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87BF4" w14:textId="77777777" w:rsidR="00B40095" w:rsidRDefault="00000000">
      <w:pPr>
        <w:jc w:val="center"/>
        <w:rPr>
          <w:lang w:val="es-ES"/>
        </w:rPr>
      </w:pPr>
      <w:r>
        <w:rPr>
          <w:lang w:val="es-PE"/>
        </w:rPr>
        <w:t xml:space="preserve">Configuración </w:t>
      </w:r>
      <w:r>
        <w:rPr>
          <w:lang w:val="es-ES"/>
        </w:rPr>
        <w:t>de un Switch</w:t>
      </w:r>
    </w:p>
    <w:p w14:paraId="4C680F97" w14:textId="77777777" w:rsidR="00B40095" w:rsidRDefault="00000000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Introducción</w:t>
      </w:r>
    </w:p>
    <w:p w14:paraId="4F2AE66D" w14:textId="77777777" w:rsidR="00B40095" w:rsidRDefault="00000000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Acerca de este ejercicio</w:t>
      </w:r>
    </w:p>
    <w:p w14:paraId="3BD6C3E2" w14:textId="77777777" w:rsidR="00B40095" w:rsidRDefault="00000000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Objetivos</w:t>
      </w:r>
    </w:p>
    <w:p w14:paraId="3925783D" w14:textId="77777777" w:rsidR="00B40095" w:rsidRDefault="00B40095">
      <w:pPr>
        <w:pStyle w:val="Prrafodelista"/>
        <w:ind w:left="1080"/>
        <w:rPr>
          <w:lang w:val="es-PE"/>
        </w:rPr>
      </w:pPr>
    </w:p>
    <w:p w14:paraId="6D828C68" w14:textId="77777777" w:rsidR="00B40095" w:rsidRDefault="00000000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Configuración del entorno</w:t>
      </w:r>
    </w:p>
    <w:p w14:paraId="4451603A" w14:textId="77777777" w:rsidR="00B40095" w:rsidRDefault="00000000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Software a utilizar</w:t>
      </w:r>
    </w:p>
    <w:p w14:paraId="00E56106" w14:textId="77777777" w:rsidR="00B40095" w:rsidRDefault="00000000">
      <w:pPr>
        <w:pStyle w:val="Prrafodelista"/>
        <w:numPr>
          <w:ilvl w:val="0"/>
          <w:numId w:val="2"/>
        </w:numPr>
        <w:rPr>
          <w:lang w:val="es-PE"/>
        </w:rPr>
      </w:pPr>
      <w:r>
        <w:t>GNS3: GNS3-2.2.38-all-in-one-regular</w:t>
      </w:r>
    </w:p>
    <w:p w14:paraId="7AC7CF62" w14:textId="77777777" w:rsidR="00B40095" w:rsidRDefault="00000000">
      <w:pPr>
        <w:pStyle w:val="Prrafodelista"/>
        <w:numPr>
          <w:ilvl w:val="0"/>
          <w:numId w:val="2"/>
        </w:numPr>
        <w:rPr>
          <w:lang w:val="es-PE"/>
        </w:rPr>
      </w:pPr>
      <w:r>
        <w:t>GNS3 VM: GNS3.VM.VMware.Workstation.2.2.38</w:t>
      </w:r>
    </w:p>
    <w:p w14:paraId="5E6BE93F" w14:textId="77777777" w:rsidR="00B40095" w:rsidRDefault="00000000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ES"/>
        </w:rPr>
        <w:t>Vmware Workstation 12</w:t>
      </w:r>
    </w:p>
    <w:p w14:paraId="6CE00AFF" w14:textId="77777777" w:rsidR="00B40095" w:rsidRDefault="00000000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Router</w:t>
      </w:r>
    </w:p>
    <w:p w14:paraId="6A12D52A" w14:textId="77777777" w:rsidR="00B40095" w:rsidRDefault="00000000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c3640-jk9s-mz.124-16.image</w:t>
      </w:r>
    </w:p>
    <w:p w14:paraId="6F88A843" w14:textId="77777777" w:rsidR="00B40095" w:rsidRDefault="00B40095">
      <w:pPr>
        <w:pStyle w:val="Prrafodelista"/>
        <w:ind w:left="1080"/>
        <w:rPr>
          <w:lang w:val="es-PE"/>
        </w:rPr>
      </w:pPr>
    </w:p>
    <w:p w14:paraId="68AC03C7" w14:textId="77777777" w:rsidR="00B40095" w:rsidRDefault="00000000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Actividades</w:t>
      </w:r>
    </w:p>
    <w:p w14:paraId="2A19E9CC" w14:textId="77777777" w:rsidR="00B40095" w:rsidRDefault="00000000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Escenario a implementar</w:t>
      </w:r>
    </w:p>
    <w:p w14:paraId="3F2AFE4B" w14:textId="77777777" w:rsidR="00B40095" w:rsidRDefault="00000000">
      <w:pPr>
        <w:jc w:val="center"/>
        <w:rPr>
          <w:lang w:val="es-PE"/>
        </w:rPr>
      </w:pPr>
      <w:r>
        <w:rPr>
          <w:noProof/>
        </w:rPr>
        <w:drawing>
          <wp:inline distT="0" distB="0" distL="114300" distR="114300" wp14:anchorId="46695127" wp14:editId="515B2C58">
            <wp:extent cx="3272155" cy="185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rcRect l="6296" t="12407" r="10938" b="7086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4C26" w14:textId="77777777" w:rsidR="00B40095" w:rsidRDefault="00000000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Configuración de equipos</w:t>
      </w:r>
    </w:p>
    <w:p w14:paraId="5BF843E4" w14:textId="77777777" w:rsidR="00B40095" w:rsidRDefault="00000000">
      <w:pPr>
        <w:ind w:left="720"/>
      </w:pPr>
      <w:r>
        <w:rPr>
          <w:u w:val="single"/>
          <w:lang w:val="es-PE"/>
        </w:rPr>
        <w:t xml:space="preserve">3.2.1 Configuración de </w:t>
      </w:r>
      <w:r>
        <w:rPr>
          <w:u w:val="single"/>
          <w:lang w:val="es-ES"/>
        </w:rPr>
        <w:t>PC1</w:t>
      </w:r>
      <w:r>
        <w:rPr>
          <w:lang w:val="es-PE"/>
        </w:rPr>
        <w:br/>
      </w:r>
      <w:r>
        <w:t xml:space="preserve">ip </w:t>
      </w:r>
      <w:r>
        <w:rPr>
          <w:lang w:val="es-ES"/>
        </w:rPr>
        <w:t>60.1.1.2</w:t>
      </w:r>
      <w:r>
        <w:t xml:space="preserve"> 255.255.255.0 </w:t>
      </w:r>
      <w:r>
        <w:rPr>
          <w:lang w:val="es-ES"/>
        </w:rPr>
        <w:t>60.1.1.1</w:t>
      </w:r>
      <w:r>
        <w:br/>
        <w:t>save</w:t>
      </w:r>
    </w:p>
    <w:p w14:paraId="5E5165DB" w14:textId="690B4F9F" w:rsidR="00B40095" w:rsidRDefault="00000000">
      <w:pPr>
        <w:ind w:left="720"/>
      </w:pPr>
      <w:r>
        <w:rPr>
          <w:u w:val="single"/>
          <w:lang w:val="es-PE"/>
        </w:rPr>
        <w:t xml:space="preserve">3.2.2 Configuración de </w:t>
      </w:r>
      <w:r>
        <w:rPr>
          <w:u w:val="single"/>
          <w:lang w:val="es-ES"/>
        </w:rPr>
        <w:t>PC2</w:t>
      </w:r>
      <w:r>
        <w:rPr>
          <w:lang w:val="es-PE"/>
        </w:rPr>
        <w:br/>
      </w:r>
      <w:r>
        <w:t xml:space="preserve">ip </w:t>
      </w:r>
      <w:r>
        <w:rPr>
          <w:lang w:val="es-ES"/>
        </w:rPr>
        <w:t>60.1.1.</w:t>
      </w:r>
      <w:r w:rsidR="00FA0E8D">
        <w:rPr>
          <w:lang w:val="es-ES"/>
        </w:rPr>
        <w:t>3</w:t>
      </w:r>
      <w:r>
        <w:t xml:space="preserve"> 255.255.255.0 </w:t>
      </w:r>
      <w:r>
        <w:rPr>
          <w:lang w:val="es-ES"/>
        </w:rPr>
        <w:t>60.1.1.1</w:t>
      </w:r>
      <w:r>
        <w:br/>
        <w:t>save</w:t>
      </w:r>
    </w:p>
    <w:p w14:paraId="73BD6F34" w14:textId="77777777" w:rsidR="00B40095" w:rsidRDefault="00000000">
      <w:pPr>
        <w:ind w:left="720"/>
        <w:rPr>
          <w:lang w:val="es-ES"/>
        </w:rPr>
      </w:pPr>
      <w:r>
        <w:rPr>
          <w:u w:val="single"/>
          <w:lang w:val="es-PE"/>
        </w:rPr>
        <w:t>3.2.</w:t>
      </w:r>
      <w:r>
        <w:rPr>
          <w:u w:val="single"/>
          <w:lang w:val="es-ES"/>
        </w:rPr>
        <w:t>3</w:t>
      </w:r>
      <w:r>
        <w:rPr>
          <w:u w:val="single"/>
          <w:lang w:val="es-PE"/>
        </w:rPr>
        <w:t xml:space="preserve"> </w:t>
      </w:r>
      <w:r>
        <w:rPr>
          <w:u w:val="single"/>
          <w:lang w:val="es-ES"/>
        </w:rPr>
        <w:t>Verificamos la conectividad entre PC1 y PC2</w:t>
      </w:r>
      <w:r>
        <w:rPr>
          <w:lang w:val="es-PE"/>
        </w:rPr>
        <w:br/>
      </w:r>
      <w:r>
        <w:rPr>
          <w:lang w:val="es-ES"/>
        </w:rPr>
        <w:t>PC1&gt; ping 60.1.1.3</w:t>
      </w:r>
      <w:r>
        <w:rPr>
          <w:lang w:val="es-ES"/>
        </w:rPr>
        <w:br/>
        <w:t>PC2&gt; ping 60.1.1.2</w:t>
      </w:r>
    </w:p>
    <w:p w14:paraId="45600644" w14:textId="77777777" w:rsidR="00B40095" w:rsidRDefault="00000000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Referencias</w:t>
      </w:r>
    </w:p>
    <w:p w14:paraId="0FDD3998" w14:textId="77777777" w:rsidR="00B40095" w:rsidRDefault="00000000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Código fuente</w:t>
      </w:r>
    </w:p>
    <w:p w14:paraId="34F73C5C" w14:textId="77777777" w:rsidR="00B40095" w:rsidRDefault="00000000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Bibliografía</w:t>
      </w:r>
    </w:p>
    <w:p w14:paraId="0BD35B7C" w14:textId="77777777" w:rsidR="00B40095" w:rsidRDefault="00B40095">
      <w:pPr>
        <w:pStyle w:val="Prrafodelista"/>
        <w:rPr>
          <w:lang w:val="es-PE"/>
        </w:rPr>
      </w:pPr>
    </w:p>
    <w:sectPr w:rsidR="00B40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73A33" w14:textId="77777777" w:rsidR="00B1283B" w:rsidRDefault="00B1283B">
      <w:pPr>
        <w:spacing w:line="240" w:lineRule="auto"/>
      </w:pPr>
      <w:r>
        <w:separator/>
      </w:r>
    </w:p>
  </w:endnote>
  <w:endnote w:type="continuationSeparator" w:id="0">
    <w:p w14:paraId="38CA3F40" w14:textId="77777777" w:rsidR="00B1283B" w:rsidRDefault="00B12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701DF" w14:textId="77777777" w:rsidR="00B1283B" w:rsidRDefault="00B1283B">
      <w:pPr>
        <w:spacing w:after="0"/>
      </w:pPr>
      <w:r>
        <w:separator/>
      </w:r>
    </w:p>
  </w:footnote>
  <w:footnote w:type="continuationSeparator" w:id="0">
    <w:p w14:paraId="23E51F1D" w14:textId="77777777" w:rsidR="00B1283B" w:rsidRDefault="00B128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141AC1"/>
    <w:multiLevelType w:val="multilevel"/>
    <w:tmpl w:val="60141AC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3713753"/>
    <w:multiLevelType w:val="multilevel"/>
    <w:tmpl w:val="63713753"/>
    <w:lvl w:ilvl="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0695236">
    <w:abstractNumId w:val="0"/>
  </w:num>
  <w:num w:numId="2" w16cid:durableId="807823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46"/>
    <w:rsid w:val="00051020"/>
    <w:rsid w:val="00051852"/>
    <w:rsid w:val="00066C86"/>
    <w:rsid w:val="0011642A"/>
    <w:rsid w:val="00135DB8"/>
    <w:rsid w:val="0018524A"/>
    <w:rsid w:val="001F24E7"/>
    <w:rsid w:val="00226546"/>
    <w:rsid w:val="002A2E69"/>
    <w:rsid w:val="002D5ADA"/>
    <w:rsid w:val="002E5958"/>
    <w:rsid w:val="00301E60"/>
    <w:rsid w:val="00333940"/>
    <w:rsid w:val="00351DBF"/>
    <w:rsid w:val="00353D99"/>
    <w:rsid w:val="00440C58"/>
    <w:rsid w:val="004668BB"/>
    <w:rsid w:val="004729B8"/>
    <w:rsid w:val="00477FCF"/>
    <w:rsid w:val="004C1969"/>
    <w:rsid w:val="00514FC1"/>
    <w:rsid w:val="00542903"/>
    <w:rsid w:val="005F280E"/>
    <w:rsid w:val="00611478"/>
    <w:rsid w:val="006433E5"/>
    <w:rsid w:val="00662D37"/>
    <w:rsid w:val="00674C5A"/>
    <w:rsid w:val="00676D70"/>
    <w:rsid w:val="006A3633"/>
    <w:rsid w:val="006A4E21"/>
    <w:rsid w:val="007127F8"/>
    <w:rsid w:val="00722B2F"/>
    <w:rsid w:val="00776C25"/>
    <w:rsid w:val="007B08B3"/>
    <w:rsid w:val="00814F42"/>
    <w:rsid w:val="00856902"/>
    <w:rsid w:val="008754D5"/>
    <w:rsid w:val="008868E1"/>
    <w:rsid w:val="009C093B"/>
    <w:rsid w:val="00A24B1D"/>
    <w:rsid w:val="00A756B8"/>
    <w:rsid w:val="00A87A23"/>
    <w:rsid w:val="00AB273A"/>
    <w:rsid w:val="00B1283B"/>
    <w:rsid w:val="00B40095"/>
    <w:rsid w:val="00B80B12"/>
    <w:rsid w:val="00BA1800"/>
    <w:rsid w:val="00BD06B1"/>
    <w:rsid w:val="00C0635D"/>
    <w:rsid w:val="00C13F18"/>
    <w:rsid w:val="00C70BBB"/>
    <w:rsid w:val="00C9173B"/>
    <w:rsid w:val="00D4244F"/>
    <w:rsid w:val="00D43C59"/>
    <w:rsid w:val="00D61C38"/>
    <w:rsid w:val="00D8484F"/>
    <w:rsid w:val="00DD3753"/>
    <w:rsid w:val="00E1588A"/>
    <w:rsid w:val="00EB045E"/>
    <w:rsid w:val="00EB343D"/>
    <w:rsid w:val="00F24724"/>
    <w:rsid w:val="00FA0E8D"/>
    <w:rsid w:val="00FA400B"/>
    <w:rsid w:val="00FD06F3"/>
    <w:rsid w:val="044E1324"/>
    <w:rsid w:val="31567892"/>
    <w:rsid w:val="40A96C24"/>
    <w:rsid w:val="444450D1"/>
    <w:rsid w:val="4FF611CA"/>
    <w:rsid w:val="7461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D1A04"/>
  <w15:docId w15:val="{9D6A2228-72EB-4FF0-BA9E-B96B42BB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Trujillo Bustamante</dc:creator>
  <cp:lastModifiedBy>martin</cp:lastModifiedBy>
  <cp:revision>73</cp:revision>
  <dcterms:created xsi:type="dcterms:W3CDTF">2023-06-18T21:50:00Z</dcterms:created>
  <dcterms:modified xsi:type="dcterms:W3CDTF">2024-09-18T04:48:00Z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3082-12.2.0.18165</vt:lpwstr>
  </property>
  <property fmtid="{D5CDD505-2E9C-101B-9397-08002B2CF9AE}" pid="3" name="ICV">
    <vt:lpwstr>8DF4E7A86CDD46ABAB1A50127210C6C6_12</vt:lpwstr>
  </property>
</Properties>
</file>