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6"/>
        <w:rPr>
          <w:rFonts w:ascii="Times New Roman"/>
          <w:sz w:val="18"/>
        </w:rPr>
      </w:pPr>
    </w:p>
    <w:p>
      <w:pPr>
        <w:pStyle w:val="5"/>
        <w:tabs>
          <w:tab w:val="left" w:pos="8466"/>
        </w:tabs>
        <w:spacing w:before="66"/>
        <w:ind w:left="6104"/>
      </w:pPr>
      <w:r>
        <mc:AlternateContent>
          <mc:Choice Requires="wpg">
            <w:drawing>
              <wp:anchor distT="0" distB="0" distL="114300" distR="114300" simplePos="0" relativeHeight="251658240" behindDoc="0" locked="0" layoutInCell="1" allowOverlap="1">
                <wp:simplePos x="0" y="0"/>
                <wp:positionH relativeFrom="page">
                  <wp:posOffset>1264285</wp:posOffset>
                </wp:positionH>
                <wp:positionV relativeFrom="paragraph">
                  <wp:posOffset>-217170</wp:posOffset>
                </wp:positionV>
                <wp:extent cx="2338705" cy="552450"/>
                <wp:effectExtent l="0" t="635" r="0" b="0"/>
                <wp:wrapNone/>
                <wp:docPr id="30" name="Group 2"/>
                <wp:cNvGraphicFramePr/>
                <a:graphic xmlns:a="http://schemas.openxmlformats.org/drawingml/2006/main">
                  <a:graphicData uri="http://schemas.microsoft.com/office/word/2010/wordprocessingGroup">
                    <wpg:wgp>
                      <wpg:cNvGrpSpPr/>
                      <wpg:grpSpPr>
                        <a:xfrm>
                          <a:off x="0" y="0"/>
                          <a:ext cx="2338705" cy="552450"/>
                          <a:chOff x="1992" y="-343"/>
                          <a:chExt cx="3683" cy="870"/>
                        </a:xfrm>
                      </wpg:grpSpPr>
                      <pic:pic xmlns:pic="http://schemas.openxmlformats.org/drawingml/2006/picture">
                        <pic:nvPicPr>
                          <pic:cNvPr id="31"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1992" y="-343"/>
                            <a:ext cx="873" cy="870"/>
                          </a:xfrm>
                          <a:prstGeom prst="rect">
                            <a:avLst/>
                          </a:prstGeom>
                          <a:noFill/>
                          <a:ln>
                            <a:noFill/>
                          </a:ln>
                        </pic:spPr>
                      </pic:pic>
                      <pic:pic xmlns:pic="http://schemas.openxmlformats.org/drawingml/2006/picture">
                        <pic:nvPicPr>
                          <pic:cNvPr id="32"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2851" y="-241"/>
                            <a:ext cx="2824" cy="666"/>
                          </a:xfrm>
                          <a:prstGeom prst="rect">
                            <a:avLst/>
                          </a:prstGeom>
                          <a:noFill/>
                          <a:ln>
                            <a:noFill/>
                          </a:ln>
                        </pic:spPr>
                      </pic:pic>
                    </wpg:wgp>
                  </a:graphicData>
                </a:graphic>
              </wp:anchor>
            </w:drawing>
          </mc:Choice>
          <mc:Fallback>
            <w:pict>
              <v:group id="Group 2" o:spid="_x0000_s1026" o:spt="203" style="position:absolute;left:0pt;margin-left:99.55pt;margin-top:-17.1pt;height:43.5pt;width:184.15pt;mso-position-horizontal-relative:page;z-index:251658240;mso-width-relative:page;mso-height-relative:page;" coordorigin="1992,-343" coordsize="3683,870" o:gfxdata="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">
                <o:lock v:ext="edit" aspectratio="f"/>
                <v:shape id="Picture 3" o:spid="_x0000_s1026" o:spt="75" type="#_x0000_t75" style="position:absolute;left:1992;top:-343;height:870;width:873;" filled="f" o:preferrelative="t" stroked="f" coordsize="21600,21600" o:gfxdata="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FE9e7sAAADb&#10;AAAADwAAAAAAAAABACAAAAAiAAAAZHJzL2Rvd25yZXYueG1sUEsBAhQAFAAAAAgAh07iQDMvBZ47&#10;AAAAOQAAABAAAAAAAAAAAQAgAAAACgEAAGRycy9zaGFwZXhtbC54bWxQSwUGAAAAAAYABgBbAQAA&#10;tAMAAAAA&#10;">
                  <v:fill on="f" focussize="0,0"/>
                  <v:stroke on="f"/>
                  <v:imagedata r:id="rId8" o:title=""/>
                  <o:lock v:ext="edit" aspectratio="t"/>
                </v:shape>
                <v:shape id="Picture 4" o:spid="_x0000_s1026" o:spt="75" type="#_x0000_t75" style="position:absolute;left:2851;top:-241;height:666;width:2824;" filled="f" o:preferrelative="t" stroked="f" coordsize="21600,21600" o:gfxdata="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HnlnugAAANsA&#10;AAAPAAAAAAAAAAEAIAAAACIAAABkcnMvZG93bnJldi54bWxQSwECFAAUAAAACACHTuJAMy8FnjsA&#10;AAA5AAAAEAAAAAAAAAABACAAAAAJAQAAZHJzL3NoYXBleG1sLnhtbFBLBQYAAAAABgAGAFsBAACz&#10;AwAAAAA=&#10;">
                  <v:fill on="f" focussize="0,0"/>
                  <v:stroke on="f"/>
                  <v:imagedata r:id="rId9" o:title=""/>
                  <o:lock v:ext="edit" aspectratio="t"/>
                </v:shape>
              </v:group>
            </w:pict>
          </mc:Fallback>
        </mc:AlternateContent>
      </w:r>
      <w:r>
        <w:rPr>
          <w:rFonts w:hint="eastAsia" w:ascii="黑体" w:eastAsia="黑体"/>
        </w:rPr>
        <w:t>学科分类号</w:t>
      </w:r>
      <w:r>
        <w:t xml:space="preserve"> </w:t>
      </w:r>
      <w:r>
        <w:rPr>
          <w:spacing w:val="-44"/>
        </w:rPr>
        <w:t xml:space="preserve"> </w:t>
      </w:r>
      <w:r>
        <w:rPr>
          <w:u w:val="single" w:color="497DBA"/>
        </w:rPr>
        <w:t xml:space="preserve"> </w:t>
      </w:r>
      <w:r>
        <w:rPr>
          <w:u w:val="single" w:color="497DBA"/>
        </w:rPr>
        <w:tab/>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9"/>
        <w:rPr>
          <w:sz w:val="26"/>
        </w:rPr>
      </w:pPr>
    </w:p>
    <w:p>
      <w:pPr>
        <w:spacing w:before="71"/>
        <w:ind w:left="381"/>
        <w:jc w:val="center"/>
        <w:rPr>
          <w:sz w:val="21"/>
        </w:rPr>
      </w:pPr>
      <w:r>
        <w:rPr>
          <w:sz w:val="21"/>
        </w:rPr>
        <w:t xml:space="preserve"> </w:t>
      </w:r>
    </w:p>
    <w:p>
      <w:pPr>
        <w:spacing w:before="7"/>
        <w:ind w:left="387" w:right="637"/>
        <w:jc w:val="center"/>
        <w:rPr>
          <w:rFonts w:ascii="黑体" w:eastAsia="黑体"/>
          <w:b/>
          <w:sz w:val="52"/>
        </w:rPr>
      </w:pPr>
      <w:r>
        <w:rPr>
          <w:rFonts w:hint="eastAsia" w:ascii="黑体" w:eastAsia="黑体"/>
          <w:b/>
          <w:sz w:val="52"/>
        </w:rPr>
        <w:t>本科毕业设计（论文）</w:t>
      </w:r>
    </w:p>
    <w:p>
      <w:pPr>
        <w:spacing w:before="342"/>
        <w:ind w:left="381"/>
        <w:jc w:val="center"/>
        <w:rPr>
          <w:sz w:val="21"/>
        </w:rPr>
      </w:pPr>
      <w:r>
        <w:rPr>
          <w:sz w:val="21"/>
        </w:rPr>
        <w:t xml:space="preserve"> </w:t>
      </w:r>
    </w:p>
    <w:p>
      <w:pPr>
        <w:spacing w:before="4"/>
        <w:ind w:left="381"/>
        <w:jc w:val="center"/>
        <w:rPr>
          <w:sz w:val="21"/>
        </w:rPr>
      </w:pPr>
      <w:r>
        <w:rPr>
          <w:sz w:val="21"/>
        </w:rPr>
        <w:t xml:space="preserve"> </w:t>
      </w:r>
    </w:p>
    <w:p>
      <w:pPr>
        <w:spacing w:before="3"/>
        <w:ind w:left="381"/>
        <w:jc w:val="center"/>
        <w:rPr>
          <w:sz w:val="21"/>
        </w:rPr>
      </w:pPr>
      <w:r>
        <w:rPr>
          <w:sz w:val="21"/>
        </w:rPr>
        <w:t xml:space="preserve"> </w:t>
      </w:r>
    </w:p>
    <w:p>
      <w:pPr>
        <w:spacing w:before="4"/>
        <w:ind w:left="381"/>
        <w:jc w:val="center"/>
        <w:rPr>
          <w:sz w:val="21"/>
        </w:rPr>
      </w:pPr>
      <w:r>
        <w:rPr>
          <w:sz w:val="21"/>
        </w:rPr>
        <w:t xml:space="preserve"> </w:t>
      </w:r>
    </w:p>
    <w:p>
      <w:pPr>
        <w:spacing w:before="2"/>
        <w:ind w:left="381"/>
        <w:jc w:val="center"/>
        <w:rPr>
          <w:sz w:val="21"/>
        </w:rPr>
      </w:pPr>
      <w:r>
        <w:rPr>
          <w:sz w:val="21"/>
        </w:rPr>
        <w:t xml:space="preserve"> </w:t>
      </w:r>
    </w:p>
    <w:p>
      <w:pPr>
        <w:spacing w:before="5"/>
        <w:ind w:left="381"/>
        <w:jc w:val="center"/>
        <w:rPr>
          <w:sz w:val="21"/>
        </w:rPr>
      </w:pPr>
      <w:r>
        <w:rPr>
          <w:sz w:val="21"/>
        </w:rPr>
        <w:t xml:space="preserve"> </w:t>
      </w:r>
    </w:p>
    <w:p>
      <w:pPr>
        <w:spacing w:before="2"/>
        <w:ind w:left="381"/>
        <w:jc w:val="center"/>
        <w:rPr>
          <w:sz w:val="21"/>
        </w:rPr>
      </w:pPr>
      <w:r>
        <w:rPr>
          <w:sz w:val="21"/>
        </w:rPr>
        <w:t xml:space="preserve"> </w:t>
      </w:r>
    </w:p>
    <w:p>
      <w:pPr>
        <w:spacing w:before="6" w:line="365" w:lineRule="auto"/>
        <w:ind w:left="491" w:leftChars="87" w:hanging="300" w:hangingChars="100"/>
        <w:rPr>
          <w:spacing w:val="1"/>
          <w:sz w:val="30"/>
        </w:rPr>
      </w:pPr>
      <w:r>
        <w:rPr>
          <w:rFonts w:hint="eastAsia"/>
          <w:sz w:val="30"/>
        </w:rPr>
        <w:t>题</w:t>
      </w:r>
      <w:r>
        <w:rPr>
          <w:rFonts w:hint="eastAsia"/>
          <w:sz w:val="30"/>
          <w:lang w:val="en-US"/>
        </w:rPr>
        <w:tab/>
      </w:r>
      <w:r>
        <w:rPr>
          <w:rFonts w:hint="eastAsia"/>
          <w:sz w:val="30"/>
          <w:lang w:val="en-US"/>
        </w:rPr>
        <w:t xml:space="preserve">     </w:t>
      </w:r>
      <w:r>
        <w:rPr>
          <w:sz w:val="30"/>
        </w:rPr>
        <w:t xml:space="preserve"> </w:t>
      </w:r>
      <w:r>
        <w:rPr>
          <w:rFonts w:hint="eastAsia"/>
          <w:sz w:val="30"/>
        </w:rPr>
        <w:t>目</w:t>
      </w:r>
      <w:r>
        <w:rPr>
          <w:sz w:val="30"/>
        </w:rPr>
        <w:t>：</w:t>
      </w:r>
      <w:r>
        <w:rPr>
          <w:rFonts w:ascii="黑体" w:hAnsi="黑体" w:eastAsia="黑体" w:cs="黑体"/>
          <w:sz w:val="30"/>
          <w:szCs w:val="30"/>
        </w:rPr>
        <mc:AlternateContent>
          <mc:Choice Requires="wps">
            <w:drawing>
              <wp:anchor distT="0" distB="0" distL="114300" distR="114300" simplePos="0" relativeHeight="251517952" behindDoc="1" locked="0" layoutInCell="1" allowOverlap="1">
                <wp:simplePos x="0" y="0"/>
                <wp:positionH relativeFrom="page">
                  <wp:posOffset>2397760</wp:posOffset>
                </wp:positionH>
                <wp:positionV relativeFrom="paragraph">
                  <wp:posOffset>254635</wp:posOffset>
                </wp:positionV>
                <wp:extent cx="3599815" cy="0"/>
                <wp:effectExtent l="6985" t="13335" r="12700" b="15240"/>
                <wp:wrapNone/>
                <wp:docPr id="29" name="Line 11"/>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12700">
                          <a:solidFill>
                            <a:srgbClr val="000000"/>
                          </a:solidFill>
                          <a:round/>
                        </a:ln>
                      </wps:spPr>
                      <wps:bodyPr/>
                    </wps:wsp>
                  </a:graphicData>
                </a:graphic>
              </wp:anchor>
            </w:drawing>
          </mc:Choice>
          <mc:Fallback>
            <w:pict>
              <v:line id="Line 11" o:spid="_x0000_s1026" o:spt="20" style="position:absolute;left:0pt;margin-left:188.8pt;margin-top:20.05pt;height:0pt;width:283.45pt;mso-position-horizontal-relative:page;z-index:-251798528;mso-width-relative:page;mso-height-relative:page;" filled="f" stroked="t" coordsize="21600,21600" o:gfxdata="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udhmd9gAAAAJAQAADwAAAAAAAAABACAAAAAiAAAAZHJz&#10;L2Rvd25yZXYueG1sUEsBAhQAFAAAAAgAh07iQPx8hQLLAQAAogMAAA4AAAAAAAAAAQAgAAAAJwEA&#10;AGRycy9lMm9Eb2MueG1sUEsFBgAAAAAGAAYAWQEAAGQFAAAAAA==&#10;">
                <v:fill on="f" focussize="0,0"/>
                <v:stroke weight="1pt" color="#000000" joinstyle="round"/>
                <v:imagedata o:title=""/>
                <o:lock v:ext="edit" aspectratio="f"/>
              </v:line>
            </w:pict>
          </mc:Fallback>
        </mc:AlternateContent>
      </w:r>
      <w:r>
        <w:rPr>
          <w:rFonts w:ascii="黑体" w:hAnsi="黑体" w:eastAsia="黑体" w:cs="黑体"/>
          <w:sz w:val="30"/>
          <w:szCs w:val="30"/>
        </w:rPr>
        <mc:AlternateContent>
          <mc:Choice Requires="wps">
            <w:drawing>
              <wp:anchor distT="0" distB="0" distL="114300" distR="114300" simplePos="0" relativeHeight="251518976" behindDoc="1" locked="0" layoutInCell="1" allowOverlap="1">
                <wp:simplePos x="0" y="0"/>
                <wp:positionH relativeFrom="page">
                  <wp:posOffset>2397760</wp:posOffset>
                </wp:positionH>
                <wp:positionV relativeFrom="paragraph">
                  <wp:posOffset>624840</wp:posOffset>
                </wp:positionV>
                <wp:extent cx="3599815" cy="0"/>
                <wp:effectExtent l="6985" t="12065" r="12700" b="6985"/>
                <wp:wrapNone/>
                <wp:docPr id="28" name="Line 12"/>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12700">
                          <a:solidFill>
                            <a:srgbClr val="000000"/>
                          </a:solidFill>
                          <a:round/>
                        </a:ln>
                      </wps:spPr>
                      <wps:bodyPr/>
                    </wps:wsp>
                  </a:graphicData>
                </a:graphic>
              </wp:anchor>
            </w:drawing>
          </mc:Choice>
          <mc:Fallback>
            <w:pict>
              <v:line id="Line 12" o:spid="_x0000_s1026" o:spt="20" style="position:absolute;left:0pt;margin-left:188.8pt;margin-top:49.2pt;height:0pt;width:283.45pt;mso-position-horizontal-relative:page;z-index:-251797504;mso-width-relative:page;mso-height-relative:page;" filled="f" stroked="t" coordsize="21600,21600" o:gfxdata="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&#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Ch1jls2QAAAAkBAAAPAAAAAAAAAAEAIAAAACIAAABk&#10;cnMvZG93bnJldi54bWxQSwECFAAUAAAACACHTuJA1/jhhswBAACiAwAADgAAAAAAAAABACAAAAAo&#10;AQAAZHJzL2Uyb0RvYy54bWxQSwUGAAAAAAYABgBZAQAAZgUAAAAA&#10;">
                <v:fill on="f" focussize="0,0"/>
                <v:stroke weight="1pt" color="#000000" joinstyle="round"/>
                <v:imagedata o:title=""/>
                <o:lock v:ext="edit" aspectratio="f"/>
              </v:line>
            </w:pict>
          </mc:Fallback>
        </mc:AlternateContent>
      </w:r>
      <w:r>
        <w:rPr>
          <w:rFonts w:ascii="黑体" w:hAnsi="黑体" w:eastAsia="黑体" w:cs="黑体"/>
          <w:sz w:val="30"/>
          <w:szCs w:val="30"/>
        </w:rPr>
        <mc:AlternateContent>
          <mc:Choice Requires="wps">
            <w:drawing>
              <wp:anchor distT="0" distB="0" distL="114300" distR="114300" simplePos="0" relativeHeight="251520000" behindDoc="1" locked="0" layoutInCell="1" allowOverlap="1">
                <wp:simplePos x="0" y="0"/>
                <wp:positionH relativeFrom="page">
                  <wp:posOffset>2397760</wp:posOffset>
                </wp:positionH>
                <wp:positionV relativeFrom="paragraph">
                  <wp:posOffset>995045</wp:posOffset>
                </wp:positionV>
                <wp:extent cx="3599815" cy="0"/>
                <wp:effectExtent l="6985" t="10795" r="12700" b="8255"/>
                <wp:wrapNone/>
                <wp:docPr id="27" name="Line 13"/>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12700">
                          <a:solidFill>
                            <a:srgbClr val="000000"/>
                          </a:solidFill>
                          <a:round/>
                        </a:ln>
                      </wps:spPr>
                      <wps:bodyPr/>
                    </wps:wsp>
                  </a:graphicData>
                </a:graphic>
              </wp:anchor>
            </w:drawing>
          </mc:Choice>
          <mc:Fallback>
            <w:pict>
              <v:line id="Line 13" o:spid="_x0000_s1026" o:spt="20" style="position:absolute;left:0pt;margin-left:188.8pt;margin-top:78.35pt;height:0pt;width:283.45pt;mso-position-horizontal-relative:page;z-index:-251796480;mso-width-relative:page;mso-height-relative:page;" filled="f" stroked="t" coordsize="21600,21600" o:gfxdata="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gBf/u2QAAAAsBAAAPAAAAAAAAAAEAIAAAACIAAABk&#10;cnMvZG93bnJldi54bWxQSwECFAAUAAAACACHTuJAjMvZjswBAACiAwAADgAAAAAAAAABACAAAAAo&#10;AQAAZHJzL2Uyb0RvYy54bWxQSwUGAAAAAAYABgBZAQAAZgUAAAAA&#10;">
                <v:fill on="f" focussize="0,0"/>
                <v:stroke weight="1pt" color="#000000" joinstyle="round"/>
                <v:imagedata o:title=""/>
                <o:lock v:ext="edit" aspectratio="f"/>
              </v:line>
            </w:pict>
          </mc:Fallback>
        </mc:AlternateContent>
      </w:r>
      <w:r>
        <w:rPr>
          <w:rFonts w:ascii="黑体" w:hAnsi="黑体" w:eastAsia="黑体" w:cs="黑体"/>
          <w:sz w:val="30"/>
          <w:szCs w:val="30"/>
        </w:rPr>
        <mc:AlternateContent>
          <mc:Choice Requires="wps">
            <w:drawing>
              <wp:anchor distT="0" distB="0" distL="114300" distR="114300" simplePos="0" relativeHeight="251521024" behindDoc="1" locked="0" layoutInCell="1" allowOverlap="1">
                <wp:simplePos x="0" y="0"/>
                <wp:positionH relativeFrom="page">
                  <wp:posOffset>2397760</wp:posOffset>
                </wp:positionH>
                <wp:positionV relativeFrom="paragraph">
                  <wp:posOffset>1364615</wp:posOffset>
                </wp:positionV>
                <wp:extent cx="3599815" cy="0"/>
                <wp:effectExtent l="6985" t="8890" r="12700" b="10160"/>
                <wp:wrapNone/>
                <wp:docPr id="26" name="Line 14"/>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12700">
                          <a:solidFill>
                            <a:srgbClr val="000000"/>
                          </a:solidFill>
                          <a:round/>
                        </a:ln>
                      </wps:spPr>
                      <wps:bodyPr/>
                    </wps:wsp>
                  </a:graphicData>
                </a:graphic>
              </wp:anchor>
            </w:drawing>
          </mc:Choice>
          <mc:Fallback>
            <w:pict>
              <v:line id="Line 14" o:spid="_x0000_s1026" o:spt="20" style="position:absolute;left:0pt;margin-left:188.8pt;margin-top:107.45pt;height:0pt;width:283.45pt;mso-position-horizontal-relative:page;z-index:-251795456;mso-width-relative:page;mso-height-relative:page;" filled="f" stroked="t" coordsize="21600,21600" o:gfxdata="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V3og+NoAAAALAQAADwAAAAAAAAABACAAAAAiAAAA&#10;ZHJzL2Rvd25yZXYueG1sUEsBAhQAFAAAAAgAh07iQHIp/NHMAQAAogMAAA4AAAAAAAAAAQAgAAAA&#10;KQEAAGRycy9lMm9Eb2MueG1sUEsFBgAAAAAGAAYAWQEAAGcFAAAAAA==&#10;">
                <v:fill on="f" focussize="0,0"/>
                <v:stroke weight="1pt" color="#000000" joinstyle="round"/>
                <v:imagedata o:title=""/>
                <o:lock v:ext="edit" aspectratio="f"/>
              </v:line>
            </w:pict>
          </mc:Fallback>
        </mc:AlternateContent>
      </w:r>
      <w:r>
        <w:rPr>
          <w:rFonts w:hint="eastAsia" w:ascii="黑体" w:hAnsi="黑体" w:eastAsia="黑体" w:cs="黑体"/>
          <w:sz w:val="30"/>
          <w:szCs w:val="30"/>
        </w:rPr>
        <w:t>沙头社区生</w:t>
      </w:r>
      <w:r>
        <w:rPr>
          <w:rFonts w:hint="eastAsia" w:ascii="黑体" w:hAnsi="黑体" w:eastAsia="黑体" w:cs="黑体"/>
          <w:spacing w:val="36"/>
          <w:sz w:val="30"/>
          <w:szCs w:val="30"/>
        </w:rPr>
        <w:t>鲜超市管理系统的设计与实现</w:t>
      </w:r>
    </w:p>
    <w:p>
      <w:pPr>
        <w:spacing w:before="6" w:line="364" w:lineRule="auto"/>
        <w:ind w:left="192" w:right="1569"/>
        <w:rPr>
          <w:spacing w:val="6"/>
          <w:sz w:val="30"/>
        </w:rPr>
      </w:pPr>
      <w:r>
        <w:rPr>
          <w:rFonts w:hint="eastAsia"/>
          <w:sz w:val="30"/>
        </w:rPr>
        <w:t>院</w:t>
      </w:r>
      <w:r>
        <w:rPr>
          <w:rFonts w:hint="eastAsia"/>
          <w:sz w:val="30"/>
          <w:lang w:val="en-US"/>
        </w:rPr>
        <w:tab/>
      </w:r>
      <w:r>
        <w:rPr>
          <w:rFonts w:hint="eastAsia"/>
          <w:sz w:val="30"/>
          <w:lang w:val="en-US"/>
        </w:rPr>
        <w:t xml:space="preserve">  </w:t>
      </w:r>
      <w:r>
        <w:rPr>
          <w:rFonts w:hint="eastAsia"/>
          <w:sz w:val="30"/>
        </w:rPr>
        <w:t>（系）</w:t>
      </w:r>
      <w:r>
        <w:rPr>
          <w:sz w:val="30"/>
        </w:rPr>
        <w:t>：信息技术学院</w:t>
      </w:r>
      <w:r>
        <w:rPr>
          <w:spacing w:val="6"/>
          <w:sz w:val="30"/>
        </w:rPr>
        <w:t xml:space="preserve"> </w:t>
      </w:r>
    </w:p>
    <w:p>
      <w:pPr>
        <w:spacing w:before="6" w:line="364" w:lineRule="auto"/>
        <w:ind w:left="192" w:right="1569"/>
        <w:rPr>
          <w:spacing w:val="23"/>
          <w:sz w:val="30"/>
        </w:rPr>
      </w:pPr>
      <w:r>
        <w:rPr>
          <w:rFonts w:hint="eastAsia"/>
          <w:sz w:val="30"/>
        </w:rPr>
        <w:t>专</w:t>
      </w:r>
      <w:r>
        <w:rPr>
          <w:rFonts w:hint="eastAsia"/>
          <w:sz w:val="30"/>
          <w:lang w:val="en-US"/>
        </w:rPr>
        <w:tab/>
      </w:r>
      <w:r>
        <w:rPr>
          <w:rFonts w:hint="eastAsia"/>
          <w:sz w:val="30"/>
        </w:rPr>
        <w:t>业</w:t>
      </w:r>
      <w:r>
        <w:rPr>
          <w:spacing w:val="1"/>
          <w:sz w:val="30"/>
        </w:rPr>
        <w:t xml:space="preserve"> </w:t>
      </w:r>
      <w:r>
        <w:rPr>
          <w:rFonts w:hint="eastAsia"/>
          <w:sz w:val="30"/>
        </w:rPr>
        <w:t>年</w:t>
      </w:r>
      <w:r>
        <w:rPr>
          <w:sz w:val="30"/>
        </w:rPr>
        <w:t xml:space="preserve"> </w:t>
      </w:r>
      <w:r>
        <w:rPr>
          <w:rFonts w:hint="eastAsia"/>
          <w:sz w:val="30"/>
        </w:rPr>
        <w:t>级</w:t>
      </w:r>
      <w:r>
        <w:rPr>
          <w:spacing w:val="11"/>
          <w:sz w:val="30"/>
        </w:rPr>
        <w:t>：</w:t>
      </w:r>
      <w:r>
        <w:rPr>
          <w:rFonts w:hint="eastAsia"/>
          <w:spacing w:val="11"/>
          <w:sz w:val="30"/>
        </w:rPr>
        <w:t>软件工程</w:t>
      </w:r>
      <w:r>
        <w:rPr>
          <w:spacing w:val="-10"/>
          <w:sz w:val="30"/>
        </w:rPr>
        <w:t xml:space="preserve">专业 </w:t>
      </w:r>
      <w:r>
        <w:rPr>
          <w:sz w:val="30"/>
        </w:rPr>
        <w:t>201</w:t>
      </w:r>
      <w:r>
        <w:rPr>
          <w:rFonts w:hint="eastAsia"/>
          <w:sz w:val="30"/>
          <w:lang w:val="en-US"/>
        </w:rPr>
        <w:t>7</w:t>
      </w:r>
      <w:r>
        <w:rPr>
          <w:spacing w:val="23"/>
          <w:sz w:val="30"/>
        </w:rPr>
        <w:t xml:space="preserve">  </w:t>
      </w:r>
    </w:p>
    <w:p>
      <w:pPr>
        <w:spacing w:before="6" w:line="364" w:lineRule="auto"/>
        <w:ind w:left="192" w:right="1569"/>
        <w:rPr>
          <w:sz w:val="30"/>
        </w:rPr>
      </w:pPr>
      <w:r>
        <w:rPr>
          <w:sz w:val="30"/>
        </w:rPr>
        <w:t>学</w:t>
      </w:r>
      <w:r>
        <w:rPr>
          <w:rFonts w:hint="eastAsia"/>
          <w:sz w:val="30"/>
          <w:lang w:val="en-US"/>
        </w:rPr>
        <w:tab/>
      </w:r>
      <w:r>
        <w:rPr>
          <w:sz w:val="30"/>
        </w:rPr>
        <w:t>生</w:t>
      </w:r>
      <w:r>
        <w:rPr>
          <w:spacing w:val="1"/>
          <w:sz w:val="30"/>
        </w:rPr>
        <w:t xml:space="preserve"> </w:t>
      </w:r>
      <w:r>
        <w:rPr>
          <w:sz w:val="30"/>
        </w:rPr>
        <w:t>姓 名：</w:t>
      </w:r>
      <w:r>
        <w:rPr>
          <w:rFonts w:hint="eastAsia"/>
          <w:sz w:val="30"/>
        </w:rPr>
        <w:t>王文杰</w:t>
      </w:r>
      <w:r>
        <w:rPr>
          <w:sz w:val="30"/>
        </w:rPr>
        <w:t xml:space="preserve"> </w:t>
      </w:r>
    </w:p>
    <w:p>
      <w:pPr>
        <w:spacing w:line="364" w:lineRule="auto"/>
        <w:ind w:left="192" w:right="2020"/>
        <w:rPr>
          <w:sz w:val="30"/>
          <w:lang w:val="en-US"/>
        </w:rPr>
      </w:pPr>
      <w:r>
        <w:rPr>
          <w:sz w:val="30"/>
        </w:rPr>
        <w:t>学</w:t>
      </w:r>
      <w:r>
        <w:rPr>
          <w:rFonts w:hint="eastAsia"/>
          <w:sz w:val="30"/>
          <w:lang w:val="en-US"/>
        </w:rPr>
        <w:tab/>
      </w:r>
      <w:r>
        <w:rPr>
          <w:rFonts w:hint="eastAsia"/>
          <w:sz w:val="30"/>
          <w:lang w:val="en-US"/>
        </w:rPr>
        <w:t xml:space="preserve">     </w:t>
      </w:r>
      <w:r>
        <w:rPr>
          <w:sz w:val="30"/>
        </w:rPr>
        <w:t xml:space="preserve"> </w:t>
      </w:r>
      <w:r>
        <w:rPr>
          <w:rFonts w:hint="eastAsia"/>
          <w:sz w:val="30"/>
        </w:rPr>
        <w:t>号</w:t>
      </w:r>
      <w:r>
        <w:rPr>
          <w:sz w:val="30"/>
        </w:rPr>
        <w:t>：</w:t>
      </w:r>
      <w:r>
        <mc:AlternateContent>
          <mc:Choice Requires="wps">
            <w:drawing>
              <wp:anchor distT="0" distB="0" distL="114300" distR="114300" simplePos="0" relativeHeight="251522048" behindDoc="1" locked="0" layoutInCell="1" allowOverlap="1">
                <wp:simplePos x="0" y="0"/>
                <wp:positionH relativeFrom="page">
                  <wp:posOffset>2397760</wp:posOffset>
                </wp:positionH>
                <wp:positionV relativeFrom="paragraph">
                  <wp:posOffset>250190</wp:posOffset>
                </wp:positionV>
                <wp:extent cx="3599815" cy="0"/>
                <wp:effectExtent l="6985" t="9525" r="12700" b="9525"/>
                <wp:wrapNone/>
                <wp:docPr id="25" name="Line 15"/>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12700">
                          <a:solidFill>
                            <a:srgbClr val="000000"/>
                          </a:solidFill>
                          <a:round/>
                        </a:ln>
                      </wps:spPr>
                      <wps:bodyPr/>
                    </wps:wsp>
                  </a:graphicData>
                </a:graphic>
              </wp:anchor>
            </w:drawing>
          </mc:Choice>
          <mc:Fallback>
            <w:pict>
              <v:line id="Line 15" o:spid="_x0000_s1026" o:spt="20" style="position:absolute;left:0pt;margin-left:188.8pt;margin-top:19.7pt;height:0pt;width:283.45pt;mso-position-horizontal-relative:page;z-index:-251794432;mso-width-relative:page;mso-height-relative:page;" filled="f" stroked="t" coordsize="21600,21600" o:gfxdata="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4PWZP9gAAAAJAQAADwAAAAAAAAABACAAAAAiAAAAZHJz&#10;L2Rvd25yZXYueG1sUEsBAhQAFAAAAAgAh07iQJvFYV3LAQAAogMAAA4AAAAAAAAAAQAgAAAAJwEA&#10;AGRycy9lMm9Eb2MueG1sUEsFBgAAAAAGAAYAWQEAAGQFAAAAAA==&#10;">
                <v:fill on="f" focussize="0,0"/>
                <v:stroke weight="1pt" color="#000000" joinstyle="round"/>
                <v:imagedata o:title=""/>
                <o:lock v:ext="edit" aspectratio="f"/>
              </v:line>
            </w:pict>
          </mc:Fallback>
        </mc:AlternateContent>
      </w:r>
      <w:r>
        <mc:AlternateContent>
          <mc:Choice Requires="wps">
            <w:drawing>
              <wp:anchor distT="0" distB="0" distL="114300" distR="114300" simplePos="0" relativeHeight="251523072" behindDoc="1" locked="0" layoutInCell="1" allowOverlap="1">
                <wp:simplePos x="0" y="0"/>
                <wp:positionH relativeFrom="page">
                  <wp:posOffset>2397760</wp:posOffset>
                </wp:positionH>
                <wp:positionV relativeFrom="paragraph">
                  <wp:posOffset>620395</wp:posOffset>
                </wp:positionV>
                <wp:extent cx="3599815" cy="0"/>
                <wp:effectExtent l="6985" t="8255" r="12700" b="10795"/>
                <wp:wrapNone/>
                <wp:docPr id="24" name="Line 16"/>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12700">
                          <a:solidFill>
                            <a:srgbClr val="000000"/>
                          </a:solidFill>
                          <a:round/>
                        </a:ln>
                      </wps:spPr>
                      <wps:bodyPr/>
                    </wps:wsp>
                  </a:graphicData>
                </a:graphic>
              </wp:anchor>
            </w:drawing>
          </mc:Choice>
          <mc:Fallback>
            <w:pict>
              <v:line id="Line 16" o:spid="_x0000_s1026" o:spt="20" style="position:absolute;left:0pt;margin-left:188.8pt;margin-top:48.85pt;height:0pt;width:283.45pt;mso-position-horizontal-relative:page;z-index:-251793408;mso-width-relative:page;mso-height-relative:page;" filled="f" stroked="t" coordsize="21600,21600" o:gfxdata="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&#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HafhD/YAAAACQEAAA8AAAAAAAAAAQAgAAAAIgAAAGRy&#10;cy9kb3ducmV2LnhtbFBLAQIUABQAAAAIAIdO4kCwQQXZzAEAAKIDAAAOAAAAAAAAAAEAIAAAACcB&#10;AABkcnMvZTJvRG9jLnhtbFBLBQYAAAAABgAGAFkBAABlBQAAAAA=&#10;">
                <v:fill on="f" focussize="0,0"/>
                <v:stroke weight="1pt" color="#000000" joinstyle="round"/>
                <v:imagedata o:title=""/>
                <o:lock v:ext="edit" aspectratio="f"/>
              </v:line>
            </w:pict>
          </mc:Fallback>
        </mc:AlternateContent>
      </w:r>
      <w:r>
        <w:rPr>
          <w:rFonts w:hint="eastAsia"/>
          <w:sz w:val="30"/>
          <w:lang w:val="en-US"/>
        </w:rPr>
        <w:t>1712402707024</w:t>
      </w:r>
    </w:p>
    <w:p>
      <w:pPr>
        <w:spacing w:line="364" w:lineRule="auto"/>
        <w:ind w:left="192" w:right="2020"/>
        <w:rPr>
          <w:sz w:val="30"/>
        </w:rPr>
      </w:pPr>
      <w:r>
        <w:rPr>
          <w:rFonts w:hint="eastAsia"/>
          <w:sz w:val="30"/>
        </w:rPr>
        <w:t>指</w:t>
      </w:r>
      <w:r>
        <w:rPr>
          <w:rFonts w:hint="eastAsia"/>
          <w:sz w:val="30"/>
          <w:lang w:val="en-US"/>
        </w:rPr>
        <w:tab/>
      </w:r>
      <w:r>
        <w:rPr>
          <w:rFonts w:hint="eastAsia"/>
          <w:sz w:val="30"/>
        </w:rPr>
        <w:t>导</w:t>
      </w:r>
      <w:r>
        <w:rPr>
          <w:spacing w:val="1"/>
          <w:sz w:val="30"/>
        </w:rPr>
        <w:t xml:space="preserve"> </w:t>
      </w:r>
      <w:r>
        <w:rPr>
          <w:rFonts w:hint="eastAsia"/>
          <w:sz w:val="30"/>
        </w:rPr>
        <w:t>老</w:t>
      </w:r>
      <w:r>
        <w:rPr>
          <w:sz w:val="30"/>
        </w:rPr>
        <w:t xml:space="preserve"> </w:t>
      </w:r>
      <w:r>
        <w:rPr>
          <w:rFonts w:hint="eastAsia"/>
          <w:sz w:val="30"/>
        </w:rPr>
        <w:t>师</w:t>
      </w:r>
      <w:r>
        <w:rPr>
          <w:sz w:val="30"/>
        </w:rPr>
        <w:t>：</w:t>
      </w:r>
      <w:r>
        <w:rPr>
          <w:rFonts w:hint="eastAsia"/>
          <w:sz w:val="30"/>
        </w:rPr>
        <w:t>连飞</w:t>
      </w:r>
    </w:p>
    <w:p>
      <w:pPr>
        <w:spacing w:line="383" w:lineRule="exact"/>
        <w:ind w:left="192"/>
        <w:rPr>
          <w:sz w:val="30"/>
        </w:rPr>
      </w:pPr>
      <w:r>
        <w:rPr>
          <w:sz w:val="30"/>
        </w:rPr>
        <w:t xml:space="preserve"> </w:t>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10"/>
        <w:rPr>
          <w:sz w:val="22"/>
        </w:rPr>
      </w:pPr>
    </w:p>
    <w:p>
      <w:pPr>
        <w:spacing w:before="55"/>
        <w:ind w:left="890" w:right="457"/>
        <w:jc w:val="center"/>
        <w:rPr>
          <w:sz w:val="32"/>
        </w:rPr>
      </w:pPr>
      <w:r>
        <w:rPr>
          <w:rFonts w:ascii="Times New Roman" w:hAnsi="Times New Roman" w:cs="Times New Roman"/>
          <w:sz w:val="32"/>
        </w:rPr>
        <w:t>202</w:t>
      </w:r>
      <w:r>
        <w:rPr>
          <w:rFonts w:ascii="Times New Roman" w:hAnsi="Times New Roman" w:cs="Times New Roman"/>
          <w:sz w:val="32"/>
          <w:lang w:val="en-US"/>
        </w:rPr>
        <w:t>1</w:t>
      </w:r>
      <w:r>
        <w:rPr>
          <w:sz w:val="32"/>
        </w:rPr>
        <w:t>年</w:t>
      </w:r>
      <w:r>
        <w:rPr>
          <w:rFonts w:ascii="Times New Roman" w:hAnsi="Times New Roman" w:cs="Times New Roman"/>
          <w:sz w:val="32"/>
        </w:rPr>
        <w:t xml:space="preserve"> 4 </w:t>
      </w:r>
      <w:r>
        <w:rPr>
          <w:sz w:val="32"/>
        </w:rPr>
        <w:t>月</w:t>
      </w:r>
    </w:p>
    <w:p>
      <w:pPr>
        <w:spacing w:before="5"/>
        <w:ind w:left="435"/>
        <w:jc w:val="center"/>
        <w:rPr>
          <w:sz w:val="32"/>
        </w:rPr>
      </w:pPr>
      <w:r>
        <w:rPr>
          <w:w w:val="99"/>
          <w:sz w:val="32"/>
        </w:rPr>
        <w:t xml:space="preserve"> </w:t>
      </w:r>
    </w:p>
    <w:p>
      <w:pPr>
        <w:jc w:val="center"/>
        <w:rPr>
          <w:sz w:val="32"/>
        </w:rPr>
        <w:sectPr>
          <w:footerReference r:id="rId3" w:type="default"/>
          <w:type w:val="continuous"/>
          <w:pgSz w:w="11910" w:h="16840"/>
          <w:pgMar w:top="1440" w:right="1800" w:bottom="1440" w:left="1800" w:header="720" w:footer="720" w:gutter="0"/>
          <w:cols w:space="720" w:num="1"/>
        </w:sectPr>
      </w:pPr>
    </w:p>
    <w:p>
      <w:pPr>
        <w:pStyle w:val="5"/>
        <w:spacing w:before="4"/>
        <w:rPr>
          <w:sz w:val="19"/>
        </w:rPr>
      </w:pPr>
    </w:p>
    <w:p>
      <w:pPr>
        <w:spacing w:before="54"/>
        <w:ind w:left="883" w:right="637"/>
        <w:jc w:val="center"/>
        <w:rPr>
          <w:sz w:val="32"/>
        </w:rPr>
      </w:pPr>
      <w:r>
        <w:rPr>
          <w:sz w:val="32"/>
        </w:rPr>
        <w:t>广东理工学院本科毕业设计（论文）</w:t>
      </w:r>
    </w:p>
    <w:p>
      <w:pPr>
        <w:pStyle w:val="5"/>
        <w:rPr>
          <w:sz w:val="36"/>
        </w:rPr>
      </w:pPr>
    </w:p>
    <w:p>
      <w:pPr>
        <w:pStyle w:val="5"/>
        <w:spacing w:before="1"/>
        <w:rPr>
          <w:sz w:val="33"/>
        </w:rPr>
      </w:pPr>
    </w:p>
    <w:p>
      <w:pPr>
        <w:tabs>
          <w:tab w:val="left" w:pos="2592"/>
        </w:tabs>
        <w:spacing w:before="127"/>
        <w:ind w:left="251"/>
        <w:jc w:val="center"/>
        <w:rPr>
          <w:rFonts w:ascii="黑体" w:eastAsia="黑体"/>
          <w:sz w:val="36"/>
          <w:lang w:val="en-US"/>
        </w:rPr>
      </w:pPr>
      <w:r>
        <w:rPr>
          <w:rFonts w:hint="eastAsia" w:ascii="黑体" w:eastAsia="黑体"/>
          <w:sz w:val="36"/>
        </w:rPr>
        <w:t>沙头社区生鲜超市管理系统的设计与实现</w:t>
      </w:r>
    </w:p>
    <w:p>
      <w:pPr>
        <w:tabs>
          <w:tab w:val="left" w:pos="2592"/>
        </w:tabs>
        <w:spacing w:before="127"/>
        <w:ind w:left="251"/>
        <w:jc w:val="center"/>
        <w:rPr>
          <w:rFonts w:ascii="黑体" w:eastAsia="黑体"/>
          <w:sz w:val="36"/>
        </w:rPr>
      </w:pPr>
    </w:p>
    <w:p>
      <w:pPr>
        <w:pStyle w:val="5"/>
        <w:jc w:val="center"/>
        <w:rPr>
          <w:rFonts w:ascii="黑体"/>
          <w:sz w:val="40"/>
          <w:lang w:val="en-US"/>
        </w:rPr>
      </w:pPr>
      <w:r>
        <w:rPr>
          <w:rFonts w:hint="eastAsia" w:ascii="Times New Roman" w:eastAsia="Times New Roman"/>
          <w:sz w:val="36"/>
          <w:lang w:val="en-US"/>
        </w:rPr>
        <w:t>Design and Implementation of Fresh Supermarket Management System in Shatou Community</w:t>
      </w:r>
    </w:p>
    <w:p>
      <w:pPr>
        <w:pStyle w:val="5"/>
        <w:rPr>
          <w:rFonts w:ascii="黑体"/>
          <w:sz w:val="40"/>
          <w:lang w:val="en-US"/>
        </w:rPr>
      </w:pPr>
    </w:p>
    <w:p>
      <w:pPr>
        <w:pStyle w:val="5"/>
        <w:rPr>
          <w:rFonts w:ascii="黑体"/>
          <w:sz w:val="40"/>
          <w:lang w:val="en-US"/>
        </w:rPr>
      </w:pPr>
    </w:p>
    <w:p>
      <w:pPr>
        <w:pStyle w:val="5"/>
        <w:rPr>
          <w:rFonts w:ascii="黑体"/>
          <w:sz w:val="40"/>
          <w:lang w:val="en-US"/>
        </w:rPr>
      </w:pPr>
    </w:p>
    <w:p>
      <w:pPr>
        <w:pStyle w:val="5"/>
        <w:spacing w:before="8"/>
        <w:jc w:val="both"/>
        <w:rPr>
          <w:rFonts w:ascii="黑体"/>
          <w:sz w:val="30"/>
          <w:lang w:val="en-US"/>
        </w:rPr>
      </w:pPr>
    </w:p>
    <w:p>
      <w:pPr>
        <w:spacing w:before="1"/>
        <w:ind w:right="637"/>
        <w:jc w:val="center"/>
        <w:rPr>
          <w:rFonts w:ascii="黑体" w:eastAsia="黑体"/>
          <w:sz w:val="32"/>
        </w:rPr>
      </w:pPr>
      <w:r>
        <w:rPr>
          <w:rFonts w:hint="eastAsia" w:ascii="黑体" w:eastAsia="黑体"/>
          <w:spacing w:val="-33"/>
          <w:w w:val="99"/>
          <w:sz w:val="32"/>
        </w:rPr>
        <w:t>学生姓名：</w:t>
      </w:r>
      <w:r>
        <w:rPr>
          <w:rFonts w:hint="eastAsia" w:ascii="黑体" w:eastAsia="黑体"/>
          <w:spacing w:val="2"/>
          <w:w w:val="99"/>
          <w:sz w:val="32"/>
        </w:rPr>
        <w:t>王文杰</w:t>
      </w:r>
    </w:p>
    <w:p>
      <w:pPr>
        <w:spacing w:before="5"/>
        <w:ind w:right="637"/>
        <w:jc w:val="center"/>
        <w:rPr>
          <w:rFonts w:hint="eastAsia" w:ascii="Times New Roman" w:eastAsia="黑体"/>
          <w:sz w:val="32"/>
          <w:lang w:eastAsia="zh-CN"/>
        </w:rPr>
      </w:pPr>
      <w:r>
        <w:rPr>
          <w:rFonts w:hint="eastAsia" w:ascii="黑体" w:eastAsia="黑体"/>
          <w:spacing w:val="-33"/>
          <w:w w:val="99"/>
          <w:sz w:val="32"/>
        </w:rPr>
        <w:t>指导教师</w:t>
      </w:r>
      <w:r>
        <w:rPr>
          <w:rFonts w:hint="eastAsia" w:ascii="黑体" w:eastAsia="黑体"/>
          <w:spacing w:val="-33"/>
          <w:w w:val="99"/>
          <w:sz w:val="32"/>
          <w:lang w:eastAsia="zh-CN"/>
        </w:rPr>
        <w:t>：</w:t>
      </w:r>
      <w:r>
        <w:rPr>
          <w:rFonts w:hint="eastAsia" w:ascii="黑体" w:eastAsia="黑体"/>
          <w:spacing w:val="2"/>
          <w:w w:val="99"/>
          <w:sz w:val="32"/>
        </w:rPr>
        <w:t>连</w:t>
      </w:r>
      <w:r>
        <w:rPr>
          <w:rFonts w:hint="eastAsia" w:ascii="黑体" w:eastAsia="黑体"/>
          <w:spacing w:val="2"/>
          <w:w w:val="99"/>
          <w:sz w:val="32"/>
          <w:lang w:eastAsia="zh-CN"/>
        </w:rPr>
        <w:t>飞</w:t>
      </w:r>
    </w:p>
    <w:p>
      <w:pPr>
        <w:spacing w:line="460" w:lineRule="auto"/>
        <w:ind w:right="3263"/>
        <w:jc w:val="center"/>
        <w:rPr>
          <w:rFonts w:ascii="黑体" w:eastAsia="黑体"/>
          <w:spacing w:val="2"/>
          <w:w w:val="99"/>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spacing w:before="8"/>
        <w:jc w:val="center"/>
        <w:rPr>
          <w:rFonts w:ascii="黑体"/>
          <w:sz w:val="30"/>
        </w:rPr>
      </w:pPr>
    </w:p>
    <w:p>
      <w:pPr>
        <w:spacing w:before="55"/>
        <w:ind w:right="457"/>
        <w:jc w:val="center"/>
        <w:rPr>
          <w:rFonts w:ascii="黑体" w:eastAsia="黑体"/>
          <w:sz w:val="32"/>
        </w:rPr>
      </w:pPr>
      <w:r>
        <w:rPr>
          <w:rFonts w:ascii="Times New Roman" w:hAnsi="Times New Roman" w:cs="Times New Roman"/>
          <w:sz w:val="32"/>
        </w:rPr>
        <w:t>202</w:t>
      </w:r>
      <w:r>
        <w:rPr>
          <w:rFonts w:ascii="Times New Roman" w:hAnsi="Times New Roman" w:cs="Times New Roman"/>
          <w:sz w:val="32"/>
          <w:lang w:val="en-US"/>
        </w:rPr>
        <w:t>1</w:t>
      </w:r>
      <w:r>
        <w:rPr>
          <w:sz w:val="32"/>
        </w:rPr>
        <w:t>年</w:t>
      </w:r>
      <w:r>
        <w:rPr>
          <w:rFonts w:ascii="Times New Roman" w:hAnsi="Times New Roman" w:cs="Times New Roman"/>
          <w:sz w:val="32"/>
        </w:rPr>
        <w:t xml:space="preserve"> 4 </w:t>
      </w:r>
      <w:r>
        <w:rPr>
          <w:sz w:val="32"/>
        </w:rPr>
        <w:t>月</w:t>
      </w:r>
    </w:p>
    <w:p>
      <w:pPr>
        <w:spacing w:before="5"/>
        <w:ind w:right="637"/>
        <w:jc w:val="center"/>
        <w:rPr>
          <w:rFonts w:ascii="Times New Roman" w:eastAsia="Times New Roman"/>
          <w:sz w:val="32"/>
        </w:rPr>
      </w:pPr>
      <w:r>
        <w:rPr>
          <w:rFonts w:ascii="Times New Roman" w:eastAsia="Times New Roman"/>
          <w:sz w:val="32"/>
        </w:rPr>
        <w:t>April 20</w:t>
      </w:r>
      <w:r>
        <w:rPr>
          <w:rFonts w:hint="eastAsia" w:ascii="Times New Roman"/>
          <w:sz w:val="32"/>
          <w:lang w:val="en-US"/>
        </w:rPr>
        <w:t>21</w:t>
      </w:r>
    </w:p>
    <w:p>
      <w:pPr>
        <w:spacing w:before="5"/>
        <w:ind w:left="891"/>
        <w:jc w:val="center"/>
        <w:rPr>
          <w:sz w:val="32"/>
        </w:rPr>
      </w:pPr>
      <w:r>
        <w:rPr>
          <w:w w:val="99"/>
          <w:sz w:val="32"/>
        </w:rPr>
        <w:t xml:space="preserve"> </w:t>
      </w:r>
    </w:p>
    <w:p>
      <w:pPr>
        <w:spacing w:before="5"/>
        <w:ind w:left="891"/>
        <w:jc w:val="center"/>
        <w:rPr>
          <w:sz w:val="32"/>
        </w:rPr>
      </w:pPr>
      <w:r>
        <w:rPr>
          <w:w w:val="99"/>
          <w:sz w:val="32"/>
        </w:rPr>
        <w:t xml:space="preserve"> </w:t>
      </w:r>
    </w:p>
    <w:p>
      <w:pPr>
        <w:pStyle w:val="5"/>
        <w:spacing w:before="134"/>
        <w:ind w:right="2597"/>
        <w:jc w:val="center"/>
        <w:sectPr>
          <w:pgSz w:w="11910" w:h="16840"/>
          <w:pgMar w:top="1440" w:right="1800" w:bottom="1440" w:left="1800" w:header="720" w:footer="720" w:gutter="0"/>
          <w:cols w:space="720" w:num="1"/>
        </w:sectPr>
      </w:pPr>
      <w:r>
        <w:t xml:space="preserve"> </w:t>
      </w:r>
    </w:p>
    <w:p>
      <w:pPr>
        <w:spacing w:before="33"/>
        <w:ind w:right="637"/>
        <w:jc w:val="center"/>
        <w:rPr>
          <w:color w:val="FF0000"/>
          <w:sz w:val="21"/>
        </w:rPr>
      </w:pPr>
      <w:r>
        <w:rPr>
          <w:rFonts w:hint="eastAsia" w:ascii="黑体" w:eastAsia="黑体"/>
          <w:sz w:val="32"/>
        </w:rPr>
        <w:t>毕业设计（论文）诚信声明</w:t>
      </w:r>
    </w:p>
    <w:p>
      <w:pPr>
        <w:spacing w:before="33"/>
        <w:ind w:left="1715" w:right="637"/>
        <w:jc w:val="center"/>
        <w:rPr>
          <w:color w:val="FF0000"/>
          <w:sz w:val="28"/>
          <w:szCs w:val="28"/>
        </w:rPr>
      </w:pPr>
    </w:p>
    <w:p>
      <w:pPr>
        <w:spacing w:line="360" w:lineRule="auto"/>
        <w:ind w:right="159" w:firstLine="561"/>
        <w:jc w:val="both"/>
        <w:rPr>
          <w:sz w:val="28"/>
          <w:szCs w:val="28"/>
        </w:rPr>
      </w:pPr>
      <w:bookmarkStart w:id="0" w:name="_Toc30268"/>
      <w:r>
        <w:rPr>
          <w:sz w:val="28"/>
          <w:szCs w:val="28"/>
        </w:rPr>
        <w:t>本人郑重声明：呈交的学位论文，是本人在指导老师的指导下，独立进行研究工作所取得的成果，所有数据、图片资料真实可靠。尽我所知，除文中已经注明引用的内容外，本文不含任何其他个人或集体已经发表或撰写过的作品成果。对本文所涉及的研究工作做出贡献的其他个人和集体，均已在文中以明确的方式标明。本人完全意识到本声明的法律结果由本人承担。</w:t>
      </w:r>
      <w:bookmarkEnd w:id="0"/>
      <w:r>
        <w:rPr>
          <w:sz w:val="28"/>
          <w:szCs w:val="28"/>
        </w:rPr>
        <w:t xml:space="preserve"> </w:t>
      </w:r>
    </w:p>
    <w:p>
      <w:pPr>
        <w:pStyle w:val="5"/>
        <w:spacing w:line="360" w:lineRule="auto"/>
        <w:rPr>
          <w:sz w:val="28"/>
          <w:szCs w:val="28"/>
        </w:rPr>
      </w:pPr>
    </w:p>
    <w:p>
      <w:pPr>
        <w:pStyle w:val="5"/>
        <w:spacing w:line="360" w:lineRule="auto"/>
        <w:rPr>
          <w:sz w:val="28"/>
          <w:szCs w:val="28"/>
        </w:rPr>
      </w:pPr>
    </w:p>
    <w:p>
      <w:pPr>
        <w:pStyle w:val="5"/>
        <w:spacing w:line="360" w:lineRule="auto"/>
        <w:rPr>
          <w:sz w:val="28"/>
          <w:szCs w:val="28"/>
        </w:rPr>
      </w:pPr>
    </w:p>
    <w:p>
      <w:pPr>
        <w:pStyle w:val="5"/>
        <w:spacing w:line="360" w:lineRule="auto"/>
        <w:rPr>
          <w:sz w:val="28"/>
          <w:szCs w:val="28"/>
        </w:rPr>
      </w:pPr>
    </w:p>
    <w:p>
      <w:pPr>
        <w:spacing w:before="212" w:line="360" w:lineRule="auto"/>
        <w:rPr>
          <w:sz w:val="28"/>
          <w:szCs w:val="28"/>
        </w:rPr>
      </w:pPr>
      <w:bookmarkStart w:id="1" w:name="_Toc19994"/>
      <w:r>
        <w:rPr>
          <w:spacing w:val="-1"/>
          <w:sz w:val="28"/>
          <w:szCs w:val="28"/>
        </w:rPr>
        <w:t>毕业设计</w:t>
      </w:r>
      <w:r>
        <w:rPr>
          <w:sz w:val="28"/>
          <w:szCs w:val="28"/>
        </w:rPr>
        <w:t>（</w:t>
      </w:r>
      <w:r>
        <w:rPr>
          <w:spacing w:val="-2"/>
          <w:sz w:val="28"/>
          <w:szCs w:val="28"/>
        </w:rPr>
        <w:t>论文</w:t>
      </w:r>
      <w:r>
        <w:rPr>
          <w:spacing w:val="-3"/>
          <w:sz w:val="28"/>
          <w:szCs w:val="28"/>
        </w:rPr>
        <w:t>）</w:t>
      </w:r>
      <w:r>
        <w:rPr>
          <w:sz w:val="28"/>
          <w:szCs w:val="28"/>
        </w:rPr>
        <w:t>作者签名：</w:t>
      </w:r>
      <w:r>
        <w:rPr>
          <w:color w:val="FF0000"/>
          <w:sz w:val="28"/>
          <w:szCs w:val="28"/>
          <w:u w:val="single" w:color="000000"/>
        </w:rPr>
        <w:t xml:space="preserve"> </w:t>
      </w:r>
      <w:r>
        <w:rPr>
          <w:rFonts w:hint="eastAsia"/>
          <w:color w:val="FF0000"/>
          <w:sz w:val="28"/>
          <w:szCs w:val="28"/>
          <w:u w:val="single" w:color="000000"/>
          <w:lang w:val="en-US"/>
        </w:rPr>
        <w:t xml:space="preserve">          </w:t>
      </w:r>
      <w:r>
        <w:rPr>
          <w:b/>
          <w:spacing w:val="135"/>
          <w:sz w:val="28"/>
          <w:szCs w:val="28"/>
        </w:rPr>
        <w:t xml:space="preserve"> </w:t>
      </w:r>
      <w:r>
        <w:rPr>
          <w:spacing w:val="-2"/>
          <w:sz w:val="28"/>
          <w:szCs w:val="28"/>
        </w:rPr>
        <w:t>日期：</w:t>
      </w:r>
      <w:bookmarkEnd w:id="1"/>
      <w:r>
        <w:rPr>
          <w:spacing w:val="-2"/>
          <w:sz w:val="28"/>
          <w:szCs w:val="28"/>
          <w:u w:val="single"/>
        </w:rPr>
        <w:t xml:space="preserve"> </w:t>
      </w:r>
      <w:r>
        <w:rPr>
          <w:rFonts w:hint="eastAsia"/>
          <w:spacing w:val="-2"/>
          <w:sz w:val="28"/>
          <w:szCs w:val="28"/>
          <w:u w:val="single"/>
          <w:lang w:val="en-US"/>
        </w:rPr>
        <w:t xml:space="preserve">          </w:t>
      </w:r>
      <w:r>
        <w:rPr>
          <w:spacing w:val="-2"/>
          <w:sz w:val="28"/>
          <w:szCs w:val="28"/>
          <w:u w:val="single"/>
        </w:rPr>
        <w:t xml:space="preserve"> </w:t>
      </w:r>
      <w:r>
        <w:rPr>
          <w:spacing w:val="-1"/>
          <w:sz w:val="28"/>
          <w:szCs w:val="28"/>
          <w:u w:val="single"/>
        </w:rPr>
        <w:t xml:space="preserve"> </w:t>
      </w:r>
      <w:r>
        <w:rPr>
          <w:sz w:val="28"/>
          <w:szCs w:val="28"/>
        </w:rPr>
        <w:t xml:space="preserve"> </w:t>
      </w:r>
    </w:p>
    <w:p>
      <w:pPr>
        <w:sectPr>
          <w:pgSz w:w="11910" w:h="16840"/>
          <w:pgMar w:top="1440" w:right="1800" w:bottom="1440" w:left="1800" w:header="720" w:footer="720" w:gutter="0"/>
          <w:cols w:space="720" w:num="1"/>
        </w:sectPr>
      </w:pPr>
    </w:p>
    <w:p>
      <w:pPr>
        <w:tabs>
          <w:tab w:val="left" w:pos="995"/>
        </w:tabs>
        <w:spacing w:before="42"/>
        <w:ind w:left="355"/>
        <w:jc w:val="center"/>
        <w:rPr>
          <w:rFonts w:hint="eastAsia" w:eastAsia="黑体"/>
          <w:sz w:val="21"/>
          <w:lang w:eastAsia="zh-CN"/>
        </w:rPr>
      </w:pPr>
      <w:r>
        <w:rPr>
          <w:rFonts w:hint="eastAsia" w:ascii="黑体" w:eastAsia="黑体"/>
          <w:sz w:val="32"/>
        </w:rPr>
        <w:t>摘</w:t>
      </w:r>
      <w:r>
        <w:rPr>
          <w:rFonts w:hint="eastAsia" w:ascii="黑体" w:eastAsia="黑体"/>
          <w:sz w:val="32"/>
        </w:rPr>
        <w:tab/>
      </w:r>
      <w:r>
        <w:rPr>
          <w:rFonts w:hint="eastAsia" w:ascii="黑体" w:eastAsia="黑体"/>
          <w:sz w:val="32"/>
          <w:lang w:eastAsia="zh-CN"/>
        </w:rPr>
        <w:t>要</w:t>
      </w:r>
    </w:p>
    <w:p>
      <w:pPr>
        <w:spacing w:before="5"/>
        <w:ind w:left="4203"/>
        <w:rPr>
          <w:rFonts w:hint="eastAsia"/>
          <w:spacing w:val="-12"/>
          <w:lang w:eastAsia="zh-CN"/>
        </w:rPr>
      </w:pPr>
      <w:r>
        <w:rPr>
          <w:color w:val="FF0000"/>
          <w:sz w:val="21"/>
        </w:rPr>
        <w:t xml:space="preserve"> </w:t>
      </w:r>
    </w:p>
    <w:p>
      <w:pPr>
        <w:pStyle w:val="5"/>
        <w:spacing w:before="3" w:line="360" w:lineRule="auto"/>
        <w:ind w:left="363" w:right="108" w:firstLine="432" w:firstLineChars="200"/>
        <w:jc w:val="left"/>
        <w:rPr>
          <w:rFonts w:hint="eastAsia"/>
          <w:spacing w:val="-12"/>
        </w:rPr>
      </w:pPr>
      <w:r>
        <w:rPr>
          <w:rFonts w:hint="eastAsia"/>
          <w:spacing w:val="-12"/>
          <w:lang w:eastAsia="zh-CN"/>
        </w:rPr>
        <w:t>本文</w:t>
      </w:r>
      <w:r>
        <w:rPr>
          <w:rFonts w:hint="eastAsia"/>
          <w:spacing w:val="-12"/>
        </w:rPr>
        <w:t>主要从系统界面，系统功能模块，系统安全性等方面对生鲜超市管理系统进行了需求分析，</w:t>
      </w:r>
      <w:r>
        <w:rPr>
          <w:rFonts w:hint="eastAsia"/>
          <w:spacing w:val="-12"/>
          <w:lang w:eastAsia="zh-CN"/>
        </w:rPr>
        <w:t>绘制系统数据流图、</w:t>
      </w:r>
      <w:r>
        <w:rPr>
          <w:rFonts w:hint="eastAsia"/>
          <w:spacing w:val="-12"/>
          <w:lang w:val="en-US" w:eastAsia="zh-CN"/>
        </w:rPr>
        <w:t>E-R图及系统流程图直观表达各实体之间的联系及行为，</w:t>
      </w:r>
      <w:r>
        <w:rPr>
          <w:rFonts w:hint="eastAsia"/>
          <w:spacing w:val="-12"/>
          <w:lang w:eastAsia="zh-CN"/>
        </w:rPr>
        <w:t>使用</w:t>
      </w:r>
      <w:r>
        <w:rPr>
          <w:rFonts w:hint="eastAsia"/>
          <w:spacing w:val="-12"/>
          <w:lang w:val="en-US" w:eastAsia="zh-CN"/>
        </w:rPr>
        <w:t>layui</w:t>
      </w:r>
      <w:r>
        <w:rPr>
          <w:rFonts w:hint="eastAsia"/>
          <w:spacing w:val="-12"/>
          <w:lang w:eastAsia="zh-CN"/>
        </w:rPr>
        <w:t>设计</w:t>
      </w:r>
      <w:r>
        <w:rPr>
          <w:rFonts w:hint="eastAsia"/>
          <w:spacing w:val="-12"/>
        </w:rPr>
        <w:t>系统各模块的</w:t>
      </w:r>
      <w:r>
        <w:rPr>
          <w:rFonts w:hint="eastAsia"/>
          <w:spacing w:val="-12"/>
          <w:lang w:eastAsia="zh-CN"/>
        </w:rPr>
        <w:t>前端页面和</w:t>
      </w:r>
      <w:r>
        <w:rPr>
          <w:rFonts w:hint="eastAsia"/>
          <w:spacing w:val="-12"/>
          <w:lang w:val="en-US" w:eastAsia="zh-CN"/>
        </w:rPr>
        <w:t>SSM框架搭建</w:t>
      </w:r>
      <w:r>
        <w:rPr>
          <w:rFonts w:hint="eastAsia"/>
          <w:spacing w:val="-12"/>
        </w:rPr>
        <w:t>后端</w:t>
      </w:r>
      <w:r>
        <w:rPr>
          <w:rFonts w:hint="eastAsia"/>
          <w:spacing w:val="-12"/>
          <w:lang w:eastAsia="zh-CN"/>
        </w:rPr>
        <w:t>框架并实现业务逻辑</w:t>
      </w:r>
      <w:r>
        <w:rPr>
          <w:rFonts w:hint="eastAsia"/>
          <w:spacing w:val="-12"/>
        </w:rPr>
        <w:t>功能。</w:t>
      </w:r>
    </w:p>
    <w:p>
      <w:pPr>
        <w:pStyle w:val="5"/>
        <w:spacing w:before="3" w:line="360" w:lineRule="auto"/>
        <w:ind w:left="363" w:right="108" w:firstLine="432" w:firstLineChars="200"/>
        <w:jc w:val="left"/>
        <w:rPr>
          <w:rFonts w:hint="eastAsia"/>
          <w:spacing w:val="-12"/>
        </w:rPr>
      </w:pPr>
      <w:r>
        <w:rPr>
          <w:rFonts w:hint="eastAsia"/>
          <w:spacing w:val="-12"/>
          <w:lang w:eastAsia="zh-CN"/>
        </w:rPr>
        <w:t>论文</w:t>
      </w:r>
      <w:r>
        <w:rPr>
          <w:rFonts w:hint="eastAsia"/>
          <w:spacing w:val="-12"/>
        </w:rPr>
        <w:t>实现了一个基于B/S模式开发的完整的生鲜超市管理系统，该系统主要包含收银系统、销售管理、</w:t>
      </w:r>
      <w:r>
        <w:rPr>
          <w:rFonts w:hint="eastAsia"/>
          <w:spacing w:val="-12"/>
          <w:lang w:eastAsia="zh-CN"/>
        </w:rPr>
        <w:t>商品管理、</w:t>
      </w:r>
      <w:r>
        <w:rPr>
          <w:rFonts w:hint="eastAsia"/>
          <w:spacing w:val="-12"/>
        </w:rPr>
        <w:t>库存管理和</w:t>
      </w:r>
      <w:r>
        <w:rPr>
          <w:rFonts w:hint="eastAsia"/>
          <w:spacing w:val="-12"/>
          <w:lang w:eastAsia="zh-CN"/>
        </w:rPr>
        <w:t>采购</w:t>
      </w:r>
      <w:r>
        <w:rPr>
          <w:rFonts w:hint="eastAsia"/>
          <w:spacing w:val="-12"/>
        </w:rPr>
        <w:t>管理等功能模块</w:t>
      </w:r>
      <w:r>
        <w:rPr>
          <w:rFonts w:hint="eastAsia"/>
          <w:spacing w:val="-12"/>
          <w:lang w:eastAsia="zh-CN"/>
        </w:rPr>
        <w:t>，</w:t>
      </w:r>
      <w:r>
        <w:rPr>
          <w:rFonts w:hint="eastAsia"/>
          <w:spacing w:val="-12"/>
        </w:rPr>
        <w:t>通过常用的软件测试方法和测试用例对系统进行测试，测试结果证实本文所开发的沙头社区生鲜超市管理系统具有很好的安全实用性，满足各中小型生鲜超市的应用需求。</w:t>
      </w:r>
    </w:p>
    <w:p>
      <w:pPr>
        <w:pStyle w:val="5"/>
        <w:spacing w:before="3" w:line="360" w:lineRule="auto"/>
        <w:ind w:left="363" w:right="108" w:firstLine="480" w:firstLineChars="200"/>
        <w:jc w:val="left"/>
        <w:rPr>
          <w:rFonts w:hint="default"/>
          <w:spacing w:val="-12"/>
          <w:lang w:val="en-US" w:eastAsia="zh-CN"/>
        </w:rPr>
      </w:pPr>
      <w:r>
        <w:rPr>
          <w:rFonts w:hint="eastAsia"/>
          <w:sz w:val="24"/>
          <w:szCs w:val="24"/>
          <w:lang w:val="en-US" w:eastAsia="zh-CN"/>
        </w:rPr>
        <w:t>系统的实现可以使生鲜超市的经营方式更加灵活</w:t>
      </w:r>
      <w:r>
        <w:rPr>
          <w:rFonts w:hint="eastAsia"/>
          <w:sz w:val="24"/>
          <w:szCs w:val="24"/>
          <w:lang w:val="en-US"/>
        </w:rPr>
        <w:t>，保证商品销售过程中数据能正确处理分析，降低经营压力的同时提高超市的效益。</w:t>
      </w:r>
    </w:p>
    <w:p>
      <w:pPr>
        <w:spacing w:line="267" w:lineRule="exact"/>
        <w:jc w:val="left"/>
        <w:rPr>
          <w:sz w:val="21"/>
        </w:rPr>
      </w:pPr>
    </w:p>
    <w:p>
      <w:pPr>
        <w:pStyle w:val="5"/>
        <w:spacing w:before="140"/>
        <w:ind w:left="362"/>
        <w:jc w:val="left"/>
        <w:rPr>
          <w:sz w:val="21"/>
          <w:lang w:val="en-US"/>
        </w:rPr>
        <w:sectPr>
          <w:pgSz w:w="11910" w:h="16840"/>
          <w:pgMar w:top="1440" w:right="1800" w:bottom="1440" w:left="1800" w:header="720" w:footer="720" w:gutter="0"/>
          <w:cols w:space="720" w:num="1"/>
        </w:sectPr>
      </w:pPr>
      <w:r>
        <w:rPr>
          <w:rFonts w:hint="eastAsia" w:ascii="黑体" w:hAnsi="黑体" w:eastAsia="黑体"/>
        </w:rPr>
        <w:t>关键词</w:t>
      </w:r>
      <w:r>
        <w:rPr>
          <w:b/>
        </w:rPr>
        <w:t>：</w:t>
      </w:r>
      <w:r>
        <w:rPr>
          <w:rFonts w:hint="eastAsia"/>
          <w:b w:val="0"/>
          <w:bCs/>
          <w:lang w:eastAsia="zh-CN"/>
        </w:rPr>
        <w:t>生鲜管理</w:t>
      </w:r>
      <w:r>
        <w:rPr>
          <w:rFonts w:hint="eastAsia"/>
          <w:b/>
          <w:lang w:eastAsia="zh-CN"/>
        </w:rPr>
        <w:t>；</w:t>
      </w:r>
      <w:r>
        <w:rPr>
          <w:rFonts w:ascii="Times New Roman" w:hAnsi="Times New Roman" w:cs="Times New Roman"/>
          <w:spacing w:val="-12"/>
          <w:lang w:val="en-US"/>
        </w:rPr>
        <w:t>SSM</w:t>
      </w:r>
      <w:r>
        <w:rPr>
          <w:rFonts w:hint="eastAsia"/>
          <w:spacing w:val="-12"/>
          <w:lang w:val="en-US"/>
        </w:rPr>
        <w:t>；</w:t>
      </w:r>
      <w:r>
        <w:rPr>
          <w:rFonts w:ascii="Times New Roman" w:hAnsi="Times New Roman" w:cs="Times New Roman"/>
          <w:spacing w:val="-12"/>
          <w:lang w:val="en-US"/>
        </w:rPr>
        <w:t>B</w:t>
      </w:r>
      <w:r>
        <w:rPr>
          <w:rFonts w:ascii="Times New Roman" w:hAnsi="Times New Roman" w:cs="Times New Roman"/>
          <w:spacing w:val="-12"/>
        </w:rPr>
        <w:t>/S</w:t>
      </w:r>
      <w:r>
        <w:t>；</w:t>
      </w:r>
    </w:p>
    <w:p>
      <w:pPr>
        <w:jc w:val="center"/>
        <w:rPr>
          <w:rFonts w:ascii="黑体" w:hAnsi="黑体" w:eastAsia="黑体" w:cs="黑体"/>
          <w:b/>
          <w:bCs/>
          <w:sz w:val="32"/>
          <w:szCs w:val="32"/>
          <w:lang w:val="en-US"/>
        </w:rPr>
      </w:pPr>
      <w:r>
        <w:rPr>
          <w:rFonts w:hint="eastAsia" w:ascii="黑体" w:hAnsi="黑体" w:eastAsia="黑体" w:cs="黑体"/>
          <w:b/>
          <w:bCs/>
          <w:sz w:val="32"/>
          <w:szCs w:val="32"/>
          <w:lang w:val="en-US"/>
        </w:rPr>
        <w:t>ABSTRACT</w:t>
      </w:r>
    </w:p>
    <w:p>
      <w:pPr>
        <w:jc w:val="center"/>
        <w:rPr>
          <w:rFonts w:ascii="黑体" w:hAnsi="黑体" w:eastAsia="黑体" w:cs="黑体"/>
          <w:b/>
          <w:bCs/>
          <w:sz w:val="32"/>
          <w:szCs w:val="32"/>
          <w:lang w:val="en-US"/>
        </w:rPr>
      </w:pPr>
    </w:p>
    <w:p>
      <w:pPr>
        <w:spacing w:line="360" w:lineRule="auto"/>
        <w:ind w:firstLine="480" w:firstLineChars="200"/>
        <w:rPr>
          <w:rFonts w:hint="eastAsia" w:ascii="Times New Roman" w:eastAsia="Times New Roman"/>
          <w:bCs/>
          <w:sz w:val="24"/>
        </w:rPr>
      </w:pPr>
      <w:r>
        <w:rPr>
          <w:rFonts w:hint="eastAsia" w:ascii="Times New Roman" w:eastAsia="Times New Roman"/>
          <w:bCs/>
          <w:sz w:val="24"/>
        </w:rPr>
        <w:t>This article mainly from the system interface, the system function modules, system security, etc on the fresh supermarket management system requirements analysis, draw the system data flow diagram, e-r diagram and system flowchart directly express the connection between the various entities and behavior, use layui design system of each module of the front page and SSM frame structures, the back-end framework and implement the business logic function.</w:t>
      </w:r>
    </w:p>
    <w:p>
      <w:pPr>
        <w:spacing w:line="360" w:lineRule="auto"/>
        <w:ind w:firstLine="480" w:firstLineChars="200"/>
        <w:rPr>
          <w:rFonts w:hint="eastAsia" w:ascii="Times New Roman" w:eastAsia="Times New Roman"/>
          <w:bCs/>
          <w:sz w:val="24"/>
        </w:rPr>
      </w:pPr>
      <w:r>
        <w:rPr>
          <w:rFonts w:hint="eastAsia" w:ascii="Times New Roman" w:eastAsia="Times New Roman"/>
          <w:bCs/>
          <w:sz w:val="24"/>
        </w:rPr>
        <w:t>Paper implements a based on B/S mode to develop a complete fresh supermarket management system, the system mainly includes cashier system, sales management, product management, inventory management and procurement management function module, such as by the general software testing methods and testing system test cases, test results confirmed that the sand head of community development by fresh supermarket management system has very good practicality, security to meet the application requirements of small and medium-sized fresh supermarket.</w:t>
      </w:r>
    </w:p>
    <w:p>
      <w:pPr>
        <w:spacing w:line="360" w:lineRule="auto"/>
        <w:ind w:firstLine="480" w:firstLineChars="200"/>
        <w:rPr>
          <w:rFonts w:hint="eastAsia" w:ascii="Times New Roman" w:eastAsia="Times New Roman"/>
          <w:bCs/>
          <w:sz w:val="24"/>
        </w:rPr>
      </w:pPr>
      <w:r>
        <w:rPr>
          <w:rFonts w:hint="eastAsia" w:ascii="Times New Roman" w:eastAsia="Times New Roman"/>
          <w:bCs/>
          <w:sz w:val="24"/>
        </w:rPr>
        <w:t>The realization of the system can make the operation mode of fresh supermarket more flexible, ensure that the data in the process of commodity sales can be correctly processed and analyzed, reduce the operating pressure and improve the efficiency of the supermarket.</w:t>
      </w:r>
    </w:p>
    <w:p>
      <w:pPr>
        <w:spacing w:line="360" w:lineRule="auto"/>
        <w:ind w:firstLine="480" w:firstLineChars="200"/>
        <w:rPr>
          <w:rFonts w:hint="eastAsia" w:ascii="Times New Roman" w:eastAsia="Times New Roman"/>
          <w:bCs/>
          <w:sz w:val="24"/>
          <w:lang w:val="en-US"/>
        </w:rPr>
      </w:pPr>
    </w:p>
    <w:p>
      <w:pPr>
        <w:rPr>
          <w:lang w:val="en-US"/>
        </w:rPr>
        <w:sectPr>
          <w:pgSz w:w="11910" w:h="16840"/>
          <w:pgMar w:top="1440" w:right="1800" w:bottom="1440" w:left="1800" w:header="720" w:footer="720" w:gutter="0"/>
          <w:cols w:space="720" w:num="1"/>
        </w:sectPr>
      </w:pPr>
      <w:r>
        <w:rPr>
          <w:rFonts w:ascii="Times New Roman" w:eastAsia="Times New Roman"/>
          <w:b/>
          <w:sz w:val="24"/>
          <w:lang w:val="en-US"/>
        </w:rPr>
        <w:t xml:space="preserve">Key </w:t>
      </w:r>
      <w:r>
        <w:rPr>
          <w:rFonts w:ascii="Times New Roman" w:eastAsia="Times New Roman"/>
          <w:b/>
          <w:spacing w:val="-1"/>
          <w:sz w:val="24"/>
          <w:lang w:val="en-US"/>
        </w:rPr>
        <w:t>w</w:t>
      </w:r>
      <w:r>
        <w:rPr>
          <w:rFonts w:ascii="Times New Roman" w:eastAsia="Times New Roman"/>
          <w:b/>
          <w:sz w:val="24"/>
          <w:lang w:val="en-US"/>
        </w:rPr>
        <w:t>o</w:t>
      </w:r>
      <w:r>
        <w:rPr>
          <w:rFonts w:ascii="Times New Roman" w:eastAsia="Times New Roman"/>
          <w:b/>
          <w:spacing w:val="-1"/>
          <w:sz w:val="24"/>
          <w:lang w:val="en-US"/>
        </w:rPr>
        <w:t>r</w:t>
      </w:r>
      <w:r>
        <w:rPr>
          <w:rFonts w:ascii="Times New Roman" w:eastAsia="Times New Roman"/>
          <w:b/>
          <w:sz w:val="24"/>
          <w:lang w:val="en-US"/>
        </w:rPr>
        <w:t>d</w:t>
      </w:r>
      <w:r>
        <w:rPr>
          <w:rFonts w:ascii="Times New Roman" w:eastAsia="Times New Roman"/>
          <w:b/>
          <w:spacing w:val="-1"/>
          <w:sz w:val="24"/>
          <w:lang w:val="en-US"/>
        </w:rPr>
        <w:t>s:</w:t>
      </w:r>
      <w:r>
        <w:rPr>
          <w:rFonts w:hint="eastAsia" w:ascii="Times New Roman" w:eastAsia="Times New Roman"/>
          <w:b w:val="0"/>
          <w:bCs/>
          <w:spacing w:val="-1"/>
          <w:sz w:val="24"/>
          <w:lang w:val="en-US"/>
        </w:rPr>
        <w:t>Fresh management</w:t>
      </w:r>
      <w:r>
        <w:rPr>
          <w:rFonts w:hint="eastAsia" w:ascii="Times New Roman"/>
          <w:b w:val="0"/>
          <w:bCs/>
          <w:spacing w:val="-1"/>
          <w:sz w:val="24"/>
          <w:lang w:val="en-US" w:eastAsia="zh-CN"/>
        </w:rPr>
        <w:t>;</w:t>
      </w:r>
      <w:r>
        <w:rPr>
          <w:rFonts w:ascii="Times New Roman" w:eastAsia="Times New Roman"/>
          <w:b/>
          <w:spacing w:val="-1"/>
          <w:sz w:val="24"/>
          <w:lang w:val="en-US"/>
        </w:rPr>
        <w:t xml:space="preserve"> </w:t>
      </w:r>
      <w:r>
        <w:rPr>
          <w:rFonts w:ascii="Times New Roman" w:hAnsi="Times New Roman" w:cs="Times New Roman"/>
          <w:bCs/>
          <w:spacing w:val="-1"/>
          <w:sz w:val="24"/>
          <w:lang w:val="en-US"/>
        </w:rPr>
        <w:t>SSM</w:t>
      </w:r>
      <w:r>
        <w:rPr>
          <w:rFonts w:ascii="Times New Roman" w:hAnsi="Times New Roman" w:cs="Times New Roman"/>
          <w:bCs/>
          <w:spacing w:val="2"/>
          <w:w w:val="99"/>
          <w:sz w:val="24"/>
          <w:lang w:val="en-US"/>
        </w:rPr>
        <w:t>;</w:t>
      </w:r>
      <w:r>
        <w:rPr>
          <w:rFonts w:ascii="Times New Roman" w:hAnsi="Times New Roman" w:eastAsia="Times New Roman" w:cs="Times New Roman"/>
          <w:b/>
          <w:spacing w:val="-1"/>
          <w:sz w:val="24"/>
          <w:lang w:val="en-US"/>
        </w:rPr>
        <w:t xml:space="preserve"> </w:t>
      </w:r>
      <w:r>
        <w:rPr>
          <w:rFonts w:ascii="Times New Roman" w:hAnsi="Times New Roman" w:cs="Times New Roman"/>
          <w:bCs/>
          <w:spacing w:val="2"/>
          <w:w w:val="99"/>
          <w:sz w:val="24"/>
          <w:lang w:val="en-US"/>
        </w:rPr>
        <w:t>B/S</w:t>
      </w:r>
    </w:p>
    <w:p>
      <w:pPr>
        <w:widowControl/>
        <w:spacing w:line="360" w:lineRule="auto"/>
        <w:jc w:val="center"/>
        <w:rPr>
          <w:rFonts w:hint="eastAsia" w:eastAsia="黑体"/>
          <w:sz w:val="32"/>
          <w:szCs w:val="32"/>
          <w:lang w:eastAsia="zh-CN"/>
        </w:rPr>
      </w:pPr>
      <w:r>
        <w:rPr>
          <w:rFonts w:ascii="黑体" w:eastAsia="黑体" w:cs="黑体"/>
          <w:color w:val="000000"/>
          <w:sz w:val="32"/>
          <w:szCs w:val="32"/>
          <w:lang w:val="en-US" w:bidi="ar"/>
        </w:rPr>
        <w:t xml:space="preserve">目 </w:t>
      </w:r>
      <w:r>
        <w:rPr>
          <w:rFonts w:hint="eastAsia" w:ascii="黑体" w:eastAsia="黑体" w:cs="黑体"/>
          <w:color w:val="000000"/>
          <w:sz w:val="32"/>
          <w:szCs w:val="32"/>
          <w:lang w:val="en-US" w:eastAsia="zh-CN" w:bidi="ar"/>
        </w:rPr>
        <w:t>录</w:t>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sz w:val="24"/>
          <w:szCs w:val="24"/>
        </w:rPr>
        <w:fldChar w:fldCharType="begin"/>
      </w:r>
      <w:r>
        <w:rPr>
          <w:rFonts w:hint="eastAsia"/>
          <w:sz w:val="24"/>
          <w:szCs w:val="24"/>
        </w:rPr>
        <w:instrText xml:space="preserve">TOC \o "1-3" \h \u </w:instrText>
      </w:r>
      <w:r>
        <w:rPr>
          <w:rFonts w:hint="eastAsia"/>
          <w:sz w:val="24"/>
          <w:szCs w:val="24"/>
        </w:rPr>
        <w:fldChar w:fldCharType="separate"/>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_Toc2793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bidi="ar"/>
        </w:rPr>
        <w:t>1 绪</w:t>
      </w:r>
      <w:r>
        <w:rPr>
          <w:rFonts w:hint="eastAsia" w:ascii="黑体" w:hAnsi="黑体" w:eastAsia="黑体" w:cs="黑体"/>
          <w:sz w:val="24"/>
          <w:szCs w:val="24"/>
          <w:lang w:val="en-US" w:eastAsia="zh-CN" w:bidi="ar"/>
        </w:rPr>
        <w:t>论</w:t>
      </w:r>
      <w:r>
        <w:rPr>
          <w:rFonts w:hint="eastAsia" w:ascii="黑体" w:hAnsi="黑体" w:eastAsia="黑体" w:cs="黑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_Toc2793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黑体" w:hAnsi="黑体" w:eastAsia="黑体" w:cs="黑体"/>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_Toc20252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bidi="ar"/>
        </w:rPr>
        <w:t>1.1 研究意义</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_Toc20252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_Toc21516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bidi="ar"/>
        </w:rPr>
        <w:t>1.2 研究内容</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_Toc21516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_Toc29522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bidi="ar"/>
        </w:rPr>
        <w:t>1.3 研究思路与方法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_Toc29522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_Toc25392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bidi="ar"/>
        </w:rPr>
        <w:t>2 需求分析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_Toc25392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_Toc25270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bidi="ar"/>
        </w:rPr>
        <w:t xml:space="preserve">2.1 </w:t>
      </w:r>
      <w:r>
        <w:rPr>
          <w:rFonts w:hint="eastAsia" w:asciiTheme="minorEastAsia" w:hAnsiTheme="minorEastAsia" w:eastAsiaTheme="minorEastAsia" w:cstheme="minorEastAsia"/>
          <w:sz w:val="24"/>
          <w:szCs w:val="24"/>
          <w:lang w:eastAsia="zh-CN"/>
        </w:rPr>
        <w:t>必要性</w:t>
      </w:r>
      <w:r>
        <w:rPr>
          <w:rFonts w:hint="eastAsia" w:asciiTheme="minorEastAsia" w:hAnsiTheme="minorEastAsia" w:eastAsiaTheme="minorEastAsia" w:cstheme="minorEastAsia"/>
          <w:sz w:val="24"/>
          <w:szCs w:val="24"/>
        </w:rPr>
        <w:t>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_Toc25270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_Toc3638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2</w:t>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lang w:val="en-US" w:eastAsia="zh-CN"/>
        </w:rPr>
        <w:t xml:space="preserve"> 可行性分析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_Toc3638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_Toc1838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2.2</w:t>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val="en-US" w:eastAsia="zh-CN"/>
        </w:rPr>
        <w:t>技术可行性</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_Toc1838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_Toc31951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2.2</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2经济可行性</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_Toc31951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_Toc16771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2.2</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3系统可行性</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_Toc16771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_Toc27920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2</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rPr>
        <w:t xml:space="preserve"> </w:t>
      </w:r>
      <w:r>
        <w:rPr>
          <w:rFonts w:hint="eastAsia" w:asciiTheme="minorEastAsia" w:hAnsiTheme="minorEastAsia" w:eastAsiaTheme="minorEastAsia" w:cstheme="minorEastAsia"/>
          <w:sz w:val="24"/>
          <w:szCs w:val="24"/>
        </w:rPr>
        <w:t>用户分析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_Toc27920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_Toc32286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bidi="ar"/>
        </w:rPr>
        <w:t>2</w:t>
      </w:r>
      <w:r>
        <w:rPr>
          <w:rFonts w:hint="eastAsia" w:asciiTheme="minorEastAsia" w:hAnsiTheme="minorEastAsia" w:eastAsiaTheme="minorEastAsia" w:cstheme="minorEastAsia"/>
          <w:sz w:val="24"/>
          <w:szCs w:val="24"/>
          <w:lang w:bidi="ar"/>
        </w:rPr>
        <w:t>.</w:t>
      </w:r>
      <w:r>
        <w:rPr>
          <w:rFonts w:hint="eastAsia" w:asciiTheme="minorEastAsia" w:hAnsiTheme="minorEastAsia" w:eastAsiaTheme="minorEastAsia" w:cstheme="minorEastAsia"/>
          <w:sz w:val="24"/>
          <w:szCs w:val="24"/>
          <w:lang w:val="en-US" w:eastAsia="zh-CN" w:bidi="ar"/>
        </w:rPr>
        <w:t>4</w:t>
      </w:r>
      <w:r>
        <w:rPr>
          <w:rFonts w:hint="eastAsia" w:asciiTheme="minorEastAsia" w:hAnsiTheme="minorEastAsia" w:eastAsiaTheme="minorEastAsia" w:cstheme="minorEastAsia"/>
          <w:sz w:val="24"/>
          <w:szCs w:val="24"/>
          <w:lang w:val="en-US" w:bidi="ar"/>
        </w:rPr>
        <w:t xml:space="preserve"> </w:t>
      </w:r>
      <w:r>
        <w:rPr>
          <w:rFonts w:hint="eastAsia" w:asciiTheme="minorEastAsia" w:hAnsiTheme="minorEastAsia" w:eastAsiaTheme="minorEastAsia" w:cstheme="minorEastAsia"/>
          <w:sz w:val="24"/>
          <w:szCs w:val="24"/>
          <w:lang w:val="en-US" w:eastAsia="zh-CN" w:bidi="ar"/>
        </w:rPr>
        <w:t>业务</w:t>
      </w:r>
      <w:r>
        <w:rPr>
          <w:rFonts w:hint="eastAsia" w:asciiTheme="minorEastAsia" w:hAnsiTheme="minorEastAsia" w:eastAsiaTheme="minorEastAsia" w:cstheme="minorEastAsia"/>
          <w:sz w:val="24"/>
          <w:szCs w:val="24"/>
          <w:lang w:bidi="ar"/>
        </w:rPr>
        <w:t>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_Toc32286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_Toc19905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bidi="ar"/>
        </w:rPr>
        <w:t>2</w:t>
      </w:r>
      <w:r>
        <w:rPr>
          <w:rFonts w:hint="eastAsia" w:asciiTheme="minorEastAsia" w:hAnsiTheme="minorEastAsia" w:eastAsiaTheme="minorEastAsia" w:cstheme="minorEastAsia"/>
          <w:sz w:val="24"/>
          <w:szCs w:val="24"/>
          <w:lang w:bidi="ar"/>
        </w:rPr>
        <w:t>.</w:t>
      </w:r>
      <w:r>
        <w:rPr>
          <w:rFonts w:hint="eastAsia" w:asciiTheme="minorEastAsia" w:hAnsiTheme="minorEastAsia" w:eastAsiaTheme="minorEastAsia" w:cstheme="minorEastAsia"/>
          <w:sz w:val="24"/>
          <w:szCs w:val="24"/>
          <w:lang w:val="en-US" w:eastAsia="zh-CN" w:bidi="ar"/>
        </w:rPr>
        <w:t>5</w:t>
      </w:r>
      <w:r>
        <w:rPr>
          <w:rFonts w:hint="eastAsia" w:asciiTheme="minorEastAsia" w:hAnsiTheme="minorEastAsia" w:eastAsiaTheme="minorEastAsia" w:cstheme="minorEastAsia"/>
          <w:sz w:val="24"/>
          <w:szCs w:val="24"/>
          <w:lang w:bidi="ar"/>
        </w:rPr>
        <w:t xml:space="preserve"> 数据分析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_Toc19905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_Toc23718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rPr>
        <w:t xml:space="preserve">3 </w:t>
      </w:r>
      <w:r>
        <w:rPr>
          <w:rFonts w:hint="eastAsia" w:ascii="黑体" w:hAnsi="黑体" w:eastAsia="黑体" w:cs="黑体"/>
          <w:sz w:val="24"/>
          <w:szCs w:val="24"/>
          <w:lang w:val="en-US" w:eastAsia="zh-CN"/>
        </w:rPr>
        <w:t>概要</w:t>
      </w:r>
      <w:r>
        <w:rPr>
          <w:rFonts w:hint="eastAsia" w:ascii="黑体" w:hAnsi="黑体" w:eastAsia="黑体" w:cs="黑体"/>
          <w:sz w:val="24"/>
          <w:szCs w:val="24"/>
          <w:lang w:val="en-US"/>
        </w:rPr>
        <w:t>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_Toc23718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_Toc25600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3</w:t>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val="en-US"/>
        </w:rPr>
        <w:t xml:space="preserve"> </w:t>
      </w:r>
      <w:r>
        <w:rPr>
          <w:rFonts w:hint="eastAsia" w:asciiTheme="minorEastAsia" w:hAnsiTheme="minorEastAsia" w:eastAsiaTheme="minorEastAsia" w:cstheme="minorEastAsia"/>
          <w:sz w:val="24"/>
          <w:szCs w:val="24"/>
          <w:lang w:val="en-US" w:eastAsia="zh-CN"/>
        </w:rPr>
        <w:t>概要</w:t>
      </w:r>
      <w:r>
        <w:rPr>
          <w:rFonts w:hint="eastAsia" w:asciiTheme="minorEastAsia" w:hAnsiTheme="minorEastAsia" w:eastAsiaTheme="minorEastAsia" w:cstheme="minorEastAsia"/>
          <w:sz w:val="24"/>
          <w:szCs w:val="24"/>
          <w:lang w:val="en-US"/>
        </w:rPr>
        <w:t>设计的必要性</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_Toc25600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_Toc27011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3</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2 概念模型</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_Toc27011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_Toc7991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3.</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rPr>
        <w:t xml:space="preserve"> 建立关系模式</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_Toc7991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_Toc8343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3.</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val="en-US"/>
        </w:rPr>
        <w:t xml:space="preserve"> 关系模式规范化说明</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_Toc8343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_Toc5487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rPr>
        <w:t>4 系统详细设计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_Toc5487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_Toc27312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4.</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val="en-US"/>
        </w:rPr>
        <w:t xml:space="preserve"> </w:t>
      </w:r>
      <w:r>
        <w:rPr>
          <w:rFonts w:hint="eastAsia" w:asciiTheme="minorEastAsia" w:hAnsiTheme="minorEastAsia" w:eastAsiaTheme="minorEastAsia" w:cstheme="minorEastAsia"/>
          <w:sz w:val="24"/>
          <w:szCs w:val="24"/>
          <w:lang w:val="en-US" w:eastAsia="zh-CN"/>
        </w:rPr>
        <w:t>系统模块</w:t>
      </w:r>
      <w:r>
        <w:rPr>
          <w:rFonts w:hint="eastAsia" w:asciiTheme="minorEastAsia" w:hAnsiTheme="minorEastAsia" w:eastAsiaTheme="minorEastAsia" w:cstheme="minorEastAsia"/>
          <w:sz w:val="24"/>
          <w:szCs w:val="24"/>
          <w:lang w:val="en-US"/>
        </w:rPr>
        <w:t>总体框架</w:t>
      </w:r>
      <w:r>
        <w:rPr>
          <w:rFonts w:hint="eastAsia" w:asciiTheme="minorEastAsia" w:hAnsiTheme="minorEastAsia" w:eastAsiaTheme="minorEastAsia" w:cstheme="minorEastAsia"/>
          <w:sz w:val="24"/>
          <w:szCs w:val="24"/>
          <w:lang w:val="en-US" w:eastAsia="zh-CN"/>
        </w:rPr>
        <w:t>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_Toc27312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_Toc13186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bidi="ar"/>
        </w:rPr>
        <w:t>4.2 优惠判定设计方法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_Toc13186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_Toc4982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rPr>
        <w:t>5 系统</w:t>
      </w:r>
      <w:r>
        <w:rPr>
          <w:rFonts w:hint="eastAsia" w:ascii="黑体" w:hAnsi="黑体" w:eastAsia="黑体" w:cs="黑体"/>
          <w:sz w:val="24"/>
          <w:szCs w:val="24"/>
          <w:lang w:val="en-US" w:eastAsia="zh-CN"/>
        </w:rPr>
        <w:t>页面及功能</w:t>
      </w:r>
      <w:r>
        <w:rPr>
          <w:rFonts w:hint="eastAsia" w:ascii="黑体" w:hAnsi="黑体" w:eastAsia="黑体" w:cs="黑体"/>
          <w:sz w:val="24"/>
          <w:szCs w:val="24"/>
          <w:lang w:val="en-US"/>
        </w:rPr>
        <w:t>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_Toc4982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_Toc18380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5.2 库存管理</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_Toc18380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_Toc25575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5.2.1 库存列表主页及功能实现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_Toc25575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5.2.2 库存情况</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_Toc11680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5.2.3 库存日志</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_Toc11680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_Toc11219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5.3 商品管理模块及其相关功能实现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_Toc11219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_Toc13701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5.3.1 商品</w:t>
      </w:r>
      <w:r>
        <w:rPr>
          <w:rFonts w:hint="eastAsia" w:asciiTheme="minorEastAsia" w:hAnsiTheme="minorEastAsia" w:eastAsiaTheme="minorEastAsia" w:cstheme="minorEastAsia"/>
          <w:sz w:val="24"/>
          <w:szCs w:val="24"/>
          <w:lang w:val="en-US" w:eastAsia="zh-CN"/>
        </w:rPr>
        <w:t>列表页面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_Toc13701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_Toc21890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5.3.2 商品日志</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_Toc21890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_Toc8321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5.4 销售管理模块及其相关功能实现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_Toc8321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_Toc22543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5.4.1 销售记录</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_Toc22543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_Toc23417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5.4.2 交易明细</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_Toc23417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_Toc14317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5.4.3 销售报表</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_Toc14317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_Toc32681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5.5 采购管理模块及其相关功能实现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_Toc32681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_Toc7581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5.5.1 采购申请</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_Toc7581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_Toc32506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5.5.2 供应商管理</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_Toc32506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_Toc6434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5.6 收银系统主页</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_Toc6434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5.6.1 收银结算</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_Toc6708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rPr>
        <w:t>6 系统优化与改进</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_Toc6708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_Toc20602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6.1 主页信息展示优化</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_Toc20602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_Toc2846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6.2 商品退换功能测试与改进</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_Toc2846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_Toc16895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eastAsia="zh-CN"/>
        </w:rPr>
        <w:t>总结</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_Toc16895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_Toc11106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rPr>
        <w:t>参考文献</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_Toc11106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_Toc15829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致谢</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_Toc15829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spacing w:before="140" w:line="360" w:lineRule="auto"/>
        <w:rPr>
          <w:rFonts w:asciiTheme="minorEastAsia" w:hAnsiTheme="minorEastAsia" w:eastAsiaTheme="minorEastAsia" w:cstheme="minorEastAsia"/>
          <w:sz w:val="24"/>
          <w:szCs w:val="24"/>
        </w:rPr>
        <w:sectPr>
          <w:pgSz w:w="11910" w:h="16840"/>
          <w:pgMar w:top="1440" w:right="1800" w:bottom="1440" w:left="1800" w:header="720" w:footer="720" w:gutter="0"/>
          <w:cols w:space="720" w:num="1"/>
        </w:sectPr>
      </w:pPr>
      <w:r>
        <w:rPr>
          <w:rFonts w:hint="eastAsia"/>
          <w:szCs w:val="24"/>
        </w:rPr>
        <w:fldChar w:fldCharType="end"/>
      </w:r>
    </w:p>
    <w:p>
      <w:pPr>
        <w:widowControl/>
        <w:spacing w:before="120" w:beforeLines="50" w:after="120" w:afterLines="50"/>
        <w:jc w:val="center"/>
        <w:outlineLvl w:val="0"/>
        <w:rPr>
          <w:rFonts w:hint="eastAsia" w:eastAsia="黑体"/>
          <w:sz w:val="32"/>
          <w:szCs w:val="32"/>
          <w:lang w:eastAsia="zh-CN"/>
        </w:rPr>
      </w:pPr>
      <w:bookmarkStart w:id="2" w:name="_Toc2793"/>
      <w:r>
        <w:rPr>
          <w:rFonts w:hint="eastAsia" w:ascii="黑体" w:hAnsi="黑体" w:eastAsia="黑体" w:cs="黑体"/>
          <w:color w:val="000000"/>
          <w:sz w:val="32"/>
          <w:szCs w:val="32"/>
          <w:lang w:val="en-US" w:bidi="ar"/>
        </w:rPr>
        <w:t>1</w:t>
      </w:r>
      <w:r>
        <w:rPr>
          <w:rFonts w:ascii="黑体" w:eastAsia="黑体" w:cs="黑体"/>
          <w:color w:val="000000"/>
          <w:sz w:val="32"/>
          <w:szCs w:val="32"/>
          <w:lang w:val="en-US" w:bidi="ar"/>
        </w:rPr>
        <w:t xml:space="preserve"> 绪</w:t>
      </w:r>
      <w:r>
        <w:rPr>
          <w:rFonts w:hint="eastAsia" w:ascii="黑体" w:eastAsia="黑体" w:cs="黑体"/>
          <w:color w:val="000000"/>
          <w:sz w:val="32"/>
          <w:szCs w:val="32"/>
          <w:lang w:val="en-US" w:eastAsia="zh-CN" w:bidi="ar"/>
        </w:rPr>
        <w:t>论</w:t>
      </w:r>
      <w:bookmarkEnd w:id="2"/>
    </w:p>
    <w:p>
      <w:pPr>
        <w:widowControl/>
        <w:numPr>
          <w:ilvl w:val="1"/>
          <w:numId w:val="1"/>
        </w:numPr>
        <w:spacing w:line="360" w:lineRule="auto"/>
        <w:outlineLvl w:val="1"/>
        <w:rPr>
          <w:rFonts w:ascii="黑体" w:eastAsia="黑体" w:cs="黑体"/>
          <w:color w:val="000000"/>
          <w:sz w:val="28"/>
          <w:szCs w:val="28"/>
          <w:lang w:val="en-US" w:bidi="ar"/>
        </w:rPr>
      </w:pPr>
      <w:bookmarkStart w:id="3" w:name="_Toc20252"/>
      <w:r>
        <w:rPr>
          <w:rFonts w:hint="eastAsia" w:ascii="黑体" w:eastAsia="黑体" w:cs="黑体"/>
          <w:color w:val="000000"/>
          <w:sz w:val="28"/>
          <w:szCs w:val="28"/>
          <w:lang w:val="en-US" w:bidi="ar"/>
        </w:rPr>
        <w:t>研究意义</w:t>
      </w:r>
      <w:bookmarkEnd w:id="3"/>
    </w:p>
    <w:p>
      <w:pPr>
        <w:autoSpaceDE/>
        <w:autoSpaceDN/>
        <w:spacing w:line="360" w:lineRule="auto"/>
        <w:ind w:firstLine="480" w:firstLineChars="200"/>
        <w:rPr>
          <w:bCs/>
          <w:sz w:val="24"/>
          <w:szCs w:val="24"/>
          <w:lang w:val="en-US"/>
        </w:rPr>
      </w:pPr>
      <w:r>
        <w:rPr>
          <w:rFonts w:hint="eastAsia"/>
          <w:bCs/>
          <w:sz w:val="24"/>
          <w:szCs w:val="24"/>
          <w:lang w:val="en-US"/>
        </w:rPr>
        <w:t>经过在网上对广州中小型生鲜超市发展的调查发现，一些中小型生鲜超市并没有太多的经费去开发维护系统，他们更多是用原始的人力去管理库存物资以及简单的收银机作为结算方式。</w:t>
      </w:r>
      <w:r>
        <w:rPr>
          <w:rFonts w:hint="eastAsia"/>
          <w:bCs/>
          <w:sz w:val="24"/>
          <w:szCs w:val="24"/>
          <w:lang w:val="en-US" w:eastAsia="zh-CN"/>
        </w:rPr>
        <w:t>一个生鲜超市想要提高市场竞争力，</w:t>
      </w:r>
      <w:r>
        <w:rPr>
          <w:rFonts w:hint="eastAsia"/>
          <w:bCs/>
          <w:sz w:val="24"/>
          <w:szCs w:val="24"/>
          <w:lang w:val="en-US"/>
        </w:rPr>
        <w:t>既要有好的商品质量,同时也要有好的信息数据处理和良好的经营策略，生鲜超市要做到能及时响应顾客的商品需求，根据获取到的需求及时进货并上架商品，直观看到销售情况，快速周转,就一定要有一个好的经营管理计划，使得商品的员工、进货、销售和库存，收银结算等环节能够很好地协调配合。</w:t>
      </w:r>
    </w:p>
    <w:p>
      <w:pPr>
        <w:autoSpaceDE/>
        <w:autoSpaceDN/>
        <w:spacing w:line="360" w:lineRule="auto"/>
        <w:ind w:firstLine="480" w:firstLineChars="200"/>
        <w:rPr>
          <w:sz w:val="24"/>
          <w:szCs w:val="24"/>
          <w:lang w:val="en-US"/>
        </w:rPr>
      </w:pPr>
      <w:r>
        <w:rPr>
          <w:rFonts w:hint="eastAsia"/>
          <w:sz w:val="24"/>
          <w:szCs w:val="24"/>
          <w:lang w:val="en-US"/>
        </w:rPr>
        <w:t>因此改变这种传统的经营方式是十分必要的，需要用一个适合这种中小型生鲜超市的管理系统来管理，本次设计的生鲜超市管理系统主要针对超市经营者对商品在销售方面以及库存管理方面所做的分析，保证商品策略按计划进行，保证商品销售过程中数据能正确处理分析，降低经营压力的同时提高超市的效益。</w:t>
      </w:r>
    </w:p>
    <w:p>
      <w:pPr>
        <w:widowControl/>
        <w:numPr>
          <w:ilvl w:val="1"/>
          <w:numId w:val="1"/>
        </w:numPr>
        <w:spacing w:line="360" w:lineRule="auto"/>
        <w:outlineLvl w:val="1"/>
        <w:rPr>
          <w:rFonts w:ascii="黑体" w:eastAsia="黑体" w:cs="黑体"/>
          <w:color w:val="000000"/>
          <w:sz w:val="28"/>
          <w:szCs w:val="28"/>
          <w:lang w:val="en-US" w:bidi="ar"/>
        </w:rPr>
      </w:pPr>
      <w:bookmarkStart w:id="4" w:name="_Toc21516"/>
      <w:r>
        <w:rPr>
          <w:rFonts w:hint="eastAsia" w:ascii="黑体" w:eastAsia="黑体" w:cs="黑体"/>
          <w:color w:val="000000"/>
          <w:sz w:val="28"/>
          <w:szCs w:val="28"/>
          <w:lang w:val="en-US" w:bidi="ar"/>
        </w:rPr>
        <w:t>研究内容</w:t>
      </w:r>
      <w:bookmarkEnd w:id="4"/>
    </w:p>
    <w:p>
      <w:pPr>
        <w:widowControl/>
        <w:autoSpaceDE/>
        <w:autoSpaceDN/>
        <w:spacing w:before="48" w:beforeLines="20" w:line="360" w:lineRule="auto"/>
        <w:ind w:firstLine="480" w:firstLineChars="200"/>
        <w:rPr>
          <w:sz w:val="24"/>
          <w:szCs w:val="24"/>
        </w:rPr>
      </w:pPr>
      <w:r>
        <w:rPr>
          <w:rFonts w:hint="eastAsia"/>
          <w:sz w:val="24"/>
          <w:szCs w:val="24"/>
        </w:rPr>
        <w:t>（</w:t>
      </w:r>
      <w:r>
        <w:rPr>
          <w:rFonts w:hint="eastAsia"/>
          <w:sz w:val="24"/>
          <w:szCs w:val="24"/>
          <w:lang w:val="en-US"/>
        </w:rPr>
        <w:t>1</w:t>
      </w:r>
      <w:r>
        <w:rPr>
          <w:rFonts w:hint="eastAsia"/>
          <w:sz w:val="24"/>
          <w:szCs w:val="24"/>
        </w:rPr>
        <w:t>）生鲜超市商品信息的维护</w:t>
      </w:r>
      <w:r>
        <w:rPr>
          <w:rFonts w:hint="eastAsia"/>
          <w:sz w:val="24"/>
          <w:szCs w:val="24"/>
          <w:lang w:val="en-US"/>
        </w:rPr>
        <w:t>：</w:t>
      </w:r>
      <w:r>
        <w:rPr>
          <w:rFonts w:hint="eastAsia"/>
          <w:sz w:val="24"/>
          <w:szCs w:val="24"/>
        </w:rPr>
        <w:t>当商品需要出库或商品过期准备清理时,仓库专员可以对其进行出库操作并填写出库备注。每一次操作记录都会保存到日志中，便于查看历史操作及负责人。</w:t>
      </w:r>
    </w:p>
    <w:p>
      <w:pPr>
        <w:widowControl/>
        <w:autoSpaceDE/>
        <w:autoSpaceDN/>
        <w:spacing w:before="48" w:beforeLines="20" w:line="360" w:lineRule="auto"/>
        <w:ind w:firstLine="480" w:firstLineChars="200"/>
        <w:rPr>
          <w:sz w:val="24"/>
          <w:szCs w:val="24"/>
        </w:rPr>
      </w:pPr>
      <w:r>
        <w:rPr>
          <w:rFonts w:hint="eastAsia"/>
          <w:sz w:val="24"/>
          <w:szCs w:val="24"/>
        </w:rPr>
        <w:t>（</w:t>
      </w:r>
      <w:r>
        <w:rPr>
          <w:rFonts w:hint="eastAsia"/>
          <w:sz w:val="24"/>
          <w:szCs w:val="24"/>
          <w:lang w:val="en-US"/>
        </w:rPr>
        <w:t>2</w:t>
      </w:r>
      <w:r>
        <w:rPr>
          <w:rFonts w:hint="eastAsia"/>
          <w:sz w:val="24"/>
          <w:szCs w:val="24"/>
        </w:rPr>
        <w:t>）库存商品信息的查询：库存信息管理和查询是生鲜超市管理系统的重要组成部分之一。管理员可根据库存名称或类别等条件来查询库存的详细信息。</w:t>
      </w:r>
    </w:p>
    <w:p>
      <w:pPr>
        <w:widowControl/>
        <w:autoSpaceDE/>
        <w:autoSpaceDN/>
        <w:spacing w:before="48" w:beforeLines="20" w:line="360" w:lineRule="auto"/>
        <w:ind w:firstLine="480" w:firstLineChars="200"/>
        <w:rPr>
          <w:sz w:val="24"/>
          <w:szCs w:val="24"/>
        </w:rPr>
      </w:pPr>
      <w:r>
        <w:rPr>
          <w:rFonts w:hint="eastAsia"/>
          <w:sz w:val="24"/>
          <w:szCs w:val="24"/>
        </w:rPr>
        <w:t>（</w:t>
      </w:r>
      <w:r>
        <w:rPr>
          <w:rFonts w:hint="eastAsia"/>
          <w:sz w:val="24"/>
          <w:szCs w:val="24"/>
          <w:lang w:val="en-US"/>
        </w:rPr>
        <w:t>3</w:t>
      </w:r>
      <w:r>
        <w:rPr>
          <w:rFonts w:hint="eastAsia"/>
          <w:sz w:val="24"/>
          <w:szCs w:val="24"/>
        </w:rPr>
        <w:t>）生鲜的进货、销售：当需要购买新的生鲜商品时,采购员先对上级发出采购申请，然后再根据供应商信息对其联系购买;出售时,由超市经理负责对生鲜价格和折扣进行修改。</w:t>
      </w:r>
    </w:p>
    <w:p>
      <w:pPr>
        <w:widowControl/>
        <w:autoSpaceDE/>
        <w:autoSpaceDN/>
        <w:spacing w:before="48" w:beforeLines="20" w:line="360" w:lineRule="auto"/>
        <w:ind w:firstLine="480" w:firstLineChars="200"/>
        <w:rPr>
          <w:sz w:val="24"/>
          <w:szCs w:val="24"/>
        </w:rPr>
      </w:pPr>
      <w:r>
        <w:rPr>
          <w:rFonts w:hint="eastAsia"/>
          <w:sz w:val="24"/>
          <w:szCs w:val="24"/>
        </w:rPr>
        <w:t>（</w:t>
      </w:r>
      <w:r>
        <w:rPr>
          <w:rFonts w:hint="eastAsia"/>
          <w:sz w:val="24"/>
          <w:szCs w:val="24"/>
          <w:lang w:val="en-US"/>
        </w:rPr>
        <w:t>4</w:t>
      </w:r>
      <w:r>
        <w:rPr>
          <w:rFonts w:hint="eastAsia"/>
          <w:sz w:val="24"/>
          <w:szCs w:val="24"/>
        </w:rPr>
        <w:t>）员工的管理：新员工的信息录入以及离职员工的账号冻结并把其业务转派其他员工，管理员可修改员工的部分信息，员工也可修改自己的个人信息和密码；</w:t>
      </w:r>
    </w:p>
    <w:p>
      <w:pPr>
        <w:widowControl/>
        <w:autoSpaceDE/>
        <w:autoSpaceDN/>
        <w:spacing w:before="48" w:beforeLines="20" w:line="360" w:lineRule="auto"/>
        <w:ind w:firstLine="480" w:firstLineChars="200"/>
        <w:rPr>
          <w:sz w:val="24"/>
          <w:szCs w:val="24"/>
        </w:rPr>
      </w:pPr>
      <w:r>
        <w:rPr>
          <w:rFonts w:hint="eastAsia"/>
          <w:sz w:val="24"/>
          <w:szCs w:val="24"/>
        </w:rPr>
        <w:t>（</w:t>
      </w:r>
      <w:r>
        <w:rPr>
          <w:rFonts w:hint="eastAsia"/>
          <w:sz w:val="24"/>
          <w:szCs w:val="24"/>
          <w:lang w:val="en-US"/>
        </w:rPr>
        <w:t>5</w:t>
      </w:r>
      <w:r>
        <w:rPr>
          <w:rFonts w:hint="eastAsia"/>
          <w:sz w:val="24"/>
          <w:szCs w:val="24"/>
        </w:rPr>
        <w:t>）销售的管理：包括按年份销售清单的查询与统计，销售总额及利润的统计等，使用可视化的条形统计图和折线统计图来清晰展现出各生鲜商品的销售及库存情况，并展示销量排行榜。</w:t>
      </w:r>
    </w:p>
    <w:p>
      <w:pPr>
        <w:widowControl/>
        <w:spacing w:line="360" w:lineRule="auto"/>
        <w:ind w:firstLine="480" w:firstLineChars="200"/>
        <w:rPr>
          <w:sz w:val="24"/>
          <w:szCs w:val="24"/>
        </w:rPr>
      </w:pPr>
      <w:r>
        <w:rPr>
          <w:rFonts w:hint="eastAsia"/>
          <w:sz w:val="24"/>
          <w:szCs w:val="24"/>
        </w:rPr>
        <w:t>（</w:t>
      </w:r>
      <w:r>
        <w:rPr>
          <w:rFonts w:hint="eastAsia"/>
          <w:sz w:val="24"/>
          <w:szCs w:val="24"/>
          <w:lang w:val="en-US"/>
        </w:rPr>
        <w:t>6</w:t>
      </w:r>
      <w:r>
        <w:rPr>
          <w:rFonts w:hint="eastAsia"/>
          <w:sz w:val="24"/>
          <w:szCs w:val="24"/>
        </w:rPr>
        <w:t>）收银系统：根据存在的商品对其进行结算，有会员、折扣等优惠方式，可以选择不同的支付方式，可预览打印发票，结算后自动进入交易列表中。</w:t>
      </w:r>
    </w:p>
    <w:p>
      <w:pPr>
        <w:widowControl/>
        <w:numPr>
          <w:ilvl w:val="1"/>
          <w:numId w:val="1"/>
        </w:numPr>
        <w:spacing w:line="360" w:lineRule="auto"/>
        <w:outlineLvl w:val="1"/>
        <w:rPr>
          <w:rFonts w:ascii="黑体" w:eastAsia="黑体" w:cs="黑体"/>
          <w:color w:val="000000"/>
          <w:sz w:val="28"/>
          <w:szCs w:val="28"/>
          <w:lang w:val="en-US" w:bidi="ar"/>
        </w:rPr>
      </w:pPr>
      <w:bookmarkStart w:id="5" w:name="_Toc29522"/>
      <w:r>
        <w:rPr>
          <w:rFonts w:hint="eastAsia" w:ascii="黑体" w:eastAsia="黑体" w:cs="黑体"/>
          <w:color w:val="000000"/>
          <w:sz w:val="28"/>
          <w:szCs w:val="28"/>
          <w:lang w:val="en-US" w:bidi="ar"/>
        </w:rPr>
        <w:t>研究思路与方法</w:t>
      </w:r>
      <w:bookmarkEnd w:id="5"/>
    </w:p>
    <w:p>
      <w:pPr>
        <w:widowControl/>
        <w:autoSpaceDE/>
        <w:autoSpaceDN/>
        <w:spacing w:before="48" w:beforeLines="20" w:line="360" w:lineRule="auto"/>
        <w:ind w:firstLine="480" w:firstLineChars="200"/>
        <w:rPr>
          <w:sz w:val="24"/>
          <w:szCs w:val="24"/>
          <w:lang w:val="en-US"/>
        </w:rPr>
      </w:pPr>
      <w:r>
        <w:rPr>
          <w:rFonts w:hint="eastAsia"/>
          <w:sz w:val="24"/>
          <w:szCs w:val="24"/>
        </w:rPr>
        <w:t>首先对沙头社区生鲜超市管理系统进行详细的需求分析</w:t>
      </w:r>
      <w:r>
        <w:rPr>
          <w:rFonts w:hint="eastAsia"/>
          <w:sz w:val="24"/>
          <w:szCs w:val="24"/>
          <w:vertAlign w:val="superscript"/>
          <w:lang w:val="en-US"/>
        </w:rPr>
        <w:t>[1]</w:t>
      </w:r>
      <w:r>
        <w:rPr>
          <w:rFonts w:hint="eastAsia"/>
          <w:sz w:val="24"/>
          <w:szCs w:val="24"/>
        </w:rPr>
        <w:t>，上网查询或查阅相关文献去对管理系统的开发进行初步了解，采用现如今生鲜超市中最完善的管理系统开发方案，通过利用生鲜超市现有资源来提高系统的开发应用效果，使用</w:t>
      </w:r>
      <w:r>
        <w:rPr>
          <w:rFonts w:hint="eastAsia"/>
          <w:sz w:val="24"/>
          <w:szCs w:val="24"/>
          <w:lang w:val="en-US"/>
        </w:rPr>
        <w:t>B/S体系架构作为显示业务逻辑界面的客户端和数据处理的服务器，通过绘制部分模块流程图和数据流图来详细描述生鲜超市管理系统的设计方向，使得系统有精确的数据和清晰的逻辑。</w:t>
      </w:r>
    </w:p>
    <w:p>
      <w:pPr>
        <w:widowControl/>
        <w:autoSpaceDE/>
        <w:autoSpaceDN/>
        <w:spacing w:before="48" w:beforeLines="20" w:line="360" w:lineRule="auto"/>
        <w:ind w:firstLine="480" w:firstLineChars="200"/>
        <w:rPr>
          <w:sz w:val="24"/>
          <w:szCs w:val="24"/>
          <w:lang w:val="en-US"/>
        </w:rPr>
      </w:pPr>
      <w:r>
        <w:rPr>
          <w:rFonts w:hint="eastAsia"/>
          <w:sz w:val="24"/>
          <w:szCs w:val="24"/>
          <w:lang w:val="en-US"/>
        </w:rPr>
        <w:t>确定系统各功能模块需求并对其进行详细设计，如在收银、生鲜、库存关联三个模块相互联系大在设计时都要留个接口，使得在操作任意一个模块时，其他模块数据都能做出相应的改变；为了让系统的安全性得到保障对，对所有用户的信息都进行加密处理。最后将各个功能模块组装起来，编写测试用例，确保系统能够正常运行。</w:t>
      </w:r>
    </w:p>
    <w:p>
      <w:pPr>
        <w:widowControl/>
        <w:autoSpaceDE/>
        <w:autoSpaceDN/>
        <w:spacing w:before="48" w:beforeLines="20" w:line="360" w:lineRule="auto"/>
        <w:ind w:firstLine="480" w:firstLineChars="200"/>
        <w:rPr>
          <w:sz w:val="24"/>
          <w:szCs w:val="24"/>
          <w:lang w:val="en-US"/>
        </w:rPr>
      </w:pPr>
      <w:r>
        <w:rPr>
          <w:rFonts w:hint="eastAsia"/>
          <w:sz w:val="24"/>
          <w:szCs w:val="24"/>
          <w:lang w:val="en-US"/>
        </w:rPr>
        <w:t>研究方法主要有以下四点：</w:t>
      </w:r>
    </w:p>
    <w:p>
      <w:pPr>
        <w:widowControl/>
        <w:numPr>
          <w:ilvl w:val="0"/>
          <w:numId w:val="2"/>
        </w:numPr>
        <w:autoSpaceDE/>
        <w:autoSpaceDN/>
        <w:spacing w:before="48" w:beforeLines="20" w:line="360" w:lineRule="auto"/>
        <w:ind w:firstLine="480" w:firstLineChars="200"/>
        <w:rPr>
          <w:sz w:val="24"/>
          <w:szCs w:val="24"/>
          <w:lang w:val="en-US"/>
        </w:rPr>
      </w:pPr>
      <w:r>
        <w:rPr>
          <w:rFonts w:hint="eastAsia"/>
          <w:sz w:val="24"/>
          <w:szCs w:val="24"/>
          <w:lang w:val="en-US"/>
        </w:rPr>
        <w:t>通过上网搜索或者翻阅图书查找生鲜超市管理系统的相关资料，了解目前各个生鲜超市的发展情况及需求，以此确定系统的研究思路方向。</w:t>
      </w:r>
    </w:p>
    <w:p>
      <w:pPr>
        <w:widowControl/>
        <w:numPr>
          <w:ilvl w:val="0"/>
          <w:numId w:val="2"/>
        </w:numPr>
        <w:autoSpaceDE/>
        <w:autoSpaceDN/>
        <w:spacing w:before="48" w:beforeLines="20" w:line="360" w:lineRule="auto"/>
        <w:ind w:firstLine="480" w:firstLineChars="200"/>
        <w:rPr>
          <w:sz w:val="24"/>
          <w:szCs w:val="24"/>
          <w:lang w:val="en-US"/>
        </w:rPr>
      </w:pPr>
      <w:r>
        <w:rPr>
          <w:rFonts w:hint="eastAsia"/>
          <w:sz w:val="24"/>
          <w:szCs w:val="24"/>
          <w:lang w:val="en-US"/>
        </w:rPr>
        <w:t>对生鲜超市管理系统进行可行性需求分析及功能需求分析，确保该系统的开发能够具有实用性、安全性等和功能设计符合生鲜超市的需求</w:t>
      </w:r>
    </w:p>
    <w:p>
      <w:pPr>
        <w:widowControl/>
        <w:numPr>
          <w:ilvl w:val="0"/>
          <w:numId w:val="2"/>
        </w:numPr>
        <w:autoSpaceDE/>
        <w:autoSpaceDN/>
        <w:spacing w:before="48" w:beforeLines="20" w:line="360" w:lineRule="auto"/>
        <w:ind w:firstLine="480" w:firstLineChars="200"/>
        <w:rPr>
          <w:sz w:val="24"/>
          <w:szCs w:val="24"/>
          <w:lang w:val="en-US"/>
        </w:rPr>
        <w:sectPr>
          <w:headerReference r:id="rId4" w:type="default"/>
          <w:footerReference r:id="rId5" w:type="default"/>
          <w:pgSz w:w="11910" w:h="16840"/>
          <w:pgMar w:top="1440" w:right="1800" w:bottom="1440" w:left="1800" w:header="720" w:footer="720" w:gutter="0"/>
          <w:pgNumType w:start="1"/>
          <w:cols w:space="720" w:num="1"/>
        </w:sectPr>
      </w:pPr>
      <w:r>
        <w:rPr>
          <w:rFonts w:hint="eastAsia"/>
          <w:sz w:val="24"/>
          <w:szCs w:val="24"/>
          <w:lang w:val="en-US"/>
        </w:rPr>
        <w:t>采用SSM搭建整个系统的基础框架，Shiro作为系统的安全框架，Redis缓存技术作为系统数据的读写方式，Mysql作为系统的数据库，实现生鲜超市管理系统的数据库及数据流图的设计，结合实体属性之间E-R图描述各实体间的关系模式</w:t>
      </w:r>
      <w:r>
        <w:rPr>
          <w:rFonts w:hint="eastAsia"/>
          <w:sz w:val="24"/>
          <w:szCs w:val="24"/>
          <w:lang w:val="en-US" w:eastAsia="zh-CN"/>
        </w:rPr>
        <w:t>。</w:t>
      </w:r>
    </w:p>
    <w:p>
      <w:pPr>
        <w:widowControl/>
        <w:spacing w:before="156" w:beforeLines="50" w:after="156" w:afterLines="50"/>
        <w:jc w:val="center"/>
        <w:outlineLvl w:val="0"/>
        <w:rPr>
          <w:rFonts w:ascii="黑体" w:eastAsia="黑体" w:cs="黑体"/>
          <w:color w:val="000000"/>
          <w:sz w:val="32"/>
          <w:szCs w:val="32"/>
          <w:lang w:val="en-US" w:bidi="ar"/>
        </w:rPr>
      </w:pPr>
      <w:bookmarkStart w:id="6" w:name="_Toc25392"/>
      <w:r>
        <w:rPr>
          <w:rFonts w:hint="eastAsia" w:ascii="黑体" w:eastAsia="黑体" w:cs="黑体"/>
          <w:color w:val="000000"/>
          <w:sz w:val="32"/>
          <w:szCs w:val="32"/>
          <w:lang w:val="en-US" w:bidi="ar"/>
        </w:rPr>
        <w:t>2</w:t>
      </w:r>
      <w:r>
        <w:rPr>
          <w:rFonts w:ascii="黑体" w:eastAsia="黑体" w:cs="黑体"/>
          <w:color w:val="000000"/>
          <w:sz w:val="32"/>
          <w:szCs w:val="32"/>
          <w:lang w:val="en-US" w:bidi="ar"/>
        </w:rPr>
        <w:t xml:space="preserve"> </w:t>
      </w:r>
      <w:r>
        <w:rPr>
          <w:rFonts w:hint="eastAsia" w:ascii="黑体" w:eastAsia="黑体" w:cs="黑体"/>
          <w:color w:val="000000"/>
          <w:sz w:val="32"/>
          <w:szCs w:val="32"/>
          <w:lang w:val="en-US" w:bidi="ar"/>
        </w:rPr>
        <w:t>需求分析</w:t>
      </w:r>
      <w:bookmarkEnd w:id="6"/>
    </w:p>
    <w:p>
      <w:pPr>
        <w:autoSpaceDE/>
        <w:autoSpaceDN/>
        <w:spacing w:line="360" w:lineRule="auto"/>
        <w:outlineLvl w:val="1"/>
        <w:rPr>
          <w:rFonts w:hint="eastAsia" w:ascii="黑体" w:hAnsi="黑体" w:eastAsia="黑体"/>
          <w:sz w:val="28"/>
          <w:szCs w:val="28"/>
        </w:rPr>
      </w:pPr>
      <w:bookmarkStart w:id="7" w:name="_Toc18350"/>
      <w:bookmarkStart w:id="8" w:name="_Toc25270"/>
      <w:r>
        <w:rPr>
          <w:rFonts w:hint="eastAsia" w:ascii="黑体" w:eastAsia="黑体" w:cs="黑体"/>
          <w:color w:val="000000"/>
          <w:sz w:val="28"/>
          <w:szCs w:val="28"/>
          <w:lang w:val="en-US" w:bidi="ar"/>
        </w:rPr>
        <w:t xml:space="preserve">2.1 </w:t>
      </w:r>
      <w:r>
        <w:rPr>
          <w:rFonts w:hint="eastAsia" w:ascii="黑体" w:hAnsi="黑体" w:eastAsia="黑体"/>
          <w:sz w:val="28"/>
          <w:szCs w:val="28"/>
          <w:lang w:eastAsia="zh-CN"/>
        </w:rPr>
        <w:t>必要性</w:t>
      </w:r>
      <w:r>
        <w:rPr>
          <w:rFonts w:hint="eastAsia" w:ascii="黑体" w:hAnsi="黑体" w:eastAsia="黑体"/>
          <w:sz w:val="28"/>
          <w:szCs w:val="28"/>
        </w:rPr>
        <w:t>分析</w:t>
      </w:r>
      <w:bookmarkEnd w:id="7"/>
      <w:bookmarkEnd w:id="8"/>
    </w:p>
    <w:p>
      <w:pPr>
        <w:tabs>
          <w:tab w:val="left" w:pos="422"/>
        </w:tabs>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生鲜超市想要提高市场竞争力，既要有好的商品质量,同时也要有好的信息数据处理和良好的经营策略，生鲜超市要做到能及时响应顾客的商品需求，根据获取到的需求及时进货并上架商品，直观看到销售情况，快速周转,就一定要有一个好的经营管理计划，使得商品的员工、进货、销售和库存，收银结算等环节能够很好地协调配合。</w:t>
      </w:r>
    </w:p>
    <w:p>
      <w:pPr>
        <w:tabs>
          <w:tab w:val="left" w:pos="422"/>
        </w:tabs>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进、销、存工作既是生鲜超市在其经营和管理过程中的一个核心环节，又是一个生鲜超市在发展过程中能否获得效益的重要关键。如果我们能够真正做到合理地进货、及时地销售、库存最低,减少了积压,那么生鲜超市就有可能获得最好的经济效益。</w:t>
      </w:r>
    </w:p>
    <w:p>
      <w:pPr>
        <w:tabs>
          <w:tab w:val="left" w:pos="422"/>
        </w:tabs>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在没有系统的计算机信息管理</w:t>
      </w:r>
      <w:r>
        <w:rPr>
          <w:rFonts w:hint="eastAsia" w:asciiTheme="minorEastAsia" w:hAnsiTheme="minorEastAsia" w:eastAsiaTheme="minorEastAsia" w:cstheme="minorEastAsia"/>
          <w:sz w:val="24"/>
          <w:szCs w:val="24"/>
          <w:vertAlign w:val="superscript"/>
        </w:rPr>
        <w:t>[2]</w:t>
      </w:r>
      <w:r>
        <w:rPr>
          <w:rFonts w:hint="eastAsia" w:asciiTheme="minorEastAsia" w:hAnsiTheme="minorEastAsia" w:eastAsiaTheme="minorEastAsia" w:cstheme="minorEastAsia"/>
          <w:sz w:val="24"/>
          <w:szCs w:val="24"/>
        </w:rPr>
        <w:t xml:space="preserve">的情况下，生鲜超市只在几台信用卡机和电脑上销售、库存和结算。目前的购买很难正确反映市场需求。各员工都缺乏必要的计划，员工之间的沟通往往不顺畅。经理们很难对超市的库存和销售额做出预期的估计。在竞争激烈的市场中，这些都是不利的。这也给生鲜超市的经营带来了一定的风险。生鲜超市在竞争中百战百胜是一个永恒的定律。建立生鲜超市管理信息系统是非常必要的。它利用计算机技术将管理与业务有机地结合起来，使超市的入库、销售和入库有机地联系起来，从而提高了企业的效率和效益。从而提高企业的效率和效益。此外，在总体性能要求上，为了实现物资管理系统的总体目标，系统还应具有实用性、经济性、可靠性、灵活性、易操作性、易维护性。 </w:t>
      </w:r>
    </w:p>
    <w:p>
      <w:pPr>
        <w:tabs>
          <w:tab w:val="left" w:pos="422"/>
        </w:tabs>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1</w:t>
      </w:r>
      <w:r>
        <w:rPr>
          <w:rFonts w:hint="eastAsia" w:asciiTheme="minorEastAsia" w:hAnsiTheme="minorEastAsia" w:eastAsiaTheme="minorEastAsia" w:cstheme="minorEastAsia"/>
          <w:sz w:val="24"/>
          <w:szCs w:val="24"/>
        </w:rPr>
        <w:t xml:space="preserve">）实用性 </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进入应用程序后,它应该能够改善经营方案以及生鲜商品采购的准确性,降低库存固定成本的同时优化库存结构,以此来提高生鲜超市的经济效益,并使生鲜超市管理流程标准化和管理信息的集成,并提供准确、可靠的数据和分析结果对商品管理。有效提高员工的工作效率。因此，本系统必须具有实用性，能够解决生鲜超市管理系统运行过程中的实际问题。</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2</w:t>
      </w:r>
      <w:r>
        <w:rPr>
          <w:rFonts w:hint="eastAsia" w:asciiTheme="minorEastAsia" w:hAnsiTheme="minorEastAsia" w:eastAsiaTheme="minorEastAsia" w:cstheme="minorEastAsia"/>
          <w:sz w:val="24"/>
          <w:szCs w:val="24"/>
        </w:rPr>
        <w:t xml:space="preserve">）安全可靠性 </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系统投入使用后，可以通过该系统对整个超市进行后台管理。随着时间的推移，由于系统存储了大量的商品信息和数据，后台管理也会更加的依赖这个系统。因此，在建设中，采用的计算机硬件和环境应具有较高的质量和可靠性以及及时备份数据库文件，易于保证系统能够长期可靠运行，保证系统的正常运行。包括系统数据，应有应急备份，以确保生鲜超市管理系统的所有数据具有安全可靠性。 </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3</w:t>
      </w:r>
      <w:r>
        <w:rPr>
          <w:rFonts w:hint="eastAsia" w:asciiTheme="minorEastAsia" w:hAnsiTheme="minorEastAsia" w:eastAsiaTheme="minorEastAsia" w:cstheme="minorEastAsia"/>
          <w:sz w:val="24"/>
          <w:szCs w:val="24"/>
        </w:rPr>
        <w:t xml:space="preserve">）易操作、易维护性 </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本系统应具有友好的用户界面，使管理人员易于学习、易于使用、易于维护。不仅如此，系统的使用者都应当对该系统容易上手操作，为使用者提供更多有用的操作指引，让使用者只需在几天内就能掌握系统的操作及相关功能的运用。 </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4</w:t>
      </w:r>
      <w:r>
        <w:rPr>
          <w:rFonts w:hint="eastAsia" w:asciiTheme="minorEastAsia" w:hAnsiTheme="minorEastAsia" w:eastAsiaTheme="minorEastAsia" w:cstheme="minorEastAsia"/>
          <w:sz w:val="24"/>
          <w:szCs w:val="24"/>
        </w:rPr>
        <w:t xml:space="preserve">）开放性和灵活性 </w:t>
      </w:r>
    </w:p>
    <w:p>
      <w:pPr>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该系统必须具有可扩展性，并且具有一定的灵活性，在配置硬件设备时可以灵活增加或减少，应用软件的模块、功能、权限都可以灵活分配，方便系统管理员进行管理。 </w:t>
      </w:r>
    </w:p>
    <w:p>
      <w:pPr>
        <w:widowControl/>
        <w:spacing w:before="156" w:beforeLines="50" w:after="156" w:afterLines="50" w:line="360" w:lineRule="auto"/>
        <w:outlineLvl w:val="1"/>
        <w:rPr>
          <w:rFonts w:hint="eastAsia" w:ascii="黑体" w:hAnsi="黑体" w:eastAsia="黑体"/>
          <w:sz w:val="28"/>
          <w:szCs w:val="28"/>
          <w:lang w:val="en-US" w:eastAsia="zh-CN"/>
        </w:rPr>
      </w:pPr>
      <w:bookmarkStart w:id="9" w:name="_Toc3638"/>
      <w:r>
        <w:rPr>
          <w:rFonts w:hint="eastAsia" w:ascii="黑体" w:hAnsi="黑体" w:eastAsia="黑体"/>
          <w:sz w:val="28"/>
          <w:szCs w:val="28"/>
          <w:lang w:val="en-US"/>
        </w:rPr>
        <w:t>2</w:t>
      </w:r>
      <w:r>
        <w:rPr>
          <w:rFonts w:hint="eastAsia" w:ascii="黑体" w:hAnsi="黑体" w:eastAsia="黑体"/>
          <w:sz w:val="28"/>
          <w:szCs w:val="28"/>
        </w:rPr>
        <w:t>.2</w:t>
      </w:r>
      <w:r>
        <w:rPr>
          <w:rFonts w:hint="eastAsia" w:ascii="黑体" w:hAnsi="黑体" w:eastAsia="黑体"/>
          <w:sz w:val="28"/>
          <w:szCs w:val="28"/>
          <w:lang w:val="en-US" w:eastAsia="zh-CN"/>
        </w:rPr>
        <w:t xml:space="preserve"> 可行性分析</w:t>
      </w:r>
      <w:bookmarkEnd w:id="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2"/>
        <w:rPr>
          <w:rFonts w:hint="eastAsia" w:ascii="黑体" w:hAnsi="黑体" w:eastAsia="黑体" w:cs="黑体"/>
          <w:sz w:val="24"/>
          <w:szCs w:val="24"/>
          <w:lang w:val="en-US" w:eastAsia="zh-CN"/>
        </w:rPr>
      </w:pPr>
      <w:bookmarkStart w:id="10" w:name="_Toc1838"/>
      <w:bookmarkStart w:id="11" w:name="_Toc30179"/>
      <w:bookmarkStart w:id="12" w:name="_Toc1403"/>
      <w:bookmarkStart w:id="134" w:name="_GoBack"/>
      <w:r>
        <w:rPr>
          <w:rFonts w:hint="eastAsia" w:ascii="黑体" w:hAnsi="黑体" w:eastAsia="黑体" w:cs="黑体"/>
          <w:sz w:val="24"/>
          <w:szCs w:val="24"/>
          <w:lang w:val="en-US" w:eastAsia="zh-CN"/>
        </w:rPr>
        <w:t>2.2</w:t>
      </w:r>
      <w:r>
        <w:rPr>
          <w:rFonts w:hint="eastAsia" w:ascii="黑体" w:hAnsi="黑体" w:eastAsia="黑体" w:cs="黑体"/>
          <w:sz w:val="24"/>
          <w:szCs w:val="24"/>
        </w:rPr>
        <w:t>.1</w:t>
      </w:r>
      <w:bookmarkEnd w:id="134"/>
      <w:r>
        <w:rPr>
          <w:rFonts w:hint="eastAsia" w:ascii="黑体" w:hAnsi="黑体" w:eastAsia="黑体" w:cs="黑体"/>
          <w:sz w:val="24"/>
          <w:szCs w:val="24"/>
          <w:lang w:val="en-US" w:eastAsia="zh-CN"/>
        </w:rPr>
        <w:t>技术可行性</w:t>
      </w:r>
      <w:bookmarkEnd w:id="10"/>
      <w:bookmarkEnd w:id="11"/>
      <w:bookmarkEnd w:id="1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bookmarkStart w:id="13" w:name="_Toc20934"/>
      <w:r>
        <w:rPr>
          <w:rFonts w:hint="eastAsia" w:asciiTheme="minorEastAsia" w:hAnsiTheme="minorEastAsia" w:eastAsiaTheme="minorEastAsia" w:cstheme="minorEastAsia"/>
          <w:sz w:val="24"/>
          <w:szCs w:val="24"/>
          <w:lang w:val="en-US" w:eastAsia="zh-CN"/>
        </w:rPr>
        <w:t>要确定现所学知识和所使用的软件技术是否能够实现系统，就要对开发的项目的功能、性能和限制条件进行分析。</w:t>
      </w:r>
      <w:bookmarkEnd w:id="1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bookmarkStart w:id="14" w:name="_Toc4838"/>
      <w:r>
        <w:rPr>
          <w:rFonts w:hint="eastAsia" w:asciiTheme="minorEastAsia" w:hAnsiTheme="minorEastAsia" w:eastAsiaTheme="minorEastAsia" w:cstheme="minorEastAsia"/>
          <w:sz w:val="24"/>
          <w:szCs w:val="24"/>
          <w:lang w:val="en-US" w:eastAsia="zh-CN"/>
        </w:rPr>
        <w:t>根据软件工程的基本原理对系统进行总体设计，用工程科学中的观点来进行费用估算、制定进度、制定计划和方案；要用管理科学中的方法和原理进行系统的管理。</w:t>
      </w:r>
      <w:bookmarkEnd w:id="1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default" w:asciiTheme="minorEastAsia" w:hAnsiTheme="minorEastAsia" w:eastAsiaTheme="minorEastAsia" w:cstheme="minorEastAsia"/>
          <w:sz w:val="24"/>
          <w:szCs w:val="24"/>
          <w:lang w:val="en-US" w:eastAsia="zh-CN"/>
        </w:rPr>
      </w:pPr>
      <w:bookmarkStart w:id="15" w:name="_Toc11611"/>
      <w:r>
        <w:rPr>
          <w:rFonts w:hint="eastAsia" w:asciiTheme="minorEastAsia" w:hAnsiTheme="minorEastAsia" w:eastAsiaTheme="minorEastAsia" w:cstheme="minorEastAsia"/>
          <w:sz w:val="24"/>
          <w:szCs w:val="24"/>
          <w:lang w:val="en-US" w:eastAsia="zh-CN"/>
        </w:rPr>
        <w:t>确定了系统数据信息，可以利用MySQL建立系统数据库，在数据库中进行对生鲜超市管理系统的数据处理。</w:t>
      </w:r>
      <w:bookmarkEnd w:id="15"/>
      <w:bookmarkStart w:id="16" w:name="_Toc28656"/>
      <w:r>
        <w:rPr>
          <w:rFonts w:hint="eastAsia" w:asciiTheme="minorEastAsia" w:hAnsiTheme="minorEastAsia" w:eastAsiaTheme="minorEastAsia" w:cstheme="minorEastAsia"/>
          <w:sz w:val="24"/>
          <w:szCs w:val="24"/>
          <w:lang w:val="en-US" w:eastAsia="zh-CN"/>
        </w:rPr>
        <w:t>利用Visio数据流图、关系模式图以及E-R图等。根据数据流图、数据字典对系统进行结构化分析。</w:t>
      </w:r>
      <w:bookmarkEnd w:id="16"/>
    </w:p>
    <w:p>
      <w:pPr>
        <w:keepNext w:val="0"/>
        <w:keepLines w:val="0"/>
        <w:pageBreakBefore w:val="0"/>
        <w:widowControl w:val="0"/>
        <w:numPr>
          <w:ilvl w:val="0"/>
          <w:numId w:val="0"/>
        </w:numPr>
        <w:kinsoku/>
        <w:wordWrap/>
        <w:overflowPunct/>
        <w:autoSpaceDE/>
        <w:autoSpaceDN/>
        <w:bidi w:val="0"/>
        <w:adjustRightInd/>
        <w:snapToGrid/>
        <w:spacing w:line="360" w:lineRule="auto"/>
        <w:textAlignment w:val="auto"/>
        <w:outlineLvl w:val="2"/>
        <w:rPr>
          <w:rFonts w:hint="eastAsia" w:ascii="黑体" w:hAnsi="黑体" w:eastAsia="黑体" w:cs="黑体"/>
          <w:sz w:val="24"/>
          <w:szCs w:val="24"/>
          <w:lang w:val="en-US" w:eastAsia="zh-CN"/>
        </w:rPr>
      </w:pPr>
      <w:bookmarkStart w:id="17" w:name="_Toc19871"/>
      <w:bookmarkStart w:id="18" w:name="_Toc12293"/>
      <w:bookmarkStart w:id="19" w:name="_Toc31951"/>
      <w:r>
        <w:rPr>
          <w:rFonts w:hint="eastAsia" w:ascii="黑体" w:hAnsi="黑体" w:eastAsia="黑体" w:cs="黑体"/>
          <w:sz w:val="24"/>
          <w:szCs w:val="24"/>
          <w:lang w:val="en-US" w:eastAsia="zh-CN"/>
        </w:rPr>
        <w:t>2.2</w:t>
      </w:r>
      <w:r>
        <w:rPr>
          <w:rFonts w:hint="eastAsia" w:ascii="黑体" w:hAnsi="黑体" w:eastAsia="黑体" w:cs="黑体"/>
          <w:sz w:val="24"/>
          <w:szCs w:val="24"/>
        </w:rPr>
        <w:t>.</w:t>
      </w:r>
      <w:r>
        <w:rPr>
          <w:rFonts w:hint="eastAsia" w:ascii="黑体" w:hAnsi="黑体" w:eastAsia="黑体" w:cs="黑体"/>
          <w:sz w:val="24"/>
          <w:szCs w:val="24"/>
          <w:lang w:val="en-US" w:eastAsia="zh-CN"/>
        </w:rPr>
        <w:t>2经济可行性</w:t>
      </w:r>
      <w:bookmarkEnd w:id="17"/>
      <w:bookmarkEnd w:id="18"/>
      <w:bookmarkEnd w:id="1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bookmarkStart w:id="20" w:name="_Toc24377"/>
      <w:r>
        <w:rPr>
          <w:rFonts w:hint="eastAsia" w:asciiTheme="minorEastAsia" w:hAnsiTheme="minorEastAsia" w:eastAsiaTheme="minorEastAsia" w:cstheme="minorEastAsia"/>
          <w:sz w:val="24"/>
          <w:szCs w:val="24"/>
          <w:lang w:val="en-US" w:eastAsia="zh-CN"/>
        </w:rPr>
        <w:t>如今的生鲜超市行业中，由于客户流量增长，传统的超市管理使得员工每天要处理的事务繁多，重复性的工作使其效率较低；各类客户信息收集不齐全；分类、归档不合理，以至于造成查找困难；这些问题都大大降低了生鲜超市的经济收益。</w:t>
      </w:r>
      <w:bookmarkEnd w:id="2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bookmarkStart w:id="21" w:name="_Toc11896"/>
      <w:r>
        <w:rPr>
          <w:rFonts w:hint="eastAsia" w:asciiTheme="minorEastAsia" w:hAnsiTheme="minorEastAsia" w:eastAsiaTheme="minorEastAsia" w:cstheme="minorEastAsia"/>
          <w:sz w:val="24"/>
          <w:szCs w:val="24"/>
          <w:lang w:val="en-US" w:eastAsia="zh-CN"/>
        </w:rPr>
        <w:t>沙头社区生鲜超市管理系统的实现可以有效的解决以上问题，可大大提升经济效益和社会效益。</w:t>
      </w:r>
      <w:bookmarkEnd w:id="21"/>
      <w:bookmarkStart w:id="22" w:name="_Toc26772"/>
      <w:r>
        <w:rPr>
          <w:rFonts w:hint="eastAsia" w:asciiTheme="minorEastAsia" w:hAnsiTheme="minorEastAsia" w:eastAsiaTheme="minorEastAsia" w:cstheme="minorEastAsia"/>
          <w:sz w:val="24"/>
          <w:szCs w:val="24"/>
          <w:lang w:val="en-US" w:eastAsia="zh-CN"/>
        </w:rPr>
        <w:t>一般来说，开发一个系统成本由如下4部分组成：</w:t>
      </w:r>
      <w:bookmarkEnd w:id="22"/>
      <w:r>
        <w:rPr>
          <w:rFonts w:hint="eastAsia" w:asciiTheme="minorEastAsia" w:hAnsiTheme="minorEastAsia" w:eastAsiaTheme="minorEastAsia" w:cstheme="minorEastAsia"/>
          <w:sz w:val="24"/>
          <w:szCs w:val="24"/>
          <w:lang w:val="en-US" w:eastAsia="zh-CN"/>
        </w:rPr>
        <w:t>购置并安装软硬件及有关设备的费用、系统开发费用、系统安装、运行和维护费用和人员培训费用。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2"/>
        <w:rPr>
          <w:rFonts w:hint="eastAsia" w:ascii="黑体" w:hAnsi="黑体" w:eastAsia="黑体" w:cs="黑体"/>
          <w:sz w:val="24"/>
          <w:szCs w:val="24"/>
          <w:lang w:val="en-US" w:eastAsia="zh-CN"/>
        </w:rPr>
      </w:pPr>
      <w:bookmarkStart w:id="23" w:name="_Toc10746"/>
      <w:bookmarkStart w:id="24" w:name="_Toc16771"/>
      <w:r>
        <w:rPr>
          <w:rFonts w:hint="eastAsia" w:ascii="黑体" w:hAnsi="黑体" w:eastAsia="黑体" w:cs="黑体"/>
          <w:sz w:val="24"/>
          <w:szCs w:val="24"/>
          <w:lang w:val="en-US" w:eastAsia="zh-CN"/>
        </w:rPr>
        <w:t>2.2</w:t>
      </w:r>
      <w:r>
        <w:rPr>
          <w:rFonts w:hint="eastAsia" w:ascii="黑体" w:hAnsi="黑体" w:eastAsia="黑体" w:cs="黑体"/>
          <w:sz w:val="24"/>
          <w:szCs w:val="24"/>
        </w:rPr>
        <w:t>.</w:t>
      </w:r>
      <w:r>
        <w:rPr>
          <w:rFonts w:hint="eastAsia" w:ascii="黑体" w:hAnsi="黑体" w:eastAsia="黑体" w:cs="黑体"/>
          <w:sz w:val="24"/>
          <w:szCs w:val="24"/>
          <w:lang w:val="en-US" w:eastAsia="zh-CN"/>
        </w:rPr>
        <w:t>3系统可行性</w:t>
      </w:r>
      <w:bookmarkEnd w:id="23"/>
      <w:bookmarkEnd w:id="24"/>
    </w:p>
    <w:p>
      <w:pPr>
        <w:pStyle w:val="24"/>
        <w:spacing w:line="360" w:lineRule="auto"/>
        <w:rPr>
          <w:rFonts w:asciiTheme="minorEastAsia" w:hAnsiTheme="minorEastAsia" w:eastAsiaTheme="minorEastAsia" w:cstheme="minorEastAsia"/>
          <w:color w:val="auto"/>
        </w:rPr>
      </w:pPr>
      <w:bookmarkStart w:id="25" w:name="_Toc495505853"/>
      <w:bookmarkStart w:id="26" w:name="_Toc5194"/>
      <w:bookmarkStart w:id="27" w:name="_Toc495508657"/>
      <w:bookmarkStart w:id="28" w:name="_Toc513541406"/>
      <w:bookmarkStart w:id="29" w:name="_Toc25965"/>
      <w:bookmarkStart w:id="30" w:name="_Toc17407"/>
      <w:bookmarkStart w:id="31" w:name="_Toc11289"/>
      <w:bookmarkStart w:id="32" w:name="_Toc19586"/>
      <w:r>
        <w:rPr>
          <w:rFonts w:hint="eastAsia" w:asciiTheme="minorEastAsia" w:hAnsiTheme="minorEastAsia" w:eastAsiaTheme="minorEastAsia" w:cstheme="minorEastAsia"/>
          <w:color w:val="auto"/>
        </w:rPr>
        <w:t>本系统采用B/S结构，有很多CIS架构没有的优势:首先该结构的分布式特点可以随时随地的进行查询和浏览等业务处理;可以简单方便的实现业务扩展。</w:t>
      </w:r>
    </w:p>
    <w:p>
      <w:pPr>
        <w:pStyle w:val="24"/>
        <w:spacing w:line="360" w:lineRule="auto"/>
        <w:rPr>
          <w:rFonts w:asciiTheme="minorEastAsia" w:hAnsiTheme="minorEastAsia" w:eastAsiaTheme="minorEastAsia" w:cstheme="minorEastAsia"/>
          <w:color w:val="auto"/>
        </w:rPr>
      </w:pPr>
      <w:r>
        <w:rPr>
          <w:rFonts w:hint="eastAsia" w:asciiTheme="minorEastAsia" w:hAnsiTheme="minorEastAsia" w:eastAsiaTheme="minorEastAsia" w:cstheme="minorEastAsia"/>
          <w:color w:val="auto"/>
        </w:rPr>
        <w:t>相比于一般的传统结构，B/S结构最大的优势就是它统一了客户端;直接可以实现多客户之间的访问，使得对于结构的维护变得简单方便，用户同步更新时只需要改变网页就可以实现，共享性强;降低总体成本。对于本系统的开发实现了主要的功能。</w:t>
      </w:r>
    </w:p>
    <w:p>
      <w:pPr>
        <w:widowControl/>
        <w:spacing w:before="156" w:beforeLines="50" w:after="156" w:afterLines="50" w:line="360" w:lineRule="auto"/>
        <w:outlineLvl w:val="1"/>
        <w:rPr>
          <w:rFonts w:ascii="黑体" w:hAnsi="黑体" w:eastAsia="黑体"/>
          <w:sz w:val="28"/>
          <w:szCs w:val="28"/>
        </w:rPr>
      </w:pPr>
      <w:bookmarkStart w:id="33" w:name="_Toc27920"/>
      <w:r>
        <w:rPr>
          <w:rFonts w:hint="eastAsia" w:ascii="黑体" w:hAnsi="黑体" w:eastAsia="黑体"/>
          <w:sz w:val="28"/>
          <w:szCs w:val="28"/>
          <w:lang w:val="en-US"/>
        </w:rPr>
        <w:t>2</w:t>
      </w:r>
      <w:r>
        <w:rPr>
          <w:rFonts w:hint="eastAsia" w:ascii="黑体" w:hAnsi="黑体" w:eastAsia="黑体"/>
          <w:sz w:val="28"/>
          <w:szCs w:val="28"/>
        </w:rPr>
        <w:t>.</w:t>
      </w:r>
      <w:bookmarkEnd w:id="25"/>
      <w:bookmarkEnd w:id="26"/>
      <w:bookmarkEnd w:id="27"/>
      <w:bookmarkEnd w:id="28"/>
      <w:r>
        <w:rPr>
          <w:rFonts w:hint="eastAsia" w:ascii="黑体" w:hAnsi="黑体" w:eastAsia="黑体"/>
          <w:sz w:val="28"/>
          <w:szCs w:val="28"/>
          <w:lang w:val="en-US" w:eastAsia="zh-CN"/>
        </w:rPr>
        <w:t>3 用</w:t>
      </w:r>
      <w:r>
        <w:rPr>
          <w:rFonts w:hint="eastAsia" w:ascii="黑体" w:hAnsi="黑体" w:eastAsia="黑体"/>
          <w:sz w:val="28"/>
          <w:szCs w:val="28"/>
        </w:rPr>
        <w:t>户分析</w:t>
      </w:r>
      <w:bookmarkEnd w:id="29"/>
      <w:bookmarkEnd w:id="30"/>
      <w:bookmarkEnd w:id="31"/>
      <w:bookmarkEnd w:id="32"/>
      <w:bookmarkEnd w:id="33"/>
    </w:p>
    <w:p>
      <w:pPr>
        <w:widowControl/>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lang w:bidi="ar"/>
        </w:rPr>
        <w:t xml:space="preserve">生鲜超市管理系统的角色类型主要有：超级管理员、超市经理、采购员、仓库专员、收银员等。下面对这些角色工作做简要的描述。 </w:t>
      </w:r>
    </w:p>
    <w:p>
      <w:pPr>
        <w:widowControl/>
        <w:spacing w:line="360" w:lineRule="auto"/>
        <w:ind w:firstLine="480" w:firstLineChars="200"/>
        <w:rPr>
          <w:rFonts w:asciiTheme="minorEastAsia" w:hAnsiTheme="minorEastAsia" w:eastAsiaTheme="minorEastAsia" w:cstheme="minorEastAsia"/>
          <w:color w:val="000000"/>
          <w:sz w:val="24"/>
          <w:szCs w:val="24"/>
          <w:lang w:bidi="ar"/>
        </w:rPr>
      </w:pPr>
      <w:r>
        <w:rPr>
          <w:rFonts w:hint="eastAsia" w:asciiTheme="minorEastAsia" w:hAnsiTheme="minorEastAsia" w:eastAsiaTheme="minorEastAsia" w:cstheme="minorEastAsia"/>
          <w:color w:val="000000"/>
          <w:sz w:val="24"/>
          <w:szCs w:val="24"/>
          <w:lang w:bidi="ar"/>
        </w:rPr>
        <w:t>超级管理员：主要工作是负责维护超市系统，做好超市的数据进行备份处理，对超市全体员工的角色权限根据需求设置，整理系统菜单等。</w:t>
      </w:r>
    </w:p>
    <w:p>
      <w:pPr>
        <w:widowControl/>
        <w:spacing w:line="360" w:lineRule="auto"/>
        <w:ind w:firstLine="480" w:firstLineChars="200"/>
        <w:rPr>
          <w:rFonts w:asciiTheme="minorEastAsia" w:hAnsiTheme="minorEastAsia" w:cstheme="minorEastAsia"/>
          <w:color w:val="000000"/>
          <w:sz w:val="24"/>
          <w:szCs w:val="24"/>
          <w:lang w:bidi="ar"/>
        </w:rPr>
      </w:pPr>
      <w:r>
        <w:rPr>
          <w:rFonts w:hint="eastAsia" w:asciiTheme="minorEastAsia" w:hAnsiTheme="minorEastAsia" w:eastAsiaTheme="minorEastAsia" w:cstheme="minorEastAsia"/>
          <w:color w:val="000000"/>
          <w:sz w:val="24"/>
          <w:szCs w:val="24"/>
          <w:lang w:bidi="ar"/>
        </w:rPr>
        <w:t>超市经理</w:t>
      </w:r>
      <w:r>
        <w:rPr>
          <w:rFonts w:hint="eastAsia" w:asciiTheme="minorEastAsia" w:hAnsiTheme="minorEastAsia" w:cstheme="minorEastAsia"/>
          <w:color w:val="000000"/>
          <w:sz w:val="24"/>
          <w:szCs w:val="24"/>
          <w:lang w:bidi="ar"/>
        </w:rPr>
        <w:t>：负责管理超市所有员工以及日常事务，根据对超市经营的数据做出详细分析并提出和改善经营方案，准确对下级下达任务。</w:t>
      </w:r>
    </w:p>
    <w:p>
      <w:pPr>
        <w:widowControl/>
        <w:spacing w:line="360" w:lineRule="auto"/>
        <w:ind w:firstLine="480" w:firstLineChars="200"/>
        <w:rPr>
          <w:rFonts w:asciiTheme="minorEastAsia" w:hAnsiTheme="minorEastAsia" w:eastAsiaTheme="minorEastAsia" w:cstheme="minorEastAsia"/>
          <w:color w:val="000000"/>
          <w:sz w:val="24"/>
          <w:szCs w:val="24"/>
          <w:lang w:bidi="ar"/>
        </w:rPr>
      </w:pPr>
      <w:r>
        <w:rPr>
          <w:rFonts w:hint="eastAsia" w:asciiTheme="minorEastAsia" w:hAnsiTheme="minorEastAsia" w:eastAsiaTheme="minorEastAsia" w:cstheme="minorEastAsia"/>
          <w:color w:val="000000"/>
          <w:sz w:val="24"/>
          <w:szCs w:val="24"/>
          <w:lang w:bidi="ar"/>
        </w:rPr>
        <w:t>采购员</w:t>
      </w:r>
      <w:r>
        <w:rPr>
          <w:rFonts w:hint="eastAsia" w:asciiTheme="minorEastAsia" w:hAnsiTheme="minorEastAsia" w:cstheme="minorEastAsia"/>
          <w:color w:val="000000"/>
          <w:sz w:val="24"/>
          <w:szCs w:val="24"/>
          <w:lang w:bidi="ar"/>
        </w:rPr>
        <w:t>：</w:t>
      </w:r>
      <w:r>
        <w:rPr>
          <w:rFonts w:hint="eastAsia" w:asciiTheme="minorEastAsia" w:hAnsiTheme="minorEastAsia" w:eastAsiaTheme="minorEastAsia" w:cstheme="minorEastAsia"/>
          <w:color w:val="000000"/>
          <w:sz w:val="24"/>
          <w:szCs w:val="24"/>
          <w:lang w:bidi="ar"/>
        </w:rPr>
        <w:t>根据超市经营的经营物品需求，对周围的供应商进行了解并收集</w:t>
      </w:r>
    </w:p>
    <w:p>
      <w:pPr>
        <w:widowControl/>
        <w:spacing w:line="360" w:lineRule="auto"/>
        <w:rPr>
          <w:rFonts w:asciiTheme="minorEastAsia" w:hAnsiTheme="minorEastAsia" w:eastAsiaTheme="minorEastAsia" w:cstheme="minorEastAsia"/>
          <w:color w:val="000000"/>
          <w:sz w:val="24"/>
          <w:szCs w:val="24"/>
          <w:lang w:bidi="ar"/>
        </w:rPr>
      </w:pPr>
      <w:r>
        <w:rPr>
          <w:rFonts w:hint="eastAsia" w:asciiTheme="minorEastAsia" w:hAnsiTheme="minorEastAsia" w:eastAsiaTheme="minorEastAsia" w:cstheme="minorEastAsia"/>
          <w:color w:val="000000"/>
          <w:sz w:val="24"/>
          <w:szCs w:val="24"/>
          <w:lang w:bidi="ar"/>
        </w:rPr>
        <w:t>录入相关供应商信息，负责联系供应商并按规定验收采购的商品，使生鲜超市</w:t>
      </w:r>
    </w:p>
    <w:p>
      <w:pPr>
        <w:widowControl/>
        <w:spacing w:line="360" w:lineRule="auto"/>
        <w:ind w:left="240" w:hanging="240" w:hangingChars="100"/>
        <w:rPr>
          <w:rFonts w:asciiTheme="minorEastAsia" w:hAnsiTheme="minorEastAsia" w:eastAsiaTheme="minorEastAsia" w:cstheme="minorEastAsia"/>
          <w:color w:val="000000"/>
          <w:sz w:val="24"/>
          <w:szCs w:val="24"/>
          <w:lang w:bidi="ar"/>
        </w:rPr>
      </w:pPr>
      <w:r>
        <w:rPr>
          <w:rFonts w:hint="eastAsia" w:asciiTheme="minorEastAsia" w:hAnsiTheme="minorEastAsia" w:eastAsiaTheme="minorEastAsia" w:cstheme="minorEastAsia"/>
          <w:color w:val="000000"/>
          <w:sz w:val="24"/>
          <w:szCs w:val="24"/>
          <w:lang w:bidi="ar"/>
        </w:rPr>
        <w:t>能够正常提供商品上架数量。</w:t>
      </w:r>
    </w:p>
    <w:p>
      <w:pPr>
        <w:widowControl/>
        <w:spacing w:line="360" w:lineRule="auto"/>
        <w:ind w:firstLine="480" w:firstLineChars="200"/>
        <w:rPr>
          <w:rFonts w:asciiTheme="minorEastAsia" w:hAnsiTheme="minorEastAsia" w:eastAsiaTheme="minorEastAsia" w:cstheme="minorEastAsia"/>
          <w:color w:val="000000"/>
          <w:sz w:val="24"/>
          <w:szCs w:val="24"/>
          <w:lang w:bidi="ar"/>
        </w:rPr>
      </w:pPr>
      <w:r>
        <w:rPr>
          <w:rFonts w:hint="eastAsia" w:asciiTheme="minorEastAsia" w:hAnsiTheme="minorEastAsia" w:eastAsiaTheme="minorEastAsia" w:cstheme="minorEastAsia"/>
          <w:color w:val="000000"/>
          <w:sz w:val="24"/>
          <w:szCs w:val="24"/>
          <w:lang w:bidi="ar"/>
        </w:rPr>
        <w:t>仓库专员：主要工作是对仓库各类商品数量做好统计，及时把即将过期的商品以及损坏的商品登记处理，数量不足时及时联系采购员购买对应商品。</w:t>
      </w:r>
    </w:p>
    <w:p>
      <w:pPr>
        <w:widowControl/>
        <w:spacing w:line="360" w:lineRule="auto"/>
        <w:ind w:firstLine="480" w:firstLineChars="200"/>
        <w:rPr>
          <w:rFonts w:hint="eastAsia" w:ascii="黑体" w:hAnsi="黑体" w:eastAsia="黑体" w:cs="黑体"/>
          <w:color w:val="000000"/>
          <w:sz w:val="28"/>
          <w:szCs w:val="28"/>
          <w:lang w:val="en-US" w:bidi="ar"/>
        </w:rPr>
      </w:pPr>
      <w:r>
        <w:rPr>
          <w:rFonts w:hint="eastAsia" w:asciiTheme="minorEastAsia" w:hAnsiTheme="minorEastAsia" w:eastAsiaTheme="minorEastAsia" w:cstheme="minorEastAsia"/>
          <w:color w:val="000000"/>
          <w:sz w:val="24"/>
          <w:szCs w:val="24"/>
          <w:lang w:bidi="ar"/>
        </w:rPr>
        <w:t>收银员：主要工作是与顾客达成交易，找零和注册会员信息。在商品缺货状态下能够及时补货并且登记补货信息以及把过期商品下架处理</w:t>
      </w:r>
      <w:r>
        <w:rPr>
          <w:rFonts w:hint="eastAsia" w:asciiTheme="minorEastAsia" w:hAnsiTheme="minorEastAsia" w:eastAsiaTheme="minorEastAsia" w:cstheme="minorEastAsia"/>
          <w:color w:val="000000"/>
          <w:sz w:val="24"/>
          <w:szCs w:val="24"/>
          <w:lang w:eastAsia="zh-CN" w:bidi="ar"/>
        </w:rPr>
        <w:t>，也负责处理商品商品退换问题</w:t>
      </w:r>
      <w:r>
        <w:rPr>
          <w:rFonts w:hint="eastAsia" w:asciiTheme="minorEastAsia" w:hAnsiTheme="minorEastAsia" w:eastAsiaTheme="minorEastAsia" w:cstheme="minorEastAsia"/>
          <w:color w:val="000000"/>
          <w:sz w:val="24"/>
          <w:szCs w:val="24"/>
          <w:lang w:bidi="ar"/>
        </w:rPr>
        <w:t>。</w:t>
      </w:r>
      <w:bookmarkStart w:id="34" w:name="_Toc32286"/>
      <w:bookmarkStart w:id="35" w:name="_Toc19793"/>
      <w:bookmarkStart w:id="36" w:name="_Toc2502"/>
      <w:bookmarkStart w:id="37" w:name="_Toc8921"/>
      <w:bookmarkStart w:id="38" w:name="_Toc10430"/>
    </w:p>
    <w:p>
      <w:pPr>
        <w:widowControl/>
        <w:spacing w:before="156" w:beforeLines="50" w:after="156" w:afterLines="50"/>
        <w:outlineLvl w:val="1"/>
        <w:rPr>
          <w:rFonts w:ascii="黑体" w:hAnsi="黑体" w:eastAsia="黑体" w:cs="黑体"/>
          <w:sz w:val="28"/>
          <w:szCs w:val="28"/>
        </w:rPr>
      </w:pPr>
      <w:r>
        <w:rPr>
          <w:rFonts w:hint="eastAsia" w:ascii="黑体" w:hAnsi="黑体" w:eastAsia="黑体" w:cs="黑体"/>
          <w:color w:val="000000"/>
          <w:sz w:val="28"/>
          <w:szCs w:val="28"/>
          <w:lang w:val="en-US" w:bidi="ar"/>
        </w:rPr>
        <w:t>2</w:t>
      </w:r>
      <w:r>
        <w:rPr>
          <w:rFonts w:hint="eastAsia" w:ascii="黑体" w:hAnsi="黑体" w:eastAsia="黑体" w:cs="黑体"/>
          <w:color w:val="000000"/>
          <w:sz w:val="28"/>
          <w:szCs w:val="28"/>
          <w:lang w:bidi="ar"/>
        </w:rPr>
        <w:t>.</w:t>
      </w:r>
      <w:r>
        <w:rPr>
          <w:rFonts w:hint="eastAsia" w:ascii="黑体" w:hAnsi="黑体" w:eastAsia="黑体" w:cs="黑体"/>
          <w:color w:val="000000"/>
          <w:sz w:val="28"/>
          <w:szCs w:val="28"/>
          <w:lang w:val="en-US" w:eastAsia="zh-CN" w:bidi="ar"/>
        </w:rPr>
        <w:t>4</w:t>
      </w:r>
      <w:r>
        <w:rPr>
          <w:rFonts w:hint="eastAsia" w:ascii="黑体" w:hAnsi="黑体" w:eastAsia="黑体" w:cs="黑体"/>
          <w:color w:val="000000"/>
          <w:sz w:val="28"/>
          <w:szCs w:val="28"/>
          <w:lang w:val="en-US" w:bidi="ar"/>
        </w:rPr>
        <w:t xml:space="preserve"> </w:t>
      </w:r>
      <w:r>
        <w:rPr>
          <w:rFonts w:hint="eastAsia" w:ascii="黑体" w:hAnsi="黑体" w:eastAsia="黑体" w:cs="黑体"/>
          <w:color w:val="000000"/>
          <w:sz w:val="28"/>
          <w:szCs w:val="28"/>
          <w:lang w:val="en-US" w:eastAsia="zh-CN" w:bidi="ar"/>
        </w:rPr>
        <w:t>业务</w:t>
      </w:r>
      <w:r>
        <w:rPr>
          <w:rFonts w:hint="eastAsia" w:ascii="黑体" w:hAnsi="黑体" w:eastAsia="黑体" w:cs="黑体"/>
          <w:color w:val="000000"/>
          <w:sz w:val="28"/>
          <w:szCs w:val="28"/>
          <w:lang w:bidi="ar"/>
        </w:rPr>
        <w:t>分析</w:t>
      </w:r>
      <w:bookmarkEnd w:id="34"/>
      <w:bookmarkEnd w:id="35"/>
      <w:bookmarkEnd w:id="36"/>
      <w:bookmarkEnd w:id="37"/>
      <w:bookmarkEnd w:id="38"/>
      <w:r>
        <w:rPr>
          <w:rFonts w:hint="eastAsia" w:ascii="黑体" w:hAnsi="黑体" w:eastAsia="黑体" w:cs="黑体"/>
          <w:color w:val="000000"/>
          <w:sz w:val="28"/>
          <w:szCs w:val="28"/>
          <w:lang w:bidi="ar"/>
        </w:rPr>
        <w:t xml:space="preserve"> </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对于前台收银结算系统应包含的核心业务功能：</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（1）收银业务：通过输入商品编号或者商品名称时能自动计算出本次可获积分及消费金额。</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（2）收款分类：为避免多种收款类别使财务对账时引起错乱，对应使用各种收款类别来更好的处理数据信息。</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（3）打印清单：打印交易结算清单，结算单上应包含本次交易流水号、商品的商品名、数量、重量、商品的总金额、交易的时间等关键信息。</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4）会员折扣：采用会员制可以大大吸引顾客的到来并提高商品的销量。如果顾客是本店会员，则在交易前先输入会员手机号码或会员号，对所购物品给予相应的折扣，并显示打折后的价钱和可获积分。同时根据结算金额增加会员相应积分，积分累计到一定程度可兑换礼品。</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后台管理系统应包含的核心业务功能：</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（1）员工管理：管理者能够对员工基本信息进行录入，分配员工相应角色和权限，使每个员工都有自己的对应菜单和唯一工号。</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2）库存管理：可查看及操作超市所有库存信息，可以对库存批量操作，系统自动对操作库存的信息进行记录，所有库存的数量以及过期信息单独记录在库存预警信息表中，方便仓库专员快速查看商品最新状态。</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（3）商品管理：可查看及操作超市所有商品信息，对库存中存在的商品进行上下架，所有的操作行为系统会自动记录，当商品状态为上架时系统将回提示不能重复上架，防止重复上架导致商品信息错乱。</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（4）销售管理：可查看超市日常的销售记录及对已成功结算的订单进行退换处理，系统将会自动记录商品的所有退换信息；对当前商品做可视化报表统</w:t>
      </w:r>
    </w:p>
    <w:p>
      <w:pPr>
        <w:autoSpaceDE/>
        <w:autoSpaceDN/>
        <w:adjustRightInd w:val="0"/>
        <w:spacing w:line="360" w:lineRule="auto"/>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计，列出商品销量排行榜，销量统计图，各月收支情况以及今年总收支情况。</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5）供应商管理：根据销售和库存情况制定补货计划。另一方面，最畅销的产品可以根据商品的销售情况来确定，并适当购买更多这样的产品。对于不好卖的商品，应该少买。还提供各种商品的购买数量、价格和总金额的信息。</w:t>
      </w:r>
    </w:p>
    <w:p>
      <w:pPr>
        <w:autoSpaceDE/>
        <w:autoSpaceDN/>
        <w:adjustRightInd w:val="0"/>
        <w:spacing w:line="360" w:lineRule="auto"/>
        <w:ind w:firstLine="480" w:firstLineChars="200"/>
        <w:rPr>
          <w:rFonts w:asciiTheme="minorEastAsia" w:hAnsiTheme="minorEastAsia" w:eastAsiaTheme="minorEastAsia" w:cstheme="minorEastAsia"/>
          <w:color w:val="000000"/>
          <w:sz w:val="24"/>
          <w:szCs w:val="24"/>
          <w:lang w:bidi="ar"/>
        </w:rPr>
      </w:pPr>
      <w:r>
        <w:rPr>
          <w:rFonts w:hint="eastAsia" w:asciiTheme="minorEastAsia" w:hAnsiTheme="minorEastAsia" w:eastAsiaTheme="minorEastAsia" w:cstheme="minorEastAsia"/>
          <w:sz w:val="24"/>
          <w:szCs w:val="24"/>
          <w:lang w:val="en-US"/>
        </w:rPr>
        <w:t>（6）自动预警：商品库存数量达到预警数量或即将过期时，系统会自动弹出预警信息，使负责人可以快速处理预警信息。避免商品短缺和商品过期，保证生鲜超市持续健康良好的经营下去。</w:t>
      </w:r>
    </w:p>
    <w:p>
      <w:pPr>
        <w:widowControl/>
        <w:spacing w:before="156" w:beforeLines="50" w:after="156" w:afterLines="50"/>
        <w:outlineLvl w:val="1"/>
        <w:rPr>
          <w:rFonts w:ascii="黑体" w:hAnsi="黑体" w:eastAsia="黑体" w:cs="黑体"/>
          <w:sz w:val="28"/>
          <w:szCs w:val="28"/>
        </w:rPr>
      </w:pPr>
      <w:bookmarkStart w:id="39" w:name="_Toc19905"/>
      <w:bookmarkStart w:id="40" w:name="_Toc30830"/>
      <w:r>
        <w:rPr>
          <w:rFonts w:hint="eastAsia" w:ascii="黑体" w:hAnsi="黑体" w:eastAsia="黑体" w:cs="黑体"/>
          <w:color w:val="000000"/>
          <w:sz w:val="28"/>
          <w:szCs w:val="28"/>
          <w:lang w:val="en-US" w:bidi="ar"/>
        </w:rPr>
        <w:t>2</w:t>
      </w:r>
      <w:r>
        <w:rPr>
          <w:rFonts w:hint="eastAsia" w:ascii="黑体" w:hAnsi="黑体" w:eastAsia="黑体" w:cs="黑体"/>
          <w:color w:val="000000"/>
          <w:sz w:val="28"/>
          <w:szCs w:val="28"/>
          <w:lang w:bidi="ar"/>
        </w:rPr>
        <w:t>.</w:t>
      </w:r>
      <w:r>
        <w:rPr>
          <w:rFonts w:hint="eastAsia" w:ascii="黑体" w:hAnsi="黑体" w:eastAsia="黑体" w:cs="黑体"/>
          <w:color w:val="000000"/>
          <w:sz w:val="28"/>
          <w:szCs w:val="28"/>
          <w:lang w:val="en-US" w:eastAsia="zh-CN" w:bidi="ar"/>
        </w:rPr>
        <w:t>5</w:t>
      </w:r>
      <w:r>
        <w:rPr>
          <w:rFonts w:hint="eastAsia" w:ascii="黑体" w:hAnsi="黑体" w:eastAsia="黑体" w:cs="黑体"/>
          <w:color w:val="000000"/>
          <w:sz w:val="28"/>
          <w:szCs w:val="28"/>
          <w:lang w:bidi="ar"/>
        </w:rPr>
        <w:t xml:space="preserve"> 数据分析</w:t>
      </w:r>
      <w:bookmarkEnd w:id="39"/>
      <w:bookmarkEnd w:id="40"/>
      <w:r>
        <w:rPr>
          <w:rFonts w:hint="eastAsia" w:ascii="黑体" w:hAnsi="黑体" w:eastAsia="黑体" w:cs="黑体"/>
          <w:color w:val="000000"/>
          <w:sz w:val="28"/>
          <w:szCs w:val="28"/>
          <w:lang w:bidi="ar"/>
        </w:rPr>
        <w:t xml:space="preserve"> </w:t>
      </w:r>
    </w:p>
    <w:p>
      <w:pPr>
        <w:autoSpaceDE/>
        <w:autoSpaceDN/>
        <w:adjustRightInd w:val="0"/>
        <w:spacing w:line="360" w:lineRule="auto"/>
        <w:outlineLvl w:val="9"/>
        <w:rPr>
          <w:rFonts w:hint="eastAsia" w:asciiTheme="minorEastAsia" w:hAnsiTheme="minorEastAsia" w:eastAsiaTheme="minorEastAsia" w:cstheme="minorEastAsia"/>
          <w:sz w:val="24"/>
          <w:szCs w:val="24"/>
          <w:lang w:val="en-US"/>
        </w:rPr>
      </w:pPr>
      <w:bookmarkStart w:id="41" w:name="_Toc3373"/>
      <w:bookmarkStart w:id="42" w:name="_Toc13878"/>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val="en-US"/>
        </w:rPr>
        <w:t>顶层数据流程图</w:t>
      </w:r>
      <w:bookmarkEnd w:id="41"/>
      <w:bookmarkEnd w:id="42"/>
    </w:p>
    <w:p>
      <w:pPr>
        <w:autoSpaceDE/>
        <w:autoSpaceDN/>
        <w:adjustRightInd w:val="0"/>
        <w:spacing w:line="360" w:lineRule="auto"/>
        <w:ind w:firstLine="480" w:firstLineChars="200"/>
        <w:rPr>
          <w:rFonts w:ascii="黑体" w:hAnsi="黑体" w:eastAsia="黑体" w:cs="黑体"/>
          <w:sz w:val="24"/>
          <w:szCs w:val="24"/>
          <w:lang w:val="en-US"/>
        </w:rPr>
      </w:pPr>
      <w:r>
        <w:rPr>
          <w:rFonts w:hint="eastAsia" w:asciiTheme="minorEastAsia" w:hAnsiTheme="minorEastAsia" w:eastAsiaTheme="minorEastAsia" w:cstheme="minorEastAsia"/>
          <w:sz w:val="24"/>
          <w:szCs w:val="24"/>
          <w:lang w:val="en-US"/>
        </w:rPr>
        <w:t>生鲜超市管理系统顶层数据流程图</w:t>
      </w:r>
      <w:r>
        <w:rPr>
          <w:rFonts w:hint="eastAsia" w:asciiTheme="minorEastAsia" w:hAnsiTheme="minorEastAsia" w:eastAsiaTheme="minorEastAsia" w:cstheme="minorEastAsia"/>
          <w:sz w:val="24"/>
          <w:szCs w:val="24"/>
          <w:vertAlign w:val="superscript"/>
          <w:lang w:val="en-US"/>
        </w:rPr>
        <w:t>[4]</w:t>
      </w:r>
      <w:r>
        <w:rPr>
          <w:rFonts w:hint="eastAsia" w:asciiTheme="minorEastAsia" w:hAnsiTheme="minorEastAsia" w:eastAsiaTheme="minorEastAsia" w:cstheme="minorEastAsia"/>
          <w:sz w:val="24"/>
          <w:szCs w:val="24"/>
          <w:lang w:val="en-US"/>
        </w:rPr>
        <w:t>。由系统业务流程图来确定外部实体，即系统实体的来源及走向，从而决定了整个系统的外部实体和数据流。在顶层的数据流程图中，超市管理系统作为处理环节，与管理员、收银员、供应商等外部实体进行信息传递，以表达系统各部分的功能联系</w:t>
      </w:r>
      <w:r>
        <w:rPr>
          <w:rFonts w:hint="eastAsia" w:asciiTheme="minorEastAsia" w:hAnsiTheme="minorEastAsia" w:cstheme="minorEastAsia"/>
          <w:sz w:val="24"/>
          <w:szCs w:val="24"/>
          <w:lang w:val="en-US"/>
        </w:rPr>
        <w:t>，如图2.1所示。</w:t>
      </w:r>
    </w:p>
    <w:p>
      <w:pPr>
        <w:widowControl/>
        <w:spacing w:before="156" w:beforeLines="50" w:after="156" w:afterLines="50"/>
        <w:jc w:val="both"/>
        <w:rPr>
          <w:rFonts w:ascii="黑体" w:eastAsia="黑体" w:cs="黑体"/>
          <w:color w:val="000000"/>
          <w:sz w:val="32"/>
          <w:szCs w:val="32"/>
          <w:lang w:val="en-US" w:bidi="ar"/>
        </w:rPr>
      </w:pPr>
      <w:r>
        <w:object>
          <v:shape id="_x0000_i1025" o:spt="75" alt="" type="#_x0000_t75" style="height:233.7pt;width:414.85pt;" o:ole="t" filled="f" o:preferrelative="t" stroked="f" coordsize="21600,21600">
            <v:path/>
            <v:fill on="f" focussize="0,0"/>
            <v:stroke on="f"/>
            <v:imagedata r:id="rId11" o:title=""/>
            <o:lock v:ext="edit" aspectratio="f"/>
            <w10:wrap type="none"/>
            <w10:anchorlock/>
          </v:shape>
          <o:OLEObject Type="Embed" ProgID="Visio.Drawing.11" ShapeID="_x0000_i1025" DrawAspect="Content" ObjectID="_1468075725" r:id="rId10">
            <o:LockedField>false</o:LockedField>
          </o:OLEObject>
        </w:object>
      </w:r>
    </w:p>
    <w:p>
      <w:pPr>
        <w:widowControl/>
        <w:autoSpaceDE/>
        <w:autoSpaceDN/>
        <w:spacing w:before="62" w:beforeLines="20" w:line="360" w:lineRule="auto"/>
        <w:jc w:val="center"/>
        <w:rPr>
          <w:sz w:val="21"/>
          <w:szCs w:val="21"/>
          <w:lang w:val="en-US"/>
        </w:rPr>
      </w:pPr>
      <w:r>
        <w:rPr>
          <w:rFonts w:hint="eastAsia"/>
          <w:sz w:val="21"/>
          <w:szCs w:val="21"/>
          <w:lang w:val="en-US"/>
        </w:rPr>
        <w:t>图</w:t>
      </w:r>
      <w:r>
        <w:rPr>
          <w:rFonts w:ascii="Times New Roman" w:hAnsi="Times New Roman" w:cs="Times New Roman"/>
          <w:b/>
          <w:bCs/>
          <w:sz w:val="21"/>
          <w:szCs w:val="21"/>
          <w:lang w:val="en-US"/>
        </w:rPr>
        <w:t>2.1</w:t>
      </w:r>
      <w:r>
        <w:rPr>
          <w:rFonts w:hint="eastAsia"/>
          <w:sz w:val="21"/>
          <w:szCs w:val="21"/>
          <w:lang w:val="en-US"/>
        </w:rPr>
        <w:t xml:space="preserve"> 顶层数据流程图</w:t>
      </w:r>
    </w:p>
    <w:p>
      <w:pPr>
        <w:autoSpaceDE/>
        <w:autoSpaceDN/>
        <w:adjustRightInd w:val="0"/>
        <w:spacing w:line="360" w:lineRule="auto"/>
        <w:outlineLvl w:val="9"/>
        <w:rPr>
          <w:rFonts w:hint="eastAsia" w:asciiTheme="minorEastAsia" w:hAnsiTheme="minorEastAsia" w:eastAsiaTheme="minorEastAsia" w:cstheme="minorEastAsia"/>
          <w:sz w:val="24"/>
          <w:szCs w:val="24"/>
          <w:lang w:val="en-US"/>
        </w:rPr>
      </w:pPr>
      <w:bookmarkStart w:id="43" w:name="_Toc5104"/>
      <w:bookmarkStart w:id="44" w:name="_Toc581"/>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val="en-US"/>
        </w:rPr>
        <w:t>第1层数据流程图</w:t>
      </w:r>
      <w:bookmarkEnd w:id="43"/>
      <w:bookmarkEnd w:id="44"/>
    </w:p>
    <w:p>
      <w:pPr>
        <w:pStyle w:val="13"/>
        <w:widowControl/>
        <w:autoSpaceDE/>
        <w:autoSpaceDN/>
        <w:spacing w:afterAutospacing="1" w:line="360" w:lineRule="auto"/>
        <w:ind w:firstLine="480" w:firstLineChars="200"/>
        <w:rPr>
          <w:rFonts w:asciiTheme="minorEastAsia" w:hAnsiTheme="minorEastAsia" w:cstheme="minorEastAsia"/>
          <w:color w:val="000000" w:themeColor="text1"/>
          <w:szCs w:val="24"/>
          <w14:textFill>
            <w14:solidFill>
              <w14:schemeClr w14:val="tx1"/>
            </w14:solidFill>
          </w14:textFill>
        </w:rPr>
      </w:pPr>
      <w:r>
        <w:rPr>
          <w:rFonts w:hint="eastAsia" w:asciiTheme="minorEastAsia" w:hAnsiTheme="minorEastAsia" w:eastAsiaTheme="minorEastAsia" w:cstheme="minorEastAsia"/>
          <w:color w:val="000000" w:themeColor="text1"/>
          <w:szCs w:val="24"/>
          <w14:textFill>
            <w14:solidFill>
              <w14:schemeClr w14:val="tx1"/>
            </w14:solidFill>
          </w14:textFill>
        </w:rPr>
        <w:t>确定系统的顶层数据流图后，再逐级描述各实体见的关系，</w:t>
      </w:r>
      <w:r>
        <w:rPr>
          <w:rFonts w:hint="eastAsia" w:asciiTheme="minorEastAsia" w:hAnsiTheme="minorEastAsia" w:cstheme="minorEastAsia"/>
          <w:color w:val="000000" w:themeColor="text1"/>
          <w:szCs w:val="24"/>
          <w14:textFill>
            <w14:solidFill>
              <w14:schemeClr w14:val="tx1"/>
            </w14:solidFill>
          </w14:textFill>
        </w:rPr>
        <w:t>在收银员角度</w:t>
      </w:r>
      <w:r>
        <w:rPr>
          <w:rFonts w:hint="eastAsia" w:asciiTheme="minorEastAsia" w:hAnsiTheme="minorEastAsia" w:eastAsiaTheme="minorEastAsia" w:cstheme="minorEastAsia"/>
          <w:color w:val="000000" w:themeColor="text1"/>
          <w:szCs w:val="24"/>
          <w14:textFill>
            <w14:solidFill>
              <w14:schemeClr w14:val="tx1"/>
            </w14:solidFill>
          </w14:textFill>
        </w:rPr>
        <w:t>可以将系统分为收银业务、</w:t>
      </w:r>
      <w:r>
        <w:rPr>
          <w:rFonts w:hint="eastAsia" w:asciiTheme="minorEastAsia" w:hAnsiTheme="minorEastAsia" w:cstheme="minorEastAsia"/>
          <w:color w:val="000000" w:themeColor="text1"/>
          <w:szCs w:val="24"/>
          <w14:textFill>
            <w14:solidFill>
              <w14:schemeClr w14:val="tx1"/>
            </w14:solidFill>
          </w14:textFill>
        </w:rPr>
        <w:t>业务</w:t>
      </w:r>
      <w:r>
        <w:rPr>
          <w:rFonts w:hint="eastAsia" w:asciiTheme="minorEastAsia" w:hAnsiTheme="minorEastAsia" w:eastAsiaTheme="minorEastAsia" w:cstheme="minorEastAsia"/>
          <w:color w:val="000000" w:themeColor="text1"/>
          <w:szCs w:val="24"/>
          <w14:textFill>
            <w14:solidFill>
              <w14:schemeClr w14:val="tx1"/>
            </w14:solidFill>
          </w14:textFill>
        </w:rPr>
        <w:t>处理</w:t>
      </w:r>
      <w:r>
        <w:rPr>
          <w:rFonts w:hint="eastAsia" w:asciiTheme="minorEastAsia" w:hAnsiTheme="minorEastAsia" w:cstheme="minorEastAsia"/>
          <w:color w:val="000000" w:themeColor="text1"/>
          <w:szCs w:val="24"/>
          <w14:textFill>
            <w14:solidFill>
              <w14:schemeClr w14:val="tx1"/>
            </w14:solidFill>
          </w14:textFill>
        </w:rPr>
        <w:t>，采购员角度可以分为物品采购和采购处理。通过收银员扫描商品的编号以及会员编号从商品信息表和会员信息表获取信息，打印出购物发票，如果结算后该商品数量达到预警数量时，将会提示收银员该补货了，业务信息经过处理后会录入销售表中，经理处理的信息也会录入销售表中，如图2.</w:t>
      </w:r>
      <w:r>
        <w:rPr>
          <w:rFonts w:hint="eastAsia" w:asciiTheme="minorEastAsia" w:hAnsiTheme="minorEastAsia" w:cstheme="minorEastAsia"/>
          <w:color w:val="000000" w:themeColor="text1"/>
          <w:szCs w:val="24"/>
          <w:lang w:val="en-US"/>
          <w14:textFill>
            <w14:solidFill>
              <w14:schemeClr w14:val="tx1"/>
            </w14:solidFill>
          </w14:textFill>
        </w:rPr>
        <w:t>2所示。</w:t>
      </w:r>
    </w:p>
    <w:p>
      <w:pPr>
        <w:pStyle w:val="13"/>
        <w:widowControl/>
        <w:autoSpaceDE/>
        <w:autoSpaceDN/>
        <w:spacing w:line="360" w:lineRule="auto"/>
        <w:ind w:firstLine="420" w:firstLineChars="200"/>
        <w:jc w:val="center"/>
        <w:rPr>
          <w:rFonts w:asciiTheme="minorEastAsia" w:hAnsiTheme="minorEastAsia" w:cstheme="minorEastAsia"/>
          <w:sz w:val="21"/>
          <w:szCs w:val="21"/>
          <w:lang w:val="en-US"/>
        </w:rPr>
      </w:pPr>
      <w:r>
        <w:rPr>
          <w:rFonts w:hint="eastAsia" w:ascii="黑体" w:hAnsi="黑体" w:eastAsia="黑体" w:cs="黑体"/>
          <w:sz w:val="21"/>
          <w:szCs w:val="21"/>
          <w:lang w:val="en-US"/>
        </w:rPr>
        <w:object>
          <v:shape id="_x0000_i1026" o:spt="75" type="#_x0000_t75" style="height:157.95pt;width:414.9pt;" o:ole="t" filled="f" o:preferrelative="t" stroked="f" coordsize="21600,21600">
            <v:path/>
            <v:fill on="f" focussize="0,0"/>
            <v:stroke on="f" joinstyle="miter"/>
            <v:imagedata r:id="rId13" o:title=""/>
            <o:lock v:ext="edit" aspectratio="f"/>
            <w10:wrap type="none"/>
            <w10:anchorlock/>
          </v:shape>
          <o:OLEObject Type="Embed" ProgID="Visio.Drawing.11" ShapeID="_x0000_i1026" DrawAspect="Content" ObjectID="_1468075726" r:id="rId12">
            <o:LockedField>false</o:LockedField>
          </o:OLEObject>
        </w:object>
      </w:r>
      <w:r>
        <w:rPr>
          <w:rFonts w:hint="eastAsia" w:asciiTheme="minorEastAsia" w:hAnsiTheme="minorEastAsia" w:eastAsiaTheme="minorEastAsia" w:cstheme="minorEastAsia"/>
          <w:sz w:val="21"/>
          <w:szCs w:val="21"/>
        </w:rPr>
        <w:t>图</w:t>
      </w:r>
      <w:r>
        <w:rPr>
          <w:rFonts w:ascii="Times New Roman" w:hAnsi="Times New Roman" w:cs="Times New Roman" w:eastAsiaTheme="minorEastAsia"/>
          <w:b/>
          <w:bCs/>
          <w:sz w:val="21"/>
          <w:szCs w:val="21"/>
        </w:rPr>
        <w:t>2.</w:t>
      </w:r>
      <w:r>
        <w:rPr>
          <w:rFonts w:ascii="Times New Roman" w:hAnsi="Times New Roman" w:cs="Times New Roman"/>
          <w:b/>
          <w:bCs/>
          <w:sz w:val="21"/>
          <w:szCs w:val="21"/>
          <w:lang w:val="en-US"/>
        </w:rPr>
        <w:t>2</w:t>
      </w:r>
      <w:r>
        <w:rPr>
          <w:rFonts w:hint="eastAsia" w:asciiTheme="minorEastAsia" w:hAnsiTheme="minorEastAsia" w:eastAsiaTheme="minorEastAsia" w:cstheme="minorEastAsia"/>
          <w:sz w:val="21"/>
          <w:szCs w:val="21"/>
          <w:lang w:val="en-US"/>
        </w:rPr>
        <w:t xml:space="preserve"> 收银第</w:t>
      </w:r>
      <w:r>
        <w:rPr>
          <w:rFonts w:hint="eastAsia" w:asciiTheme="minorEastAsia" w:hAnsiTheme="minorEastAsia" w:cstheme="minorEastAsia"/>
          <w:sz w:val="21"/>
          <w:szCs w:val="21"/>
          <w:lang w:val="en-US"/>
        </w:rPr>
        <w:t>1</w:t>
      </w:r>
      <w:r>
        <w:rPr>
          <w:rFonts w:hint="eastAsia" w:asciiTheme="minorEastAsia" w:hAnsiTheme="minorEastAsia" w:eastAsiaTheme="minorEastAsia" w:cstheme="minorEastAsia"/>
          <w:sz w:val="21"/>
          <w:szCs w:val="21"/>
          <w:lang w:val="en-US"/>
        </w:rPr>
        <w:t>层数据流程图</w:t>
      </w:r>
    </w:p>
    <w:p>
      <w:pPr>
        <w:pStyle w:val="13"/>
        <w:widowControl/>
        <w:autoSpaceDE/>
        <w:autoSpaceDN/>
        <w:spacing w:line="360" w:lineRule="auto"/>
        <w:ind w:firstLine="480" w:firstLineChars="200"/>
        <w:jc w:val="both"/>
        <w:rPr>
          <w:rFonts w:asciiTheme="minorEastAsia" w:hAnsiTheme="minorEastAsia" w:cstheme="minorEastAsia"/>
          <w:szCs w:val="24"/>
          <w:lang w:val="en-US"/>
        </w:rPr>
      </w:pPr>
      <w:r>
        <w:rPr>
          <w:rFonts w:hint="eastAsia" w:asciiTheme="minorEastAsia" w:hAnsiTheme="minorEastAsia" w:cstheme="minorEastAsia"/>
          <w:szCs w:val="24"/>
          <w:lang w:val="en-US"/>
        </w:rPr>
        <w:t>采购员知道库存不足列出补货清单进行采购，经过审核后若通过则进行下一环节，否则将被驳回，采购单发给相应的供应商，供应商发货后将发出发货单到采购部门，信息由库存信息表获取，如图2.3所示。</w:t>
      </w:r>
    </w:p>
    <w:p>
      <w:pPr>
        <w:pStyle w:val="13"/>
        <w:widowControl/>
        <w:autoSpaceDE/>
        <w:autoSpaceDN/>
        <w:spacing w:afterAutospacing="1" w:line="360" w:lineRule="auto"/>
        <w:ind w:firstLine="480" w:firstLineChars="200"/>
        <w:jc w:val="center"/>
        <w:rPr>
          <w:rFonts w:asciiTheme="minorEastAsia" w:hAnsiTheme="minorEastAsia" w:eastAsiaTheme="minorEastAsia" w:cstheme="minorEastAsia"/>
          <w:sz w:val="21"/>
          <w:szCs w:val="21"/>
          <w:lang w:val="en-US"/>
        </w:rPr>
        <w:sectPr>
          <w:footerReference r:id="rId6" w:type="default"/>
          <w:pgSz w:w="11906" w:h="16838"/>
          <w:pgMar w:top="1440" w:right="1800" w:bottom="1440" w:left="1800" w:header="851" w:footer="992" w:gutter="0"/>
          <w:cols w:space="425" w:num="1"/>
          <w:docGrid w:type="lines" w:linePitch="312" w:charSpace="0"/>
        </w:sectPr>
      </w:pPr>
      <w:r>
        <w:rPr>
          <w:rFonts w:hint="eastAsia" w:asciiTheme="minorEastAsia" w:hAnsiTheme="minorEastAsia" w:cstheme="minorEastAsia"/>
          <w:szCs w:val="24"/>
          <w:lang w:val="en-US"/>
        </w:rPr>
        <w:object>
          <v:shape id="_x0000_i1027" o:spt="75" type="#_x0000_t75" style="height:160.85pt;width:415.3pt;" o:ole="t" filled="f" o:preferrelative="t" stroked="f" coordsize="21600,21600">
            <v:path/>
            <v:fill on="f" focussize="0,0"/>
            <v:stroke on="f" joinstyle="miter"/>
            <v:imagedata r:id="rId15" o:title=""/>
            <o:lock v:ext="edit" aspectratio="f"/>
            <w10:wrap type="none"/>
            <w10:anchorlock/>
          </v:shape>
          <o:OLEObject Type="Embed" ProgID="Visio.Drawing.11" ShapeID="_x0000_i1027" DrawAspect="Content" ObjectID="_1468075727" r:id="rId14">
            <o:LockedField>false</o:LockedField>
          </o:OLEObject>
        </w:object>
      </w:r>
      <w:r>
        <w:rPr>
          <w:rFonts w:hint="eastAsia" w:asciiTheme="minorEastAsia" w:hAnsiTheme="minorEastAsia" w:eastAsiaTheme="minorEastAsia" w:cstheme="minorEastAsia"/>
          <w:sz w:val="21"/>
          <w:szCs w:val="21"/>
        </w:rPr>
        <w:t>图</w:t>
      </w:r>
      <w:r>
        <w:rPr>
          <w:rFonts w:ascii="Times New Roman" w:hAnsi="Times New Roman" w:cs="Times New Roman" w:eastAsiaTheme="minorEastAsia"/>
          <w:b/>
          <w:bCs/>
          <w:sz w:val="21"/>
          <w:szCs w:val="21"/>
        </w:rPr>
        <w:t>2.</w:t>
      </w:r>
      <w:r>
        <w:rPr>
          <w:rFonts w:ascii="Times New Roman" w:hAnsi="Times New Roman" w:cs="Times New Roman"/>
          <w:b/>
          <w:bCs/>
          <w:sz w:val="21"/>
          <w:szCs w:val="21"/>
          <w:lang w:val="en-US"/>
        </w:rPr>
        <w:t>3</w:t>
      </w:r>
      <w:r>
        <w:rPr>
          <w:rFonts w:hint="eastAsia" w:asciiTheme="minorEastAsia" w:hAnsiTheme="minorEastAsia" w:eastAsiaTheme="minorEastAsia" w:cstheme="minorEastAsia"/>
          <w:sz w:val="21"/>
          <w:szCs w:val="21"/>
          <w:lang w:val="en-US"/>
        </w:rPr>
        <w:t xml:space="preserve"> 采购第</w:t>
      </w:r>
      <w:r>
        <w:rPr>
          <w:rFonts w:hint="eastAsia" w:asciiTheme="minorEastAsia" w:hAnsiTheme="minorEastAsia" w:cstheme="minorEastAsia"/>
          <w:sz w:val="21"/>
          <w:szCs w:val="21"/>
          <w:lang w:val="en-US"/>
        </w:rPr>
        <w:t>1</w:t>
      </w:r>
      <w:r>
        <w:rPr>
          <w:rFonts w:hint="eastAsia" w:asciiTheme="minorEastAsia" w:hAnsiTheme="minorEastAsia" w:eastAsiaTheme="minorEastAsia" w:cstheme="minorEastAsia"/>
          <w:sz w:val="21"/>
          <w:szCs w:val="21"/>
          <w:lang w:val="en-US"/>
        </w:rPr>
        <w:t>层数据流程图</w:t>
      </w:r>
    </w:p>
    <w:p>
      <w:pPr>
        <w:autoSpaceDE/>
        <w:autoSpaceDN/>
        <w:spacing w:line="360" w:lineRule="auto"/>
        <w:jc w:val="center"/>
        <w:outlineLvl w:val="0"/>
        <w:rPr>
          <w:rFonts w:hint="eastAsia" w:ascii="黑体" w:hAnsi="黑体" w:eastAsia="黑体" w:cs="黑体"/>
          <w:sz w:val="32"/>
          <w:szCs w:val="32"/>
          <w:lang w:val="en-US" w:eastAsia="zh-CN"/>
        </w:rPr>
      </w:pPr>
      <w:bookmarkStart w:id="45" w:name="_Toc4499"/>
      <w:bookmarkStart w:id="46" w:name="_Toc29764"/>
      <w:bookmarkStart w:id="47" w:name="_Toc23718"/>
      <w:r>
        <w:rPr>
          <w:rFonts w:hint="eastAsia" w:ascii="黑体" w:hAnsi="黑体" w:eastAsia="黑体" w:cs="黑体"/>
          <w:sz w:val="32"/>
          <w:szCs w:val="32"/>
          <w:lang w:val="en-US"/>
        </w:rPr>
        <w:t xml:space="preserve">3 </w:t>
      </w:r>
      <w:r>
        <w:rPr>
          <w:rFonts w:hint="eastAsia" w:ascii="黑体" w:hAnsi="黑体" w:eastAsia="黑体" w:cs="黑体"/>
          <w:sz w:val="32"/>
          <w:szCs w:val="32"/>
          <w:lang w:val="en-US" w:eastAsia="zh-CN"/>
        </w:rPr>
        <w:t>概要</w:t>
      </w:r>
      <w:r>
        <w:rPr>
          <w:rFonts w:hint="eastAsia" w:ascii="黑体" w:hAnsi="黑体" w:eastAsia="黑体" w:cs="黑体"/>
          <w:sz w:val="32"/>
          <w:szCs w:val="32"/>
          <w:lang w:val="en-US"/>
        </w:rPr>
        <w:t>设</w:t>
      </w:r>
      <w:bookmarkEnd w:id="45"/>
      <w:bookmarkEnd w:id="46"/>
      <w:bookmarkEnd w:id="47"/>
      <w:r>
        <w:rPr>
          <w:rFonts w:hint="eastAsia" w:ascii="黑体" w:hAnsi="黑体" w:eastAsia="黑体" w:cs="黑体"/>
          <w:sz w:val="32"/>
          <w:szCs w:val="32"/>
          <w:lang w:val="en-US" w:eastAsia="zh-CN"/>
        </w:rPr>
        <w:t>计</w:t>
      </w:r>
    </w:p>
    <w:p>
      <w:pPr>
        <w:autoSpaceDE/>
        <w:autoSpaceDN/>
        <w:spacing w:line="360" w:lineRule="auto"/>
        <w:outlineLvl w:val="1"/>
        <w:rPr>
          <w:rFonts w:ascii="黑体" w:hAnsi="黑体" w:eastAsia="黑体" w:cs="黑体"/>
          <w:sz w:val="28"/>
          <w:szCs w:val="28"/>
          <w:lang w:val="en-US"/>
        </w:rPr>
      </w:pPr>
      <w:bookmarkStart w:id="48" w:name="_Toc25600"/>
      <w:bookmarkStart w:id="49" w:name="_Toc28360"/>
      <w:bookmarkStart w:id="50" w:name="_Toc15426"/>
      <w:bookmarkStart w:id="51" w:name="_Toc28386"/>
      <w:bookmarkStart w:id="52" w:name="_Toc13867"/>
      <w:bookmarkStart w:id="53" w:name="_Toc25891"/>
      <w:r>
        <w:rPr>
          <w:rFonts w:hint="eastAsia" w:ascii="黑体" w:hAnsi="黑体" w:eastAsia="黑体" w:cs="黑体"/>
          <w:sz w:val="28"/>
          <w:szCs w:val="28"/>
          <w:lang w:val="en-US"/>
        </w:rPr>
        <w:t>3</w:t>
      </w:r>
      <w:r>
        <w:rPr>
          <w:rFonts w:hint="eastAsia" w:ascii="黑体" w:hAnsi="黑体" w:eastAsia="黑体" w:cs="黑体"/>
          <w:sz w:val="28"/>
          <w:szCs w:val="28"/>
        </w:rPr>
        <w:t>.1</w:t>
      </w:r>
      <w:r>
        <w:rPr>
          <w:rFonts w:hint="eastAsia" w:ascii="黑体" w:hAnsi="黑体" w:eastAsia="黑体" w:cs="黑体"/>
          <w:sz w:val="28"/>
          <w:szCs w:val="28"/>
          <w:lang w:val="en-US"/>
        </w:rPr>
        <w:t xml:space="preserve"> </w:t>
      </w:r>
      <w:r>
        <w:rPr>
          <w:rFonts w:hint="eastAsia" w:ascii="黑体" w:hAnsi="黑体" w:eastAsia="黑体" w:cs="黑体"/>
          <w:sz w:val="28"/>
          <w:szCs w:val="28"/>
          <w:lang w:val="en-US" w:eastAsia="zh-CN"/>
        </w:rPr>
        <w:t>概要</w:t>
      </w:r>
      <w:r>
        <w:rPr>
          <w:rFonts w:hint="eastAsia" w:ascii="黑体" w:hAnsi="黑体" w:eastAsia="黑体" w:cs="黑体"/>
          <w:sz w:val="28"/>
          <w:szCs w:val="28"/>
          <w:lang w:val="en-US"/>
        </w:rPr>
        <w:t>设计的必要性</w:t>
      </w:r>
      <w:bookmarkEnd w:id="48"/>
      <w:bookmarkEnd w:id="49"/>
      <w:bookmarkEnd w:id="50"/>
      <w:bookmarkEnd w:id="51"/>
      <w:bookmarkEnd w:id="52"/>
      <w:bookmarkEnd w:id="53"/>
    </w:p>
    <w:p>
      <w:pPr>
        <w:autoSpaceDE/>
        <w:autoSpaceDN/>
        <w:spacing w:line="360" w:lineRule="auto"/>
        <w:ind w:firstLine="48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在生鲜超市关系系统的需求分析阶段，充分调查和描述了用户对系统的需求，但这些需求只是现实世界的具体需求。因此，这些需求需要抽象到信息世界的信息结构中，以便更好地实现用户的需求。</w:t>
      </w:r>
    </w:p>
    <w:p>
      <w:pPr>
        <w:autoSpaceDE/>
        <w:autoSpaceDN/>
        <w:spacing w:line="360" w:lineRule="auto"/>
        <w:ind w:firstLine="48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本节决定在需求分析和逻辑设计之间添加一个概念模型。这个阶段要求从用户的角度来看数据和流程需求和约束，生成反映用户视角的概念模型，然后将概念模型转换为逻辑模型。</w:t>
      </w:r>
    </w:p>
    <w:p>
      <w:pPr>
        <w:autoSpaceDE/>
        <w:autoSpaceDN/>
        <w:spacing w:line="360" w:lineRule="auto"/>
        <w:outlineLvl w:val="1"/>
        <w:rPr>
          <w:rFonts w:ascii="黑体" w:hAnsi="黑体" w:eastAsia="黑体" w:cs="黑体"/>
          <w:sz w:val="28"/>
          <w:szCs w:val="28"/>
          <w:lang w:val="en-US"/>
        </w:rPr>
      </w:pPr>
      <w:bookmarkStart w:id="54" w:name="_Toc32739"/>
      <w:bookmarkStart w:id="55" w:name="_Toc27011"/>
      <w:bookmarkStart w:id="56" w:name="_Toc2576"/>
      <w:bookmarkStart w:id="57" w:name="_Toc8753"/>
      <w:bookmarkStart w:id="58" w:name="_Toc20314"/>
      <w:bookmarkStart w:id="59" w:name="_Toc93"/>
      <w:r>
        <w:rPr>
          <w:rFonts w:hint="eastAsia" w:ascii="黑体" w:hAnsi="黑体" w:eastAsia="黑体" w:cs="黑体"/>
          <w:sz w:val="28"/>
          <w:szCs w:val="28"/>
          <w:lang w:val="en-US"/>
        </w:rPr>
        <w:t>3</w:t>
      </w:r>
      <w:r>
        <w:rPr>
          <w:rFonts w:hint="eastAsia" w:ascii="黑体" w:hAnsi="黑体" w:eastAsia="黑体" w:cs="黑体"/>
          <w:sz w:val="28"/>
          <w:szCs w:val="28"/>
        </w:rPr>
        <w:t>.</w:t>
      </w:r>
      <w:r>
        <w:rPr>
          <w:rFonts w:hint="eastAsia" w:ascii="黑体" w:hAnsi="黑体" w:eastAsia="黑体" w:cs="黑体"/>
          <w:sz w:val="28"/>
          <w:szCs w:val="28"/>
          <w:lang w:val="en-US"/>
        </w:rPr>
        <w:t>2 概念模型</w:t>
      </w:r>
      <w:bookmarkEnd w:id="54"/>
      <w:bookmarkEnd w:id="55"/>
      <w:bookmarkEnd w:id="56"/>
      <w:bookmarkEnd w:id="57"/>
      <w:bookmarkEnd w:id="58"/>
      <w:bookmarkEnd w:id="59"/>
    </w:p>
    <w:p>
      <w:pPr>
        <w:autoSpaceDE/>
        <w:autoSpaceDN/>
        <w:spacing w:line="360" w:lineRule="auto"/>
        <w:ind w:firstLine="48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概念模型</w:t>
      </w:r>
      <w:r>
        <w:rPr>
          <w:rFonts w:hint="eastAsia" w:asciiTheme="minorEastAsia" w:hAnsiTheme="minorEastAsia" w:eastAsiaTheme="minorEastAsia" w:cstheme="minorEastAsia"/>
          <w:sz w:val="24"/>
          <w:szCs w:val="24"/>
          <w:vertAlign w:val="superscript"/>
          <w:lang w:val="en-US"/>
        </w:rPr>
        <w:t>[5]</w:t>
      </w:r>
      <w:r>
        <w:rPr>
          <w:rFonts w:hint="eastAsia" w:asciiTheme="minorEastAsia" w:hAnsiTheme="minorEastAsia" w:eastAsiaTheme="minorEastAsia" w:cstheme="minorEastAsia"/>
          <w:sz w:val="24"/>
          <w:szCs w:val="24"/>
          <w:lang w:val="en-US"/>
        </w:rPr>
        <w:t>作为概念结构设计的一种表达工具，为数据库提供了一种解释结构，是设计数据库逻辑结构的基础。在此本节决定用E-R模型来表示实体及其之间的联系。</w:t>
      </w:r>
    </w:p>
    <w:p>
      <w:pPr>
        <w:autoSpaceDE/>
        <w:autoSpaceDN/>
        <w:spacing w:line="360" w:lineRule="auto"/>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（1）生鲜超市管理系统的</w:t>
      </w:r>
      <w:r>
        <w:rPr>
          <w:rFonts w:hint="eastAsia" w:asciiTheme="minorEastAsia" w:hAnsiTheme="minorEastAsia" w:eastAsiaTheme="minorEastAsia" w:cstheme="minorEastAsia"/>
          <w:sz w:val="24"/>
          <w:szCs w:val="24"/>
          <w:lang w:val="en-US"/>
        </w:rPr>
        <w:t>实体</w:t>
      </w:r>
      <w:r>
        <w:rPr>
          <w:rFonts w:hint="eastAsia" w:asciiTheme="minorEastAsia" w:hAnsiTheme="minorEastAsia" w:cstheme="minorEastAsia"/>
          <w:sz w:val="24"/>
          <w:szCs w:val="24"/>
          <w:lang w:val="en-US"/>
        </w:rPr>
        <w:t>与</w:t>
      </w:r>
      <w:r>
        <w:rPr>
          <w:rFonts w:hint="eastAsia" w:asciiTheme="minorEastAsia" w:hAnsiTheme="minorEastAsia" w:eastAsiaTheme="minorEastAsia" w:cstheme="minorEastAsia"/>
          <w:sz w:val="24"/>
          <w:szCs w:val="24"/>
          <w:lang w:val="en-US"/>
        </w:rPr>
        <w:t>属性E-R图</w:t>
      </w:r>
    </w:p>
    <w:p>
      <w:pPr>
        <w:autoSpaceDE/>
        <w:autoSpaceDN/>
        <w:spacing w:line="360" w:lineRule="auto"/>
        <w:ind w:firstLine="480"/>
        <w:rPr>
          <w:rFonts w:ascii="黑体" w:hAnsi="黑体" w:eastAsia="黑体" w:cs="黑体"/>
          <w:sz w:val="28"/>
          <w:szCs w:val="28"/>
          <w:lang w:val="en-US"/>
        </w:rPr>
      </w:pPr>
      <w:r>
        <w:rPr>
          <w:rFonts w:hint="eastAsia" w:asciiTheme="minorEastAsia" w:hAnsiTheme="minorEastAsia" w:eastAsiaTheme="minorEastAsia" w:cstheme="minorEastAsia"/>
          <w:sz w:val="24"/>
          <w:szCs w:val="24"/>
          <w:lang w:val="en-US"/>
        </w:rPr>
        <w:t>数据抽象</w:t>
      </w:r>
      <w:r>
        <w:rPr>
          <w:rFonts w:hint="eastAsia" w:asciiTheme="minorEastAsia" w:hAnsiTheme="minorEastAsia" w:eastAsiaTheme="minorEastAsia" w:cstheme="minorEastAsia"/>
          <w:sz w:val="24"/>
          <w:szCs w:val="24"/>
          <w:vertAlign w:val="superscript"/>
          <w:lang w:val="en-US"/>
        </w:rPr>
        <w:t>[6]</w:t>
      </w:r>
      <w:r>
        <w:rPr>
          <w:rFonts w:hint="eastAsia" w:asciiTheme="minorEastAsia" w:hAnsiTheme="minorEastAsia" w:eastAsiaTheme="minorEastAsia" w:cstheme="minorEastAsia"/>
          <w:sz w:val="24"/>
          <w:szCs w:val="24"/>
          <w:lang w:val="en-US"/>
        </w:rPr>
        <w:t>后得到实体和属性，实际上实体和属性是相对而言的，往往要根据实际情况进行必要的调整。</w:t>
      </w:r>
      <w:r>
        <w:rPr>
          <w:rFonts w:hint="eastAsia" w:asciiTheme="minorEastAsia" w:hAnsiTheme="minorEastAsia" w:cstheme="minorEastAsia"/>
          <w:sz w:val="24"/>
          <w:szCs w:val="24"/>
          <w:lang w:val="en-US"/>
        </w:rPr>
        <w:t>生鲜超市管理系统中商品</w:t>
      </w:r>
      <w:r>
        <w:rPr>
          <w:rFonts w:hint="eastAsia" w:asciiTheme="minorEastAsia" w:hAnsiTheme="minorEastAsia" w:eastAsiaTheme="minorEastAsia" w:cstheme="minorEastAsia"/>
          <w:sz w:val="24"/>
          <w:szCs w:val="24"/>
          <w:lang w:val="en-US"/>
        </w:rPr>
        <w:t>是一个实体，</w:t>
      </w:r>
      <w:r>
        <w:rPr>
          <w:rFonts w:hint="eastAsia" w:asciiTheme="minorEastAsia" w:hAnsiTheme="minorEastAsia" w:cstheme="minorEastAsia"/>
          <w:sz w:val="24"/>
          <w:szCs w:val="24"/>
          <w:lang w:val="en-US"/>
        </w:rPr>
        <w:t>其中商品编号</w:t>
      </w:r>
      <w:r>
        <w:rPr>
          <w:rFonts w:hint="eastAsia" w:asciiTheme="minorEastAsia" w:hAnsiTheme="minorEastAsia" w:eastAsiaTheme="minorEastAsia" w:cstheme="minorEastAsia"/>
          <w:sz w:val="24"/>
          <w:szCs w:val="24"/>
          <w:lang w:val="en-US"/>
        </w:rPr>
        <w:t>、</w:t>
      </w:r>
      <w:r>
        <w:rPr>
          <w:rFonts w:hint="eastAsia" w:asciiTheme="minorEastAsia" w:hAnsiTheme="minorEastAsia" w:cstheme="minorEastAsia"/>
          <w:sz w:val="24"/>
          <w:szCs w:val="24"/>
          <w:lang w:val="en-US"/>
        </w:rPr>
        <w:t>名称、类别、标签、会员价、售价、数量、备注、供应商、进价、库存量、告警量都是商品的属性，商品信息E-R图如图3.1所示。</w:t>
      </w:r>
    </w:p>
    <w:p>
      <w:pPr>
        <w:autoSpaceDE/>
        <w:autoSpaceDN/>
        <w:spacing w:line="360" w:lineRule="auto"/>
        <w:rPr>
          <w:rFonts w:ascii="黑体" w:hAnsi="黑体" w:eastAsia="黑体" w:cs="黑体"/>
          <w:sz w:val="28"/>
          <w:szCs w:val="28"/>
          <w:lang w:val="en-US"/>
        </w:rPr>
      </w:pPr>
      <w:r>
        <w:rPr>
          <w:rFonts w:hint="eastAsia" w:ascii="黑体" w:hAnsi="黑体" w:eastAsia="黑体" w:cs="黑体"/>
          <w:sz w:val="28"/>
          <w:szCs w:val="28"/>
          <w:lang w:val="en-US"/>
        </w:rPr>
        <w:object>
          <v:shape id="_x0000_i1028" o:spt="75" type="#_x0000_t75" style="height:222.35pt;width:403.5pt;" o:ole="t" filled="f" o:preferrelative="t" stroked="f" coordsize="21600,21600">
            <v:path/>
            <v:fill on="f" focussize="0,0"/>
            <v:stroke on="f" joinstyle="miter"/>
            <v:imagedata r:id="rId17" o:title=""/>
            <o:lock v:ext="edit" aspectratio="f"/>
            <w10:wrap type="none"/>
            <w10:anchorlock/>
          </v:shape>
          <o:OLEObject Type="Embed" ProgID="Visio.Drawing.11" ShapeID="_x0000_i1028" DrawAspect="Content" ObjectID="_1468075728" r:id="rId16">
            <o:LockedField>false</o:LockedField>
          </o:OLEObject>
        </w:object>
      </w:r>
    </w:p>
    <w:p>
      <w:pPr>
        <w:autoSpaceDE/>
        <w:autoSpaceDN/>
        <w:spacing w:line="360" w:lineRule="auto"/>
        <w:jc w:val="center"/>
        <w:rPr>
          <w:rFonts w:asciiTheme="minorEastAsia" w:hAnsiTheme="minorEastAsia" w:cstheme="minorEastAsia"/>
          <w:sz w:val="21"/>
          <w:szCs w:val="21"/>
          <w:lang w:val="en-US"/>
        </w:rPr>
      </w:pP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3.1</w:t>
      </w:r>
      <w:r>
        <w:rPr>
          <w:rFonts w:hint="eastAsia" w:asciiTheme="minorEastAsia" w:hAnsiTheme="minorEastAsia" w:cstheme="minorEastAsia"/>
          <w:sz w:val="21"/>
          <w:szCs w:val="21"/>
          <w:lang w:val="en-US"/>
        </w:rPr>
        <w:t xml:space="preserve"> 商品信息E-R图</w:t>
      </w:r>
    </w:p>
    <w:p>
      <w:pPr>
        <w:autoSpaceDE/>
        <w:autoSpaceDN/>
        <w:spacing w:line="360" w:lineRule="auto"/>
        <w:ind w:firstLine="480" w:firstLineChars="200"/>
        <w:rPr>
          <w:rFonts w:asciiTheme="minorEastAsia" w:hAnsiTheme="minorEastAsia" w:cstheme="minorEastAsia"/>
          <w:sz w:val="24"/>
          <w:szCs w:val="24"/>
          <w:lang w:val="en-US"/>
        </w:rPr>
      </w:pPr>
      <w:r>
        <w:rPr>
          <w:rFonts w:hint="eastAsia" w:asciiTheme="minorEastAsia" w:hAnsiTheme="minorEastAsia" w:cstheme="minorEastAsia"/>
          <w:sz w:val="24"/>
          <w:szCs w:val="24"/>
          <w:lang w:val="en-US"/>
        </w:rPr>
        <w:t>会员是一个实体，其中会员编号、会员姓名、电话、注册日期都是会员的属性，会员信息E-R图如图3.2所示。</w:t>
      </w:r>
    </w:p>
    <w:p>
      <w:pPr>
        <w:autoSpaceDE/>
        <w:autoSpaceDN/>
        <w:spacing w:line="360" w:lineRule="auto"/>
        <w:ind w:firstLine="440" w:firstLineChars="200"/>
      </w:pPr>
      <w:r>
        <w:object>
          <v:shape id="_x0000_i1029" o:spt="75" alt="" type="#_x0000_t75" style="height:115.1pt;width:375pt;" o:ole="t" filled="f" o:preferrelative="t" stroked="f" coordsize="21600,21600">
            <v:path/>
            <v:fill on="f" focussize="0,0"/>
            <v:stroke on="f"/>
            <v:imagedata r:id="rId19" o:title=""/>
            <o:lock v:ext="edit" aspectratio="f"/>
            <w10:wrap type="none"/>
            <w10:anchorlock/>
          </v:shape>
          <o:OLEObject Type="Embed" ProgID="Visio.Drawing.11" ShapeID="_x0000_i1029" DrawAspect="Content" ObjectID="_1468075729" r:id="rId18">
            <o:LockedField>false</o:LockedField>
          </o:OLEObject>
        </w:object>
      </w:r>
    </w:p>
    <w:p>
      <w:pPr>
        <w:autoSpaceDE/>
        <w:autoSpaceDN/>
        <w:spacing w:line="360" w:lineRule="auto"/>
        <w:ind w:firstLine="420" w:firstLineChars="200"/>
        <w:jc w:val="center"/>
        <w:rPr>
          <w:rFonts w:asciiTheme="minorEastAsia" w:hAnsiTheme="minorEastAsia" w:cstheme="minorEastAsia"/>
          <w:sz w:val="21"/>
          <w:szCs w:val="21"/>
          <w:lang w:val="en-US"/>
        </w:rPr>
      </w:pP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3.2</w:t>
      </w:r>
      <w:r>
        <w:rPr>
          <w:rFonts w:hint="eastAsia" w:asciiTheme="minorEastAsia" w:hAnsiTheme="minorEastAsia" w:cstheme="minorEastAsia"/>
          <w:sz w:val="21"/>
          <w:szCs w:val="21"/>
          <w:lang w:val="en-US"/>
        </w:rPr>
        <w:t xml:space="preserve"> 会员信息E-R图</w:t>
      </w:r>
    </w:p>
    <w:p>
      <w:pPr>
        <w:autoSpaceDE/>
        <w:autoSpaceDN/>
        <w:spacing w:line="360" w:lineRule="auto"/>
        <w:ind w:firstLine="480" w:firstLineChars="200"/>
        <w:rPr>
          <w:rFonts w:asciiTheme="minorEastAsia" w:hAnsiTheme="minorEastAsia" w:cstheme="minorEastAsia"/>
          <w:sz w:val="24"/>
          <w:szCs w:val="24"/>
          <w:lang w:val="en-US"/>
        </w:rPr>
      </w:pPr>
      <w:r>
        <w:rPr>
          <w:rFonts w:hint="eastAsia" w:asciiTheme="minorEastAsia" w:hAnsiTheme="minorEastAsia" w:cstheme="minorEastAsia"/>
          <w:sz w:val="24"/>
          <w:szCs w:val="24"/>
          <w:lang w:val="en-US"/>
        </w:rPr>
        <w:t>供货商是一个实体，其中供货商编号、供货商名称、联系人、电话以及备注都为他的属性，供货商信息E-R图如图3.3所示。</w:t>
      </w:r>
    </w:p>
    <w:p>
      <w:pPr>
        <w:autoSpaceDE/>
        <w:autoSpaceDN/>
        <w:spacing w:line="360" w:lineRule="auto"/>
        <w:ind w:firstLine="440" w:firstLineChars="200"/>
        <w:jc w:val="center"/>
        <w:rPr>
          <w:rFonts w:asciiTheme="minorEastAsia" w:hAnsiTheme="minorEastAsia" w:cstheme="minorEastAsia"/>
          <w:sz w:val="21"/>
          <w:szCs w:val="21"/>
          <w:lang w:val="en-US"/>
        </w:rPr>
      </w:pPr>
      <w:r>
        <w:object>
          <v:shape id="_x0000_i1044" o:spt="75" type="#_x0000_t75" style="height:151.95pt;width:415.05pt;" o:ole="t" filled="f" o:preferrelative="t" stroked="f" coordsize="21600,21600">
            <v:path/>
            <v:fill on="f" focussize="0,0"/>
            <v:stroke on="f" joinstyle="miter"/>
            <v:imagedata r:id="rId21" o:title=""/>
            <o:lock v:ext="edit" aspectratio="f"/>
            <w10:wrap type="none"/>
            <w10:anchorlock/>
          </v:shape>
          <o:OLEObject Type="Embed" ProgID="Visio.Drawing.11" ShapeID="_x0000_i1044" DrawAspect="Content" ObjectID="_1468075730" r:id="rId20">
            <o:LockedField>false</o:LockedField>
          </o:OLEObject>
        </w:object>
      </w: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3.3</w:t>
      </w:r>
      <w:r>
        <w:rPr>
          <w:rFonts w:hint="eastAsia" w:asciiTheme="minorEastAsia" w:hAnsiTheme="minorEastAsia" w:cstheme="minorEastAsia"/>
          <w:sz w:val="21"/>
          <w:szCs w:val="21"/>
          <w:lang w:val="en-US"/>
        </w:rPr>
        <w:t xml:space="preserve"> 供货商信息E-R图</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rPr>
        <w:t>员工是一个实体，其中员工编号、姓名、电话、职位以及薪资为其属性，员工信息</w:t>
      </w:r>
      <w:r>
        <w:rPr>
          <w:rFonts w:hint="eastAsia" w:asciiTheme="minorEastAsia" w:hAnsiTheme="minorEastAsia" w:eastAsiaTheme="minorEastAsia" w:cstheme="minorEastAsia"/>
          <w:sz w:val="24"/>
          <w:szCs w:val="24"/>
          <w:lang w:val="en-US"/>
        </w:rPr>
        <w:t>E-R图如图3.4所示</w:t>
      </w:r>
    </w:p>
    <w:p>
      <w:pPr>
        <w:autoSpaceDE/>
        <w:autoSpaceDN/>
        <w:spacing w:line="360" w:lineRule="auto"/>
        <w:ind w:firstLine="440" w:firstLineChars="200"/>
        <w:jc w:val="center"/>
        <w:rPr>
          <w:rFonts w:asciiTheme="minorEastAsia" w:hAnsiTheme="minorEastAsia" w:cstheme="minorEastAsia"/>
          <w:sz w:val="21"/>
          <w:szCs w:val="21"/>
          <w:lang w:val="en-US"/>
        </w:rPr>
      </w:pPr>
      <w:r>
        <w:object>
          <v:shape id="_x0000_i1031" o:spt="75" type="#_x0000_t75" style="height:113.7pt;width:414.9pt;" o:ole="t" filled="f" o:preferrelative="t" stroked="f" coordsize="21600,21600">
            <v:path/>
            <v:fill on="f" focussize="0,0"/>
            <v:stroke on="f" joinstyle="miter"/>
            <v:imagedata r:id="rId23" o:title=""/>
            <o:lock v:ext="edit" aspectratio="f"/>
            <w10:wrap type="none"/>
            <w10:anchorlock/>
          </v:shape>
          <o:OLEObject Type="Embed" ProgID="Visio.Drawing.11" ShapeID="_x0000_i1031" DrawAspect="Content" ObjectID="_1468075731" r:id="rId22">
            <o:LockedField>false</o:LockedField>
          </o:OLEObject>
        </w:object>
      </w: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3.4</w:t>
      </w:r>
      <w:r>
        <w:rPr>
          <w:rFonts w:hint="eastAsia" w:asciiTheme="minorEastAsia" w:hAnsiTheme="minorEastAsia" w:cstheme="minorEastAsia"/>
          <w:sz w:val="21"/>
          <w:szCs w:val="21"/>
          <w:lang w:val="en-US"/>
        </w:rPr>
        <w:t xml:space="preserve"> 员工信息E-R图</w:t>
      </w:r>
    </w:p>
    <w:p>
      <w:pPr>
        <w:autoSpaceDE/>
        <w:autoSpaceDN/>
        <w:spacing w:line="360" w:lineRule="auto"/>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（2）超市</w:t>
      </w:r>
      <w:r>
        <w:rPr>
          <w:rFonts w:hint="eastAsia" w:asciiTheme="minorEastAsia" w:hAnsiTheme="minorEastAsia" w:eastAsiaTheme="minorEastAsia" w:cstheme="minorEastAsia"/>
          <w:sz w:val="24"/>
          <w:szCs w:val="24"/>
          <w:lang w:val="en-US"/>
        </w:rPr>
        <w:t>管理系统的局部关系图</w:t>
      </w:r>
    </w:p>
    <w:p>
      <w:pPr>
        <w:autoSpaceDE/>
        <w:autoSpaceDN/>
        <w:spacing w:line="360" w:lineRule="auto"/>
        <w:ind w:firstLine="480" w:firstLineChars="200"/>
        <w:rPr>
          <w:lang w:val="en-US"/>
        </w:rPr>
      </w:pPr>
      <w:r>
        <w:rPr>
          <w:rFonts w:hint="eastAsia"/>
          <w:sz w:val="24"/>
          <w:szCs w:val="24"/>
          <w:lang w:val="en-US"/>
        </w:rPr>
        <w:t>通过分析，超市管理系统存在4个局部关系E-R图。员工与会员的关系如图3.5所示。</w:t>
      </w:r>
    </w:p>
    <w:p>
      <w:pPr>
        <w:autoSpaceDE/>
        <w:autoSpaceDN/>
        <w:spacing w:line="360" w:lineRule="auto"/>
        <w:ind w:firstLine="440" w:firstLineChars="200"/>
      </w:pPr>
      <w:r>
        <w:object>
          <v:shape id="_x0000_i1032" o:spt="75" type="#_x0000_t75" style="height:47.25pt;width:338.25pt;" o:ole="t" filled="f" o:preferrelative="t" stroked="f" coordsize="21600,21600">
            <v:path/>
            <v:fill on="f" focussize="0,0"/>
            <v:stroke on="f" joinstyle="miter"/>
            <v:imagedata r:id="rId25" o:title=""/>
            <o:lock v:ext="edit" aspectratio="f"/>
            <w10:wrap type="none"/>
            <w10:anchorlock/>
          </v:shape>
          <o:OLEObject Type="Embed" ProgID="Visio.Drawing.11" ShapeID="_x0000_i1032" DrawAspect="Content" ObjectID="_1468075732" r:id="rId24">
            <o:LockedField>false</o:LockedField>
          </o:OLEObject>
        </w:object>
      </w:r>
    </w:p>
    <w:p>
      <w:pPr>
        <w:autoSpaceDE/>
        <w:autoSpaceDN/>
        <w:spacing w:line="360" w:lineRule="auto"/>
        <w:jc w:val="center"/>
        <w:rPr>
          <w:rFonts w:ascii="黑体" w:hAnsi="黑体" w:eastAsia="黑体" w:cs="黑体"/>
          <w:sz w:val="28"/>
          <w:szCs w:val="28"/>
          <w:lang w:val="en-US"/>
        </w:rPr>
      </w:pPr>
      <w:bookmarkStart w:id="60" w:name="_Toc1820"/>
      <w:bookmarkStart w:id="61" w:name="_Toc13874"/>
      <w:bookmarkStart w:id="62" w:name="_Toc25445"/>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3.5</w:t>
      </w:r>
      <w:r>
        <w:rPr>
          <w:rFonts w:hint="eastAsia" w:asciiTheme="minorEastAsia" w:hAnsiTheme="minorEastAsia" w:cstheme="minorEastAsia"/>
          <w:sz w:val="21"/>
          <w:szCs w:val="21"/>
          <w:lang w:val="en-US"/>
        </w:rPr>
        <w:t xml:space="preserve"> 员工与会员关系E-R图</w:t>
      </w:r>
    </w:p>
    <w:p>
      <w:pPr>
        <w:autoSpaceDE/>
        <w:autoSpaceDN/>
        <w:spacing w:line="360" w:lineRule="auto"/>
        <w:ind w:firstLine="480" w:firstLineChars="200"/>
        <w:rPr>
          <w:sz w:val="24"/>
          <w:szCs w:val="24"/>
          <w:lang w:val="en-US"/>
        </w:rPr>
      </w:pPr>
      <w:r>
        <w:rPr>
          <w:rFonts w:hint="eastAsia"/>
          <w:sz w:val="24"/>
          <w:szCs w:val="24"/>
          <w:lang w:val="en-US"/>
        </w:rPr>
        <w:t>员工与商品的关系如图3.6所示。</w:t>
      </w:r>
    </w:p>
    <w:p>
      <w:pPr>
        <w:autoSpaceDE/>
        <w:autoSpaceDN/>
        <w:spacing w:line="360" w:lineRule="auto"/>
        <w:ind w:firstLine="480" w:firstLineChars="200"/>
        <w:rPr>
          <w:sz w:val="24"/>
          <w:szCs w:val="24"/>
          <w:lang w:val="en-US"/>
        </w:rPr>
      </w:pPr>
      <w:r>
        <w:rPr>
          <w:sz w:val="24"/>
          <w:szCs w:val="24"/>
          <w:lang w:val="en-US"/>
        </w:rPr>
        <w:object>
          <v:shape id="_x0000_i1033" o:spt="75" type="#_x0000_t75" style="height:47.25pt;width:338.25pt;" o:ole="t" filled="f" o:preferrelative="t" stroked="f" coordsize="21600,21600">
            <v:path/>
            <v:fill on="f" focussize="0,0"/>
            <v:stroke on="f" joinstyle="miter"/>
            <v:imagedata r:id="rId27" o:title=""/>
            <o:lock v:ext="edit" aspectratio="f"/>
            <w10:wrap type="none"/>
            <w10:anchorlock/>
          </v:shape>
          <o:OLEObject Type="Embed" ProgID="Visio.Drawing.11" ShapeID="_x0000_i1033" DrawAspect="Content" ObjectID="_1468075733" r:id="rId26">
            <o:LockedField>false</o:LockedField>
          </o:OLEObject>
        </w:object>
      </w:r>
    </w:p>
    <w:p>
      <w:pPr>
        <w:autoSpaceDE/>
        <w:autoSpaceDN/>
        <w:spacing w:line="360" w:lineRule="auto"/>
        <w:jc w:val="center"/>
        <w:rPr>
          <w:sz w:val="24"/>
          <w:szCs w:val="24"/>
          <w:lang w:val="en-US"/>
        </w:rPr>
      </w:pP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3.6</w:t>
      </w:r>
      <w:r>
        <w:rPr>
          <w:rFonts w:hint="eastAsia" w:asciiTheme="minorEastAsia" w:hAnsiTheme="minorEastAsia" w:cstheme="minorEastAsia"/>
          <w:sz w:val="21"/>
          <w:szCs w:val="21"/>
          <w:lang w:val="en-US"/>
        </w:rPr>
        <w:t xml:space="preserve"> 员工与商品关系E-R图</w:t>
      </w:r>
    </w:p>
    <w:p>
      <w:pPr>
        <w:autoSpaceDE/>
        <w:autoSpaceDN/>
        <w:spacing w:line="360" w:lineRule="auto"/>
        <w:ind w:firstLine="480" w:firstLineChars="200"/>
        <w:rPr>
          <w:sz w:val="24"/>
          <w:szCs w:val="24"/>
          <w:lang w:val="en-US"/>
        </w:rPr>
      </w:pPr>
      <w:r>
        <w:rPr>
          <w:rFonts w:hint="eastAsia"/>
          <w:sz w:val="24"/>
          <w:szCs w:val="24"/>
          <w:lang w:val="en-US"/>
        </w:rPr>
        <w:t>商品与供应商的关系如图3.7所示。</w:t>
      </w:r>
    </w:p>
    <w:p>
      <w:pPr>
        <w:autoSpaceDE/>
        <w:autoSpaceDN/>
        <w:spacing w:line="360" w:lineRule="auto"/>
        <w:ind w:firstLine="480" w:firstLineChars="200"/>
        <w:rPr>
          <w:sz w:val="24"/>
          <w:szCs w:val="24"/>
          <w:lang w:val="en-US"/>
        </w:rPr>
      </w:pPr>
      <w:r>
        <w:rPr>
          <w:sz w:val="24"/>
          <w:szCs w:val="24"/>
          <w:lang w:val="en-US"/>
        </w:rPr>
        <w:object>
          <v:shape id="_x0000_i1034" o:spt="75" type="#_x0000_t75" style="height:47.25pt;width:338.25pt;" o:ole="t" filled="f" o:preferrelative="t" stroked="f" coordsize="21600,21600">
            <v:path/>
            <v:fill on="f" focussize="0,0"/>
            <v:stroke on="f" joinstyle="miter"/>
            <v:imagedata r:id="rId29" o:title=""/>
            <o:lock v:ext="edit" aspectratio="f"/>
            <w10:wrap type="none"/>
            <w10:anchorlock/>
          </v:shape>
          <o:OLEObject Type="Embed" ProgID="Visio.Drawing.11" ShapeID="_x0000_i1034" DrawAspect="Content" ObjectID="_1468075734" r:id="rId28">
            <o:LockedField>false</o:LockedField>
          </o:OLEObject>
        </w:object>
      </w:r>
    </w:p>
    <w:p>
      <w:pPr>
        <w:autoSpaceDE/>
        <w:autoSpaceDN/>
        <w:spacing w:line="360" w:lineRule="auto"/>
        <w:jc w:val="center"/>
        <w:rPr>
          <w:sz w:val="24"/>
          <w:szCs w:val="24"/>
          <w:lang w:val="en-US"/>
        </w:rPr>
      </w:pP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3.7</w:t>
      </w:r>
      <w:r>
        <w:rPr>
          <w:rFonts w:hint="eastAsia" w:asciiTheme="minorEastAsia" w:hAnsiTheme="minorEastAsia" w:cstheme="minorEastAsia"/>
          <w:sz w:val="21"/>
          <w:szCs w:val="21"/>
          <w:lang w:val="en-US"/>
        </w:rPr>
        <w:t xml:space="preserve"> 商品与供货商关系E-R图</w:t>
      </w:r>
    </w:p>
    <w:p>
      <w:pPr>
        <w:autoSpaceDE/>
        <w:autoSpaceDN/>
        <w:spacing w:line="360" w:lineRule="auto"/>
        <w:ind w:firstLine="480" w:firstLineChars="200"/>
        <w:rPr>
          <w:lang w:val="en-US"/>
        </w:rPr>
      </w:pPr>
      <w:r>
        <w:rPr>
          <w:rFonts w:hint="eastAsia"/>
          <w:sz w:val="24"/>
          <w:szCs w:val="24"/>
          <w:lang w:val="en-US"/>
        </w:rPr>
        <w:t>顾客与商品的关系如图3.8所示。</w:t>
      </w:r>
    </w:p>
    <w:p>
      <w:pPr>
        <w:autoSpaceDE/>
        <w:autoSpaceDN/>
        <w:spacing w:line="360" w:lineRule="auto"/>
        <w:ind w:firstLine="560" w:firstLineChars="200"/>
        <w:rPr>
          <w:rFonts w:ascii="黑体" w:hAnsi="黑体" w:eastAsia="黑体" w:cs="黑体"/>
          <w:sz w:val="28"/>
          <w:szCs w:val="28"/>
          <w:lang w:val="en-US"/>
        </w:rPr>
      </w:pPr>
      <w:r>
        <w:rPr>
          <w:rFonts w:hint="eastAsia" w:ascii="黑体" w:hAnsi="黑体" w:eastAsia="黑体" w:cs="黑体"/>
          <w:sz w:val="28"/>
          <w:szCs w:val="28"/>
          <w:lang w:val="en-US"/>
        </w:rPr>
        <w:object>
          <v:shape id="_x0000_i1035" o:spt="75" type="#_x0000_t75" style="height:47.25pt;width:338.25pt;" o:ole="t" filled="f" o:preferrelative="t" stroked="f" coordsize="21600,21600">
            <v:path/>
            <v:fill on="f" focussize="0,0"/>
            <v:stroke on="f" joinstyle="miter"/>
            <v:imagedata r:id="rId31" o:title=""/>
            <o:lock v:ext="edit" aspectratio="f"/>
            <w10:wrap type="none"/>
            <w10:anchorlock/>
          </v:shape>
          <o:OLEObject Type="Embed" ProgID="Visio.Drawing.11" ShapeID="_x0000_i1035" DrawAspect="Content" ObjectID="_1468075735" r:id="rId30">
            <o:LockedField>false</o:LockedField>
          </o:OLEObject>
        </w:object>
      </w:r>
    </w:p>
    <w:p>
      <w:pPr>
        <w:autoSpaceDE/>
        <w:autoSpaceDN/>
        <w:spacing w:line="360" w:lineRule="auto"/>
        <w:jc w:val="center"/>
        <w:rPr>
          <w:sz w:val="24"/>
          <w:szCs w:val="24"/>
          <w:lang w:val="en-US"/>
        </w:rPr>
      </w:pP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3.8</w:t>
      </w:r>
      <w:r>
        <w:rPr>
          <w:rFonts w:hint="eastAsia" w:asciiTheme="minorEastAsia" w:hAnsiTheme="minorEastAsia" w:cstheme="minorEastAsia"/>
          <w:sz w:val="21"/>
          <w:szCs w:val="21"/>
          <w:lang w:val="en-US"/>
        </w:rPr>
        <w:t xml:space="preserve"> 顾客与商品关系E-R图</w:t>
      </w:r>
    </w:p>
    <w:bookmarkEnd w:id="60"/>
    <w:bookmarkEnd w:id="61"/>
    <w:bookmarkEnd w:id="62"/>
    <w:p>
      <w:pPr>
        <w:autoSpaceDE/>
        <w:autoSpaceDN/>
        <w:spacing w:line="360" w:lineRule="auto"/>
        <w:ind w:firstLine="48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通过</w:t>
      </w:r>
      <w:r>
        <w:rPr>
          <w:rFonts w:hint="eastAsia" w:asciiTheme="minorEastAsia" w:hAnsiTheme="minorEastAsia" w:cstheme="minorEastAsia"/>
          <w:sz w:val="24"/>
          <w:szCs w:val="24"/>
          <w:lang w:val="en-US" w:eastAsia="zh-CN"/>
        </w:rPr>
        <w:t>以上的</w:t>
      </w:r>
      <w:r>
        <w:rPr>
          <w:rFonts w:hint="eastAsia" w:asciiTheme="minorEastAsia" w:hAnsiTheme="minorEastAsia" w:cstheme="minorEastAsia"/>
          <w:sz w:val="24"/>
          <w:szCs w:val="24"/>
          <w:lang w:val="en-US"/>
        </w:rPr>
        <w:t>实体与属性的E-R图以及</w:t>
      </w:r>
      <w:r>
        <w:rPr>
          <w:rFonts w:hint="eastAsia" w:asciiTheme="minorEastAsia" w:hAnsiTheme="minorEastAsia" w:eastAsiaTheme="minorEastAsia" w:cstheme="minorEastAsia"/>
          <w:sz w:val="24"/>
          <w:szCs w:val="24"/>
          <w:lang w:val="en-US"/>
        </w:rPr>
        <w:t>局部</w:t>
      </w:r>
      <w:r>
        <w:rPr>
          <w:rFonts w:hint="eastAsia" w:asciiTheme="minorEastAsia" w:hAnsiTheme="minorEastAsia" w:cstheme="minorEastAsia"/>
          <w:sz w:val="24"/>
          <w:szCs w:val="24"/>
          <w:lang w:val="en-US"/>
        </w:rPr>
        <w:t>关系</w:t>
      </w:r>
      <w:r>
        <w:rPr>
          <w:rFonts w:hint="eastAsia" w:asciiTheme="minorEastAsia" w:hAnsiTheme="minorEastAsia" w:eastAsiaTheme="minorEastAsia" w:cstheme="minorEastAsia"/>
          <w:sz w:val="24"/>
          <w:szCs w:val="24"/>
          <w:lang w:val="en-US"/>
        </w:rPr>
        <w:t>E-R</w:t>
      </w:r>
      <w:r>
        <w:rPr>
          <w:rFonts w:hint="eastAsia" w:asciiTheme="minorEastAsia" w:hAnsiTheme="minorEastAsia" w:cstheme="minorEastAsia"/>
          <w:sz w:val="24"/>
          <w:szCs w:val="24"/>
          <w:lang w:val="en-US"/>
        </w:rPr>
        <w:t>图</w:t>
      </w:r>
      <w:r>
        <w:rPr>
          <w:rFonts w:hint="eastAsia" w:asciiTheme="minorEastAsia" w:hAnsiTheme="minorEastAsia" w:eastAsiaTheme="minorEastAsia" w:cstheme="minorEastAsia"/>
          <w:sz w:val="24"/>
          <w:szCs w:val="24"/>
          <w:lang w:val="en-US"/>
        </w:rPr>
        <w:t>，</w:t>
      </w:r>
      <w:r>
        <w:rPr>
          <w:rFonts w:hint="eastAsia" w:asciiTheme="minorEastAsia" w:hAnsiTheme="minorEastAsia" w:cstheme="minorEastAsia"/>
          <w:sz w:val="24"/>
          <w:szCs w:val="24"/>
          <w:lang w:val="en-US"/>
        </w:rPr>
        <w:t>下一步可以</w:t>
      </w:r>
      <w:r>
        <w:rPr>
          <w:rFonts w:hint="eastAsia" w:asciiTheme="minorEastAsia" w:hAnsiTheme="minorEastAsia" w:eastAsiaTheme="minorEastAsia" w:cstheme="minorEastAsia"/>
          <w:sz w:val="24"/>
          <w:szCs w:val="24"/>
          <w:lang w:val="en-US"/>
        </w:rPr>
        <w:t>集成</w:t>
      </w:r>
      <w:r>
        <w:rPr>
          <w:rFonts w:hint="eastAsia" w:asciiTheme="minorEastAsia" w:hAnsiTheme="minorEastAsia" w:cstheme="minorEastAsia"/>
          <w:sz w:val="24"/>
          <w:szCs w:val="24"/>
          <w:lang w:val="en-US"/>
        </w:rPr>
        <w:t>它们来</w:t>
      </w:r>
      <w:r>
        <w:rPr>
          <w:rFonts w:hint="eastAsia" w:asciiTheme="minorEastAsia" w:hAnsiTheme="minorEastAsia" w:eastAsiaTheme="minorEastAsia" w:cstheme="minorEastAsia"/>
          <w:sz w:val="24"/>
          <w:szCs w:val="24"/>
          <w:lang w:val="en-US"/>
        </w:rPr>
        <w:t>形成全局E-R模型，即视图集成。这里本节采用多元集成发，一次性将多个局部E-R图合并成为一个</w:t>
      </w:r>
      <w:r>
        <w:rPr>
          <w:rFonts w:hint="eastAsia" w:asciiTheme="minorEastAsia" w:hAnsiTheme="minorEastAsia" w:cstheme="minorEastAsia"/>
          <w:sz w:val="24"/>
          <w:szCs w:val="24"/>
          <w:lang w:val="en-US"/>
        </w:rPr>
        <w:t>系统</w:t>
      </w:r>
      <w:r>
        <w:rPr>
          <w:rFonts w:hint="eastAsia" w:asciiTheme="minorEastAsia" w:hAnsiTheme="minorEastAsia" w:eastAsiaTheme="minorEastAsia" w:cstheme="minorEastAsia"/>
          <w:sz w:val="24"/>
          <w:szCs w:val="24"/>
          <w:lang w:val="en-US"/>
        </w:rPr>
        <w:t>全局E-R图，如图3.</w:t>
      </w:r>
      <w:r>
        <w:rPr>
          <w:rFonts w:hint="eastAsia" w:asciiTheme="minorEastAsia" w:hAnsiTheme="minorEastAsia" w:cstheme="minorEastAsia"/>
          <w:sz w:val="24"/>
          <w:szCs w:val="24"/>
          <w:lang w:val="en-US"/>
        </w:rPr>
        <w:t>9</w:t>
      </w:r>
      <w:r>
        <w:rPr>
          <w:rFonts w:hint="eastAsia" w:asciiTheme="minorEastAsia" w:hAnsiTheme="minorEastAsia" w:eastAsiaTheme="minorEastAsia" w:cstheme="minorEastAsia"/>
          <w:sz w:val="24"/>
          <w:szCs w:val="24"/>
          <w:lang w:val="en-US"/>
        </w:rPr>
        <w:t>所示</w:t>
      </w:r>
      <w:r>
        <w:rPr>
          <w:rFonts w:hint="eastAsia" w:asciiTheme="minorEastAsia" w:hAnsiTheme="minorEastAsia" w:cstheme="minorEastAsia"/>
          <w:sz w:val="24"/>
          <w:szCs w:val="24"/>
          <w:lang w:val="en-US"/>
        </w:rPr>
        <w:t>。</w:t>
      </w:r>
    </w:p>
    <w:p>
      <w:pPr>
        <w:autoSpaceDE/>
        <w:autoSpaceDN/>
        <w:spacing w:line="360" w:lineRule="auto"/>
        <w:jc w:val="center"/>
        <w:rPr>
          <w:sz w:val="24"/>
          <w:szCs w:val="24"/>
          <w:lang w:val="en-US"/>
        </w:rPr>
      </w:pPr>
      <w:r>
        <w:object>
          <v:shape id="_x0000_i1036" o:spt="75" alt="" type="#_x0000_t75" style="height:164.2pt;width:414.6pt;" o:ole="t" filled="f" o:preferrelative="t" stroked="f" coordsize="21600,21600">
            <v:path/>
            <v:fill on="f" focussize="0,0"/>
            <v:stroke on="f"/>
            <v:imagedata r:id="rId33" o:title=""/>
            <o:lock v:ext="edit" aspectratio="f"/>
            <w10:wrap type="none"/>
            <w10:anchorlock/>
          </v:shape>
          <o:OLEObject Type="Embed" ProgID="Visio.Drawing.11" ShapeID="_x0000_i1036" DrawAspect="Content" ObjectID="_1468075736" r:id="rId32">
            <o:LockedField>false</o:LockedField>
          </o:OLEObject>
        </w:object>
      </w: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3.9</w:t>
      </w:r>
      <w:r>
        <w:rPr>
          <w:rFonts w:hint="eastAsia" w:asciiTheme="minorEastAsia" w:hAnsiTheme="minorEastAsia" w:cstheme="minorEastAsia"/>
          <w:sz w:val="21"/>
          <w:szCs w:val="21"/>
          <w:lang w:val="en-US"/>
        </w:rPr>
        <w:t xml:space="preserve"> 系统全局E-R图</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eastAsia="zh-CN"/>
        </w:rPr>
        <w:t>系统E-R图对应</w:t>
      </w:r>
      <w:r>
        <w:rPr>
          <w:rFonts w:hint="eastAsia" w:asciiTheme="minorEastAsia" w:hAnsiTheme="minorEastAsia" w:eastAsiaTheme="minorEastAsia" w:cstheme="minorEastAsia"/>
          <w:sz w:val="24"/>
          <w:szCs w:val="24"/>
          <w:lang w:val="en-US"/>
        </w:rPr>
        <w:t>说明</w:t>
      </w:r>
      <w:r>
        <w:rPr>
          <w:rFonts w:hint="eastAsia" w:asciiTheme="minorEastAsia" w:hAnsiTheme="minorEastAsia" w:cstheme="minorEastAsia"/>
          <w:sz w:val="24"/>
          <w:szCs w:val="24"/>
          <w:lang w:val="en-US"/>
        </w:rPr>
        <w:t>：</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（1）超市</w:t>
      </w:r>
      <w:r>
        <w:rPr>
          <w:rFonts w:hint="eastAsia" w:asciiTheme="minorEastAsia" w:hAnsiTheme="minorEastAsia" w:eastAsiaTheme="minorEastAsia" w:cstheme="minorEastAsia"/>
          <w:sz w:val="24"/>
          <w:szCs w:val="24"/>
          <w:lang w:val="en-US"/>
        </w:rPr>
        <w:t>中的每个</w:t>
      </w:r>
      <w:r>
        <w:rPr>
          <w:rFonts w:hint="eastAsia" w:asciiTheme="minorEastAsia" w:hAnsiTheme="minorEastAsia" w:cstheme="minorEastAsia"/>
          <w:sz w:val="24"/>
          <w:szCs w:val="24"/>
          <w:lang w:val="en-US"/>
        </w:rPr>
        <w:t>员工</w:t>
      </w:r>
      <w:r>
        <w:rPr>
          <w:rFonts w:hint="eastAsia" w:asciiTheme="minorEastAsia" w:hAnsiTheme="minorEastAsia" w:eastAsiaTheme="minorEastAsia" w:cstheme="minorEastAsia"/>
          <w:sz w:val="24"/>
          <w:szCs w:val="24"/>
          <w:lang w:val="en-US"/>
        </w:rPr>
        <w:t>销售多个商品。多个商品由同一个员工销售；</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（2）超市</w:t>
      </w:r>
      <w:r>
        <w:rPr>
          <w:rFonts w:hint="eastAsia" w:asciiTheme="minorEastAsia" w:hAnsiTheme="minorEastAsia" w:eastAsiaTheme="minorEastAsia" w:cstheme="minorEastAsia"/>
          <w:sz w:val="24"/>
          <w:szCs w:val="24"/>
          <w:lang w:val="en-US"/>
        </w:rPr>
        <w:t>中的每个顾客可以购买多种商品，多种商品可由不同顾客购买；</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（3）一个商品</w:t>
      </w:r>
      <w:r>
        <w:rPr>
          <w:rFonts w:hint="eastAsia" w:asciiTheme="minorEastAsia" w:hAnsiTheme="minorEastAsia" w:eastAsiaTheme="minorEastAsia" w:cstheme="minorEastAsia"/>
          <w:sz w:val="24"/>
          <w:szCs w:val="24"/>
          <w:lang w:val="en-US"/>
        </w:rPr>
        <w:t>可以</w:t>
      </w:r>
      <w:r>
        <w:rPr>
          <w:rFonts w:hint="eastAsia" w:asciiTheme="minorEastAsia" w:hAnsiTheme="minorEastAsia" w:cstheme="minorEastAsia"/>
          <w:sz w:val="24"/>
          <w:szCs w:val="24"/>
          <w:lang w:val="en-US"/>
        </w:rPr>
        <w:t>由多个供货商提供</w:t>
      </w:r>
      <w:r>
        <w:rPr>
          <w:rFonts w:hint="eastAsia" w:asciiTheme="minorEastAsia" w:hAnsiTheme="minorEastAsia" w:eastAsiaTheme="minorEastAsia" w:cstheme="minorEastAsia"/>
          <w:sz w:val="24"/>
          <w:szCs w:val="24"/>
          <w:lang w:val="en-US"/>
        </w:rPr>
        <w:t>，</w:t>
      </w:r>
      <w:r>
        <w:rPr>
          <w:rFonts w:hint="eastAsia" w:asciiTheme="minorEastAsia" w:hAnsiTheme="minorEastAsia" w:cstheme="minorEastAsia"/>
          <w:sz w:val="24"/>
          <w:szCs w:val="24"/>
          <w:lang w:val="en-US"/>
        </w:rPr>
        <w:t>一个供货商可提供多个不同商品</w:t>
      </w:r>
      <w:r>
        <w:rPr>
          <w:rFonts w:hint="eastAsia" w:asciiTheme="minorEastAsia" w:hAnsiTheme="minorEastAsia" w:eastAsiaTheme="minorEastAsia" w:cstheme="minorEastAsia"/>
          <w:sz w:val="24"/>
          <w:szCs w:val="24"/>
          <w:lang w:val="en-US"/>
        </w:rPr>
        <w:t>；</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（4）每个商品可以由多个员工管理</w:t>
      </w:r>
      <w:r>
        <w:rPr>
          <w:rFonts w:hint="eastAsia" w:asciiTheme="minorEastAsia" w:hAnsiTheme="minorEastAsia" w:eastAsiaTheme="minorEastAsia" w:cstheme="minorEastAsia"/>
          <w:sz w:val="24"/>
          <w:szCs w:val="24"/>
          <w:lang w:val="en-US"/>
        </w:rPr>
        <w:t>，</w:t>
      </w:r>
      <w:r>
        <w:rPr>
          <w:rFonts w:hint="eastAsia" w:asciiTheme="minorEastAsia" w:hAnsiTheme="minorEastAsia" w:cstheme="minorEastAsia"/>
          <w:sz w:val="24"/>
          <w:szCs w:val="24"/>
          <w:lang w:val="en-US"/>
        </w:rPr>
        <w:t>一个员工也可以管理多个商品</w:t>
      </w:r>
      <w:r>
        <w:rPr>
          <w:rFonts w:hint="eastAsia" w:asciiTheme="minorEastAsia" w:hAnsiTheme="minorEastAsia" w:eastAsiaTheme="minorEastAsia" w:cstheme="minorEastAsia"/>
          <w:sz w:val="24"/>
          <w:szCs w:val="24"/>
          <w:lang w:val="en-US"/>
        </w:rPr>
        <w:t>。</w:t>
      </w:r>
    </w:p>
    <w:p>
      <w:pPr>
        <w:spacing w:line="360" w:lineRule="auto"/>
        <w:jc w:val="both"/>
        <w:outlineLvl w:val="1"/>
        <w:rPr>
          <w:rFonts w:ascii="黑体" w:hAnsi="黑体" w:eastAsia="黑体" w:cs="黑体"/>
          <w:sz w:val="28"/>
          <w:szCs w:val="28"/>
          <w:lang w:val="en-US"/>
        </w:rPr>
      </w:pPr>
      <w:bookmarkStart w:id="63" w:name="_Toc23446"/>
      <w:bookmarkStart w:id="64" w:name="_Toc20469"/>
      <w:bookmarkStart w:id="65" w:name="_Toc7991"/>
      <w:bookmarkStart w:id="66" w:name="_Toc16885"/>
      <w:r>
        <w:rPr>
          <w:rFonts w:hint="eastAsia" w:ascii="黑体" w:hAnsi="黑体" w:eastAsia="黑体" w:cs="黑体"/>
          <w:sz w:val="28"/>
          <w:szCs w:val="28"/>
          <w:lang w:val="en-US"/>
        </w:rPr>
        <w:t>3.</w:t>
      </w:r>
      <w:r>
        <w:rPr>
          <w:rFonts w:hint="eastAsia" w:ascii="黑体" w:hAnsi="黑体" w:eastAsia="黑体" w:cs="黑体"/>
          <w:sz w:val="28"/>
          <w:szCs w:val="28"/>
          <w:lang w:val="en-US" w:eastAsia="zh-CN"/>
        </w:rPr>
        <w:t>3</w:t>
      </w:r>
      <w:r>
        <w:rPr>
          <w:rFonts w:hint="eastAsia" w:ascii="黑体" w:hAnsi="黑体" w:eastAsia="黑体" w:cs="黑体"/>
          <w:sz w:val="28"/>
          <w:szCs w:val="28"/>
          <w:lang w:val="en-US"/>
        </w:rPr>
        <w:t xml:space="preserve"> 建立关系模式</w:t>
      </w:r>
      <w:bookmarkEnd w:id="63"/>
      <w:bookmarkEnd w:id="64"/>
      <w:bookmarkEnd w:id="65"/>
      <w:bookmarkEnd w:id="66"/>
    </w:p>
    <w:p>
      <w:pPr>
        <w:autoSpaceDE/>
        <w:autoSpaceDN/>
        <w:spacing w:line="360" w:lineRule="auto"/>
        <w:ind w:firstLine="480" w:firstLineChars="200"/>
        <w:rPr>
          <w:sz w:val="24"/>
          <w:szCs w:val="24"/>
          <w:lang w:val="en-US"/>
        </w:rPr>
      </w:pPr>
      <w:bookmarkStart w:id="67" w:name="_Toc25311"/>
      <w:bookmarkStart w:id="68" w:name="_Toc9460"/>
      <w:r>
        <w:rPr>
          <w:rFonts w:hint="eastAsia"/>
          <w:sz w:val="24"/>
          <w:szCs w:val="24"/>
          <w:lang w:val="en-US"/>
        </w:rPr>
        <w:t>（1）</w:t>
      </w:r>
      <w:r>
        <w:rPr>
          <w:sz w:val="24"/>
          <w:szCs w:val="24"/>
          <w:lang w:val="en-US"/>
        </w:rPr>
        <w:t>商品信息表</w:t>
      </w:r>
      <w:r>
        <w:rPr>
          <w:rFonts w:hint="eastAsia"/>
          <w:sz w:val="24"/>
          <w:szCs w:val="24"/>
          <w:lang w:val="en-US"/>
        </w:rPr>
        <w:t>（</w:t>
      </w:r>
      <w:r>
        <w:rPr>
          <w:sz w:val="24"/>
          <w:szCs w:val="24"/>
          <w:u w:val="single"/>
          <w:lang w:val="en-US"/>
        </w:rPr>
        <w:t>商品编号</w:t>
      </w:r>
      <w:r>
        <w:rPr>
          <w:sz w:val="24"/>
          <w:szCs w:val="24"/>
          <w:lang w:val="en-US"/>
        </w:rPr>
        <w:t>、商品名称、商品</w:t>
      </w:r>
      <w:r>
        <w:rPr>
          <w:rFonts w:hint="eastAsia"/>
          <w:sz w:val="24"/>
          <w:szCs w:val="24"/>
          <w:lang w:val="en-US"/>
        </w:rPr>
        <w:t>标签</w:t>
      </w:r>
      <w:r>
        <w:rPr>
          <w:sz w:val="24"/>
          <w:szCs w:val="24"/>
          <w:lang w:val="en-US"/>
        </w:rPr>
        <w:t>、商品类别、商品售价、商品进价、</w:t>
      </w:r>
      <w:r>
        <w:rPr>
          <w:rFonts w:hint="eastAsia"/>
          <w:sz w:val="24"/>
          <w:szCs w:val="24"/>
          <w:lang w:val="en-US"/>
        </w:rPr>
        <w:t>会员</w:t>
      </w:r>
      <w:r>
        <w:rPr>
          <w:sz w:val="24"/>
          <w:szCs w:val="24"/>
          <w:lang w:val="en-US"/>
        </w:rPr>
        <w:t>价格、库存量、</w:t>
      </w:r>
      <w:r>
        <w:rPr>
          <w:rFonts w:hint="eastAsia"/>
          <w:sz w:val="24"/>
          <w:szCs w:val="24"/>
          <w:lang w:val="en-US"/>
        </w:rPr>
        <w:t>预</w:t>
      </w:r>
      <w:r>
        <w:rPr>
          <w:sz w:val="24"/>
          <w:szCs w:val="24"/>
          <w:lang w:val="en-US"/>
        </w:rPr>
        <w:t>警量、供货商编号</w:t>
      </w:r>
      <w:r>
        <w:rPr>
          <w:rFonts w:hint="eastAsia"/>
          <w:sz w:val="24"/>
          <w:szCs w:val="24"/>
          <w:lang w:val="en-US"/>
        </w:rPr>
        <w:t>）</w:t>
      </w:r>
    </w:p>
    <w:p>
      <w:pPr>
        <w:autoSpaceDE/>
        <w:autoSpaceDN/>
        <w:spacing w:line="360" w:lineRule="auto"/>
        <w:ind w:firstLine="480" w:firstLineChars="200"/>
        <w:rPr>
          <w:sz w:val="24"/>
          <w:szCs w:val="24"/>
          <w:lang w:val="en-US"/>
        </w:rPr>
      </w:pPr>
      <w:r>
        <w:rPr>
          <w:rFonts w:hint="eastAsia"/>
          <w:sz w:val="24"/>
          <w:szCs w:val="24"/>
          <w:lang w:val="en-US"/>
        </w:rPr>
        <w:t>（2）</w:t>
      </w:r>
      <w:r>
        <w:rPr>
          <w:sz w:val="24"/>
          <w:szCs w:val="24"/>
          <w:lang w:val="en-US"/>
        </w:rPr>
        <w:t>会员表</w:t>
      </w:r>
      <w:r>
        <w:rPr>
          <w:rFonts w:hint="eastAsia"/>
          <w:sz w:val="24"/>
          <w:szCs w:val="24"/>
          <w:lang w:val="en-US"/>
        </w:rPr>
        <w:t>（</w:t>
      </w:r>
      <w:r>
        <w:rPr>
          <w:sz w:val="24"/>
          <w:szCs w:val="24"/>
          <w:u w:val="single"/>
          <w:lang w:val="en-US"/>
        </w:rPr>
        <w:t>会员卡号</w:t>
      </w:r>
      <w:r>
        <w:rPr>
          <w:sz w:val="24"/>
          <w:szCs w:val="24"/>
          <w:lang w:val="en-US"/>
        </w:rPr>
        <w:t>、会员姓名、</w:t>
      </w:r>
      <w:r>
        <w:rPr>
          <w:rFonts w:hint="eastAsia"/>
          <w:sz w:val="24"/>
          <w:szCs w:val="24"/>
          <w:lang w:val="en-US"/>
        </w:rPr>
        <w:t>会员电话、</w:t>
      </w:r>
      <w:r>
        <w:rPr>
          <w:sz w:val="24"/>
          <w:szCs w:val="24"/>
          <w:lang w:val="en-US"/>
        </w:rPr>
        <w:t>注册日期</w:t>
      </w:r>
      <w:r>
        <w:rPr>
          <w:rFonts w:hint="eastAsia"/>
          <w:sz w:val="24"/>
          <w:szCs w:val="24"/>
          <w:lang w:val="en-US"/>
        </w:rPr>
        <w:t>）</w:t>
      </w:r>
    </w:p>
    <w:p>
      <w:pPr>
        <w:autoSpaceDE/>
        <w:autoSpaceDN/>
        <w:spacing w:line="360" w:lineRule="auto"/>
        <w:ind w:firstLine="480" w:firstLineChars="200"/>
        <w:rPr>
          <w:sz w:val="24"/>
          <w:szCs w:val="24"/>
          <w:lang w:val="en-US"/>
        </w:rPr>
      </w:pPr>
      <w:r>
        <w:rPr>
          <w:rFonts w:hint="eastAsia"/>
          <w:sz w:val="24"/>
          <w:szCs w:val="24"/>
          <w:lang w:val="en-US"/>
        </w:rPr>
        <w:t>（3）</w:t>
      </w:r>
      <w:r>
        <w:rPr>
          <w:sz w:val="24"/>
          <w:szCs w:val="24"/>
          <w:lang w:val="en-US"/>
        </w:rPr>
        <w:t>商品交易表</w:t>
      </w:r>
      <w:r>
        <w:rPr>
          <w:rFonts w:hint="eastAsia"/>
          <w:sz w:val="24"/>
          <w:szCs w:val="24"/>
          <w:lang w:val="en-US"/>
        </w:rPr>
        <w:t>（</w:t>
      </w:r>
      <w:r>
        <w:rPr>
          <w:sz w:val="24"/>
          <w:szCs w:val="24"/>
          <w:u w:val="single"/>
          <w:lang w:val="en-US"/>
        </w:rPr>
        <w:t>交易流水号</w:t>
      </w:r>
      <w:r>
        <w:rPr>
          <w:sz w:val="24"/>
          <w:szCs w:val="24"/>
          <w:lang w:val="en-US"/>
        </w:rPr>
        <w:t>、交易日期、收银员号</w:t>
      </w:r>
      <w:r>
        <w:rPr>
          <w:rFonts w:hint="eastAsia"/>
          <w:sz w:val="24"/>
          <w:szCs w:val="24"/>
          <w:lang w:val="en-US"/>
        </w:rPr>
        <w:t>（</w:t>
      </w:r>
      <w:r>
        <w:rPr>
          <w:sz w:val="24"/>
          <w:szCs w:val="24"/>
          <w:lang w:val="en-US"/>
        </w:rPr>
        <w:t>员工编号</w:t>
      </w:r>
      <w:r>
        <w:rPr>
          <w:rFonts w:hint="eastAsia"/>
          <w:sz w:val="24"/>
          <w:szCs w:val="24"/>
          <w:lang w:val="en-US"/>
        </w:rPr>
        <w:t>）</w:t>
      </w:r>
      <w:r>
        <w:rPr>
          <w:sz w:val="24"/>
          <w:szCs w:val="24"/>
          <w:lang w:val="en-US"/>
        </w:rPr>
        <w:t>、小计、会员卡号</w:t>
      </w:r>
      <w:r>
        <w:rPr>
          <w:rFonts w:hint="eastAsia"/>
          <w:sz w:val="24"/>
          <w:szCs w:val="24"/>
          <w:lang w:val="en-US"/>
        </w:rPr>
        <w:t>）</w:t>
      </w:r>
    </w:p>
    <w:p>
      <w:pPr>
        <w:autoSpaceDE/>
        <w:autoSpaceDN/>
        <w:spacing w:line="360" w:lineRule="auto"/>
        <w:ind w:firstLine="480" w:firstLineChars="200"/>
        <w:rPr>
          <w:sz w:val="24"/>
          <w:szCs w:val="24"/>
          <w:lang w:val="en-US"/>
        </w:rPr>
      </w:pPr>
      <w:r>
        <w:rPr>
          <w:rFonts w:hint="eastAsia"/>
          <w:sz w:val="24"/>
          <w:szCs w:val="24"/>
          <w:lang w:val="en-US"/>
        </w:rPr>
        <w:t>（4）</w:t>
      </w:r>
      <w:r>
        <w:rPr>
          <w:sz w:val="24"/>
          <w:szCs w:val="24"/>
          <w:lang w:val="en-US"/>
        </w:rPr>
        <w:t>入库信息表</w:t>
      </w:r>
      <w:r>
        <w:rPr>
          <w:rFonts w:hint="eastAsia"/>
          <w:sz w:val="24"/>
          <w:szCs w:val="24"/>
          <w:lang w:val="en-US"/>
        </w:rPr>
        <w:t>（</w:t>
      </w:r>
      <w:r>
        <w:rPr>
          <w:sz w:val="24"/>
          <w:szCs w:val="24"/>
          <w:u w:val="single"/>
          <w:lang w:val="en-US"/>
        </w:rPr>
        <w:t>入库编号</w:t>
      </w:r>
      <w:r>
        <w:rPr>
          <w:sz w:val="24"/>
          <w:szCs w:val="24"/>
          <w:lang w:val="en-US"/>
        </w:rPr>
        <w:t>、商品编号、商品名称、入库量、总额、供货商名称、入库日期、进货员编号</w:t>
      </w:r>
      <w:r>
        <w:rPr>
          <w:rFonts w:hint="eastAsia"/>
          <w:sz w:val="24"/>
          <w:szCs w:val="24"/>
          <w:lang w:val="en-US"/>
        </w:rPr>
        <w:t>）</w:t>
      </w:r>
    </w:p>
    <w:p>
      <w:pPr>
        <w:autoSpaceDE/>
        <w:autoSpaceDN/>
        <w:spacing w:line="360" w:lineRule="auto"/>
        <w:ind w:firstLine="480" w:firstLineChars="200"/>
        <w:rPr>
          <w:sz w:val="24"/>
          <w:szCs w:val="24"/>
          <w:lang w:val="en-US"/>
        </w:rPr>
      </w:pPr>
      <w:r>
        <w:rPr>
          <w:rFonts w:hint="eastAsia"/>
          <w:sz w:val="24"/>
          <w:szCs w:val="24"/>
          <w:lang w:val="en-US"/>
        </w:rPr>
        <w:t>（5）</w:t>
      </w:r>
      <w:r>
        <w:rPr>
          <w:sz w:val="24"/>
          <w:szCs w:val="24"/>
          <w:lang w:val="en-US"/>
        </w:rPr>
        <w:t>供货商表</w:t>
      </w:r>
      <w:r>
        <w:rPr>
          <w:rFonts w:hint="eastAsia"/>
          <w:sz w:val="24"/>
          <w:szCs w:val="24"/>
          <w:lang w:val="en-US"/>
        </w:rPr>
        <w:t>（</w:t>
      </w:r>
      <w:r>
        <w:rPr>
          <w:sz w:val="24"/>
          <w:szCs w:val="24"/>
          <w:u w:val="single"/>
          <w:lang w:val="en-US"/>
        </w:rPr>
        <w:t>供货商号</w:t>
      </w:r>
      <w:r>
        <w:rPr>
          <w:sz w:val="24"/>
          <w:szCs w:val="24"/>
          <w:lang w:val="en-US"/>
        </w:rPr>
        <w:t>、供货商名称、</w:t>
      </w:r>
      <w:r>
        <w:rPr>
          <w:rFonts w:hint="eastAsia"/>
          <w:sz w:val="24"/>
          <w:szCs w:val="24"/>
          <w:lang w:val="en-US"/>
        </w:rPr>
        <w:t>供货商联系人、</w:t>
      </w:r>
      <w:r>
        <w:rPr>
          <w:sz w:val="24"/>
          <w:szCs w:val="24"/>
          <w:lang w:val="en-US"/>
        </w:rPr>
        <w:t>供货商电话</w:t>
      </w:r>
      <w:r>
        <w:rPr>
          <w:rFonts w:hint="eastAsia"/>
          <w:sz w:val="24"/>
          <w:szCs w:val="24"/>
          <w:lang w:val="en-US"/>
        </w:rPr>
        <w:t>）</w:t>
      </w:r>
    </w:p>
    <w:p>
      <w:pPr>
        <w:autoSpaceDE/>
        <w:autoSpaceDN/>
        <w:spacing w:line="360" w:lineRule="auto"/>
        <w:ind w:firstLine="480" w:firstLineChars="200"/>
        <w:rPr>
          <w:sz w:val="24"/>
          <w:szCs w:val="24"/>
          <w:lang w:val="en-US"/>
        </w:rPr>
      </w:pPr>
      <w:r>
        <w:rPr>
          <w:rFonts w:hint="eastAsia"/>
          <w:sz w:val="24"/>
          <w:szCs w:val="24"/>
          <w:lang w:val="en-US"/>
        </w:rPr>
        <w:t>（6）采购</w:t>
      </w:r>
      <w:r>
        <w:rPr>
          <w:sz w:val="24"/>
          <w:szCs w:val="24"/>
          <w:lang w:val="en-US"/>
        </w:rPr>
        <w:t>单表</w:t>
      </w:r>
      <w:r>
        <w:rPr>
          <w:rFonts w:hint="eastAsia"/>
          <w:sz w:val="24"/>
          <w:szCs w:val="24"/>
          <w:lang w:val="en-US"/>
        </w:rPr>
        <w:t>（</w:t>
      </w:r>
      <w:r>
        <w:rPr>
          <w:rFonts w:hint="eastAsia"/>
          <w:sz w:val="24"/>
          <w:szCs w:val="24"/>
          <w:u w:val="single"/>
          <w:lang w:val="en-US"/>
        </w:rPr>
        <w:t>采购</w:t>
      </w:r>
      <w:r>
        <w:rPr>
          <w:sz w:val="24"/>
          <w:szCs w:val="24"/>
          <w:u w:val="single"/>
          <w:lang w:val="en-US"/>
        </w:rPr>
        <w:t>单编号</w:t>
      </w:r>
      <w:r>
        <w:rPr>
          <w:sz w:val="24"/>
          <w:szCs w:val="24"/>
          <w:lang w:val="en-US"/>
        </w:rPr>
        <w:t>、</w:t>
      </w:r>
      <w:r>
        <w:rPr>
          <w:rFonts w:hint="eastAsia"/>
          <w:sz w:val="24"/>
          <w:szCs w:val="24"/>
          <w:lang w:val="en-US"/>
        </w:rPr>
        <w:t>采购人、采购人联系号码、供应商名称、供应商联系号码、采购内容）</w:t>
      </w:r>
    </w:p>
    <w:p>
      <w:pPr>
        <w:autoSpaceDE/>
        <w:autoSpaceDN/>
        <w:spacing w:line="360" w:lineRule="auto"/>
        <w:ind w:firstLine="480" w:firstLineChars="200"/>
        <w:rPr>
          <w:sz w:val="24"/>
          <w:szCs w:val="24"/>
          <w:lang w:val="en-US"/>
        </w:rPr>
      </w:pPr>
      <w:r>
        <w:rPr>
          <w:rFonts w:hint="eastAsia"/>
          <w:sz w:val="24"/>
          <w:szCs w:val="24"/>
          <w:lang w:val="en-US"/>
        </w:rPr>
        <w:t>（7）</w:t>
      </w:r>
      <w:r>
        <w:rPr>
          <w:sz w:val="24"/>
          <w:szCs w:val="24"/>
          <w:lang w:val="en-US"/>
        </w:rPr>
        <w:t>员工信息表</w:t>
      </w:r>
      <w:r>
        <w:rPr>
          <w:rFonts w:hint="eastAsia"/>
          <w:sz w:val="24"/>
          <w:szCs w:val="24"/>
          <w:lang w:val="en-US"/>
        </w:rPr>
        <w:t>（</w:t>
      </w:r>
      <w:r>
        <w:rPr>
          <w:sz w:val="24"/>
          <w:szCs w:val="24"/>
          <w:u w:val="single"/>
          <w:lang w:val="en-US"/>
        </w:rPr>
        <w:t>员工编号</w:t>
      </w:r>
      <w:r>
        <w:rPr>
          <w:sz w:val="24"/>
          <w:szCs w:val="24"/>
          <w:lang w:val="en-US"/>
        </w:rPr>
        <w:t>、</w:t>
      </w:r>
      <w:r>
        <w:rPr>
          <w:rFonts w:hint="eastAsia"/>
          <w:sz w:val="24"/>
          <w:szCs w:val="24"/>
          <w:lang w:val="en-US"/>
        </w:rPr>
        <w:t>职位</w:t>
      </w:r>
      <w:r>
        <w:rPr>
          <w:sz w:val="24"/>
          <w:szCs w:val="24"/>
          <w:lang w:val="en-US"/>
        </w:rPr>
        <w:t>、员工姓名、性别、年龄、身份证号、员工工资、员工电话、居住地址、备注信息</w:t>
      </w:r>
      <w:r>
        <w:rPr>
          <w:rFonts w:hint="eastAsia"/>
          <w:sz w:val="24"/>
          <w:szCs w:val="24"/>
          <w:lang w:val="en-US"/>
        </w:rPr>
        <w:t>）</w:t>
      </w:r>
    </w:p>
    <w:p>
      <w:pPr>
        <w:autoSpaceDE/>
        <w:autoSpaceDN/>
        <w:spacing w:line="360" w:lineRule="auto"/>
        <w:ind w:firstLine="480" w:firstLineChars="200"/>
        <w:rPr>
          <w:rFonts w:hint="eastAsia"/>
          <w:sz w:val="24"/>
          <w:szCs w:val="24"/>
          <w:lang w:val="en-US"/>
        </w:rPr>
      </w:pPr>
      <w:r>
        <w:rPr>
          <w:rFonts w:hint="eastAsia"/>
          <w:sz w:val="24"/>
          <w:szCs w:val="24"/>
          <w:lang w:val="en-US"/>
        </w:rPr>
        <w:t>（8）</w:t>
      </w:r>
      <w:r>
        <w:rPr>
          <w:sz w:val="24"/>
          <w:szCs w:val="24"/>
          <w:lang w:val="en-US"/>
        </w:rPr>
        <w:t>退货信息表</w:t>
      </w:r>
      <w:r>
        <w:rPr>
          <w:rFonts w:hint="eastAsia"/>
          <w:sz w:val="24"/>
          <w:szCs w:val="24"/>
          <w:lang w:val="en-US"/>
        </w:rPr>
        <w:t>（</w:t>
      </w:r>
      <w:r>
        <w:rPr>
          <w:sz w:val="24"/>
          <w:szCs w:val="24"/>
          <w:u w:val="single"/>
          <w:lang w:val="en-US"/>
        </w:rPr>
        <w:t>交易流水号</w:t>
      </w:r>
      <w:r>
        <w:rPr>
          <w:sz w:val="24"/>
          <w:szCs w:val="24"/>
          <w:lang w:val="en-US"/>
        </w:rPr>
        <w:t>、商品编号、退货数量、退货金额、退货日期</w:t>
      </w:r>
      <w:r>
        <w:rPr>
          <w:rFonts w:hint="eastAsia"/>
          <w:sz w:val="24"/>
          <w:szCs w:val="24"/>
          <w:lang w:val="en-US"/>
        </w:rPr>
        <w:t>，退货备注）</w:t>
      </w:r>
    </w:p>
    <w:p>
      <w:pPr>
        <w:autoSpaceDE/>
        <w:autoSpaceDN/>
        <w:spacing w:line="360" w:lineRule="auto"/>
        <w:ind w:firstLine="480" w:firstLineChars="200"/>
        <w:rPr>
          <w:rFonts w:hint="default" w:eastAsia="宋体"/>
          <w:sz w:val="24"/>
          <w:szCs w:val="24"/>
          <w:lang w:val="en-US" w:eastAsia="zh-CN"/>
        </w:rPr>
      </w:pPr>
      <w:r>
        <w:rPr>
          <w:rFonts w:hint="eastAsia"/>
          <w:sz w:val="24"/>
          <w:szCs w:val="24"/>
          <w:lang w:val="en-US" w:eastAsia="zh-CN"/>
        </w:rPr>
        <w:t>（9）交易明细表</w:t>
      </w:r>
      <w:r>
        <w:rPr>
          <w:rFonts w:hint="eastAsia"/>
          <w:sz w:val="24"/>
          <w:szCs w:val="24"/>
          <w:lang w:val="en-US"/>
        </w:rPr>
        <w:t>（</w:t>
      </w:r>
      <w:r>
        <w:rPr>
          <w:sz w:val="24"/>
          <w:szCs w:val="24"/>
          <w:u w:val="single"/>
          <w:lang w:val="en-US"/>
        </w:rPr>
        <w:t>交易流水号</w:t>
      </w:r>
      <w:r>
        <w:rPr>
          <w:sz w:val="24"/>
          <w:szCs w:val="24"/>
          <w:lang w:val="en-US"/>
        </w:rPr>
        <w:t>、商品编号、商品名称、交易数量、售价</w:t>
      </w:r>
      <w:r>
        <w:rPr>
          <w:rFonts w:hint="eastAsia"/>
          <w:sz w:val="24"/>
          <w:szCs w:val="24"/>
          <w:lang w:val="en-US"/>
        </w:rPr>
        <w:t>）</w:t>
      </w:r>
    </w:p>
    <w:p>
      <w:pPr>
        <w:spacing w:line="360" w:lineRule="auto"/>
        <w:jc w:val="both"/>
        <w:outlineLvl w:val="1"/>
        <w:rPr>
          <w:rFonts w:ascii="黑体" w:hAnsi="黑体" w:eastAsia="黑体" w:cs="黑体"/>
          <w:sz w:val="28"/>
          <w:szCs w:val="28"/>
          <w:lang w:val="en-US"/>
        </w:rPr>
      </w:pPr>
      <w:bookmarkStart w:id="69" w:name="_Toc8343"/>
      <w:r>
        <w:rPr>
          <w:rFonts w:hint="eastAsia" w:ascii="黑体" w:hAnsi="黑体" w:eastAsia="黑体" w:cs="黑体"/>
          <w:sz w:val="28"/>
          <w:szCs w:val="28"/>
          <w:lang w:val="en-US"/>
        </w:rPr>
        <w:t>3.</w:t>
      </w:r>
      <w:r>
        <w:rPr>
          <w:rFonts w:hint="eastAsia" w:ascii="黑体" w:hAnsi="黑体" w:eastAsia="黑体" w:cs="黑体"/>
          <w:sz w:val="28"/>
          <w:szCs w:val="28"/>
          <w:lang w:val="en-US" w:eastAsia="zh-CN"/>
        </w:rPr>
        <w:t>4</w:t>
      </w:r>
      <w:r>
        <w:rPr>
          <w:rFonts w:hint="eastAsia" w:ascii="黑体" w:hAnsi="黑体" w:eastAsia="黑体" w:cs="黑体"/>
          <w:sz w:val="28"/>
          <w:szCs w:val="28"/>
          <w:lang w:val="en-US"/>
        </w:rPr>
        <w:t xml:space="preserve"> 关系模式规范化说明</w:t>
      </w:r>
      <w:bookmarkEnd w:id="67"/>
      <w:bookmarkEnd w:id="68"/>
      <w:bookmarkEnd w:id="69"/>
    </w:p>
    <w:p>
      <w:pPr>
        <w:autoSpaceDE/>
        <w:autoSpaceDN/>
        <w:spacing w:line="360" w:lineRule="auto"/>
        <w:ind w:firstLine="480" w:firstLineChars="200"/>
        <w:rPr>
          <w:rFonts w:asciiTheme="minorEastAsia" w:hAnsiTheme="minorEastAsia" w:eastAsiaTheme="minorEastAsia" w:cstheme="minorEastAsia"/>
          <w:sz w:val="24"/>
          <w:szCs w:val="24"/>
          <w:lang w:val="en-US"/>
        </w:rPr>
      </w:pPr>
      <w:bookmarkStart w:id="70" w:name="_Toc27498"/>
      <w:bookmarkStart w:id="71" w:name="_Toc18035"/>
      <w:r>
        <w:rPr>
          <w:rFonts w:hint="eastAsia" w:asciiTheme="minorEastAsia" w:hAnsiTheme="minorEastAsia" w:cstheme="minorEastAsia"/>
          <w:sz w:val="24"/>
          <w:szCs w:val="24"/>
          <w:lang w:val="en-US"/>
        </w:rPr>
        <w:t>（1）</w:t>
      </w:r>
      <w:r>
        <w:rPr>
          <w:rFonts w:hint="eastAsia" w:asciiTheme="minorEastAsia" w:hAnsiTheme="minorEastAsia" w:eastAsiaTheme="minorEastAsia" w:cstheme="minorEastAsia"/>
          <w:sz w:val="24"/>
          <w:szCs w:val="24"/>
          <w:lang w:val="en-US"/>
        </w:rPr>
        <w:t>商品信息表的主属性是商品编号，其他非主属性完全依赖于主码。商品信息表的建立是为了对商品进行管理。</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（2）</w:t>
      </w:r>
      <w:r>
        <w:rPr>
          <w:rFonts w:hint="eastAsia" w:asciiTheme="minorEastAsia" w:hAnsiTheme="minorEastAsia" w:eastAsiaTheme="minorEastAsia" w:cstheme="minorEastAsia"/>
          <w:sz w:val="24"/>
          <w:szCs w:val="24"/>
          <w:lang w:val="en-US"/>
        </w:rPr>
        <w:t>会员表的主属性是会员卡号，其他非主属性完全依赖于主代码。而且没有传递依赖关系，因此会员表符合第三种标准形式。会员表的建立是为了根据会员的情况管理会员和打折活动。</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（3）</w:t>
      </w:r>
      <w:r>
        <w:rPr>
          <w:rFonts w:hint="eastAsia" w:asciiTheme="minorEastAsia" w:hAnsiTheme="minorEastAsia" w:eastAsiaTheme="minorEastAsia" w:cstheme="minorEastAsia"/>
          <w:sz w:val="24"/>
          <w:szCs w:val="24"/>
          <w:lang w:val="en-US"/>
        </w:rPr>
        <w:t>商品交易表的主要属性是交易编号，其他非主要属性完全依赖于主要属性。商品交易表是对超市销售商品的统计分析，可以分析每一种商品的销售情况，生成销售统计数据，用于有针对性的商品采购。</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（4）</w:t>
      </w:r>
      <w:r>
        <w:rPr>
          <w:rFonts w:hint="eastAsia" w:asciiTheme="minorEastAsia" w:hAnsiTheme="minorEastAsia" w:eastAsiaTheme="minorEastAsia" w:cstheme="minorEastAsia"/>
          <w:sz w:val="24"/>
          <w:szCs w:val="24"/>
          <w:lang w:val="en-US"/>
        </w:rPr>
        <w:t>库存信息表的主要属性是库存编号，其他非主要属性完全依赖于主要编号。此表是商品库存信息统计。</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（5）</w:t>
      </w:r>
      <w:r>
        <w:rPr>
          <w:rFonts w:hint="eastAsia" w:asciiTheme="minorEastAsia" w:hAnsiTheme="minorEastAsia" w:eastAsiaTheme="minorEastAsia" w:cstheme="minorEastAsia"/>
          <w:sz w:val="24"/>
          <w:szCs w:val="24"/>
          <w:lang w:val="en-US"/>
        </w:rPr>
        <w:t>供货商表的主属性是供货商号，其他非主属性完全依赖于主码。主要是为了对供货商的管理。</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（6）采购</w:t>
      </w:r>
      <w:r>
        <w:rPr>
          <w:rFonts w:hint="eastAsia" w:asciiTheme="minorEastAsia" w:hAnsiTheme="minorEastAsia" w:eastAsiaTheme="minorEastAsia" w:cstheme="minorEastAsia"/>
          <w:sz w:val="24"/>
          <w:szCs w:val="24"/>
          <w:lang w:val="en-US"/>
        </w:rPr>
        <w:t>单表的主属性是采购单编号，其他非主属性完全依赖于主码。采购单表是通过商品信息表来统计需要进货的信息。</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（7）</w:t>
      </w:r>
      <w:r>
        <w:rPr>
          <w:rFonts w:hint="eastAsia" w:asciiTheme="minorEastAsia" w:hAnsiTheme="minorEastAsia" w:eastAsiaTheme="minorEastAsia" w:cstheme="minorEastAsia"/>
          <w:sz w:val="24"/>
          <w:szCs w:val="24"/>
          <w:lang w:val="en-US"/>
        </w:rPr>
        <w:t>员工信息表的主属性是员工编号，其他非主属性完全依赖于主码。是对员工进行的管理。</w:t>
      </w:r>
    </w:p>
    <w:p>
      <w:pPr>
        <w:autoSpaceDE/>
        <w:autoSpaceDN/>
        <w:spacing w:line="360" w:lineRule="auto"/>
        <w:ind w:firstLine="480" w:firstLineChars="200"/>
        <w:rPr>
          <w:rFonts w:hint="eastAsia" w:asciiTheme="minorEastAsia" w:hAnsiTheme="minorEastAsia" w:cstheme="minorEastAsia"/>
          <w:sz w:val="24"/>
          <w:szCs w:val="24"/>
          <w:lang w:val="en-US"/>
        </w:rPr>
      </w:pPr>
      <w:r>
        <w:rPr>
          <w:rFonts w:hint="eastAsia" w:asciiTheme="minorEastAsia" w:hAnsiTheme="minorEastAsia" w:cstheme="minorEastAsia"/>
          <w:sz w:val="24"/>
          <w:szCs w:val="24"/>
          <w:lang w:val="en-US"/>
        </w:rPr>
        <w:t>（8）</w:t>
      </w:r>
      <w:r>
        <w:rPr>
          <w:rFonts w:hint="eastAsia" w:asciiTheme="minorEastAsia" w:hAnsiTheme="minorEastAsia" w:eastAsiaTheme="minorEastAsia" w:cstheme="minorEastAsia"/>
          <w:sz w:val="24"/>
          <w:szCs w:val="24"/>
          <w:lang w:val="en-US"/>
        </w:rPr>
        <w:t>退货信息表用于统计顾客退货的数量以及退回给供应商的信息，从而更好的管理商品，提高对用户的服务</w:t>
      </w:r>
      <w:r>
        <w:rPr>
          <w:rFonts w:hint="eastAsia" w:asciiTheme="minorEastAsia" w:hAnsiTheme="minorEastAsia" w:cstheme="minorEastAsia"/>
          <w:sz w:val="24"/>
          <w:szCs w:val="24"/>
          <w:lang w:val="en-US"/>
        </w:rPr>
        <w:t>。</w:t>
      </w:r>
    </w:p>
    <w:p>
      <w:pPr>
        <w:autoSpaceDE/>
        <w:autoSpaceDN/>
        <w:spacing w:line="360" w:lineRule="auto"/>
        <w:ind w:firstLine="480" w:firstLineChars="200"/>
        <w:rPr>
          <w:rFonts w:hint="eastAsia" w:asciiTheme="minorEastAsia" w:hAnsiTheme="minorEastAsia" w:cstheme="minorEastAsia"/>
          <w:sz w:val="24"/>
          <w:szCs w:val="24"/>
          <w:lang w:val="en-US"/>
        </w:rPr>
      </w:pPr>
      <w:r>
        <w:rPr>
          <w:rFonts w:hint="eastAsia" w:asciiTheme="minorEastAsia" w:hAnsiTheme="minorEastAsia" w:cstheme="minorEastAsia"/>
          <w:sz w:val="24"/>
          <w:szCs w:val="24"/>
          <w:lang w:val="en-US"/>
        </w:rPr>
        <w:t>（</w:t>
      </w:r>
      <w:r>
        <w:rPr>
          <w:rFonts w:hint="eastAsia" w:asciiTheme="minorEastAsia" w:hAnsiTheme="minorEastAsia" w:cstheme="minorEastAsia"/>
          <w:sz w:val="24"/>
          <w:szCs w:val="24"/>
          <w:lang w:val="en-US" w:eastAsia="zh-CN"/>
        </w:rPr>
        <w:t>9</w:t>
      </w:r>
      <w:r>
        <w:rPr>
          <w:rFonts w:hint="eastAsia" w:asciiTheme="minorEastAsia" w:hAnsiTheme="minorEastAsia" w:cstheme="minorEastAsia"/>
          <w:sz w:val="24"/>
          <w:szCs w:val="24"/>
          <w:lang w:val="en-US"/>
        </w:rPr>
        <w:t>）</w:t>
      </w:r>
      <w:r>
        <w:rPr>
          <w:rFonts w:hint="eastAsia"/>
          <w:sz w:val="24"/>
          <w:szCs w:val="24"/>
          <w:lang w:val="en-US" w:eastAsia="zh-CN"/>
        </w:rPr>
        <w:t>交易明细表与商品交易表信息关联，用于记录单次购买的所有商品信息，管理员可通过交易流水号查询顾客的交易记录</w:t>
      </w:r>
      <w:r>
        <w:rPr>
          <w:rFonts w:hint="eastAsia" w:asciiTheme="minorEastAsia" w:hAnsiTheme="minorEastAsia" w:cstheme="minorEastAsia"/>
          <w:sz w:val="24"/>
          <w:szCs w:val="24"/>
          <w:lang w:val="en-US"/>
        </w:rPr>
        <w:t>。</w:t>
      </w:r>
    </w:p>
    <w:p>
      <w:pPr>
        <w:autoSpaceDE/>
        <w:autoSpaceDN/>
        <w:spacing w:line="360" w:lineRule="auto"/>
        <w:ind w:firstLine="480" w:firstLineChars="200"/>
        <w:rPr>
          <w:rFonts w:hint="eastAsia" w:asciiTheme="minorEastAsia" w:hAnsiTheme="minorEastAsia" w:cstheme="minorEastAsia"/>
          <w:sz w:val="24"/>
          <w:szCs w:val="24"/>
          <w:lang w:val="en-US"/>
        </w:rPr>
        <w:sectPr>
          <w:pgSz w:w="11906" w:h="16838"/>
          <w:pgMar w:top="1440" w:right="1800" w:bottom="1440" w:left="1800" w:header="851" w:footer="992" w:gutter="0"/>
          <w:cols w:space="425" w:num="1"/>
          <w:docGrid w:type="lines" w:linePitch="312" w:charSpace="0"/>
        </w:sectPr>
      </w:pPr>
    </w:p>
    <w:p>
      <w:pPr>
        <w:autoSpaceDE/>
        <w:autoSpaceDN/>
        <w:spacing w:line="360" w:lineRule="auto"/>
        <w:jc w:val="center"/>
        <w:outlineLvl w:val="0"/>
        <w:rPr>
          <w:rFonts w:ascii="黑体" w:hAnsi="黑体" w:eastAsia="黑体" w:cs="黑体"/>
          <w:sz w:val="32"/>
          <w:szCs w:val="32"/>
          <w:lang w:val="en-US"/>
        </w:rPr>
      </w:pPr>
      <w:bookmarkStart w:id="72" w:name="_Toc5487"/>
      <w:r>
        <w:rPr>
          <w:rFonts w:hint="eastAsia" w:ascii="黑体" w:hAnsi="黑体" w:eastAsia="黑体" w:cs="黑体"/>
          <w:sz w:val="32"/>
          <w:szCs w:val="32"/>
          <w:lang w:val="en-US"/>
        </w:rPr>
        <w:t>4 系统详细设计</w:t>
      </w:r>
      <w:bookmarkEnd w:id="70"/>
      <w:bookmarkEnd w:id="71"/>
      <w:bookmarkEnd w:id="72"/>
    </w:p>
    <w:p>
      <w:pPr>
        <w:autoSpaceDE/>
        <w:autoSpaceDN/>
        <w:spacing w:line="360" w:lineRule="auto"/>
        <w:outlineLvl w:val="1"/>
        <w:rPr>
          <w:rFonts w:hint="eastAsia" w:ascii="黑体" w:hAnsi="黑体" w:eastAsia="黑体" w:cs="黑体"/>
          <w:sz w:val="28"/>
          <w:szCs w:val="28"/>
          <w:lang w:val="en-US" w:eastAsia="zh-CN"/>
        </w:rPr>
      </w:pPr>
      <w:bookmarkStart w:id="73" w:name="_Toc18438"/>
      <w:bookmarkStart w:id="74" w:name="_Toc26535"/>
      <w:bookmarkStart w:id="75" w:name="_Toc27312"/>
      <w:r>
        <w:rPr>
          <w:rFonts w:hint="eastAsia" w:ascii="黑体" w:hAnsi="黑体" w:eastAsia="黑体" w:cs="黑体"/>
          <w:sz w:val="28"/>
          <w:szCs w:val="28"/>
          <w:lang w:val="en-US"/>
        </w:rPr>
        <w:t>4.</w:t>
      </w:r>
      <w:r>
        <w:rPr>
          <w:rFonts w:hint="eastAsia" w:ascii="黑体" w:hAnsi="黑体" w:eastAsia="黑体" w:cs="黑体"/>
          <w:sz w:val="28"/>
          <w:szCs w:val="28"/>
          <w:lang w:val="en-US" w:eastAsia="zh-CN"/>
        </w:rPr>
        <w:t>1</w:t>
      </w:r>
      <w:r>
        <w:rPr>
          <w:rFonts w:hint="eastAsia" w:ascii="黑体" w:hAnsi="黑体" w:eastAsia="黑体" w:cs="黑体"/>
          <w:sz w:val="28"/>
          <w:szCs w:val="28"/>
          <w:lang w:val="en-US"/>
        </w:rPr>
        <w:t xml:space="preserve"> </w:t>
      </w:r>
      <w:r>
        <w:rPr>
          <w:rFonts w:hint="eastAsia" w:ascii="黑体" w:hAnsi="黑体" w:eastAsia="黑体" w:cs="黑体"/>
          <w:sz w:val="28"/>
          <w:szCs w:val="28"/>
          <w:lang w:val="en-US" w:eastAsia="zh-CN"/>
        </w:rPr>
        <w:t>系统模块</w:t>
      </w:r>
      <w:r>
        <w:rPr>
          <w:rFonts w:hint="eastAsia" w:ascii="黑体" w:hAnsi="黑体" w:eastAsia="黑体" w:cs="黑体"/>
          <w:sz w:val="28"/>
          <w:szCs w:val="28"/>
          <w:lang w:val="en-US"/>
        </w:rPr>
        <w:t>总体框架</w:t>
      </w:r>
      <w:bookmarkEnd w:id="73"/>
      <w:bookmarkEnd w:id="74"/>
      <w:r>
        <w:rPr>
          <w:rFonts w:hint="eastAsia" w:ascii="黑体" w:hAnsi="黑体" w:eastAsia="黑体" w:cs="黑体"/>
          <w:sz w:val="28"/>
          <w:szCs w:val="28"/>
          <w:lang w:val="en-US" w:eastAsia="zh-CN"/>
        </w:rPr>
        <w:t>设计</w:t>
      </w:r>
      <w:bookmarkEnd w:id="75"/>
    </w:p>
    <w:p>
      <w:pPr>
        <w:autoSpaceDE/>
        <w:autoSpaceDN/>
        <w:spacing w:line="360" w:lineRule="auto"/>
        <w:ind w:firstLine="480" w:firstLineChars="200"/>
        <w:rPr>
          <w:sz w:val="24"/>
          <w:szCs w:val="24"/>
          <w:lang w:val="en-US"/>
        </w:rPr>
      </w:pPr>
      <w:r>
        <w:rPr>
          <w:rFonts w:hint="eastAsia"/>
          <w:sz w:val="24"/>
          <w:szCs w:val="24"/>
          <w:lang w:val="en-US"/>
        </w:rPr>
        <w:t>沙头社区生鲜超市管理系统是一个专门针对中小型生鲜超市的智能化、自动化的管理系统</w:t>
      </w:r>
      <w:r>
        <w:rPr>
          <w:rFonts w:hint="eastAsia"/>
          <w:sz w:val="24"/>
          <w:szCs w:val="24"/>
          <w:vertAlign w:val="superscript"/>
          <w:lang w:val="en-US"/>
        </w:rPr>
        <w:t>[8]</w:t>
      </w:r>
      <w:r>
        <w:rPr>
          <w:rFonts w:hint="eastAsia"/>
          <w:sz w:val="24"/>
          <w:szCs w:val="24"/>
          <w:lang w:val="en-US"/>
        </w:rPr>
        <w:t>。分为系统管理、库存管理、商品管理、销售管理、采购管理、会员管理和收银管理等功能模块</w:t>
      </w:r>
      <w:r>
        <w:rPr>
          <w:rFonts w:hint="eastAsia"/>
          <w:sz w:val="24"/>
          <w:szCs w:val="24"/>
          <w:lang w:val="en-US" w:eastAsia="zh-CN"/>
        </w:rPr>
        <w:t>，</w:t>
      </w:r>
      <w:r>
        <w:rPr>
          <w:rFonts w:hint="eastAsia"/>
          <w:sz w:val="24"/>
          <w:szCs w:val="24"/>
          <w:lang w:val="en-US"/>
        </w:rPr>
        <w:t>总体框架如图4.</w:t>
      </w:r>
      <w:r>
        <w:rPr>
          <w:rFonts w:hint="eastAsia"/>
          <w:sz w:val="24"/>
          <w:szCs w:val="24"/>
          <w:lang w:val="en-US" w:eastAsia="zh-CN"/>
        </w:rPr>
        <w:t>1</w:t>
      </w:r>
      <w:r>
        <w:rPr>
          <w:rFonts w:hint="eastAsia"/>
          <w:sz w:val="24"/>
          <w:szCs w:val="24"/>
          <w:lang w:val="en-US"/>
        </w:rPr>
        <w:t>所示。</w:t>
      </w:r>
    </w:p>
    <w:p>
      <w:pPr>
        <w:autoSpaceDE/>
        <w:autoSpaceDN/>
        <w:spacing w:line="360" w:lineRule="auto"/>
        <w:ind w:firstLine="420" w:firstLineChars="200"/>
        <w:jc w:val="center"/>
        <w:rPr>
          <w:sz w:val="24"/>
          <w:szCs w:val="24"/>
          <w:lang w:val="en-US"/>
        </w:rPr>
      </w:pPr>
      <w:r>
        <w:rPr>
          <w:rFonts w:hint="eastAsia" w:asciiTheme="minorEastAsia" w:hAnsiTheme="minorEastAsia" w:eastAsiaTheme="minorEastAsia" w:cstheme="minorEastAsia"/>
          <w:sz w:val="21"/>
          <w:szCs w:val="21"/>
          <w:lang w:val="en-US"/>
        </w:rPr>
        <w:object>
          <v:shape id="_x0000_i1037" o:spt="75" type="#_x0000_t75" style="height:220.65pt;width:414.8pt;" o:ole="t" filled="f" o:preferrelative="t" stroked="f" coordsize="21600,21600">
            <v:path/>
            <v:fill on="f" focussize="0,0"/>
            <v:stroke on="f"/>
            <v:imagedata r:id="rId35" o:title=""/>
            <o:lock v:ext="edit" aspectratio="f"/>
            <w10:wrap type="none"/>
            <w10:anchorlock/>
          </v:shape>
          <o:OLEObject Type="Embed" ProgID="Visio.Drawing.11" ShapeID="_x0000_i1037" DrawAspect="Content" ObjectID="_1468075737" r:id="rId34">
            <o:LockedField>false</o:LockedField>
          </o:OLEObject>
        </w:object>
      </w:r>
      <w:r>
        <w:rPr>
          <w:rFonts w:hint="eastAsia" w:asciiTheme="minorEastAsia" w:hAnsiTheme="minorEastAsia" w:eastAsiaTheme="minorEastAsia" w:cstheme="minorEastAsia"/>
          <w:sz w:val="21"/>
          <w:szCs w:val="21"/>
          <w:lang w:val="en-US"/>
        </w:rPr>
        <w:t>图</w:t>
      </w:r>
      <w:r>
        <w:rPr>
          <w:rFonts w:ascii="Times New Roman" w:hAnsi="Times New Roman" w:cs="Times New Roman"/>
          <w:b/>
          <w:bCs/>
          <w:sz w:val="21"/>
          <w:szCs w:val="21"/>
          <w:lang w:val="en-US"/>
        </w:rPr>
        <w:t>4.</w:t>
      </w:r>
      <w:r>
        <w:rPr>
          <w:rFonts w:hint="eastAsia" w:ascii="Times New Roman" w:hAnsi="Times New Roman" w:cs="Times New Roman"/>
          <w:b/>
          <w:bCs/>
          <w:sz w:val="21"/>
          <w:szCs w:val="21"/>
          <w:lang w:val="en-US" w:eastAsia="zh-CN"/>
        </w:rPr>
        <w:t>1</w:t>
      </w:r>
      <w:r>
        <w:rPr>
          <w:rFonts w:hint="eastAsia" w:asciiTheme="minorEastAsia" w:hAnsiTheme="minorEastAsia" w:eastAsiaTheme="minorEastAsia" w:cstheme="minorEastAsia"/>
          <w:sz w:val="21"/>
          <w:szCs w:val="21"/>
          <w:lang w:val="en-US"/>
        </w:rPr>
        <w:t xml:space="preserve"> 总体框架图</w:t>
      </w:r>
    </w:p>
    <w:p>
      <w:pPr>
        <w:widowControl/>
        <w:autoSpaceDE/>
        <w:autoSpaceDN/>
        <w:spacing w:line="360" w:lineRule="auto"/>
        <w:ind w:firstLine="42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1</w:t>
      </w:r>
      <w:r>
        <w:rPr>
          <w:rFonts w:hint="eastAsia" w:asciiTheme="minorEastAsia" w:hAnsiTheme="minorEastAsia" w:eastAsiaTheme="minorEastAsia" w:cstheme="minorEastAsia"/>
          <w:sz w:val="24"/>
          <w:szCs w:val="24"/>
        </w:rPr>
        <w:t>）系统管理模块</w:t>
      </w:r>
    </w:p>
    <w:p>
      <w:pPr>
        <w:widowControl/>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管理模块分为权限管理、角色管理、员工管理和公告管理，其中前三个模块相互有着密切关联，通过添加设置系统权限可实现系统层次化管理，再把权限分配给不同角色，每个角色分配给不同用户，每个用户就有着不同的操作权限和功能页面，使系统更加层次分明，公告管理发布可选择超市全体员工或个人查看，使每个信息都能快速精准的传达到每一个员工系统上。用户登录验证流程如图</w:t>
      </w:r>
      <w:r>
        <w:rPr>
          <w:rFonts w:hint="eastAsia" w:asciiTheme="minorEastAsia" w:hAnsiTheme="minorEastAsia" w:eastAsiaTheme="minorEastAsia" w:cstheme="minorEastAsia"/>
          <w:sz w:val="24"/>
          <w:szCs w:val="24"/>
          <w:lang w:val="en-US"/>
        </w:rPr>
        <w:t>4.</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所示。</w:t>
      </w:r>
    </w:p>
    <w:p>
      <w:pPr>
        <w:widowControl/>
        <w:autoSpaceDE/>
        <w:autoSpaceDN/>
        <w:spacing w:line="360" w:lineRule="auto"/>
        <w:ind w:firstLine="480" w:firstLineChars="200"/>
        <w:jc w:val="center"/>
        <w:rPr>
          <w:rFonts w:asciiTheme="minorEastAsia" w:hAnsiTheme="minorEastAsia" w:eastAsiaTheme="minorEastAsia" w:cstheme="minorEastAsia"/>
          <w:sz w:val="24"/>
          <w:szCs w:val="24"/>
          <w:lang w:val="en-US"/>
        </w:rPr>
      </w:pPr>
      <w:r>
        <w:rPr>
          <w:rFonts w:asciiTheme="minorEastAsia" w:hAnsiTheme="minorEastAsia" w:eastAsiaTheme="minorEastAsia" w:cstheme="minorEastAsia"/>
          <w:sz w:val="24"/>
          <w:szCs w:val="24"/>
          <w:lang w:val="en-US"/>
        </w:rPr>
        <w:object>
          <v:shape id="_x0000_i1038" o:spt="75" type="#_x0000_t75" style="height:294.5pt;width:285.55pt;" o:ole="t" filled="f" o:preferrelative="t" stroked="f" coordsize="21600,21600">
            <v:path/>
            <v:fill on="f" focussize="0,0"/>
            <v:stroke on="f"/>
            <v:imagedata r:id="rId37" o:title=""/>
            <o:lock v:ext="edit" aspectratio="f"/>
            <w10:wrap type="none"/>
            <w10:anchorlock/>
          </v:shape>
          <o:OLEObject Type="Embed" ProgID="Visio.Drawing.11" ShapeID="_x0000_i1038" DrawAspect="Content" ObjectID="_1468075738" r:id="rId36">
            <o:LockedField>false</o:LockedField>
          </o:OLEObject>
        </w:object>
      </w:r>
    </w:p>
    <w:p>
      <w:pPr>
        <w:autoSpaceDE/>
        <w:autoSpaceDN/>
        <w:spacing w:line="360" w:lineRule="auto"/>
        <w:ind w:firstLine="420" w:firstLineChars="200"/>
        <w:jc w:val="center"/>
        <w:rPr>
          <w:rFonts w:hint="eastAsia" w:eastAsiaTheme="minorEastAsia"/>
          <w:sz w:val="21"/>
          <w:szCs w:val="21"/>
          <w:lang w:val="en-US" w:eastAsia="zh-CN"/>
        </w:rPr>
      </w:pPr>
      <w:r>
        <w:rPr>
          <w:rFonts w:hint="eastAsia" w:asciiTheme="minorEastAsia" w:hAnsiTheme="minorEastAsia" w:eastAsiaTheme="minorEastAsia" w:cstheme="minorEastAsia"/>
          <w:sz w:val="21"/>
          <w:szCs w:val="21"/>
          <w:lang w:val="en-US"/>
        </w:rPr>
        <w:t>图</w:t>
      </w:r>
      <w:r>
        <w:rPr>
          <w:rFonts w:ascii="Times New Roman" w:hAnsi="Times New Roman" w:cs="Times New Roman"/>
          <w:b/>
          <w:bCs/>
          <w:sz w:val="21"/>
          <w:szCs w:val="21"/>
          <w:lang w:val="en-US"/>
        </w:rPr>
        <w:t>4.</w:t>
      </w:r>
      <w:r>
        <w:rPr>
          <w:rFonts w:hint="eastAsia" w:ascii="Times New Roman" w:hAnsi="Times New Roman" w:cs="Times New Roman"/>
          <w:b/>
          <w:bCs/>
          <w:sz w:val="21"/>
          <w:szCs w:val="21"/>
          <w:lang w:val="en-US" w:eastAsia="zh-CN"/>
        </w:rPr>
        <w:t>2</w:t>
      </w:r>
      <w:r>
        <w:rPr>
          <w:rFonts w:hint="eastAsia" w:asciiTheme="minorEastAsia" w:hAnsiTheme="minorEastAsia" w:eastAsiaTheme="minorEastAsia" w:cstheme="minorEastAsia"/>
          <w:sz w:val="21"/>
          <w:szCs w:val="21"/>
          <w:lang w:val="en-US"/>
        </w:rPr>
        <w:t xml:space="preserve"> </w:t>
      </w:r>
      <w:r>
        <w:rPr>
          <w:rFonts w:hint="eastAsia" w:asciiTheme="minorEastAsia" w:hAnsiTheme="minorEastAsia" w:eastAsiaTheme="minorEastAsia" w:cstheme="minorEastAsia"/>
          <w:sz w:val="21"/>
          <w:szCs w:val="21"/>
        </w:rPr>
        <w:t>用户登录验证</w:t>
      </w:r>
      <w:r>
        <w:rPr>
          <w:rFonts w:hint="eastAsia" w:asciiTheme="minorEastAsia" w:hAnsiTheme="minorEastAsia" w:eastAsiaTheme="minorEastAsia" w:cstheme="minorEastAsia"/>
          <w:sz w:val="21"/>
          <w:szCs w:val="21"/>
          <w:lang w:eastAsia="zh-CN"/>
        </w:rPr>
        <w:t>流程</w:t>
      </w:r>
    </w:p>
    <w:p>
      <w:pPr>
        <w:widowControl/>
        <w:autoSpaceDE/>
        <w:autoSpaceDN/>
        <w:spacing w:line="360" w:lineRule="auto"/>
        <w:ind w:firstLine="42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2</w:t>
      </w:r>
      <w:r>
        <w:rPr>
          <w:rFonts w:hint="eastAsia" w:asciiTheme="minorEastAsia" w:hAnsiTheme="minorEastAsia" w:eastAsiaTheme="minorEastAsia" w:cstheme="minorEastAsia"/>
          <w:sz w:val="24"/>
          <w:szCs w:val="24"/>
        </w:rPr>
        <w:t xml:space="preserve">）库存管理模块 </w:t>
      </w:r>
    </w:p>
    <w:p>
      <w:pPr>
        <w:widowControl/>
        <w:autoSpaceDE/>
        <w:autoSpaceDN/>
        <w:spacing w:line="360" w:lineRule="auto"/>
        <w:ind w:firstLine="480" w:firstLineChars="200"/>
        <w:rPr>
          <w:rFonts w:hint="eastAsia" w:asciiTheme="minorEastAsia" w:hAnsiTheme="minorEastAsia" w:cstheme="minorEastAsia"/>
          <w:sz w:val="24"/>
          <w:szCs w:val="24"/>
        </w:rPr>
      </w:pPr>
      <w:r>
        <w:rPr>
          <w:rFonts w:hint="eastAsia" w:asciiTheme="minorEastAsia" w:hAnsiTheme="minorEastAsia" w:eastAsiaTheme="minorEastAsia" w:cstheme="minorEastAsia"/>
          <w:sz w:val="24"/>
          <w:szCs w:val="24"/>
        </w:rPr>
        <w:t>库存管理模块分为库存列表、预警视图、库存分类和库存日志，其中核心菜单为库存列表，仓库转换专员可对超市购进的商品进行分类入库、登记出入库时间、数量以及商品的有效日期数据信息，所有的操作行为系统都会记录在库存日志中，使仓库管理员能够快速查看员工对商品的操作记录；预警视图通过仓库专员录进的信息自动分析商品的库存数量以及有限期限是否达到预警，可视化查看生鲜超市所有的物品使用情况。系统预警</w:t>
      </w:r>
      <w:r>
        <w:rPr>
          <w:rFonts w:hint="eastAsia" w:asciiTheme="minorEastAsia" w:hAnsiTheme="minorEastAsia" w:cstheme="minorEastAsia"/>
          <w:sz w:val="24"/>
          <w:szCs w:val="24"/>
        </w:rPr>
        <w:t>流程如图</w:t>
      </w:r>
      <w:r>
        <w:rPr>
          <w:rFonts w:hint="eastAsia" w:asciiTheme="minorEastAsia" w:hAnsiTheme="minorEastAsia" w:eastAsiaTheme="minorEastAsia" w:cstheme="minorEastAsia"/>
          <w:sz w:val="24"/>
          <w:szCs w:val="24"/>
          <w:lang w:val="en-US"/>
        </w:rPr>
        <w:t>4.</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cstheme="minorEastAsia"/>
          <w:sz w:val="24"/>
          <w:szCs w:val="24"/>
        </w:rPr>
        <w:t>所示。</w:t>
      </w:r>
    </w:p>
    <w:p>
      <w:pPr>
        <w:widowControl/>
        <w:autoSpaceDE/>
        <w:autoSpaceDN/>
        <w:spacing w:line="360" w:lineRule="auto"/>
        <w:ind w:firstLine="480" w:firstLineChars="200"/>
        <w:rPr>
          <w:rFonts w:hint="eastAsia" w:asciiTheme="minorEastAsia" w:hAnsiTheme="minorEastAsia" w:cstheme="minorEastAsia"/>
          <w:sz w:val="24"/>
          <w:szCs w:val="24"/>
        </w:rPr>
      </w:pPr>
    </w:p>
    <w:p>
      <w:pPr>
        <w:autoSpaceDE/>
        <w:autoSpaceDN/>
        <w:spacing w:line="360" w:lineRule="auto"/>
        <w:ind w:firstLine="480" w:firstLineChars="200"/>
        <w:jc w:val="center"/>
        <w:rPr>
          <w:rFonts w:asciiTheme="minorEastAsia" w:hAnsiTheme="minorEastAsia" w:cstheme="minorEastAsia"/>
          <w:sz w:val="24"/>
          <w:szCs w:val="24"/>
        </w:rPr>
      </w:pPr>
      <w:r>
        <w:rPr>
          <w:rFonts w:hint="eastAsia" w:asciiTheme="minorEastAsia" w:hAnsiTheme="minorEastAsia" w:cstheme="minorEastAsia"/>
          <w:sz w:val="24"/>
          <w:szCs w:val="24"/>
        </w:rPr>
        <w:object>
          <v:shape id="_x0000_i1039" o:spt="75" type="#_x0000_t75" style="height:341.55pt;width:415.25pt;" o:ole="t" filled="f" o:preferrelative="t" stroked="f" coordsize="21600,21600">
            <v:path/>
            <v:fill on="f" focussize="0,0"/>
            <v:stroke on="f" joinstyle="miter"/>
            <v:imagedata r:id="rId39" o:title=""/>
            <o:lock v:ext="edit" aspectratio="f"/>
            <w10:wrap type="none"/>
            <w10:anchorlock/>
          </v:shape>
          <o:OLEObject Type="Embed" ProgID="Visio.Drawing.11" ShapeID="_x0000_i1039" DrawAspect="Content" ObjectID="_1468075739" r:id="rId38">
            <o:LockedField>false</o:LockedField>
          </o:OLEObject>
        </w:object>
      </w:r>
      <w:r>
        <w:rPr>
          <w:rFonts w:hint="eastAsia" w:asciiTheme="minorEastAsia" w:hAnsiTheme="minorEastAsia" w:eastAsiaTheme="minorEastAsia" w:cstheme="minorEastAsia"/>
          <w:sz w:val="21"/>
          <w:szCs w:val="21"/>
          <w:lang w:val="en-US"/>
        </w:rPr>
        <w:t>图</w:t>
      </w:r>
      <w:r>
        <w:rPr>
          <w:rFonts w:ascii="Times New Roman" w:hAnsi="Times New Roman" w:cs="Times New Roman"/>
          <w:b/>
          <w:bCs/>
          <w:sz w:val="21"/>
          <w:szCs w:val="21"/>
          <w:lang w:val="en-US"/>
        </w:rPr>
        <w:t>4.</w:t>
      </w:r>
      <w:r>
        <w:rPr>
          <w:rFonts w:hint="eastAsia" w:ascii="Times New Roman" w:hAnsi="Times New Roman" w:cs="Times New Roman"/>
          <w:b/>
          <w:bCs/>
          <w:sz w:val="21"/>
          <w:szCs w:val="21"/>
          <w:lang w:val="en-US" w:eastAsia="zh-CN"/>
        </w:rPr>
        <w:t>3</w:t>
      </w:r>
      <w:r>
        <w:rPr>
          <w:rFonts w:hint="eastAsia" w:asciiTheme="minorEastAsia" w:hAnsiTheme="minorEastAsia" w:cstheme="minorEastAsia"/>
          <w:sz w:val="21"/>
          <w:szCs w:val="21"/>
          <w:lang w:val="en-US"/>
        </w:rPr>
        <w:t xml:space="preserve"> </w:t>
      </w:r>
      <w:r>
        <w:rPr>
          <w:rFonts w:hint="eastAsia" w:asciiTheme="minorEastAsia" w:hAnsiTheme="minorEastAsia" w:eastAsiaTheme="minorEastAsia" w:cstheme="minorEastAsia"/>
          <w:sz w:val="21"/>
          <w:szCs w:val="21"/>
        </w:rPr>
        <w:t>系统预警</w:t>
      </w:r>
      <w:r>
        <w:rPr>
          <w:rFonts w:hint="eastAsia" w:asciiTheme="minorEastAsia" w:hAnsiTheme="minorEastAsia" w:eastAsiaTheme="minorEastAsia" w:cstheme="minorEastAsia"/>
          <w:sz w:val="21"/>
          <w:szCs w:val="21"/>
          <w:lang w:eastAsia="zh-CN"/>
        </w:rPr>
        <w:t>流程</w:t>
      </w:r>
    </w:p>
    <w:p>
      <w:pPr>
        <w:widowControl/>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3</w:t>
      </w:r>
      <w:r>
        <w:rPr>
          <w:rFonts w:hint="eastAsia" w:asciiTheme="minorEastAsia" w:hAnsiTheme="minorEastAsia" w:eastAsiaTheme="minorEastAsia" w:cstheme="minorEastAsia"/>
          <w:sz w:val="24"/>
          <w:szCs w:val="24"/>
        </w:rPr>
        <w:t xml:space="preserve">）商品管理模块 </w:t>
      </w:r>
    </w:p>
    <w:p>
      <w:pPr>
        <w:widowControl/>
        <w:autoSpaceDE/>
        <w:autoSpaceDN/>
        <w:spacing w:line="360" w:lineRule="auto"/>
        <w:ind w:firstLine="480" w:firstLineChars="200"/>
        <w:rPr>
          <w:rFonts w:hint="eastAsia" w:asciiTheme="minorEastAsia" w:hAnsiTheme="minorEastAsia" w:cstheme="minorEastAsia"/>
          <w:sz w:val="24"/>
          <w:szCs w:val="24"/>
        </w:rPr>
      </w:pPr>
      <w:r>
        <w:rPr>
          <w:rFonts w:hint="eastAsia" w:asciiTheme="minorEastAsia" w:hAnsiTheme="minorEastAsia" w:eastAsiaTheme="minorEastAsia" w:cstheme="minorEastAsia"/>
          <w:sz w:val="24"/>
          <w:szCs w:val="24"/>
        </w:rPr>
        <w:t>商品管理模块分为商品列表、商品标签和商品日志，摆货员通过库存中已有的商品数量进行上架操作，商品已在货架时系统将提示不可重复上架，商品的上架与收银系统关联，当遇到突发情况时，摆货员通过下架指定商品可让收银系统中的商品也关联下架，收银员将无法录进改商品的信息；商品的情况可使用商品标签分类表名，是超市经营者可查看到每个商品的销量情况，所有的商品操作行为都会记录在商品日志中。</w:t>
      </w:r>
      <w:r>
        <w:rPr>
          <w:rFonts w:hint="eastAsia" w:asciiTheme="minorEastAsia" w:hAnsiTheme="minorEastAsia" w:eastAsiaTheme="minorEastAsia" w:cstheme="minorEastAsia"/>
          <w:sz w:val="24"/>
          <w:szCs w:val="24"/>
          <w:lang w:eastAsia="zh-CN"/>
        </w:rPr>
        <w:t>商品上架</w:t>
      </w:r>
      <w:r>
        <w:rPr>
          <w:rFonts w:hint="eastAsia" w:asciiTheme="minorEastAsia" w:hAnsiTheme="minorEastAsia" w:cstheme="minorEastAsia"/>
          <w:sz w:val="24"/>
          <w:szCs w:val="24"/>
        </w:rPr>
        <w:t>流程如图</w:t>
      </w:r>
      <w:r>
        <w:rPr>
          <w:rFonts w:hint="eastAsia" w:asciiTheme="minorEastAsia" w:hAnsiTheme="minorEastAsia" w:eastAsiaTheme="minorEastAsia" w:cstheme="minorEastAsia"/>
          <w:sz w:val="24"/>
          <w:szCs w:val="24"/>
          <w:lang w:val="en-US"/>
        </w:rPr>
        <w:t>4.</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cstheme="minorEastAsia"/>
          <w:sz w:val="24"/>
          <w:szCs w:val="24"/>
        </w:rPr>
        <w:t>所示。</w:t>
      </w:r>
    </w:p>
    <w:p>
      <w:pPr>
        <w:widowControl/>
        <w:autoSpaceDE/>
        <w:autoSpaceDN/>
        <w:spacing w:line="360" w:lineRule="auto"/>
        <w:ind w:firstLine="480" w:firstLineChars="200"/>
        <w:jc w:val="center"/>
        <w:rPr>
          <w:rFonts w:hint="eastAsia" w:asciiTheme="minorEastAsia" w:hAnsiTheme="minorEastAsia" w:cstheme="minorEastAsia"/>
          <w:sz w:val="24"/>
          <w:szCs w:val="24"/>
        </w:rPr>
      </w:pPr>
      <w:r>
        <w:rPr>
          <w:rFonts w:hint="eastAsia" w:asciiTheme="minorEastAsia" w:hAnsiTheme="minorEastAsia" w:cstheme="minorEastAsia"/>
          <w:sz w:val="24"/>
          <w:szCs w:val="24"/>
        </w:rPr>
        <w:object>
          <v:shape id="_x0000_i1040" o:spt="75" type="#_x0000_t75" style="height:417.75pt;width:310.5pt;" o:ole="t" filled="f" o:preferrelative="t" stroked="f" coordsize="21600,21600">
            <v:path/>
            <v:fill on="f" focussize="0,0"/>
            <v:stroke on="f"/>
            <v:imagedata r:id="rId41" o:title=""/>
            <o:lock v:ext="edit" aspectratio="f"/>
            <w10:wrap type="none"/>
            <w10:anchorlock/>
          </v:shape>
          <o:OLEObject Type="Embed" ProgID="Visio.Drawing.11" ShapeID="_x0000_i1040" DrawAspect="Content" ObjectID="_1468075740" r:id="rId40">
            <o:LockedField>false</o:LockedField>
          </o:OLEObject>
        </w:object>
      </w:r>
    </w:p>
    <w:p>
      <w:pPr>
        <w:widowControl/>
        <w:autoSpaceDE/>
        <w:autoSpaceDN/>
        <w:spacing w:line="360" w:lineRule="auto"/>
        <w:ind w:firstLine="420" w:firstLineChars="200"/>
        <w:jc w:val="center"/>
        <w:rPr>
          <w:rFonts w:hint="eastAsia" w:asciiTheme="minorEastAsia" w:hAnsiTheme="minorEastAsia" w:cstheme="minorEastAsia"/>
          <w:sz w:val="24"/>
          <w:szCs w:val="24"/>
        </w:rPr>
      </w:pPr>
      <w:r>
        <w:rPr>
          <w:rFonts w:hint="eastAsia" w:asciiTheme="minorEastAsia" w:hAnsiTheme="minorEastAsia" w:eastAsiaTheme="minorEastAsia" w:cstheme="minorEastAsia"/>
          <w:sz w:val="21"/>
          <w:szCs w:val="21"/>
          <w:lang w:val="en-US"/>
        </w:rPr>
        <w:t>图</w:t>
      </w:r>
      <w:r>
        <w:rPr>
          <w:rFonts w:ascii="Times New Roman" w:hAnsi="Times New Roman" w:cs="Times New Roman"/>
          <w:b/>
          <w:bCs/>
          <w:sz w:val="21"/>
          <w:szCs w:val="21"/>
          <w:lang w:val="en-US"/>
        </w:rPr>
        <w:t>4.</w:t>
      </w:r>
      <w:r>
        <w:rPr>
          <w:rFonts w:hint="eastAsia" w:ascii="Times New Roman" w:hAnsi="Times New Roman" w:cs="Times New Roman"/>
          <w:b/>
          <w:bCs/>
          <w:sz w:val="21"/>
          <w:szCs w:val="21"/>
          <w:lang w:val="en-US" w:eastAsia="zh-CN"/>
        </w:rPr>
        <w:t>4</w:t>
      </w:r>
      <w:r>
        <w:rPr>
          <w:rFonts w:hint="eastAsia" w:asciiTheme="minorEastAsia" w:hAnsiTheme="minorEastAsia" w:cstheme="minorEastAsia"/>
          <w:sz w:val="21"/>
          <w:szCs w:val="21"/>
          <w:lang w:val="en-US"/>
        </w:rPr>
        <w:t xml:space="preserve"> </w:t>
      </w:r>
      <w:r>
        <w:rPr>
          <w:rFonts w:hint="eastAsia" w:asciiTheme="minorEastAsia" w:hAnsiTheme="minorEastAsia" w:eastAsiaTheme="minorEastAsia" w:cstheme="minorEastAsia"/>
          <w:sz w:val="24"/>
          <w:szCs w:val="24"/>
          <w:lang w:eastAsia="zh-CN"/>
        </w:rPr>
        <w:t>商品上架</w:t>
      </w:r>
      <w:r>
        <w:rPr>
          <w:rFonts w:hint="eastAsia" w:asciiTheme="minorEastAsia" w:hAnsiTheme="minorEastAsia" w:eastAsiaTheme="minorEastAsia" w:cstheme="minorEastAsia"/>
          <w:sz w:val="21"/>
          <w:szCs w:val="21"/>
          <w:lang w:eastAsia="zh-CN"/>
        </w:rPr>
        <w:t>流程</w:t>
      </w:r>
    </w:p>
    <w:p>
      <w:pPr>
        <w:widowControl/>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4</w:t>
      </w:r>
      <w:r>
        <w:rPr>
          <w:rFonts w:hint="eastAsia" w:asciiTheme="minorEastAsia" w:hAnsiTheme="minorEastAsia" w:eastAsiaTheme="minorEastAsia" w:cstheme="minorEastAsia"/>
          <w:sz w:val="24"/>
          <w:szCs w:val="24"/>
        </w:rPr>
        <w:t xml:space="preserve">）销售管理模块 </w:t>
      </w:r>
    </w:p>
    <w:p>
      <w:pPr>
        <w:widowControl/>
        <w:autoSpaceDE/>
        <w:autoSpaceDN/>
        <w:spacing w:line="360" w:lineRule="auto"/>
        <w:ind w:firstLine="480" w:firstLineChars="200"/>
        <w:rPr>
          <w:rFonts w:asciiTheme="minorEastAsia" w:hAnsiTheme="minorEastAsia" w:cstheme="minorEastAsia"/>
          <w:sz w:val="24"/>
          <w:szCs w:val="24"/>
        </w:rPr>
      </w:pPr>
      <w:r>
        <w:rPr>
          <w:rFonts w:hint="eastAsia" w:asciiTheme="minorEastAsia" w:hAnsiTheme="minorEastAsia" w:eastAsiaTheme="minorEastAsia" w:cstheme="minorEastAsia"/>
          <w:sz w:val="24"/>
          <w:szCs w:val="24"/>
        </w:rPr>
        <w:t>销售模块</w:t>
      </w:r>
      <w:r>
        <w:rPr>
          <w:rFonts w:hint="eastAsia" w:asciiTheme="minorEastAsia" w:hAnsiTheme="minorEastAsia" w:eastAsiaTheme="minorEastAsia" w:cstheme="minorEastAsia"/>
          <w:sz w:val="24"/>
          <w:szCs w:val="24"/>
          <w:vertAlign w:val="superscript"/>
          <w:lang w:val="en-US"/>
        </w:rPr>
        <w:t>[9]</w:t>
      </w:r>
      <w:r>
        <w:rPr>
          <w:rFonts w:hint="eastAsia" w:asciiTheme="minorEastAsia" w:hAnsiTheme="minorEastAsia" w:eastAsiaTheme="minorEastAsia" w:cstheme="minorEastAsia"/>
          <w:sz w:val="24"/>
          <w:szCs w:val="24"/>
        </w:rPr>
        <w:t>分为销售记录、交易明细以及销售报表，收银结算的所有订单信息都会被记录在销售记录中，收银员可在销售记录里查看顾客购买消费总额以及积分等相关信息，可对商品做退换处理和打印小票操作，所有的购买商品信息都会在交易明细中记录下来，方便经营者查看商品购买状态，系统会根据销售数据来自动生成销售报表，其中有商品的销量条形统计图、销量排行榜、每月收支情况折线统计图以及年度总收支扇形统计图，经营者可根据商品分类及年份可视化查看销量和收支情况</w:t>
      </w:r>
      <w:r>
        <w:rPr>
          <w:rFonts w:hint="eastAsia" w:asciiTheme="minorEastAsia" w:hAnsiTheme="minorEastAsia" w:cstheme="minorEastAsia"/>
          <w:sz w:val="24"/>
          <w:szCs w:val="24"/>
        </w:rPr>
        <w:t>。商品退换流程如图</w:t>
      </w:r>
      <w:r>
        <w:rPr>
          <w:rFonts w:hint="eastAsia" w:asciiTheme="minorEastAsia" w:hAnsiTheme="minorEastAsia" w:cstheme="minorEastAsia"/>
          <w:sz w:val="24"/>
          <w:szCs w:val="24"/>
          <w:lang w:val="en-US"/>
        </w:rPr>
        <w:t>4.</w:t>
      </w:r>
      <w:r>
        <w:rPr>
          <w:rFonts w:hint="eastAsia" w:asciiTheme="minorEastAsia" w:hAnsiTheme="minorEastAsia" w:cstheme="minorEastAsia"/>
          <w:sz w:val="24"/>
          <w:szCs w:val="24"/>
          <w:lang w:val="en-US" w:eastAsia="zh-CN"/>
        </w:rPr>
        <w:t>5</w:t>
      </w:r>
      <w:r>
        <w:rPr>
          <w:rFonts w:hint="eastAsia" w:asciiTheme="minorEastAsia" w:hAnsiTheme="minorEastAsia" w:cstheme="minorEastAsia"/>
          <w:sz w:val="24"/>
          <w:szCs w:val="24"/>
        </w:rPr>
        <w:t>所示。</w:t>
      </w:r>
    </w:p>
    <w:p>
      <w:pPr>
        <w:autoSpaceDE/>
        <w:autoSpaceDN/>
        <w:spacing w:line="360" w:lineRule="auto"/>
        <w:ind w:firstLine="480" w:firstLineChars="200"/>
        <w:jc w:val="center"/>
        <w:rPr>
          <w:rFonts w:asciiTheme="minorEastAsia" w:hAnsiTheme="minorEastAsia" w:cstheme="minorEastAsia"/>
          <w:sz w:val="24"/>
          <w:szCs w:val="24"/>
        </w:rPr>
      </w:pPr>
      <w:r>
        <w:rPr>
          <w:rFonts w:hint="eastAsia" w:asciiTheme="minorEastAsia" w:hAnsiTheme="minorEastAsia" w:cstheme="minorEastAsia"/>
          <w:sz w:val="24"/>
          <w:szCs w:val="24"/>
        </w:rPr>
        <w:object>
          <v:shape id="_x0000_i1041" o:spt="75" type="#_x0000_t75" style="height:347.45pt;width:414.85pt;" o:ole="t" filled="f" o:preferrelative="t" stroked="f" coordsize="21600,21600">
            <v:path/>
            <v:fill on="f" focussize="0,0"/>
            <v:stroke on="f"/>
            <v:imagedata r:id="rId43" o:title=""/>
            <o:lock v:ext="edit" aspectratio="f"/>
            <w10:wrap type="none"/>
            <w10:anchorlock/>
          </v:shape>
          <o:OLEObject Type="Embed" ProgID="Visio.Drawing.11" ShapeID="_x0000_i1041" DrawAspect="Content" ObjectID="_1468075741" r:id="rId42">
            <o:LockedField>false</o:LockedField>
          </o:OLEObject>
        </w:object>
      </w:r>
      <w:r>
        <w:rPr>
          <w:rFonts w:hint="eastAsia" w:asciiTheme="minorEastAsia" w:hAnsiTheme="minorEastAsia" w:eastAsiaTheme="minorEastAsia" w:cstheme="minorEastAsia"/>
          <w:sz w:val="21"/>
          <w:szCs w:val="21"/>
          <w:lang w:val="en-US"/>
        </w:rPr>
        <w:t>图</w:t>
      </w:r>
      <w:r>
        <w:rPr>
          <w:rFonts w:ascii="Times New Roman" w:hAnsi="Times New Roman" w:cs="Times New Roman"/>
          <w:b/>
          <w:bCs/>
          <w:sz w:val="21"/>
          <w:szCs w:val="21"/>
          <w:lang w:val="en-US"/>
        </w:rPr>
        <w:t>4.</w:t>
      </w:r>
      <w:r>
        <w:rPr>
          <w:rFonts w:hint="eastAsia" w:ascii="Times New Roman" w:hAnsi="Times New Roman" w:cs="Times New Roman"/>
          <w:b/>
          <w:bCs/>
          <w:sz w:val="21"/>
          <w:szCs w:val="21"/>
          <w:lang w:val="en-US" w:eastAsia="zh-CN"/>
        </w:rPr>
        <w:t>5</w:t>
      </w:r>
      <w:r>
        <w:rPr>
          <w:rFonts w:hint="eastAsia" w:asciiTheme="minorEastAsia" w:hAnsiTheme="minorEastAsia" w:cstheme="minorEastAsia"/>
          <w:sz w:val="21"/>
          <w:szCs w:val="21"/>
          <w:lang w:val="en-US"/>
        </w:rPr>
        <w:t xml:space="preserve"> 商品退换</w:t>
      </w:r>
      <w:r>
        <w:rPr>
          <w:rFonts w:hint="eastAsia" w:asciiTheme="minorEastAsia" w:hAnsiTheme="minorEastAsia" w:eastAsiaTheme="minorEastAsia" w:cstheme="minorEastAsia"/>
          <w:sz w:val="21"/>
          <w:szCs w:val="21"/>
          <w:lang w:eastAsia="zh-CN"/>
        </w:rPr>
        <w:t>流程</w:t>
      </w:r>
    </w:p>
    <w:p>
      <w:pPr>
        <w:widowControl/>
        <w:numPr>
          <w:ilvl w:val="0"/>
          <w:numId w:val="2"/>
        </w:numPr>
        <w:autoSpaceDE/>
        <w:autoSpaceDN/>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采购管理模块</w:t>
      </w:r>
    </w:p>
    <w:p>
      <w:pPr>
        <w:widowControl/>
        <w:autoSpaceDE/>
        <w:autoSpaceDN/>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采购管理模块</w:t>
      </w:r>
      <w:r>
        <w:rPr>
          <w:rFonts w:hint="eastAsia" w:asciiTheme="minorEastAsia" w:hAnsiTheme="minorEastAsia" w:cstheme="minorEastAsia"/>
          <w:sz w:val="24"/>
          <w:szCs w:val="24"/>
          <w:vertAlign w:val="superscript"/>
          <w:lang w:val="en-US"/>
        </w:rPr>
        <w:t>[10]</w:t>
      </w:r>
      <w:r>
        <w:rPr>
          <w:rFonts w:hint="eastAsia" w:asciiTheme="minorEastAsia" w:hAnsiTheme="minorEastAsia" w:cstheme="minorEastAsia"/>
          <w:sz w:val="24"/>
          <w:szCs w:val="24"/>
        </w:rPr>
        <w:t>分为采购申请和供应商管理模块，当生鲜超市系统发出库存数量不足预警时，采购员需要及时向超市经理发出采购申请，经理同意后方可进行采购，采购申请与供应商相互关联，通过申请填写的供应商向其进货，到货采购验货后可联系仓库专员进行批量入库处理。采购申请如图</w:t>
      </w:r>
      <w:r>
        <w:rPr>
          <w:rFonts w:hint="eastAsia" w:asciiTheme="minorEastAsia" w:hAnsiTheme="minorEastAsia" w:cstheme="minorEastAsia"/>
          <w:sz w:val="24"/>
          <w:szCs w:val="24"/>
          <w:lang w:val="en-US"/>
        </w:rPr>
        <w:t>4.</w:t>
      </w:r>
      <w:r>
        <w:rPr>
          <w:rFonts w:hint="eastAsia" w:asciiTheme="minorEastAsia" w:hAnsiTheme="minorEastAsia" w:cstheme="minorEastAsia"/>
          <w:sz w:val="24"/>
          <w:szCs w:val="24"/>
          <w:lang w:val="en-US" w:eastAsia="zh-CN"/>
        </w:rPr>
        <w:t>6</w:t>
      </w:r>
      <w:r>
        <w:rPr>
          <w:rFonts w:hint="eastAsia" w:asciiTheme="minorEastAsia" w:hAnsiTheme="minorEastAsia" w:cstheme="minorEastAsia"/>
          <w:sz w:val="24"/>
          <w:szCs w:val="24"/>
        </w:rPr>
        <w:t>所示。</w:t>
      </w:r>
    </w:p>
    <w:p>
      <w:pPr>
        <w:widowControl/>
        <w:autoSpaceDE/>
        <w:autoSpaceDN/>
        <w:spacing w:line="360" w:lineRule="auto"/>
        <w:ind w:firstLine="480" w:firstLineChars="200"/>
        <w:jc w:val="center"/>
        <w:rPr>
          <w:rFonts w:asciiTheme="minorEastAsia" w:hAnsiTheme="minorEastAsia" w:cstheme="minorEastAsia"/>
          <w:sz w:val="24"/>
          <w:szCs w:val="24"/>
        </w:rPr>
      </w:pPr>
      <w:r>
        <w:rPr>
          <w:rFonts w:hint="eastAsia" w:asciiTheme="minorEastAsia" w:hAnsiTheme="minorEastAsia" w:cstheme="minorEastAsia"/>
          <w:sz w:val="24"/>
          <w:szCs w:val="24"/>
        </w:rPr>
        <w:object>
          <v:shape id="_x0000_i1042" o:spt="75" type="#_x0000_t75" style="height:248.7pt;width:205.5pt;" o:ole="t" filled="f" o:preferrelative="t" stroked="f" coordsize="21600,21600">
            <v:path/>
            <v:fill on="f" focussize="0,0"/>
            <v:stroke on="f" joinstyle="miter"/>
            <v:imagedata r:id="rId45" o:title=""/>
            <o:lock v:ext="edit" aspectratio="f"/>
            <w10:wrap type="none"/>
            <w10:anchorlock/>
          </v:shape>
          <o:OLEObject Type="Embed" ProgID="Visio.Drawing.11" ShapeID="_x0000_i1042" DrawAspect="Content" ObjectID="_1468075742" r:id="rId44">
            <o:LockedField>false</o:LockedField>
          </o:OLEObject>
        </w:object>
      </w:r>
    </w:p>
    <w:p>
      <w:pPr>
        <w:autoSpaceDE/>
        <w:autoSpaceDN/>
        <w:spacing w:line="360" w:lineRule="auto"/>
        <w:ind w:firstLine="420" w:firstLineChars="200"/>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rPr>
        <w:t>图</w:t>
      </w:r>
      <w:r>
        <w:rPr>
          <w:rFonts w:ascii="Times New Roman" w:hAnsi="Times New Roman" w:cs="Times New Roman" w:eastAsiaTheme="minorEastAsia"/>
          <w:b/>
          <w:bCs/>
          <w:sz w:val="21"/>
          <w:szCs w:val="21"/>
          <w:lang w:val="en-US"/>
        </w:rPr>
        <w:t>4.</w:t>
      </w:r>
      <w:r>
        <w:rPr>
          <w:rFonts w:hint="eastAsia" w:ascii="Times New Roman" w:hAnsi="Times New Roman" w:cs="Times New Roman" w:eastAsiaTheme="minorEastAsia"/>
          <w:b/>
          <w:bCs/>
          <w:sz w:val="21"/>
          <w:szCs w:val="21"/>
          <w:lang w:val="en-US" w:eastAsia="zh-CN"/>
        </w:rPr>
        <w:t>6</w:t>
      </w:r>
      <w:r>
        <w:rPr>
          <w:rFonts w:hint="eastAsia" w:asciiTheme="minorEastAsia" w:hAnsiTheme="minorEastAsia" w:eastAsiaTheme="minorEastAsia" w:cstheme="minorEastAsia"/>
          <w:sz w:val="21"/>
          <w:szCs w:val="21"/>
          <w:lang w:val="en-US"/>
        </w:rPr>
        <w:t xml:space="preserve"> 采购审批</w:t>
      </w:r>
      <w:r>
        <w:rPr>
          <w:rFonts w:hint="eastAsia" w:asciiTheme="minorEastAsia" w:hAnsiTheme="minorEastAsia" w:eastAsiaTheme="minorEastAsia" w:cstheme="minorEastAsia"/>
          <w:sz w:val="21"/>
          <w:szCs w:val="21"/>
          <w:lang w:eastAsia="zh-CN"/>
        </w:rPr>
        <w:t>流程</w:t>
      </w:r>
    </w:p>
    <w:p>
      <w:pPr>
        <w:widowControl/>
        <w:numPr>
          <w:ilvl w:val="0"/>
          <w:numId w:val="2"/>
        </w:numPr>
        <w:autoSpaceDE/>
        <w:autoSpaceDN/>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会员管理和收银系统模块</w:t>
      </w:r>
    </w:p>
    <w:p>
      <w:pPr>
        <w:widowControl/>
        <w:autoSpaceDE/>
        <w:autoSpaceDN/>
        <w:spacing w:line="360" w:lineRule="auto"/>
        <w:ind w:firstLine="480" w:firstLineChars="200"/>
        <w:rPr>
          <w:rFonts w:asciiTheme="minorEastAsia" w:hAnsiTheme="minorEastAsia" w:cstheme="minorEastAsia"/>
          <w:sz w:val="24"/>
          <w:szCs w:val="24"/>
          <w:lang w:val="en-US"/>
        </w:rPr>
      </w:pPr>
      <w:r>
        <w:rPr>
          <w:rFonts w:hint="eastAsia" w:asciiTheme="minorEastAsia" w:hAnsiTheme="minorEastAsia" w:cstheme="minorEastAsia"/>
          <w:sz w:val="24"/>
          <w:szCs w:val="24"/>
          <w:lang w:val="en-US"/>
        </w:rPr>
        <w:t>收银系统为生鲜超市管理系统的一个子系统，它主要用于结算商品，当有商品购买时，收银系统会通过设置好的算法来计算当前消费的总金额以及可获得的积分，如果当前顾客为会员时，系统会自动为该会员计算会员的专属价格和积分，收银系统也可添加会员。结算流程如图4.</w:t>
      </w:r>
      <w:r>
        <w:rPr>
          <w:rFonts w:hint="eastAsia" w:asciiTheme="minorEastAsia" w:hAnsiTheme="minorEastAsia" w:cstheme="minorEastAsia"/>
          <w:sz w:val="24"/>
          <w:szCs w:val="24"/>
          <w:lang w:val="en-US" w:eastAsia="zh-CN"/>
        </w:rPr>
        <w:t>7</w:t>
      </w:r>
      <w:r>
        <w:rPr>
          <w:rFonts w:hint="eastAsia" w:asciiTheme="minorEastAsia" w:hAnsiTheme="minorEastAsia" w:cstheme="minorEastAsia"/>
          <w:sz w:val="24"/>
          <w:szCs w:val="24"/>
          <w:lang w:val="en-US"/>
        </w:rPr>
        <w:t>所示。</w:t>
      </w:r>
    </w:p>
    <w:p>
      <w:pPr>
        <w:widowControl/>
        <w:autoSpaceDE/>
        <w:autoSpaceDN/>
        <w:spacing w:line="360" w:lineRule="auto"/>
        <w:ind w:firstLine="480" w:firstLineChars="200"/>
        <w:jc w:val="center"/>
        <w:rPr>
          <w:rFonts w:asciiTheme="minorEastAsia" w:hAnsiTheme="minorEastAsia" w:cstheme="minorEastAsia"/>
          <w:sz w:val="24"/>
          <w:szCs w:val="24"/>
          <w:lang w:val="en-US"/>
        </w:rPr>
      </w:pPr>
      <w:r>
        <w:rPr>
          <w:rFonts w:asciiTheme="minorEastAsia" w:hAnsiTheme="minorEastAsia" w:cstheme="minorEastAsia"/>
          <w:sz w:val="24"/>
          <w:szCs w:val="24"/>
          <w:lang w:val="en-US"/>
        </w:rPr>
        <w:object>
          <v:shape id="_x0000_i1043" o:spt="75" type="#_x0000_t75" style="height:273.45pt;width:260.25pt;" o:ole="t" filled="f" o:preferrelative="t" stroked="f" coordsize="21600,21600">
            <v:path/>
            <v:fill on="f" focussize="0,0"/>
            <v:stroke on="f" joinstyle="miter"/>
            <v:imagedata r:id="rId47" o:title=""/>
            <o:lock v:ext="edit" aspectratio="f"/>
            <w10:wrap type="none"/>
            <w10:anchorlock/>
          </v:shape>
          <o:OLEObject Type="Embed" ProgID="Visio.Drawing.11" ShapeID="_x0000_i1043" DrawAspect="Content" ObjectID="_1468075743" r:id="rId46">
            <o:LockedField>false</o:LockedField>
          </o:OLEObject>
        </w:object>
      </w:r>
    </w:p>
    <w:p>
      <w:pPr>
        <w:autoSpaceDE/>
        <w:autoSpaceDN/>
        <w:spacing w:line="360" w:lineRule="auto"/>
        <w:ind w:firstLine="420" w:firstLineChars="200"/>
        <w:jc w:val="center"/>
        <w:rPr>
          <w:rFonts w:asciiTheme="minorEastAsia" w:hAnsiTheme="minorEastAsia" w:eastAsiaTheme="minorEastAsia" w:cstheme="minorEastAsia"/>
          <w:sz w:val="21"/>
          <w:szCs w:val="21"/>
          <w:lang w:val="en-US"/>
        </w:rPr>
      </w:pPr>
      <w:r>
        <w:rPr>
          <w:rFonts w:hint="eastAsia" w:asciiTheme="minorEastAsia" w:hAnsiTheme="minorEastAsia" w:eastAsiaTheme="minorEastAsia" w:cstheme="minorEastAsia"/>
          <w:sz w:val="21"/>
          <w:szCs w:val="21"/>
          <w:lang w:val="en-US"/>
        </w:rPr>
        <w:t>图</w:t>
      </w:r>
      <w:r>
        <w:rPr>
          <w:rFonts w:ascii="Times New Roman" w:hAnsi="Times New Roman" w:cs="Times New Roman" w:eastAsiaTheme="minorEastAsia"/>
          <w:b/>
          <w:bCs/>
          <w:sz w:val="21"/>
          <w:szCs w:val="21"/>
          <w:lang w:val="en-US"/>
        </w:rPr>
        <w:t>4</w:t>
      </w:r>
      <w:r>
        <w:rPr>
          <w:rFonts w:hint="eastAsia" w:ascii="Times New Roman" w:hAnsi="Times New Roman" w:cs="Times New Roman" w:eastAsiaTheme="minorEastAsia"/>
          <w:b/>
          <w:bCs/>
          <w:sz w:val="21"/>
          <w:szCs w:val="21"/>
          <w:lang w:val="en-US" w:eastAsia="zh-CN"/>
        </w:rPr>
        <w:t>7</w:t>
      </w:r>
      <w:r>
        <w:rPr>
          <w:rFonts w:hint="eastAsia" w:asciiTheme="minorEastAsia" w:hAnsiTheme="minorEastAsia" w:eastAsiaTheme="minorEastAsia" w:cstheme="minorEastAsia"/>
          <w:sz w:val="21"/>
          <w:szCs w:val="21"/>
          <w:lang w:val="en-US"/>
        </w:rPr>
        <w:t xml:space="preserve"> 收银结算</w:t>
      </w:r>
      <w:r>
        <w:rPr>
          <w:rFonts w:hint="eastAsia" w:asciiTheme="minorEastAsia" w:hAnsiTheme="minorEastAsia" w:eastAsiaTheme="minorEastAsia" w:cstheme="minorEastAsia"/>
          <w:sz w:val="21"/>
          <w:szCs w:val="21"/>
          <w:lang w:eastAsia="zh-CN"/>
        </w:rPr>
        <w:t>流程</w:t>
      </w:r>
    </w:p>
    <w:p>
      <w:pPr>
        <w:widowControl/>
        <w:autoSpaceDE/>
        <w:autoSpaceDN/>
        <w:spacing w:line="360" w:lineRule="auto"/>
        <w:outlineLvl w:val="1"/>
        <w:rPr>
          <w:rFonts w:hint="default" w:ascii="黑体" w:hAnsi="黑体" w:eastAsia="黑体" w:cs="黑体"/>
          <w:color w:val="000000"/>
          <w:sz w:val="28"/>
          <w:szCs w:val="28"/>
          <w:lang w:val="en-US" w:eastAsia="zh-CN" w:bidi="ar"/>
        </w:rPr>
      </w:pPr>
      <w:bookmarkStart w:id="76" w:name="_Toc13186"/>
      <w:bookmarkStart w:id="77" w:name="_Toc21148"/>
      <w:bookmarkStart w:id="78" w:name="_Toc4374"/>
      <w:bookmarkStart w:id="79" w:name="_Toc32051"/>
      <w:r>
        <w:rPr>
          <w:rFonts w:hint="eastAsia" w:ascii="黑体" w:hAnsi="黑体" w:eastAsia="黑体" w:cs="黑体"/>
          <w:color w:val="000000"/>
          <w:sz w:val="28"/>
          <w:szCs w:val="28"/>
          <w:lang w:val="en-US" w:eastAsia="zh-CN" w:bidi="ar"/>
        </w:rPr>
        <w:t>4.2 优惠判定设计方法</w:t>
      </w:r>
      <w:bookmarkEnd w:id="76"/>
    </w:p>
    <w:p>
      <w:pPr>
        <w:widowControl/>
        <w:autoSpaceDE/>
        <w:autoSpaceDN/>
        <w:spacing w:line="360" w:lineRule="auto"/>
        <w:outlineLvl w:val="9"/>
        <w:rPr>
          <w:rFonts w:hint="eastAsia" w:asciiTheme="minorEastAsia" w:hAnsiTheme="minorEastAsia" w:eastAsiaTheme="minorEastAsia" w:cstheme="minorEastAsia"/>
          <w:color w:val="000000"/>
          <w:sz w:val="24"/>
          <w:szCs w:val="24"/>
          <w:lang w:val="en-US" w:eastAsia="zh-CN" w:bidi="ar"/>
        </w:rPr>
      </w:pPr>
      <w:r>
        <w:rPr>
          <w:rFonts w:hint="eastAsia" w:asciiTheme="minorEastAsia" w:hAnsiTheme="minorEastAsia" w:eastAsiaTheme="minorEastAsia" w:cstheme="minorEastAsia"/>
          <w:color w:val="000000"/>
          <w:sz w:val="24"/>
          <w:szCs w:val="24"/>
          <w:lang w:val="en-US" w:eastAsia="zh-CN" w:bidi="ar"/>
        </w:rPr>
        <w:t>（1）</w:t>
      </w:r>
      <w:r>
        <w:rPr>
          <w:rFonts w:hint="eastAsia" w:asciiTheme="minorEastAsia" w:hAnsiTheme="minorEastAsia" w:eastAsiaTheme="minorEastAsia" w:cstheme="minorEastAsia"/>
          <w:color w:val="000000"/>
          <w:sz w:val="24"/>
          <w:szCs w:val="24"/>
          <w:lang w:val="en-US" w:bidi="ar"/>
        </w:rPr>
        <w:t>结构化语言</w:t>
      </w:r>
      <w:bookmarkEnd w:id="77"/>
      <w:bookmarkEnd w:id="78"/>
      <w:bookmarkEnd w:id="79"/>
      <w:bookmarkStart w:id="80" w:name="_Toc4931"/>
      <w:r>
        <w:rPr>
          <w:rFonts w:hint="eastAsia" w:asciiTheme="minorEastAsia" w:hAnsiTheme="minorEastAsia" w:eastAsiaTheme="minorEastAsia" w:cstheme="minorEastAsia"/>
          <w:color w:val="000000"/>
          <w:sz w:val="24"/>
          <w:szCs w:val="24"/>
          <w:lang w:val="en-US" w:eastAsia="zh-CN" w:bidi="ar"/>
        </w:rPr>
        <w:t>设计</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hint="eastAsia" w:asciiTheme="minorEastAsia" w:hAnsiTheme="minorEastAsia" w:eastAsiaTheme="minorEastAsia" w:cstheme="minorEastAsia"/>
          <w:color w:val="000000"/>
          <w:sz w:val="24"/>
          <w:szCs w:val="24"/>
          <w:lang w:val="en-US" w:eastAsia="zh-CN" w:bidi="ar"/>
        </w:rPr>
        <w:t>当</w:t>
      </w:r>
      <w:r>
        <w:rPr>
          <w:rFonts w:hint="eastAsia" w:asciiTheme="minorEastAsia" w:hAnsiTheme="minorEastAsia" w:eastAsiaTheme="minorEastAsia" w:cstheme="minorEastAsia"/>
          <w:color w:val="000000"/>
          <w:sz w:val="24"/>
          <w:szCs w:val="24"/>
          <w:lang w:val="en-US" w:bidi="ar"/>
        </w:rPr>
        <w:t>商品正在促销活动时，不管是否有会员都默认按促销价买单，当顾客有会员卡时，顾客可以按照商品上标明的会员价买单，如果没有促销活动以及顾客没有会员卡，则按原价买单。因此得出生鲜超市的</w:t>
      </w:r>
      <w:r>
        <w:rPr>
          <w:rFonts w:hint="eastAsia" w:asciiTheme="minorEastAsia" w:hAnsiTheme="minorEastAsia" w:cstheme="minorEastAsia"/>
          <w:color w:val="000000"/>
          <w:sz w:val="24"/>
          <w:szCs w:val="24"/>
          <w:lang w:val="en-US" w:bidi="ar"/>
        </w:rPr>
        <w:t>优惠判定</w:t>
      </w:r>
      <w:r>
        <w:rPr>
          <w:rFonts w:hint="eastAsia" w:asciiTheme="minorEastAsia" w:hAnsiTheme="minorEastAsia" w:eastAsiaTheme="minorEastAsia" w:cstheme="minorEastAsia"/>
          <w:color w:val="000000"/>
          <w:sz w:val="24"/>
          <w:szCs w:val="24"/>
          <w:lang w:val="en-US" w:bidi="ar"/>
        </w:rPr>
        <w:t>结构化语言：</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IF 有促销活动 THEN</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输出促销价买单</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IF 有会员卡 THEN</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输出会员价买单</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ELSE（没有促销活动和会员卡）</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输出原价买单</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ENDIF</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ENDIF</w:t>
      </w:r>
    </w:p>
    <w:p>
      <w:pPr>
        <w:widowControl/>
        <w:autoSpaceDE/>
        <w:autoSpaceDN/>
        <w:spacing w:line="360" w:lineRule="auto"/>
        <w:outlineLvl w:val="9"/>
        <w:rPr>
          <w:rFonts w:hint="eastAsia" w:asciiTheme="minorEastAsia" w:hAnsiTheme="minorEastAsia" w:eastAsiaTheme="minorEastAsia" w:cstheme="minorEastAsia"/>
          <w:color w:val="000000"/>
          <w:sz w:val="24"/>
          <w:szCs w:val="24"/>
          <w:lang w:val="en-US" w:eastAsia="zh-CN" w:bidi="ar"/>
        </w:rPr>
      </w:pPr>
      <w:bookmarkStart w:id="81" w:name="_Toc4522"/>
      <w:bookmarkStart w:id="82" w:name="_Toc32156"/>
      <w:r>
        <w:rPr>
          <w:rFonts w:hint="eastAsia" w:asciiTheme="minorEastAsia" w:hAnsiTheme="minorEastAsia" w:eastAsiaTheme="minorEastAsia" w:cstheme="minorEastAsia"/>
          <w:color w:val="000000"/>
          <w:sz w:val="24"/>
          <w:szCs w:val="24"/>
          <w:lang w:val="en-US" w:eastAsia="zh-CN" w:bidi="ar"/>
        </w:rPr>
        <w:t>（2）</w:t>
      </w:r>
      <w:r>
        <w:rPr>
          <w:rFonts w:hint="eastAsia" w:asciiTheme="minorEastAsia" w:hAnsiTheme="minorEastAsia" w:eastAsiaTheme="minorEastAsia" w:cstheme="minorEastAsia"/>
          <w:color w:val="000000"/>
          <w:sz w:val="24"/>
          <w:szCs w:val="24"/>
          <w:lang w:val="en-US" w:bidi="ar"/>
        </w:rPr>
        <w:t>判定表</w:t>
      </w:r>
      <w:bookmarkEnd w:id="80"/>
      <w:bookmarkEnd w:id="81"/>
      <w:bookmarkEnd w:id="82"/>
      <w:r>
        <w:rPr>
          <w:rFonts w:hint="eastAsia" w:asciiTheme="minorEastAsia" w:hAnsiTheme="minorEastAsia" w:eastAsiaTheme="minorEastAsia" w:cstheme="minorEastAsia"/>
          <w:color w:val="000000"/>
          <w:sz w:val="24"/>
          <w:szCs w:val="24"/>
          <w:lang w:val="en-US" w:eastAsia="zh-CN" w:bidi="ar"/>
        </w:rPr>
        <w:t>设计</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hint="eastAsia" w:asciiTheme="minorEastAsia" w:hAnsiTheme="minorEastAsia" w:eastAsiaTheme="minorEastAsia" w:cstheme="minorEastAsia"/>
          <w:color w:val="000000"/>
          <w:sz w:val="24"/>
          <w:szCs w:val="24"/>
          <w:lang w:val="en-US" w:eastAsia="zh-CN" w:bidi="ar"/>
        </w:rPr>
        <w:t>在生鲜超市管理系统的优惠功能判定表中，条件有：有会员卡和有促销活动，行动有：会员价买单，促销价买单以及原价买单，得出</w:t>
      </w:r>
      <w:r>
        <w:rPr>
          <w:rFonts w:hint="eastAsia" w:asciiTheme="minorEastAsia" w:hAnsiTheme="minorEastAsia" w:eastAsiaTheme="minorEastAsia" w:cstheme="minorEastAsia"/>
          <w:color w:val="000000"/>
          <w:sz w:val="24"/>
          <w:szCs w:val="24"/>
          <w:lang w:val="en-US" w:bidi="ar"/>
        </w:rPr>
        <w:t>生鲜超市管理系统</w:t>
      </w:r>
      <w:r>
        <w:rPr>
          <w:rFonts w:hint="eastAsia" w:asciiTheme="minorEastAsia" w:hAnsiTheme="minorEastAsia" w:cstheme="minorEastAsia"/>
          <w:color w:val="000000"/>
          <w:sz w:val="24"/>
          <w:szCs w:val="24"/>
          <w:lang w:val="en-US" w:bidi="ar"/>
        </w:rPr>
        <w:t>优惠</w:t>
      </w:r>
      <w:r>
        <w:rPr>
          <w:rFonts w:hint="eastAsia" w:asciiTheme="minorEastAsia" w:hAnsiTheme="minorEastAsia" w:eastAsiaTheme="minorEastAsia" w:cstheme="minorEastAsia"/>
          <w:color w:val="000000"/>
          <w:sz w:val="24"/>
          <w:szCs w:val="24"/>
          <w:lang w:val="en-US" w:bidi="ar"/>
        </w:rPr>
        <w:t>功能判定表如表4.</w:t>
      </w:r>
      <w:r>
        <w:rPr>
          <w:rFonts w:hint="eastAsia" w:asciiTheme="minorEastAsia" w:hAnsiTheme="minorEastAsia" w:eastAsiaTheme="minorEastAsia" w:cstheme="minorEastAsia"/>
          <w:color w:val="000000"/>
          <w:sz w:val="24"/>
          <w:szCs w:val="24"/>
          <w:lang w:val="en-US" w:eastAsia="zh-CN" w:bidi="ar"/>
        </w:rPr>
        <w:t>8</w:t>
      </w:r>
      <w:r>
        <w:rPr>
          <w:rFonts w:hint="eastAsia" w:asciiTheme="minorEastAsia" w:hAnsiTheme="minorEastAsia" w:eastAsiaTheme="minorEastAsia" w:cstheme="minorEastAsia"/>
          <w:color w:val="000000"/>
          <w:sz w:val="24"/>
          <w:szCs w:val="24"/>
          <w:lang w:val="en-US" w:bidi="ar"/>
        </w:rPr>
        <w:t>所示：</w:t>
      </w:r>
    </w:p>
    <w:p>
      <w:pPr>
        <w:widowControl/>
        <w:jc w:val="center"/>
        <w:rPr>
          <w:rFonts w:ascii="黑体" w:hAnsi="黑体" w:eastAsia="黑体" w:cs="黑体"/>
          <w:color w:val="000000"/>
          <w:sz w:val="21"/>
          <w:szCs w:val="21"/>
          <w:lang w:val="en-US" w:bidi="ar"/>
        </w:rPr>
      </w:pPr>
      <w:r>
        <w:rPr>
          <w:rFonts w:hint="eastAsia" w:ascii="黑体" w:hAnsi="黑体" w:eastAsia="黑体" w:cs="黑体"/>
          <w:color w:val="000000"/>
          <w:sz w:val="21"/>
          <w:szCs w:val="21"/>
          <w:lang w:val="en-US" w:bidi="ar"/>
        </w:rPr>
        <w:t>表</w:t>
      </w:r>
      <w:r>
        <w:rPr>
          <w:rFonts w:ascii="Times New Roman" w:hAnsi="Times New Roman" w:eastAsia="黑体" w:cs="Times New Roman"/>
          <w:b/>
          <w:bCs/>
          <w:color w:val="000000"/>
          <w:sz w:val="21"/>
          <w:szCs w:val="21"/>
          <w:lang w:val="en-US" w:bidi="ar"/>
        </w:rPr>
        <w:t>4.</w:t>
      </w:r>
      <w:r>
        <w:rPr>
          <w:rFonts w:hint="eastAsia" w:ascii="Times New Roman" w:hAnsi="Times New Roman" w:eastAsia="黑体" w:cs="Times New Roman"/>
          <w:b/>
          <w:bCs/>
          <w:color w:val="000000"/>
          <w:sz w:val="21"/>
          <w:szCs w:val="21"/>
          <w:lang w:val="en-US" w:eastAsia="zh-CN" w:bidi="ar"/>
        </w:rPr>
        <w:t>8</w:t>
      </w:r>
      <w:r>
        <w:rPr>
          <w:rFonts w:hint="eastAsia" w:ascii="黑体" w:hAnsi="黑体" w:eastAsia="黑体" w:cs="黑体"/>
          <w:color w:val="000000"/>
          <w:sz w:val="21"/>
          <w:szCs w:val="21"/>
          <w:lang w:val="en-US" w:bidi="ar"/>
        </w:rPr>
        <w:t xml:space="preserve"> 优惠功能判定表</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9"/>
        <w:gridCol w:w="1568"/>
        <w:gridCol w:w="1418"/>
        <w:gridCol w:w="1418"/>
        <w:gridCol w:w="1419"/>
        <w:gridCol w:w="1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条件组合</w:t>
            </w:r>
          </w:p>
        </w:tc>
        <w:tc>
          <w:tcPr>
            <w:tcW w:w="1709" w:type="dxa"/>
          </w:tcPr>
          <w:p>
            <w:pPr>
              <w:widowControl/>
              <w:spacing w:line="360" w:lineRule="auto"/>
              <w:jc w:val="center"/>
              <w:rPr>
                <w:rFonts w:asciiTheme="minorEastAsia" w:hAnsiTheme="minorEastAsia" w:eastAsiaTheme="minorEastAsia" w:cstheme="minorEastAsia"/>
                <w:color w:val="000000"/>
                <w:sz w:val="18"/>
                <w:szCs w:val="18"/>
                <w:lang w:val="en-US" w:bidi="ar"/>
              </w:rPr>
            </w:pP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1</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2</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3</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条件</w:t>
            </w:r>
          </w:p>
        </w:tc>
        <w:tc>
          <w:tcPr>
            <w:tcW w:w="1709" w:type="dxa"/>
          </w:tcPr>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有会员卡</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Y</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N</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Y</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widowControl/>
              <w:spacing w:line="360" w:lineRule="auto"/>
              <w:jc w:val="center"/>
              <w:rPr>
                <w:rFonts w:asciiTheme="minorEastAsia" w:hAnsiTheme="minorEastAsia" w:eastAsiaTheme="minorEastAsia" w:cstheme="minorEastAsia"/>
                <w:color w:val="000000"/>
                <w:sz w:val="18"/>
                <w:szCs w:val="18"/>
                <w:lang w:val="en-US" w:bidi="ar"/>
              </w:rPr>
            </w:pPr>
          </w:p>
        </w:tc>
        <w:tc>
          <w:tcPr>
            <w:tcW w:w="1709" w:type="dxa"/>
          </w:tcPr>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有促销活动</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Y</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Y</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N</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widowControl/>
              <w:spacing w:line="360" w:lineRule="auto"/>
              <w:jc w:val="center"/>
              <w:rPr>
                <w:rFonts w:asciiTheme="minorEastAsia" w:hAnsiTheme="minorEastAsia" w:eastAsiaTheme="minorEastAsia" w:cstheme="minorEastAsia"/>
                <w:color w:val="000000"/>
                <w:sz w:val="18"/>
                <w:szCs w:val="18"/>
                <w:lang w:val="en-US" w:bidi="ar"/>
              </w:rPr>
            </w:pPr>
          </w:p>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行动</w:t>
            </w:r>
          </w:p>
        </w:tc>
        <w:tc>
          <w:tcPr>
            <w:tcW w:w="1709" w:type="dxa"/>
          </w:tcPr>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会员价买单</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widowControl/>
              <w:spacing w:line="360" w:lineRule="auto"/>
              <w:jc w:val="center"/>
              <w:rPr>
                <w:rFonts w:asciiTheme="minorEastAsia" w:hAnsiTheme="minorEastAsia" w:eastAsiaTheme="minorEastAsia" w:cstheme="minorEastAsia"/>
                <w:color w:val="000000"/>
                <w:sz w:val="18"/>
                <w:szCs w:val="18"/>
                <w:lang w:val="en-US" w:bidi="ar"/>
              </w:rPr>
            </w:pPr>
          </w:p>
        </w:tc>
        <w:tc>
          <w:tcPr>
            <w:tcW w:w="1709" w:type="dxa"/>
          </w:tcPr>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促销价买单</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widowControl/>
              <w:spacing w:line="360" w:lineRule="auto"/>
              <w:jc w:val="center"/>
              <w:rPr>
                <w:rFonts w:asciiTheme="minorEastAsia" w:hAnsiTheme="minorEastAsia" w:eastAsiaTheme="minorEastAsia" w:cstheme="minorEastAsia"/>
                <w:color w:val="000000"/>
                <w:sz w:val="18"/>
                <w:szCs w:val="18"/>
                <w:lang w:val="en-US" w:bidi="ar"/>
              </w:rPr>
            </w:pPr>
          </w:p>
        </w:tc>
        <w:tc>
          <w:tcPr>
            <w:tcW w:w="1709" w:type="dxa"/>
          </w:tcPr>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原价买单</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w:t>
            </w:r>
          </w:p>
        </w:tc>
      </w:tr>
    </w:tbl>
    <w:p>
      <w:pPr>
        <w:widowControl/>
        <w:autoSpaceDE/>
        <w:autoSpaceDN/>
        <w:spacing w:line="360" w:lineRule="auto"/>
        <w:ind w:firstLine="480" w:firstLineChars="200"/>
        <w:rPr>
          <w:rFonts w:asciiTheme="minorEastAsia" w:hAnsiTheme="minorEastAsia" w:cstheme="minorEastAsia"/>
          <w:sz w:val="24"/>
          <w:szCs w:val="24"/>
        </w:rPr>
        <w:sectPr>
          <w:pgSz w:w="11906" w:h="16838"/>
          <w:pgMar w:top="1440" w:right="1800" w:bottom="1440" w:left="1800" w:header="851" w:footer="992" w:gutter="0"/>
          <w:cols w:space="425" w:num="1"/>
          <w:docGrid w:type="lines" w:linePitch="312" w:charSpace="0"/>
        </w:sectPr>
      </w:pPr>
    </w:p>
    <w:p>
      <w:pPr>
        <w:autoSpaceDE/>
        <w:autoSpaceDN/>
        <w:spacing w:line="360" w:lineRule="auto"/>
        <w:jc w:val="center"/>
        <w:outlineLvl w:val="0"/>
        <w:rPr>
          <w:rFonts w:ascii="黑体" w:hAnsi="黑体" w:eastAsia="黑体" w:cs="黑体"/>
          <w:sz w:val="30"/>
          <w:szCs w:val="30"/>
          <w:lang w:val="en-US"/>
        </w:rPr>
      </w:pPr>
      <w:bookmarkStart w:id="83" w:name="_Toc4982"/>
      <w:bookmarkStart w:id="84" w:name="_Toc7664"/>
      <w:bookmarkStart w:id="85" w:name="_Toc28752"/>
      <w:r>
        <w:rPr>
          <w:rFonts w:hint="eastAsia" w:ascii="黑体" w:hAnsi="黑体" w:eastAsia="黑体" w:cs="黑体"/>
          <w:sz w:val="32"/>
          <w:szCs w:val="32"/>
          <w:lang w:val="en-US"/>
        </w:rPr>
        <w:t>5 系统</w:t>
      </w:r>
      <w:r>
        <w:rPr>
          <w:rFonts w:hint="eastAsia" w:ascii="黑体" w:hAnsi="黑体" w:eastAsia="黑体" w:cs="黑体"/>
          <w:sz w:val="32"/>
          <w:szCs w:val="32"/>
          <w:lang w:val="en-US" w:eastAsia="zh-CN"/>
        </w:rPr>
        <w:t>页面及功能</w:t>
      </w:r>
      <w:r>
        <w:rPr>
          <w:rFonts w:hint="eastAsia" w:ascii="黑体" w:hAnsi="黑体" w:eastAsia="黑体" w:cs="黑体"/>
          <w:sz w:val="32"/>
          <w:szCs w:val="32"/>
          <w:lang w:val="en-US"/>
        </w:rPr>
        <w:t>实现</w:t>
      </w:r>
      <w:bookmarkEnd w:id="83"/>
      <w:bookmarkEnd w:id="84"/>
      <w:bookmarkEnd w:id="85"/>
    </w:p>
    <w:p>
      <w:pPr>
        <w:autoSpaceDE/>
        <w:autoSpaceDN/>
        <w:spacing w:line="360" w:lineRule="auto"/>
        <w:rPr>
          <w:rFonts w:asciiTheme="minorEastAsia" w:hAnsiTheme="minorEastAsia" w:eastAsiaTheme="minorEastAsia" w:cstheme="minorEastAsia"/>
          <w:sz w:val="24"/>
          <w:szCs w:val="24"/>
          <w:lang w:val="en-US"/>
        </w:rPr>
      </w:pPr>
      <w:bookmarkStart w:id="86" w:name="_Toc3726"/>
      <w:bookmarkStart w:id="87" w:name="_Toc1830"/>
      <w:r>
        <w:rPr>
          <w:rFonts w:hint="eastAsia" w:ascii="黑体" w:hAnsi="黑体" w:eastAsia="黑体" w:cs="黑体"/>
          <w:sz w:val="28"/>
          <w:szCs w:val="28"/>
          <w:lang w:val="en-US"/>
        </w:rPr>
        <w:t>5.1 系统主页</w:t>
      </w:r>
      <w:bookmarkEnd w:id="86"/>
      <w:bookmarkEnd w:id="87"/>
    </w:p>
    <w:p>
      <w:pPr>
        <w:autoSpaceDE/>
        <w:autoSpaceDN/>
        <w:spacing w:line="360" w:lineRule="auto"/>
      </w:pPr>
      <w:r>
        <w:drawing>
          <wp:inline distT="0" distB="0" distL="114300" distR="114300">
            <wp:extent cx="5274310" cy="3273425"/>
            <wp:effectExtent l="0" t="0" r="2540" b="3175"/>
            <wp:docPr id="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7"/>
                    <pic:cNvPicPr>
                      <a:picLocks noChangeAspect="1"/>
                    </pic:cNvPicPr>
                  </pic:nvPicPr>
                  <pic:blipFill>
                    <a:blip r:embed="rId48"/>
                    <a:stretch>
                      <a:fillRect/>
                    </a:stretch>
                  </pic:blipFill>
                  <pic:spPr>
                    <a:xfrm>
                      <a:off x="0" y="0"/>
                      <a:ext cx="5274310" cy="3273425"/>
                    </a:xfrm>
                    <a:prstGeom prst="rect">
                      <a:avLst/>
                    </a:prstGeom>
                    <a:noFill/>
                    <a:ln>
                      <a:noFill/>
                    </a:ln>
                  </pic:spPr>
                </pic:pic>
              </a:graphicData>
            </a:graphic>
          </wp:inline>
        </w:drawing>
      </w:r>
    </w:p>
    <w:p>
      <w:pPr>
        <w:autoSpaceDE/>
        <w:autoSpaceDN/>
        <w:spacing w:line="360" w:lineRule="auto"/>
        <w:jc w:val="center"/>
        <w:rPr>
          <w:rFonts w:hint="eastAsia" w:eastAsia="宋体" w:asciiTheme="minorEastAsia" w:hAnsiTheme="minorEastAsia" w:cstheme="minorEastAsia"/>
          <w:sz w:val="21"/>
          <w:szCs w:val="21"/>
          <w:lang w:val="en-US" w:eastAsia="zh-CN"/>
        </w:rPr>
      </w:pPr>
      <w:r>
        <w:rPr>
          <w:rFonts w:hint="eastAsia"/>
          <w:sz w:val="21"/>
          <w:szCs w:val="21"/>
        </w:rPr>
        <w:t>图</w:t>
      </w:r>
      <w:r>
        <w:rPr>
          <w:rFonts w:ascii="Times New Roman" w:hAnsi="Times New Roman" w:cs="Times New Roman"/>
          <w:b/>
          <w:bCs/>
          <w:sz w:val="21"/>
          <w:szCs w:val="21"/>
          <w:lang w:val="en-US"/>
        </w:rPr>
        <w:t>5.1</w:t>
      </w:r>
      <w:r>
        <w:rPr>
          <w:rFonts w:hint="eastAsia"/>
          <w:sz w:val="21"/>
          <w:szCs w:val="21"/>
          <w:lang w:val="en-US"/>
        </w:rPr>
        <w:t xml:space="preserve"> </w:t>
      </w:r>
      <w:r>
        <w:rPr>
          <w:rFonts w:hint="eastAsia"/>
          <w:sz w:val="21"/>
          <w:szCs w:val="21"/>
          <w:lang w:val="en-US" w:eastAsia="zh-CN"/>
        </w:rPr>
        <w:t>系统首页面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黑体" w:hAnsi="黑体" w:eastAsia="黑体" w:cs="黑体"/>
          <w:sz w:val="28"/>
          <w:szCs w:val="28"/>
          <w:lang w:val="en-US"/>
        </w:rPr>
      </w:pPr>
      <w:bookmarkStart w:id="88" w:name="_Toc14337"/>
      <w:bookmarkStart w:id="89" w:name="_Toc1255"/>
      <w:r>
        <w:rPr>
          <w:rFonts w:hint="eastAsia" w:asciiTheme="minorEastAsia" w:hAnsiTheme="minorEastAsia" w:eastAsiaTheme="minorEastAsia" w:cstheme="minorEastAsia"/>
          <w:sz w:val="24"/>
          <w:szCs w:val="24"/>
          <w:lang w:val="en-US"/>
        </w:rPr>
        <w:t>沙头社区生鲜超市管理系统的主页设计必须要把核心数据表现出来，因此在刚开始设计的时候就已经把该显示的数据分析好，大致分为三个部分，大多数经营者最想在首页直观的查看收支情况、库存情况以及会员情况，所以在上面部分中把今日和昨日以及总的收支情况，出入库情况和会员新增情况动态列出来；为了快速找到日常进入的模块，在中间部分设计了一个快捷功能栏；下面部分的设计属于系统信息栏目，共分三个子栏目，左边栏目有库存预警，上架提醒以及过期预警信息，这里主要列出当前预警的商品信息以及数量，通过详细的数据显示让经营者更加易懂，中间栏目在采购员提交采购申请时会显示出相关信息，当前审批人可点击处理，右边栏目则是生鲜超市的公告，供超市全体员工阅读的公告信息，设计的主页版图如图5.1所示。</w:t>
      </w:r>
    </w:p>
    <w:p>
      <w:pPr>
        <w:autoSpaceDE/>
        <w:autoSpaceDN/>
        <w:spacing w:line="360" w:lineRule="auto"/>
        <w:outlineLvl w:val="1"/>
        <w:rPr>
          <w:rFonts w:ascii="黑体" w:hAnsi="黑体" w:eastAsia="黑体" w:cs="黑体"/>
          <w:sz w:val="28"/>
          <w:szCs w:val="28"/>
          <w:lang w:val="en-US"/>
        </w:rPr>
      </w:pPr>
      <w:bookmarkStart w:id="90" w:name="_Toc18380"/>
      <w:r>
        <w:rPr>
          <w:rFonts w:hint="eastAsia" w:ascii="黑体" w:hAnsi="黑体" w:eastAsia="黑体" w:cs="黑体"/>
          <w:sz w:val="28"/>
          <w:szCs w:val="28"/>
          <w:lang w:val="en-US"/>
        </w:rPr>
        <w:t>5.2 库存管理</w:t>
      </w:r>
      <w:r>
        <w:rPr>
          <w:rFonts w:hint="eastAsia" w:ascii="黑体" w:hAnsi="黑体" w:eastAsia="黑体" w:cs="黑体"/>
          <w:sz w:val="28"/>
          <w:szCs w:val="28"/>
          <w:lang w:val="en-US" w:eastAsia="zh-CN"/>
        </w:rPr>
        <w:t>页面</w:t>
      </w:r>
      <w:r>
        <w:rPr>
          <w:rFonts w:hint="eastAsia" w:ascii="黑体" w:hAnsi="黑体" w:eastAsia="黑体" w:cs="黑体"/>
          <w:sz w:val="28"/>
          <w:szCs w:val="28"/>
          <w:lang w:val="en-US"/>
        </w:rPr>
        <w:t>及其相关功能</w:t>
      </w:r>
      <w:bookmarkEnd w:id="88"/>
      <w:bookmarkEnd w:id="89"/>
      <w:r>
        <w:rPr>
          <w:rFonts w:hint="eastAsia" w:ascii="黑体" w:hAnsi="黑体" w:eastAsia="黑体" w:cs="黑体"/>
          <w:sz w:val="28"/>
          <w:szCs w:val="28"/>
          <w:lang w:val="en-US"/>
        </w:rPr>
        <w:t>实现</w:t>
      </w:r>
      <w:bookmarkEnd w:id="90"/>
    </w:p>
    <w:p>
      <w:pPr>
        <w:autoSpaceDE/>
        <w:autoSpaceDN/>
        <w:spacing w:line="360" w:lineRule="auto"/>
        <w:outlineLvl w:val="2"/>
        <w:rPr>
          <w:rFonts w:hint="eastAsia" w:ascii="黑体" w:hAnsi="黑体" w:eastAsia="黑体" w:cs="黑体"/>
          <w:sz w:val="24"/>
          <w:szCs w:val="24"/>
          <w:lang w:val="en-US" w:eastAsia="zh-CN"/>
        </w:rPr>
      </w:pPr>
      <w:bookmarkStart w:id="91" w:name="_Toc13892"/>
      <w:bookmarkStart w:id="92" w:name="_Toc27751"/>
      <w:bookmarkStart w:id="93" w:name="_Toc25575"/>
      <w:r>
        <w:rPr>
          <w:rFonts w:hint="eastAsia" w:ascii="黑体" w:hAnsi="黑体" w:eastAsia="黑体" w:cs="黑体"/>
          <w:sz w:val="24"/>
          <w:szCs w:val="24"/>
          <w:lang w:val="en-US"/>
        </w:rPr>
        <w:t>5.2.1</w:t>
      </w:r>
      <w:bookmarkEnd w:id="91"/>
      <w:bookmarkEnd w:id="92"/>
      <w:r>
        <w:rPr>
          <w:rFonts w:hint="eastAsia" w:ascii="黑体" w:hAnsi="黑体" w:eastAsia="黑体" w:cs="黑体"/>
          <w:sz w:val="24"/>
          <w:szCs w:val="24"/>
          <w:lang w:val="en-US"/>
        </w:rPr>
        <w:t xml:space="preserve"> 库存列表主页及功能实现</w:t>
      </w:r>
      <w:bookmarkEnd w:id="93"/>
    </w:p>
    <w:p>
      <w:pPr>
        <w:autoSpaceDE/>
        <w:autoSpaceDN/>
        <w:spacing w:line="360" w:lineRule="auto"/>
      </w:pPr>
      <w:r>
        <w:drawing>
          <wp:inline distT="0" distB="0" distL="114300" distR="114300">
            <wp:extent cx="5270500" cy="2764790"/>
            <wp:effectExtent l="0" t="0" r="6350" b="16510"/>
            <wp:docPr id="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9"/>
                    <pic:cNvPicPr>
                      <a:picLocks noChangeAspect="1"/>
                    </pic:cNvPicPr>
                  </pic:nvPicPr>
                  <pic:blipFill>
                    <a:blip r:embed="rId49"/>
                    <a:stretch>
                      <a:fillRect/>
                    </a:stretch>
                  </pic:blipFill>
                  <pic:spPr>
                    <a:xfrm>
                      <a:off x="0" y="0"/>
                      <a:ext cx="5270500" cy="2764790"/>
                    </a:xfrm>
                    <a:prstGeom prst="rect">
                      <a:avLst/>
                    </a:prstGeom>
                    <a:noFill/>
                    <a:ln>
                      <a:noFill/>
                    </a:ln>
                  </pic:spPr>
                </pic:pic>
              </a:graphicData>
            </a:graphic>
          </wp:inline>
        </w:drawing>
      </w:r>
    </w:p>
    <w:p>
      <w:pPr>
        <w:autoSpaceDE/>
        <w:autoSpaceDN/>
        <w:spacing w:line="360" w:lineRule="auto"/>
        <w:jc w:val="center"/>
        <w:rPr>
          <w:rFonts w:ascii="黑体" w:hAnsi="黑体" w:eastAsia="黑体" w:cs="黑体"/>
          <w:sz w:val="21"/>
          <w:szCs w:val="21"/>
          <w:lang w:val="en-US"/>
        </w:rPr>
      </w:pPr>
      <w:r>
        <w:rPr>
          <w:rFonts w:hint="eastAsia"/>
          <w:sz w:val="21"/>
          <w:szCs w:val="21"/>
        </w:rPr>
        <w:t>图</w:t>
      </w:r>
      <w:r>
        <w:rPr>
          <w:rFonts w:ascii="Times New Roman" w:hAnsi="Times New Roman" w:cs="Times New Roman"/>
          <w:b/>
          <w:bCs/>
          <w:sz w:val="21"/>
          <w:szCs w:val="21"/>
          <w:lang w:val="en-US"/>
        </w:rPr>
        <w:t>5.2</w:t>
      </w:r>
      <w:r>
        <w:rPr>
          <w:rFonts w:hint="eastAsia"/>
          <w:sz w:val="21"/>
          <w:szCs w:val="21"/>
          <w:lang w:val="en-US"/>
        </w:rPr>
        <w:t xml:space="preserve"> 库存列表主页</w:t>
      </w:r>
    </w:p>
    <w:p>
      <w:pPr>
        <w:autoSpaceDE/>
        <w:autoSpaceDN/>
        <w:spacing w:line="360" w:lineRule="auto"/>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rPr>
        <w:t>库存列表主页是生鲜超市系统录入库存信息的页面，如图5.2所示。顶部设计搜索栏，搜索字段为商品名称和商品状态，在右边添加搜索、重置和库存新增按钮，新增的每条库存信息都有着相同的操作按钮，如批量入库，批量出库，编辑库存信息及删除库存信息</w:t>
      </w:r>
      <w:r>
        <w:rPr>
          <w:rFonts w:hint="eastAsia" w:asciiTheme="minorEastAsia" w:hAnsiTheme="minorEastAsia" w:eastAsiaTheme="minorEastAsia" w:cstheme="minorEastAsia"/>
          <w:sz w:val="24"/>
          <w:szCs w:val="24"/>
          <w:lang w:val="en-US" w:eastAsia="zh-CN"/>
        </w:rPr>
        <w:t>。</w:t>
      </w:r>
    </w:p>
    <w:p>
      <w:pPr>
        <w:autoSpaceDE/>
        <w:autoSpaceDN/>
        <w:spacing w:line="360" w:lineRule="auto"/>
      </w:pPr>
      <w:r>
        <w:drawing>
          <wp:inline distT="0" distB="0" distL="114300" distR="114300">
            <wp:extent cx="5261610" cy="2278380"/>
            <wp:effectExtent l="0" t="0" r="15240" b="7620"/>
            <wp:docPr id="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0"/>
                    <pic:cNvPicPr>
                      <a:picLocks noChangeAspect="1"/>
                    </pic:cNvPicPr>
                  </pic:nvPicPr>
                  <pic:blipFill>
                    <a:blip r:embed="rId50"/>
                    <a:stretch>
                      <a:fillRect/>
                    </a:stretch>
                  </pic:blipFill>
                  <pic:spPr>
                    <a:xfrm>
                      <a:off x="0" y="0"/>
                      <a:ext cx="5261610" cy="2278380"/>
                    </a:xfrm>
                    <a:prstGeom prst="rect">
                      <a:avLst/>
                    </a:prstGeom>
                    <a:noFill/>
                    <a:ln>
                      <a:noFill/>
                    </a:ln>
                  </pic:spPr>
                </pic:pic>
              </a:graphicData>
            </a:graphic>
          </wp:inline>
        </w:drawing>
      </w:r>
    </w:p>
    <w:p>
      <w:pPr>
        <w:autoSpaceDE/>
        <w:autoSpaceDN/>
        <w:spacing w:line="360" w:lineRule="auto"/>
        <w:jc w:val="center"/>
        <w:rPr>
          <w:rFonts w:asciiTheme="minorEastAsia" w:hAnsiTheme="minorEastAsia" w:eastAsiaTheme="minorEastAsia" w:cstheme="minorEastAsia"/>
          <w:sz w:val="24"/>
          <w:szCs w:val="24"/>
          <w:lang w:val="en-US"/>
        </w:rPr>
      </w:pPr>
      <w:r>
        <w:rPr>
          <w:rFonts w:hint="eastAsia"/>
          <w:sz w:val="21"/>
          <w:szCs w:val="21"/>
        </w:rPr>
        <w:t>图</w:t>
      </w:r>
      <w:r>
        <w:rPr>
          <w:rFonts w:ascii="Times New Roman" w:hAnsi="Times New Roman" w:cs="Times New Roman"/>
          <w:b/>
          <w:bCs/>
          <w:sz w:val="21"/>
          <w:szCs w:val="21"/>
          <w:lang w:val="en-US"/>
        </w:rPr>
        <w:t>5.3</w:t>
      </w:r>
      <w:r>
        <w:rPr>
          <w:rFonts w:hint="eastAsia"/>
          <w:sz w:val="21"/>
          <w:szCs w:val="21"/>
          <w:lang w:val="en-US"/>
        </w:rPr>
        <w:t xml:space="preserve"> 库存新增页面</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点击新增或编辑库存时弹出页面，所填字段如图5.3所示，其中带星号的都为必填字段，当选择的状态为禁用时，新增的库存信息依旧会显示在列表在中，但不会被系统任何模块引用，只有在正常状态才可引用，供应商名与供应商模块关联，在供应商模块新增供应商的信息后才会在下拉框中显示条目；库存量是当前仓库中存储的数量，而预警数量的填写不能大于库存数量，否则系</w:t>
      </w:r>
      <w:r>
        <w:rPr>
          <w:rFonts w:hint="eastAsia" w:asciiTheme="minorEastAsia" w:hAnsiTheme="minorEastAsia" w:eastAsiaTheme="minorEastAsia" w:cstheme="minorEastAsia"/>
          <w:sz w:val="24"/>
          <w:szCs w:val="24"/>
          <w:lang w:val="en-US" w:eastAsia="zh-CN"/>
        </w:rPr>
        <w:t>统会</w:t>
      </w:r>
      <w:r>
        <w:rPr>
          <w:rFonts w:hint="eastAsia" w:asciiTheme="minorEastAsia" w:hAnsiTheme="minorEastAsia" w:eastAsiaTheme="minorEastAsia" w:cstheme="minorEastAsia"/>
          <w:sz w:val="24"/>
          <w:szCs w:val="24"/>
          <w:lang w:val="en-US"/>
        </w:rPr>
        <w:t>提示输入错误，如果当前数量小于等于设定的预警数量时，系统将会在用户登录时以弹窗和列表的方式在主页预警提示，让用户能够第一时间处理相关信息，商品的有效期同理。过期预警提示的核心代码如下：</w:t>
      </w:r>
    </w:p>
    <w:p>
      <w:pPr>
        <w:autoSpaceDE/>
        <w:autoSpaceDN/>
        <w:spacing w:line="360" w:lineRule="auto"/>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Page&lt;GoodsVo&gt; page = new Page&lt;&gt;( goodsLogVo.getPage(),  goodsLogVo.getLimit(), true);</w:t>
      </w:r>
    </w:p>
    <w:p>
      <w:pPr>
        <w:autoSpaceDE/>
        <w:autoSpaceDN/>
        <w:spacing w:line="360" w:lineRule="auto"/>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 xml:space="preserve">        Page&lt;GoodsVo&gt; goodsVoPage = goodsService.datelog(page);</w:t>
      </w:r>
    </w:p>
    <w:p>
      <w:pPr>
        <w:autoSpaceDE/>
        <w:autoSpaceDN/>
        <w:spacing w:line="360" w:lineRule="auto"/>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 xml:space="preserve">        if(page.getTotal()&gt;0){</w:t>
      </w:r>
    </w:p>
    <w:p>
      <w:pPr>
        <w:autoSpaceDE/>
        <w:autoSpaceDN/>
        <w:spacing w:line="360" w:lineRule="auto"/>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 xml:space="preserve">            return new TableData(page.getTotal(), goodsVoPage.getRecords(),1);</w:t>
      </w:r>
    </w:p>
    <w:p>
      <w:pPr>
        <w:autoSpaceDE/>
        <w:autoSpaceDN/>
        <w:spacing w:line="360" w:lineRule="auto"/>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 xml:space="preserve">        }else{</w:t>
      </w:r>
    </w:p>
    <w:p>
      <w:pPr>
        <w:autoSpaceDE/>
        <w:autoSpaceDN/>
        <w:spacing w:line="360" w:lineRule="auto"/>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 xml:space="preserve">            return new TableData(page.getTotal(), goodsVoPage.getRecords());</w:t>
      </w:r>
    </w:p>
    <w:p>
      <w:pPr>
        <w:autoSpaceDE/>
        <w:autoSpaceDN/>
        <w:spacing w:line="360" w:lineRule="auto"/>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 xml:space="preserve">        }</w:t>
      </w:r>
    </w:p>
    <w:p>
      <w:pPr>
        <w:autoSpaceDE/>
        <w:autoSpaceDN/>
        <w:spacing w:line="360" w:lineRule="auto"/>
      </w:pPr>
      <w:r>
        <w:drawing>
          <wp:inline distT="0" distB="0" distL="114300" distR="114300">
            <wp:extent cx="2476500" cy="3138170"/>
            <wp:effectExtent l="0" t="0" r="0" b="5080"/>
            <wp:docPr id="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
                    <pic:cNvPicPr>
                      <a:picLocks noChangeAspect="1"/>
                    </pic:cNvPicPr>
                  </pic:nvPicPr>
                  <pic:blipFill>
                    <a:blip r:embed="rId51"/>
                    <a:stretch>
                      <a:fillRect/>
                    </a:stretch>
                  </pic:blipFill>
                  <pic:spPr>
                    <a:xfrm>
                      <a:off x="0" y="0"/>
                      <a:ext cx="2476500" cy="3138170"/>
                    </a:xfrm>
                    <a:prstGeom prst="rect">
                      <a:avLst/>
                    </a:prstGeom>
                    <a:noFill/>
                    <a:ln>
                      <a:noFill/>
                    </a:ln>
                  </pic:spPr>
                </pic:pic>
              </a:graphicData>
            </a:graphic>
          </wp:inline>
        </w:drawing>
      </w:r>
      <w:r>
        <w:rPr>
          <w:rFonts w:hint="eastAsia"/>
          <w:lang w:val="en-US"/>
        </w:rPr>
        <w:t xml:space="preserve">    </w:t>
      </w:r>
      <w:r>
        <w:drawing>
          <wp:inline distT="0" distB="0" distL="114300" distR="114300">
            <wp:extent cx="2452370" cy="3155315"/>
            <wp:effectExtent l="0" t="0" r="5080" b="6985"/>
            <wp:docPr id="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2"/>
                    <pic:cNvPicPr>
                      <a:picLocks noChangeAspect="1"/>
                    </pic:cNvPicPr>
                  </pic:nvPicPr>
                  <pic:blipFill>
                    <a:blip r:embed="rId52"/>
                    <a:stretch>
                      <a:fillRect/>
                    </a:stretch>
                  </pic:blipFill>
                  <pic:spPr>
                    <a:xfrm>
                      <a:off x="0" y="0"/>
                      <a:ext cx="2452370" cy="3155315"/>
                    </a:xfrm>
                    <a:prstGeom prst="rect">
                      <a:avLst/>
                    </a:prstGeom>
                    <a:noFill/>
                    <a:ln>
                      <a:noFill/>
                    </a:ln>
                  </pic:spPr>
                </pic:pic>
              </a:graphicData>
            </a:graphic>
          </wp:inline>
        </w:drawing>
      </w:r>
    </w:p>
    <w:p>
      <w:pPr>
        <w:autoSpaceDE/>
        <w:autoSpaceDN/>
        <w:spacing w:line="360" w:lineRule="auto"/>
        <w:jc w:val="center"/>
        <w:rPr>
          <w:rFonts w:ascii="Times New Roman" w:hAnsi="Times New Roman" w:cs="Times New Roman" w:eastAsiaTheme="minorEastAsia"/>
          <w:sz w:val="24"/>
          <w:szCs w:val="24"/>
          <w:lang w:val="en-US"/>
        </w:rPr>
      </w:pPr>
      <w:r>
        <w:rPr>
          <w:rFonts w:hint="eastAsia"/>
          <w:sz w:val="21"/>
          <w:szCs w:val="21"/>
        </w:rPr>
        <w:t>图</w:t>
      </w:r>
      <w:r>
        <w:rPr>
          <w:rFonts w:ascii="Times New Roman" w:hAnsi="Times New Roman" w:cs="Times New Roman"/>
          <w:b/>
          <w:bCs/>
          <w:sz w:val="21"/>
          <w:szCs w:val="21"/>
          <w:lang w:val="en-US"/>
        </w:rPr>
        <w:t>5.4（a）</w:t>
      </w:r>
      <w:r>
        <w:rPr>
          <w:rFonts w:hint="eastAsia"/>
          <w:sz w:val="21"/>
          <w:szCs w:val="21"/>
          <w:lang w:val="en-US"/>
        </w:rPr>
        <w:t xml:space="preserve"> 批量入库页面</w:t>
      </w:r>
      <w:r>
        <w:rPr>
          <w:rFonts w:hint="eastAsia"/>
          <w:sz w:val="21"/>
          <w:szCs w:val="21"/>
          <w:lang w:val="en-US"/>
        </w:rPr>
        <w:tab/>
      </w:r>
      <w:r>
        <w:rPr>
          <w:rFonts w:hint="eastAsia"/>
          <w:sz w:val="21"/>
          <w:szCs w:val="21"/>
          <w:lang w:val="en-US"/>
        </w:rPr>
        <w:tab/>
      </w:r>
      <w:r>
        <w:rPr>
          <w:rFonts w:hint="eastAsia"/>
          <w:sz w:val="21"/>
          <w:szCs w:val="21"/>
          <w:lang w:val="en-US"/>
        </w:rPr>
        <w:tab/>
      </w:r>
      <w:r>
        <w:rPr>
          <w:rFonts w:hint="eastAsia"/>
          <w:sz w:val="21"/>
          <w:szCs w:val="21"/>
        </w:rPr>
        <w:t>图</w:t>
      </w:r>
      <w:r>
        <w:rPr>
          <w:rFonts w:ascii="Times New Roman" w:hAnsi="Times New Roman" w:cs="Times New Roman"/>
          <w:b/>
          <w:bCs/>
          <w:sz w:val="21"/>
          <w:szCs w:val="21"/>
          <w:lang w:val="en-US"/>
        </w:rPr>
        <w:t>5.4（b）</w:t>
      </w:r>
      <w:r>
        <w:rPr>
          <w:rFonts w:hint="eastAsia"/>
          <w:sz w:val="21"/>
          <w:szCs w:val="21"/>
          <w:lang w:val="en-US"/>
        </w:rPr>
        <w:t xml:space="preserve"> 批量出库页面</w:t>
      </w:r>
    </w:p>
    <w:p>
      <w:pPr>
        <w:autoSpaceDE/>
        <w:autoSpaceDN/>
        <w:spacing w:line="360" w:lineRule="auto"/>
        <w:rPr>
          <w:sz w:val="24"/>
          <w:szCs w:val="24"/>
        </w:rPr>
      </w:pPr>
      <w:r>
        <w:rPr>
          <w:rFonts w:hint="eastAsia"/>
          <w:sz w:val="24"/>
          <w:szCs w:val="24"/>
        </w:rPr>
        <w:t>点击库存批量出入库弹出页面后可填写入库数量及出库数量和备注，如图</w:t>
      </w:r>
      <w:r>
        <w:rPr>
          <w:rFonts w:hint="eastAsia"/>
          <w:sz w:val="24"/>
          <w:szCs w:val="24"/>
          <w:lang w:val="en-US"/>
        </w:rPr>
        <w:t>5.4（a）和5.4（b）所示</w:t>
      </w:r>
      <w:r>
        <w:rPr>
          <w:rFonts w:hint="eastAsia"/>
          <w:sz w:val="24"/>
          <w:szCs w:val="24"/>
        </w:rPr>
        <w:t>，系统会默认填写当前的商品名以及当前库存量，当填写的出库数量大于当前库存量时，系统将会提示输入非法，防止数据错乱出现系统故障，实现其功能的核心代码如下：</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Double eq = goods.getAmount() - amount;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if(eq&gt;=0){</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goods.setId(id);</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goods.setAmount(eq);</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goodsService.updateById(goods);</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goodsLogVo.setGid(id);</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goodsLogVo.setOperate_amount(amount);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goodslogService.save(goodsLogVo);</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return ResultObj.OUT_SUCCESS;</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}else {</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return ResultObj.OUT_FAIL;</w:t>
      </w:r>
    </w:p>
    <w:p>
      <w:pPr>
        <w:autoSpaceDE/>
        <w:autoSpaceDN/>
        <w:spacing w:line="360" w:lineRule="auto"/>
        <w:rPr>
          <w:lang w:val="en-US"/>
        </w:rPr>
      </w:pPr>
      <w:r>
        <w:rPr>
          <w:rFonts w:ascii="Times New Roman" w:hAnsi="Times New Roman" w:cs="Times New Roman"/>
          <w:sz w:val="24"/>
          <w:szCs w:val="24"/>
        </w:rPr>
        <w:t>}</w:t>
      </w:r>
    </w:p>
    <w:p>
      <w:pPr>
        <w:autoSpaceDE/>
        <w:autoSpaceDN/>
        <w:spacing w:line="360" w:lineRule="auto"/>
        <w:outlineLvl w:val="2"/>
        <w:rPr>
          <w:rFonts w:ascii="黑体" w:hAnsi="黑体" w:eastAsia="黑体" w:cs="黑体"/>
          <w:sz w:val="24"/>
          <w:szCs w:val="24"/>
          <w:lang w:val="en-US"/>
        </w:rPr>
      </w:pPr>
      <w:bookmarkStart w:id="94" w:name="_Toc22968"/>
      <w:bookmarkStart w:id="95" w:name="_Toc11828"/>
      <w:bookmarkStart w:id="96" w:name="_Toc820"/>
      <w:r>
        <w:rPr>
          <w:rFonts w:hint="eastAsia" w:ascii="黑体" w:hAnsi="黑体" w:eastAsia="黑体" w:cs="黑体"/>
          <w:sz w:val="24"/>
          <w:szCs w:val="24"/>
          <w:lang w:val="en-US"/>
        </w:rPr>
        <w:t>5.2.2</w:t>
      </w:r>
      <w:bookmarkEnd w:id="94"/>
      <w:bookmarkEnd w:id="95"/>
      <w:r>
        <w:rPr>
          <w:rFonts w:hint="eastAsia" w:ascii="黑体" w:hAnsi="黑体" w:eastAsia="黑体" w:cs="黑体"/>
          <w:sz w:val="24"/>
          <w:szCs w:val="24"/>
          <w:lang w:val="en-US"/>
        </w:rPr>
        <w:t xml:space="preserve"> 库存情况</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96"/>
    </w:p>
    <w:p>
      <w:pPr>
        <w:autoSpaceDE/>
        <w:autoSpaceDN/>
        <w:spacing w:line="360" w:lineRule="auto"/>
      </w:pPr>
      <w:r>
        <w:drawing>
          <wp:inline distT="0" distB="0" distL="114300" distR="114300">
            <wp:extent cx="5265420" cy="2491740"/>
            <wp:effectExtent l="0" t="0" r="11430" b="3810"/>
            <wp:docPr id="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3"/>
                    <pic:cNvPicPr>
                      <a:picLocks noChangeAspect="1"/>
                    </pic:cNvPicPr>
                  </pic:nvPicPr>
                  <pic:blipFill>
                    <a:blip r:embed="rId53"/>
                    <a:stretch>
                      <a:fillRect/>
                    </a:stretch>
                  </pic:blipFill>
                  <pic:spPr>
                    <a:xfrm>
                      <a:off x="0" y="0"/>
                      <a:ext cx="5265420" cy="2491740"/>
                    </a:xfrm>
                    <a:prstGeom prst="rect">
                      <a:avLst/>
                    </a:prstGeom>
                    <a:noFill/>
                    <a:ln>
                      <a:noFill/>
                    </a:ln>
                  </pic:spPr>
                </pic:pic>
              </a:graphicData>
            </a:graphic>
          </wp:inline>
        </w:drawing>
      </w:r>
    </w:p>
    <w:p>
      <w:pPr>
        <w:autoSpaceDE/>
        <w:autoSpaceDN/>
        <w:spacing w:line="360" w:lineRule="auto"/>
        <w:jc w:val="center"/>
        <w:rPr>
          <w:rFonts w:asciiTheme="minorEastAsia" w:hAnsiTheme="minorEastAsia" w:eastAsiaTheme="minorEastAsia" w:cstheme="minorEastAsia"/>
          <w:sz w:val="24"/>
          <w:szCs w:val="24"/>
          <w:lang w:val="en-US"/>
        </w:rPr>
      </w:pPr>
      <w:r>
        <w:rPr>
          <w:rFonts w:hint="eastAsia"/>
          <w:sz w:val="21"/>
          <w:szCs w:val="21"/>
        </w:rPr>
        <w:t>图</w:t>
      </w:r>
      <w:r>
        <w:rPr>
          <w:rFonts w:ascii="Times New Roman" w:hAnsi="Times New Roman" w:cs="Times New Roman"/>
          <w:b/>
          <w:bCs/>
          <w:sz w:val="21"/>
          <w:szCs w:val="21"/>
          <w:lang w:val="en-US"/>
        </w:rPr>
        <w:t>5.5</w:t>
      </w:r>
      <w:r>
        <w:rPr>
          <w:rFonts w:hint="eastAsia"/>
          <w:sz w:val="21"/>
          <w:szCs w:val="21"/>
          <w:lang w:val="en-US"/>
        </w:rPr>
        <w:t xml:space="preserve"> 库存情况视图</w:t>
      </w:r>
    </w:p>
    <w:p>
      <w:pPr>
        <w:autoSpaceDE/>
        <w:autoSpaceDN/>
        <w:spacing w:line="360" w:lineRule="auto"/>
        <w:ind w:firstLine="480" w:firstLineChars="200"/>
        <w:rPr>
          <w:sz w:val="24"/>
          <w:szCs w:val="24"/>
          <w:lang w:val="en-US"/>
        </w:rPr>
      </w:pPr>
      <w:r>
        <w:rPr>
          <w:rFonts w:hint="eastAsia"/>
          <w:sz w:val="24"/>
          <w:szCs w:val="24"/>
          <w:lang w:val="en-US"/>
        </w:rPr>
        <w:t>库存情况菜单是沙头社区生鲜超市管理系统中的商品核心数据显示，如图5.5所示。它可以非常直观的显示当前库存的使用情况以及过期情况，管理员可以快速获取到自己想要的商品当前状态，以此来提高商品处理效率。预警的核心sql代码为：</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select a.goods_name,sum(case operate_type WHEN 2 THEN operate_amount ELSE 0 END)+a.amount as total,a.amount, a.warn,sum(case operate_type WHEN 2 THEN operate_amount ELSE 0 END)+ sum(case operate_type WHEN 3 THEN operate_amount ELSE 0 END)-sum(case operate_type WHEN 4 THEN operate_amount ELSE 0 END) as used</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from s_goods a</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LEFT JOIN</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s_goodslog b</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on a.id =b.gid</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where a.deleted = 0 and b.deleted = 0 and a.status = 0</w:t>
      </w:r>
    </w:p>
    <w:p>
      <w:pPr>
        <w:autoSpaceDE/>
        <w:autoSpaceDN/>
        <w:spacing w:line="360" w:lineRule="auto"/>
        <w:outlineLvl w:val="2"/>
        <w:rPr>
          <w:rFonts w:ascii="黑体" w:hAnsi="黑体" w:eastAsia="黑体" w:cs="黑体"/>
          <w:sz w:val="24"/>
          <w:szCs w:val="24"/>
          <w:lang w:val="en-US"/>
        </w:rPr>
      </w:pPr>
      <w:bookmarkStart w:id="97" w:name="_Toc23955"/>
      <w:bookmarkStart w:id="98" w:name="_Toc4945"/>
      <w:bookmarkStart w:id="99" w:name="_Toc11680"/>
      <w:r>
        <w:rPr>
          <w:rFonts w:hint="eastAsia" w:ascii="黑体" w:hAnsi="黑体" w:eastAsia="黑体" w:cs="黑体"/>
          <w:sz w:val="24"/>
          <w:szCs w:val="24"/>
          <w:lang w:val="en-US"/>
        </w:rPr>
        <w:t>5.2.3</w:t>
      </w:r>
      <w:bookmarkEnd w:id="97"/>
      <w:bookmarkEnd w:id="98"/>
      <w:r>
        <w:rPr>
          <w:rFonts w:hint="eastAsia" w:ascii="黑体" w:hAnsi="黑体" w:eastAsia="黑体" w:cs="黑体"/>
          <w:sz w:val="24"/>
          <w:szCs w:val="24"/>
          <w:lang w:val="en-US"/>
        </w:rPr>
        <w:t xml:space="preserve"> 库存日志</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99"/>
    </w:p>
    <w:p>
      <w:pPr>
        <w:autoSpaceDE/>
        <w:autoSpaceDN/>
        <w:spacing w:line="360" w:lineRule="auto"/>
      </w:pPr>
      <w:r>
        <w:drawing>
          <wp:inline distT="0" distB="0" distL="114300" distR="114300">
            <wp:extent cx="5272405" cy="3087370"/>
            <wp:effectExtent l="0" t="0" r="4445" b="17780"/>
            <wp:docPr id="1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4"/>
                    <pic:cNvPicPr>
                      <a:picLocks noChangeAspect="1"/>
                    </pic:cNvPicPr>
                  </pic:nvPicPr>
                  <pic:blipFill>
                    <a:blip r:embed="rId54"/>
                    <a:stretch>
                      <a:fillRect/>
                    </a:stretch>
                  </pic:blipFill>
                  <pic:spPr>
                    <a:xfrm>
                      <a:off x="0" y="0"/>
                      <a:ext cx="5272405" cy="3087370"/>
                    </a:xfrm>
                    <a:prstGeom prst="rect">
                      <a:avLst/>
                    </a:prstGeom>
                    <a:noFill/>
                    <a:ln>
                      <a:noFill/>
                    </a:ln>
                  </pic:spPr>
                </pic:pic>
              </a:graphicData>
            </a:graphic>
          </wp:inline>
        </w:drawing>
      </w:r>
    </w:p>
    <w:p>
      <w:pPr>
        <w:autoSpaceDE/>
        <w:autoSpaceDN/>
        <w:spacing w:line="360" w:lineRule="auto"/>
        <w:jc w:val="center"/>
        <w:rPr>
          <w:rFonts w:asciiTheme="minorEastAsia" w:hAnsiTheme="minorEastAsia" w:eastAsiaTheme="minorEastAsia" w:cstheme="minorEastAsia"/>
          <w:sz w:val="24"/>
          <w:szCs w:val="24"/>
          <w:lang w:val="en-US"/>
        </w:rPr>
      </w:pPr>
      <w:r>
        <w:rPr>
          <w:rFonts w:hint="eastAsia"/>
          <w:sz w:val="21"/>
          <w:szCs w:val="21"/>
        </w:rPr>
        <w:t>图</w:t>
      </w:r>
      <w:r>
        <w:rPr>
          <w:rFonts w:ascii="Times New Roman" w:hAnsi="Times New Roman" w:cs="Times New Roman"/>
          <w:b/>
          <w:bCs/>
          <w:sz w:val="21"/>
          <w:szCs w:val="21"/>
          <w:lang w:val="en-US"/>
        </w:rPr>
        <w:t>5.6</w:t>
      </w:r>
      <w:r>
        <w:rPr>
          <w:rFonts w:hint="eastAsia"/>
          <w:sz w:val="21"/>
          <w:szCs w:val="21"/>
          <w:lang w:val="en-US"/>
        </w:rPr>
        <w:t xml:space="preserve"> 库存日志列表</w:t>
      </w:r>
    </w:p>
    <w:p>
      <w:pPr>
        <w:autoSpaceDE/>
        <w:autoSpaceDN/>
        <w:spacing w:line="360" w:lineRule="auto"/>
        <w:ind w:firstLine="480" w:firstLineChars="200"/>
        <w:rPr>
          <w:sz w:val="24"/>
          <w:szCs w:val="24"/>
          <w:lang w:val="en-US"/>
        </w:rPr>
      </w:pPr>
      <w:r>
        <w:rPr>
          <w:rFonts w:hint="eastAsia"/>
          <w:sz w:val="24"/>
          <w:szCs w:val="24"/>
          <w:lang w:val="en-US"/>
        </w:rPr>
        <w:t>库存日志的设计是为了统计生鲜超市的出入库情况以及记录操作行为，如图5.6所示。当系统出现故障时可以通过查看日志来快速找到最近操作人，顶层设计四个模糊搜索框方便条件查询库存信息，该日志在系统中占据着重要地位，通过修改日志信息会带动到整个系统数据的变化，因此非管理层人员是没有删除日志的操作权限的。设置删除日志权限的核心代码为：</w:t>
      </w:r>
    </w:p>
    <w:p>
      <w:pPr>
        <w:autoSpaceDE/>
        <w:autoSpaceDN/>
        <w:spacing w:line="360" w:lineRule="auto"/>
        <w:rPr>
          <w:rFonts w:ascii="Times New Roman" w:hAnsi="Times New Roman" w:cs="Times New Roman"/>
          <w:sz w:val="24"/>
          <w:szCs w:val="24"/>
          <w:lang w:val="en-US"/>
        </w:rPr>
      </w:pPr>
      <w:bookmarkStart w:id="100" w:name="_Toc594"/>
      <w:bookmarkStart w:id="101" w:name="_Toc118"/>
      <w:r>
        <w:rPr>
          <w:rFonts w:ascii="Times New Roman" w:hAnsi="Times New Roman" w:cs="Times New Roman"/>
          <w:sz w:val="24"/>
          <w:szCs w:val="24"/>
          <w:lang w:val="en-US"/>
        </w:rPr>
        <w:t>&lt;shiro:hasPermission name="goods_log:delete"&gt;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&lt;button type="button" class="layui-btn layui-bg-gray layui-btn-xs" lay-event=</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"del"&gt;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&lt;i class="layui-</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icon</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"&gt;</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&amp;#xe640;</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&lt;/i&gt;</w:t>
      </w:r>
      <w:r>
        <w:rPr>
          <w:rFonts w:hint="eastAsia" w:ascii="Times New Roman" w:hAnsi="Times New Roman" w:cs="Times New Roman"/>
          <w:sz w:val="24"/>
          <w:szCs w:val="24"/>
          <w:lang w:val="en-US"/>
        </w:rPr>
        <w:t>删除</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&lt;/button&gt;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&lt;/shiro:hasPermission&gt;</w:t>
      </w:r>
    </w:p>
    <w:p>
      <w:pPr>
        <w:autoSpaceDE/>
        <w:autoSpaceDN/>
        <w:spacing w:line="360" w:lineRule="auto"/>
        <w:outlineLvl w:val="1"/>
        <w:rPr>
          <w:rFonts w:ascii="黑体" w:hAnsi="黑体" w:eastAsia="黑体" w:cs="黑体"/>
          <w:sz w:val="28"/>
          <w:szCs w:val="28"/>
          <w:lang w:val="en-US"/>
        </w:rPr>
      </w:pPr>
      <w:bookmarkStart w:id="102" w:name="_Toc11219"/>
      <w:r>
        <w:rPr>
          <w:rFonts w:hint="eastAsia" w:ascii="黑体" w:hAnsi="黑体" w:eastAsia="黑体" w:cs="黑体"/>
          <w:sz w:val="28"/>
          <w:szCs w:val="28"/>
          <w:lang w:val="en-US"/>
        </w:rPr>
        <w:t>5.3 商品管理</w:t>
      </w:r>
      <w:bookmarkEnd w:id="100"/>
      <w:bookmarkEnd w:id="101"/>
      <w:r>
        <w:rPr>
          <w:rFonts w:hint="eastAsia" w:ascii="黑体" w:hAnsi="黑体" w:eastAsia="黑体" w:cs="黑体"/>
          <w:sz w:val="28"/>
          <w:szCs w:val="28"/>
          <w:lang w:val="en-US"/>
        </w:rPr>
        <w:t>模块及其相关功能实现</w:t>
      </w:r>
      <w:bookmarkEnd w:id="102"/>
    </w:p>
    <w:p>
      <w:pPr>
        <w:autoSpaceDE/>
        <w:autoSpaceDN/>
        <w:spacing w:line="360" w:lineRule="auto"/>
        <w:outlineLvl w:val="2"/>
        <w:rPr>
          <w:rFonts w:ascii="黑体" w:hAnsi="黑体" w:eastAsia="黑体" w:cs="黑体"/>
          <w:sz w:val="24"/>
          <w:szCs w:val="24"/>
          <w:lang w:val="en-US"/>
        </w:rPr>
      </w:pPr>
      <w:bookmarkStart w:id="103" w:name="_Toc4330"/>
      <w:bookmarkStart w:id="104" w:name="_Toc5921"/>
      <w:bookmarkStart w:id="105" w:name="_Toc13701"/>
      <w:r>
        <w:rPr>
          <w:rFonts w:hint="eastAsia" w:ascii="黑体" w:hAnsi="黑体" w:eastAsia="黑体" w:cs="黑体"/>
          <w:sz w:val="24"/>
          <w:szCs w:val="24"/>
          <w:lang w:val="en-US"/>
        </w:rPr>
        <w:t>5.3.1</w:t>
      </w:r>
      <w:bookmarkEnd w:id="103"/>
      <w:bookmarkEnd w:id="104"/>
      <w:bookmarkStart w:id="106" w:name="_Toc3809"/>
      <w:bookmarkStart w:id="107" w:name="_Toc26303"/>
      <w:r>
        <w:rPr>
          <w:rFonts w:hint="eastAsia" w:ascii="黑体" w:hAnsi="黑体" w:eastAsia="黑体" w:cs="黑体"/>
          <w:sz w:val="24"/>
          <w:szCs w:val="24"/>
          <w:lang w:val="en-US"/>
        </w:rPr>
        <w:t xml:space="preserve"> 商品</w:t>
      </w:r>
      <w:r>
        <w:rPr>
          <w:rFonts w:hint="eastAsia" w:ascii="黑体" w:hAnsi="黑体" w:eastAsia="黑体" w:cs="黑体"/>
          <w:sz w:val="24"/>
          <w:szCs w:val="24"/>
          <w:lang w:val="en-US" w:eastAsia="zh-CN"/>
        </w:rPr>
        <w:t>列表页面</w:t>
      </w:r>
      <w:r>
        <w:rPr>
          <w:rFonts w:hint="eastAsia" w:ascii="黑体" w:hAnsi="黑体" w:eastAsia="黑体" w:cs="黑体"/>
          <w:sz w:val="24"/>
          <w:szCs w:val="24"/>
          <w:lang w:val="en-US"/>
        </w:rPr>
        <w:t>及功能实现</w:t>
      </w:r>
      <w:bookmarkEnd w:id="105"/>
    </w:p>
    <w:p>
      <w:pPr>
        <w:autoSpaceDE/>
        <w:autoSpaceDN/>
        <w:spacing w:line="360" w:lineRule="auto"/>
      </w:pPr>
      <w:r>
        <w:drawing>
          <wp:inline distT="0" distB="0" distL="114300" distR="114300">
            <wp:extent cx="5262245" cy="2613660"/>
            <wp:effectExtent l="0" t="0" r="14605" b="15240"/>
            <wp:docPr id="1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6"/>
                    <pic:cNvPicPr>
                      <a:picLocks noChangeAspect="1"/>
                    </pic:cNvPicPr>
                  </pic:nvPicPr>
                  <pic:blipFill>
                    <a:blip r:embed="rId55"/>
                    <a:stretch>
                      <a:fillRect/>
                    </a:stretch>
                  </pic:blipFill>
                  <pic:spPr>
                    <a:xfrm>
                      <a:off x="0" y="0"/>
                      <a:ext cx="5262245" cy="2613660"/>
                    </a:xfrm>
                    <a:prstGeom prst="rect">
                      <a:avLst/>
                    </a:prstGeom>
                    <a:noFill/>
                    <a:ln>
                      <a:noFill/>
                    </a:ln>
                  </pic:spPr>
                </pic:pic>
              </a:graphicData>
            </a:graphic>
          </wp:inline>
        </w:drawing>
      </w:r>
    </w:p>
    <w:p>
      <w:pPr>
        <w:autoSpaceDE/>
        <w:autoSpaceDN/>
        <w:spacing w:line="360" w:lineRule="auto"/>
        <w:jc w:val="center"/>
        <w:rPr>
          <w:rFonts w:asciiTheme="minorEastAsia" w:hAnsiTheme="minorEastAsia" w:eastAsiaTheme="minorEastAsia" w:cstheme="minorEastAsia"/>
          <w:sz w:val="24"/>
          <w:szCs w:val="24"/>
          <w:lang w:val="en-US"/>
        </w:rPr>
      </w:pPr>
      <w:r>
        <w:rPr>
          <w:rFonts w:hint="eastAsia"/>
          <w:sz w:val="21"/>
          <w:szCs w:val="21"/>
        </w:rPr>
        <w:t>图</w:t>
      </w:r>
      <w:r>
        <w:rPr>
          <w:rFonts w:ascii="Times New Roman" w:hAnsi="Times New Roman" w:cs="Times New Roman"/>
          <w:b/>
          <w:bCs/>
          <w:sz w:val="21"/>
          <w:szCs w:val="21"/>
          <w:lang w:val="en-US"/>
        </w:rPr>
        <w:t>5.7</w:t>
      </w:r>
      <w:r>
        <w:rPr>
          <w:rFonts w:hint="eastAsia"/>
          <w:sz w:val="21"/>
          <w:szCs w:val="21"/>
          <w:lang w:val="en-US"/>
        </w:rPr>
        <w:t xml:space="preserve"> 商品列表</w:t>
      </w:r>
    </w:p>
    <w:p>
      <w:pPr>
        <w:autoSpaceDE/>
        <w:autoSpaceDN/>
        <w:spacing w:line="360" w:lineRule="auto"/>
        <w:ind w:firstLine="480" w:firstLineChars="200"/>
        <w:rPr>
          <w:sz w:val="24"/>
          <w:szCs w:val="24"/>
          <w:lang w:val="en-US"/>
        </w:rPr>
      </w:pPr>
      <w:r>
        <w:rPr>
          <w:rFonts w:hint="eastAsia"/>
          <w:sz w:val="24"/>
          <w:szCs w:val="24"/>
          <w:lang w:val="en-US"/>
        </w:rPr>
        <w:t>商品列表页面可以让管理员上下架商品，上架的商品将会在收银系统中显示，如图5.7所示。该页面设计分为两个布局，左边布局为商品树形列表，这个列表信息从库存列表中自动获取，当商品已在列表中存在时系统会自动提示添加失败，防止多个重复商品同时上架；右边布局设计了三个模糊搜索框，列表中设计了批量操作权限按钮以及打印及导出按钮，新增的每个商品信息都有着上下架等权限按钮，通过点击状态开关可控制商品是否上架，若下架商品则收银系统将不会显示该商品信息。</w:t>
      </w:r>
    </w:p>
    <w:p>
      <w:pPr>
        <w:autoSpaceDE/>
        <w:autoSpaceDN/>
        <w:spacing w:line="360" w:lineRule="auto"/>
        <w:jc w:val="center"/>
      </w:pPr>
      <w:r>
        <w:drawing>
          <wp:inline distT="0" distB="0" distL="114300" distR="114300">
            <wp:extent cx="2790825" cy="2733675"/>
            <wp:effectExtent l="0" t="0" r="9525" b="9525"/>
            <wp:docPr id="1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8"/>
                    <pic:cNvPicPr>
                      <a:picLocks noChangeAspect="1"/>
                    </pic:cNvPicPr>
                  </pic:nvPicPr>
                  <pic:blipFill>
                    <a:blip r:embed="rId56"/>
                    <a:stretch>
                      <a:fillRect/>
                    </a:stretch>
                  </pic:blipFill>
                  <pic:spPr>
                    <a:xfrm>
                      <a:off x="0" y="0"/>
                      <a:ext cx="2790825" cy="2733675"/>
                    </a:xfrm>
                    <a:prstGeom prst="rect">
                      <a:avLst/>
                    </a:prstGeom>
                    <a:noFill/>
                    <a:ln>
                      <a:noFill/>
                    </a:ln>
                  </pic:spPr>
                </pic:pic>
              </a:graphicData>
            </a:graphic>
          </wp:inline>
        </w:drawing>
      </w:r>
    </w:p>
    <w:p>
      <w:pPr>
        <w:autoSpaceDE/>
        <w:autoSpaceDN/>
        <w:spacing w:line="360" w:lineRule="auto"/>
        <w:jc w:val="center"/>
        <w:rPr>
          <w:rFonts w:asciiTheme="minorEastAsia" w:hAnsiTheme="minorEastAsia" w:eastAsiaTheme="minorEastAsia" w:cstheme="minorEastAsia"/>
          <w:sz w:val="24"/>
          <w:szCs w:val="24"/>
          <w:lang w:val="en-US"/>
        </w:rPr>
      </w:pPr>
      <w:r>
        <w:rPr>
          <w:rFonts w:hint="eastAsia"/>
          <w:sz w:val="21"/>
          <w:szCs w:val="21"/>
        </w:rPr>
        <w:t>图</w:t>
      </w:r>
      <w:r>
        <w:rPr>
          <w:rFonts w:ascii="Times New Roman" w:hAnsi="Times New Roman" w:cs="Times New Roman"/>
          <w:b/>
          <w:bCs/>
          <w:sz w:val="21"/>
          <w:szCs w:val="21"/>
          <w:lang w:val="en-US"/>
        </w:rPr>
        <w:t>5.8</w:t>
      </w:r>
      <w:r>
        <w:rPr>
          <w:rFonts w:hint="eastAsia"/>
          <w:sz w:val="21"/>
          <w:szCs w:val="21"/>
          <w:lang w:val="en-US"/>
        </w:rPr>
        <w:t xml:space="preserve"> 修改上架数量页面</w:t>
      </w:r>
    </w:p>
    <w:p>
      <w:pPr>
        <w:autoSpaceDE/>
        <w:autoSpaceDN/>
        <w:spacing w:line="360" w:lineRule="auto"/>
        <w:rPr>
          <w:sz w:val="24"/>
          <w:szCs w:val="24"/>
          <w:lang w:val="en-US"/>
        </w:rPr>
      </w:pPr>
      <w:r>
        <w:rPr>
          <w:rFonts w:hint="eastAsia"/>
          <w:sz w:val="24"/>
          <w:szCs w:val="24"/>
        </w:rPr>
        <w:t>点击上下架按钮后会弹出如图</w:t>
      </w:r>
      <w:r>
        <w:rPr>
          <w:rFonts w:hint="eastAsia"/>
          <w:sz w:val="24"/>
          <w:szCs w:val="24"/>
          <w:lang w:val="en-US"/>
        </w:rPr>
        <w:t>5.8所示页面，这个页面系统会自动填写当前的库存量和当前货架数量，方便管理员对照填写，通过单选框来选择商品是否上架，当填写的数量大于当前库存量或当前货架量时，系统会自动提示填写错误信息，防止数据提交后引起错乱，核心js代码为：</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if(Number($("#updownInput").val())&gt;Number($("#amount").val())){</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layer.msg('上架数量不能大于库存余量',{icon:7});</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return false}</w:t>
      </w:r>
    </w:p>
    <w:p>
      <w:pPr>
        <w:autoSpaceDE/>
        <w:autoSpaceDN/>
        <w:spacing w:line="360" w:lineRule="auto"/>
        <w:outlineLvl w:val="2"/>
        <w:rPr>
          <w:rFonts w:ascii="黑体" w:hAnsi="黑体" w:eastAsia="黑体" w:cs="黑体"/>
          <w:sz w:val="24"/>
          <w:szCs w:val="24"/>
          <w:lang w:val="en-US"/>
        </w:rPr>
      </w:pPr>
      <w:bookmarkStart w:id="108" w:name="_Toc21890"/>
      <w:r>
        <w:rPr>
          <w:rFonts w:hint="eastAsia" w:ascii="黑体" w:hAnsi="黑体" w:eastAsia="黑体" w:cs="黑体"/>
          <w:sz w:val="24"/>
          <w:szCs w:val="24"/>
          <w:lang w:val="en-US"/>
        </w:rPr>
        <w:t>5.3.2</w:t>
      </w:r>
      <w:bookmarkEnd w:id="106"/>
      <w:bookmarkEnd w:id="107"/>
      <w:r>
        <w:rPr>
          <w:rFonts w:hint="eastAsia" w:ascii="黑体" w:hAnsi="黑体" w:eastAsia="黑体" w:cs="黑体"/>
          <w:sz w:val="24"/>
          <w:szCs w:val="24"/>
          <w:lang w:val="en-US"/>
        </w:rPr>
        <w:t xml:space="preserve"> 商品日志</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08"/>
    </w:p>
    <w:p>
      <w:pPr>
        <w:autoSpaceDE/>
        <w:autoSpaceDN/>
        <w:spacing w:line="360" w:lineRule="auto"/>
      </w:pPr>
      <w:r>
        <w:drawing>
          <wp:inline distT="0" distB="0" distL="114300" distR="114300">
            <wp:extent cx="5267960" cy="3516630"/>
            <wp:effectExtent l="0" t="0" r="8890" b="7620"/>
            <wp:docPr id="1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0"/>
                    <pic:cNvPicPr>
                      <a:picLocks noChangeAspect="1"/>
                    </pic:cNvPicPr>
                  </pic:nvPicPr>
                  <pic:blipFill>
                    <a:blip r:embed="rId57"/>
                    <a:stretch>
                      <a:fillRect/>
                    </a:stretch>
                  </pic:blipFill>
                  <pic:spPr>
                    <a:xfrm>
                      <a:off x="0" y="0"/>
                      <a:ext cx="5267960" cy="3516630"/>
                    </a:xfrm>
                    <a:prstGeom prst="rect">
                      <a:avLst/>
                    </a:prstGeom>
                    <a:noFill/>
                    <a:ln>
                      <a:noFill/>
                    </a:ln>
                  </pic:spPr>
                </pic:pic>
              </a:graphicData>
            </a:graphic>
          </wp:inline>
        </w:drawing>
      </w:r>
    </w:p>
    <w:p>
      <w:pPr>
        <w:autoSpaceDE/>
        <w:autoSpaceDN/>
        <w:spacing w:line="360" w:lineRule="auto"/>
        <w:jc w:val="center"/>
        <w:rPr>
          <w:rFonts w:asciiTheme="minorEastAsia" w:hAnsiTheme="minorEastAsia" w:eastAsiaTheme="minorEastAsia" w:cstheme="minorEastAsia"/>
          <w:sz w:val="21"/>
          <w:szCs w:val="21"/>
          <w:lang w:val="en-US"/>
        </w:rPr>
      </w:pPr>
      <w:r>
        <w:rPr>
          <w:rFonts w:hint="eastAsia"/>
          <w:sz w:val="21"/>
          <w:szCs w:val="21"/>
        </w:rPr>
        <w:t>图</w:t>
      </w:r>
      <w:r>
        <w:rPr>
          <w:rFonts w:ascii="Times New Roman" w:hAnsi="Times New Roman" w:cs="Times New Roman"/>
          <w:b/>
          <w:bCs/>
          <w:sz w:val="21"/>
          <w:szCs w:val="21"/>
          <w:lang w:val="en-US"/>
        </w:rPr>
        <w:t>5.9</w:t>
      </w:r>
      <w:r>
        <w:rPr>
          <w:rFonts w:hint="eastAsia"/>
          <w:sz w:val="21"/>
          <w:szCs w:val="21"/>
          <w:lang w:val="en-US"/>
        </w:rPr>
        <w:t xml:space="preserve"> 商品日志列表</w:t>
      </w:r>
    </w:p>
    <w:p>
      <w:pPr>
        <w:autoSpaceDE/>
        <w:autoSpaceDN/>
        <w:spacing w:line="360" w:lineRule="auto"/>
        <w:ind w:firstLine="480" w:firstLineChars="200"/>
        <w:rPr>
          <w:sz w:val="24"/>
          <w:szCs w:val="24"/>
          <w:lang w:val="en-US"/>
        </w:rPr>
      </w:pPr>
      <w:r>
        <w:rPr>
          <w:rFonts w:hint="eastAsia"/>
          <w:sz w:val="24"/>
          <w:szCs w:val="24"/>
          <w:lang w:val="en-US"/>
        </w:rPr>
        <w:t>商品日志是负责记录管理员对商品上架的行为，如图5.9所示，通过查看日志可以快速知道操作商品的类型、操作人及操作时间，该日志同样记录生鲜超市管理系统的核心数据，因此也必须在删除按钮上添加权限，核心代码为：</w:t>
      </w:r>
    </w:p>
    <w:p>
      <w:pPr>
        <w:autoSpaceDE/>
        <w:autoSpaceDN/>
        <w:spacing w:line="360" w:lineRule="auto"/>
        <w:rPr>
          <w:rFonts w:ascii="Times New Roman" w:hAnsi="Times New Roman" w:cs="Times New Roman"/>
          <w:sz w:val="24"/>
          <w:szCs w:val="24"/>
          <w:lang w:val="en-US"/>
        </w:rPr>
      </w:pPr>
      <w:bookmarkStart w:id="109" w:name="_Toc18307"/>
      <w:bookmarkStart w:id="110" w:name="_Toc1743"/>
      <w:r>
        <w:rPr>
          <w:rFonts w:ascii="Times New Roman" w:hAnsi="Times New Roman" w:cs="Times New Roman"/>
          <w:sz w:val="24"/>
          <w:szCs w:val="24"/>
          <w:lang w:val="en-US"/>
        </w:rPr>
        <w:t>&lt;shiro:hasPermission name="product_log:delete"&gt;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&lt;button type="button" class="layui-btn layui-bg-gray layui-btn-xs" lay-event="del"&gt;</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&lt;i class="layui-icon"&gt;&amp;#xe640;&lt;/i&gt;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&lt;/button&gt;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&lt;/shiro:hasPermission&gt;</w:t>
      </w:r>
    </w:p>
    <w:p>
      <w:pPr>
        <w:autoSpaceDE/>
        <w:autoSpaceDN/>
        <w:spacing w:line="360" w:lineRule="auto"/>
        <w:outlineLvl w:val="1"/>
        <w:rPr>
          <w:rFonts w:ascii="黑体" w:hAnsi="黑体" w:eastAsia="黑体" w:cs="黑体"/>
          <w:sz w:val="28"/>
          <w:szCs w:val="28"/>
          <w:lang w:val="en-US"/>
        </w:rPr>
      </w:pPr>
      <w:bookmarkStart w:id="111" w:name="_Toc8321"/>
      <w:r>
        <w:rPr>
          <w:rFonts w:hint="eastAsia" w:ascii="黑体" w:hAnsi="黑体" w:eastAsia="黑体" w:cs="黑体"/>
          <w:sz w:val="28"/>
          <w:szCs w:val="28"/>
          <w:lang w:val="en-US"/>
        </w:rPr>
        <w:t>5.4</w:t>
      </w:r>
      <w:bookmarkEnd w:id="109"/>
      <w:bookmarkEnd w:id="110"/>
      <w:r>
        <w:rPr>
          <w:rFonts w:hint="eastAsia" w:ascii="黑体" w:hAnsi="黑体" w:eastAsia="黑体" w:cs="黑体"/>
          <w:sz w:val="28"/>
          <w:szCs w:val="28"/>
          <w:lang w:val="en-US"/>
        </w:rPr>
        <w:t xml:space="preserve"> 销售管理模块及其相关功能实现</w:t>
      </w:r>
      <w:bookmarkEnd w:id="111"/>
    </w:p>
    <w:p>
      <w:pPr>
        <w:autoSpaceDE/>
        <w:autoSpaceDN/>
        <w:spacing w:line="360" w:lineRule="auto"/>
        <w:outlineLvl w:val="2"/>
        <w:rPr>
          <w:rFonts w:ascii="黑体" w:hAnsi="黑体" w:eastAsia="黑体" w:cs="黑体"/>
          <w:sz w:val="24"/>
          <w:szCs w:val="24"/>
          <w:lang w:val="en-US"/>
        </w:rPr>
      </w:pPr>
      <w:bookmarkStart w:id="112" w:name="_Toc23705"/>
      <w:bookmarkStart w:id="113" w:name="_Toc23848"/>
      <w:bookmarkStart w:id="114" w:name="_Toc22543"/>
      <w:r>
        <w:rPr>
          <w:rFonts w:hint="eastAsia" w:ascii="黑体" w:hAnsi="黑体" w:eastAsia="黑体" w:cs="黑体"/>
          <w:sz w:val="24"/>
          <w:szCs w:val="24"/>
          <w:lang w:val="en-US"/>
        </w:rPr>
        <w:t>5.4.1</w:t>
      </w:r>
      <w:bookmarkEnd w:id="112"/>
      <w:bookmarkEnd w:id="113"/>
      <w:bookmarkStart w:id="115" w:name="_Toc6609"/>
      <w:bookmarkStart w:id="116" w:name="_Toc3865"/>
      <w:r>
        <w:rPr>
          <w:rFonts w:hint="eastAsia" w:ascii="黑体" w:hAnsi="黑体" w:eastAsia="黑体" w:cs="黑体"/>
          <w:sz w:val="24"/>
          <w:szCs w:val="24"/>
          <w:lang w:val="en-US"/>
        </w:rPr>
        <w:t xml:space="preserve"> 销售记录</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14"/>
    </w:p>
    <w:p>
      <w:pPr>
        <w:autoSpaceDE/>
        <w:autoSpaceDN/>
        <w:spacing w:line="360" w:lineRule="auto"/>
      </w:pPr>
      <w:r>
        <w:drawing>
          <wp:inline distT="0" distB="0" distL="114300" distR="114300">
            <wp:extent cx="5265420" cy="2632710"/>
            <wp:effectExtent l="0" t="0" r="11430" b="15240"/>
            <wp:docPr id="1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1"/>
                    <pic:cNvPicPr>
                      <a:picLocks noChangeAspect="1"/>
                    </pic:cNvPicPr>
                  </pic:nvPicPr>
                  <pic:blipFill>
                    <a:blip r:embed="rId58"/>
                    <a:stretch>
                      <a:fillRect/>
                    </a:stretch>
                  </pic:blipFill>
                  <pic:spPr>
                    <a:xfrm>
                      <a:off x="0" y="0"/>
                      <a:ext cx="5265420" cy="2632710"/>
                    </a:xfrm>
                    <a:prstGeom prst="rect">
                      <a:avLst/>
                    </a:prstGeom>
                    <a:noFill/>
                    <a:ln>
                      <a:noFill/>
                    </a:ln>
                  </pic:spPr>
                </pic:pic>
              </a:graphicData>
            </a:graphic>
          </wp:inline>
        </w:drawing>
      </w:r>
    </w:p>
    <w:p>
      <w:pPr>
        <w:autoSpaceDE/>
        <w:autoSpaceDN/>
        <w:spacing w:line="360" w:lineRule="auto"/>
        <w:jc w:val="center"/>
        <w:rPr>
          <w:sz w:val="21"/>
          <w:szCs w:val="21"/>
          <w:lang w:val="en-US"/>
        </w:rPr>
      </w:pPr>
      <w:r>
        <w:rPr>
          <w:rFonts w:hint="eastAsia"/>
          <w:sz w:val="21"/>
          <w:szCs w:val="21"/>
        </w:rPr>
        <w:t>图</w:t>
      </w:r>
      <w:r>
        <w:rPr>
          <w:rFonts w:ascii="Times New Roman" w:hAnsi="Times New Roman" w:cs="Times New Roman"/>
          <w:b/>
          <w:bCs/>
          <w:sz w:val="21"/>
          <w:szCs w:val="21"/>
          <w:lang w:val="en-US"/>
        </w:rPr>
        <w:t>5.10</w:t>
      </w:r>
      <w:r>
        <w:rPr>
          <w:rFonts w:hint="eastAsia"/>
          <w:sz w:val="21"/>
          <w:szCs w:val="21"/>
          <w:lang w:val="en-US"/>
        </w:rPr>
        <w:t xml:space="preserve"> 销售记录列表</w:t>
      </w:r>
    </w:p>
    <w:p>
      <w:pPr>
        <w:autoSpaceDE/>
        <w:autoSpaceDN/>
        <w:spacing w:line="360" w:lineRule="auto"/>
        <w:ind w:firstLine="480" w:firstLineChars="200"/>
        <w:rPr>
          <w:sz w:val="24"/>
          <w:szCs w:val="24"/>
          <w:lang w:val="en-US"/>
        </w:rPr>
      </w:pPr>
      <w:r>
        <w:rPr>
          <w:rFonts w:hint="eastAsia"/>
          <w:sz w:val="24"/>
          <w:szCs w:val="24"/>
          <w:lang w:val="en-US"/>
        </w:rPr>
        <w:t>销售记录页面记录着生鲜超市收银系统中结算的数据信息，顶部设计三个模糊搜索框；当顾客成功支付时交易状态则为交易成功，反之交易失败；每个交易成功信息都有着编辑、打印、退换处理和删除权限按钮，双击一个条目可以查看到标准格式的交易小票信息，管理员可对小票进行打印操作。</w:t>
      </w:r>
    </w:p>
    <w:p>
      <w:pPr>
        <w:autoSpaceDE/>
        <w:autoSpaceDN/>
        <w:spacing w:line="360" w:lineRule="auto"/>
      </w:pPr>
      <w:r>
        <w:drawing>
          <wp:inline distT="0" distB="0" distL="114300" distR="114300">
            <wp:extent cx="5268595" cy="2386330"/>
            <wp:effectExtent l="0" t="0" r="8255" b="13970"/>
            <wp:docPr id="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6"/>
                    <pic:cNvPicPr>
                      <a:picLocks noChangeAspect="1"/>
                    </pic:cNvPicPr>
                  </pic:nvPicPr>
                  <pic:blipFill>
                    <a:blip r:embed="rId59"/>
                    <a:stretch>
                      <a:fillRect/>
                    </a:stretch>
                  </pic:blipFill>
                  <pic:spPr>
                    <a:xfrm>
                      <a:off x="0" y="0"/>
                      <a:ext cx="5268595" cy="2386330"/>
                    </a:xfrm>
                    <a:prstGeom prst="rect">
                      <a:avLst/>
                    </a:prstGeom>
                    <a:noFill/>
                    <a:ln>
                      <a:noFill/>
                    </a:ln>
                  </pic:spPr>
                </pic:pic>
              </a:graphicData>
            </a:graphic>
          </wp:inline>
        </w:drawing>
      </w:r>
    </w:p>
    <w:p>
      <w:pPr>
        <w:autoSpaceDE/>
        <w:autoSpaceDN/>
        <w:spacing w:line="360" w:lineRule="auto"/>
        <w:jc w:val="center"/>
        <w:rPr>
          <w:sz w:val="21"/>
          <w:szCs w:val="21"/>
          <w:lang w:val="en-US"/>
        </w:rPr>
      </w:pPr>
      <w:r>
        <w:rPr>
          <w:rFonts w:hint="eastAsia"/>
          <w:sz w:val="21"/>
          <w:szCs w:val="21"/>
        </w:rPr>
        <w:t>图</w:t>
      </w:r>
      <w:r>
        <w:rPr>
          <w:rFonts w:ascii="Times New Roman" w:hAnsi="Times New Roman" w:cs="Times New Roman"/>
          <w:b/>
          <w:bCs/>
          <w:sz w:val="21"/>
          <w:szCs w:val="21"/>
          <w:lang w:val="en-US"/>
        </w:rPr>
        <w:t>5.11</w:t>
      </w:r>
      <w:r>
        <w:rPr>
          <w:rFonts w:hint="eastAsia"/>
          <w:sz w:val="21"/>
          <w:szCs w:val="21"/>
          <w:lang w:val="en-US"/>
        </w:rPr>
        <w:t xml:space="preserve"> </w:t>
      </w:r>
      <w:r>
        <w:rPr>
          <w:rFonts w:hint="eastAsia"/>
          <w:lang w:val="en-US"/>
        </w:rPr>
        <w:t>商品退换列表</w:t>
      </w:r>
    </w:p>
    <w:p>
      <w:pPr>
        <w:autoSpaceDE/>
        <w:autoSpaceDN/>
        <w:spacing w:line="360" w:lineRule="auto"/>
        <w:ind w:firstLine="480" w:firstLineChars="200"/>
        <w:rPr>
          <w:sz w:val="24"/>
          <w:szCs w:val="24"/>
          <w:lang w:val="en-US"/>
        </w:rPr>
      </w:pPr>
      <w:r>
        <w:rPr>
          <w:rFonts w:hint="eastAsia"/>
          <w:sz w:val="24"/>
          <w:szCs w:val="24"/>
          <w:lang w:val="en-US"/>
        </w:rPr>
        <w:t>当顾客要求团换商品时，收银员点击商品退换按钮进入页面如图5.11所示，页面会列出当前顾客所购买的所有商品信息，并且系统会自动判断顾客是否为会员，在上方点亮，无需收银员再次输入检验；收银员按顾客指定的商品退换，根据生鲜超市现实生活中的情况，方式分为三种类别，当选择退货退款，商品未使用时，系统默认会对收入金额相应减少，商品货架数量也会相应增加；当选择退货退款，商品已使用时，系统会对收入金额相应减少，商品货架数量不做改变；当选择换货，商品已使用时，系统收入金额不做改变，商品货架数量相应减少。系统会自动检测到收银员对商品进行退换操作行为，安全退出按钮将会自动转换为刷新缓存并退出，实现刷新同步生鲜超市的交易数据，防止引发交易信息与销售金额数据不一致的问题。实现系统自动判断退换方式做出行为的核心代码为：</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if(s.equals("2")){</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product.setUpamount(one.getUpamount()+tradedetail.getBackCount());}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else if(s.equals("4")){</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product.setUpamount(one.getUpamount()-tradedetail.getBackCount());}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productService.saveOrUpdate(product);</w:t>
      </w:r>
    </w:p>
    <w:p>
      <w:pPr>
        <w:autoSpaceDE/>
        <w:autoSpaceDN/>
        <w:spacing w:line="360" w:lineRule="auto"/>
        <w:outlineLvl w:val="2"/>
        <w:rPr>
          <w:rFonts w:ascii="黑体" w:hAnsi="黑体" w:eastAsia="黑体" w:cs="黑体"/>
          <w:sz w:val="24"/>
          <w:szCs w:val="24"/>
          <w:lang w:val="en-US"/>
        </w:rPr>
      </w:pPr>
      <w:bookmarkStart w:id="117" w:name="_Toc23417"/>
      <w:r>
        <w:rPr>
          <w:rFonts w:hint="eastAsia" w:ascii="黑体" w:hAnsi="黑体" w:eastAsia="黑体" w:cs="黑体"/>
          <w:sz w:val="24"/>
          <w:szCs w:val="24"/>
          <w:lang w:val="en-US"/>
        </w:rPr>
        <w:t>5.4.2</w:t>
      </w:r>
      <w:bookmarkEnd w:id="115"/>
      <w:bookmarkEnd w:id="116"/>
      <w:r>
        <w:rPr>
          <w:rFonts w:hint="eastAsia" w:ascii="黑体" w:hAnsi="黑体" w:eastAsia="黑体" w:cs="黑体"/>
          <w:sz w:val="24"/>
          <w:szCs w:val="24"/>
          <w:lang w:val="en-US"/>
        </w:rPr>
        <w:t xml:space="preserve"> 交易明细</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17"/>
    </w:p>
    <w:p>
      <w:pPr>
        <w:autoSpaceDE/>
        <w:autoSpaceDN/>
        <w:spacing w:line="360" w:lineRule="auto"/>
      </w:pPr>
      <w:r>
        <w:drawing>
          <wp:inline distT="0" distB="0" distL="114300" distR="114300">
            <wp:extent cx="5266690" cy="2496820"/>
            <wp:effectExtent l="0" t="0" r="10160" b="17780"/>
            <wp:docPr id="2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5"/>
                    <pic:cNvPicPr>
                      <a:picLocks noChangeAspect="1"/>
                    </pic:cNvPicPr>
                  </pic:nvPicPr>
                  <pic:blipFill>
                    <a:blip r:embed="rId60"/>
                    <a:stretch>
                      <a:fillRect/>
                    </a:stretch>
                  </pic:blipFill>
                  <pic:spPr>
                    <a:xfrm>
                      <a:off x="0" y="0"/>
                      <a:ext cx="5266690" cy="2496820"/>
                    </a:xfrm>
                    <a:prstGeom prst="rect">
                      <a:avLst/>
                    </a:prstGeom>
                    <a:noFill/>
                    <a:ln>
                      <a:noFill/>
                    </a:ln>
                  </pic:spPr>
                </pic:pic>
              </a:graphicData>
            </a:graphic>
          </wp:inline>
        </w:drawing>
      </w:r>
    </w:p>
    <w:p>
      <w:pPr>
        <w:autoSpaceDE/>
        <w:autoSpaceDN/>
        <w:spacing w:line="360" w:lineRule="auto"/>
        <w:jc w:val="center"/>
        <w:rPr>
          <w:sz w:val="21"/>
          <w:szCs w:val="21"/>
          <w:lang w:val="en-US"/>
        </w:rPr>
      </w:pPr>
      <w:r>
        <w:rPr>
          <w:rFonts w:hint="eastAsia"/>
          <w:sz w:val="21"/>
          <w:szCs w:val="21"/>
        </w:rPr>
        <w:t>图</w:t>
      </w:r>
      <w:r>
        <w:rPr>
          <w:rFonts w:ascii="Times New Roman" w:hAnsi="Times New Roman" w:cs="Times New Roman"/>
          <w:b/>
          <w:bCs/>
          <w:sz w:val="21"/>
          <w:szCs w:val="21"/>
          <w:lang w:val="en-US"/>
        </w:rPr>
        <w:t>5.12</w:t>
      </w:r>
      <w:r>
        <w:rPr>
          <w:rFonts w:hint="eastAsia"/>
          <w:sz w:val="21"/>
          <w:szCs w:val="21"/>
          <w:lang w:val="en-US"/>
        </w:rPr>
        <w:t xml:space="preserve"> 交易明细列表</w:t>
      </w:r>
    </w:p>
    <w:p>
      <w:pPr>
        <w:autoSpaceDE/>
        <w:autoSpaceDN/>
        <w:spacing w:line="360" w:lineRule="auto"/>
        <w:ind w:firstLine="480" w:firstLineChars="200"/>
        <w:rPr>
          <w:sz w:val="24"/>
          <w:szCs w:val="24"/>
          <w:lang w:val="en-US"/>
        </w:rPr>
      </w:pPr>
      <w:r>
        <w:rPr>
          <w:rFonts w:hint="eastAsia"/>
          <w:sz w:val="24"/>
          <w:szCs w:val="24"/>
          <w:lang w:val="en-US"/>
        </w:rPr>
        <w:t>交易明细的设计是为了更好的为每个商品的销量对比做铺垫以及查看商品的交易情况，如图5.12所示，顶部设置三个模糊搜索框使管理员可快速查询商品交易信息，该页面数据与销售记录数据密切关联，属于多对一的关系，为保障销售管理数据的安全和一致性，只有在销售记录中删除某一条交易记录才会关联删除交易明细对应的信息，而非管理员没有删除的操作权限。实现关联删除的核心代码为：</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this.tradeService.removeById(id);</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tradedetailService.deleteByInstantId(instant_id);</w:t>
      </w:r>
    </w:p>
    <w:p>
      <w:pPr>
        <w:autoSpaceDE/>
        <w:autoSpaceDN/>
        <w:spacing w:line="360" w:lineRule="auto"/>
        <w:outlineLvl w:val="2"/>
        <w:rPr>
          <w:rFonts w:ascii="黑体" w:hAnsi="黑体" w:eastAsia="黑体" w:cs="黑体"/>
          <w:sz w:val="24"/>
          <w:szCs w:val="24"/>
          <w:lang w:val="en-US"/>
        </w:rPr>
      </w:pPr>
      <w:bookmarkStart w:id="118" w:name="_Toc14317"/>
      <w:r>
        <w:rPr>
          <w:rFonts w:hint="eastAsia" w:ascii="黑体" w:hAnsi="黑体" w:eastAsia="黑体" w:cs="黑体"/>
          <w:sz w:val="24"/>
          <w:szCs w:val="24"/>
          <w:lang w:val="en-US"/>
        </w:rPr>
        <w:t>5.4.3 销售报表</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18"/>
    </w:p>
    <w:p>
      <w:pPr>
        <w:autoSpaceDE/>
        <w:autoSpaceDN/>
        <w:spacing w:line="360" w:lineRule="auto"/>
      </w:pPr>
      <w:r>
        <w:drawing>
          <wp:inline distT="0" distB="0" distL="114300" distR="114300">
            <wp:extent cx="5269865" cy="2658110"/>
            <wp:effectExtent l="0" t="0" r="6985" b="8890"/>
            <wp:docPr id="4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5"/>
                    <pic:cNvPicPr>
                      <a:picLocks noChangeAspect="1"/>
                    </pic:cNvPicPr>
                  </pic:nvPicPr>
                  <pic:blipFill>
                    <a:blip r:embed="rId61"/>
                    <a:stretch>
                      <a:fillRect/>
                    </a:stretch>
                  </pic:blipFill>
                  <pic:spPr>
                    <a:xfrm>
                      <a:off x="0" y="0"/>
                      <a:ext cx="5269865" cy="2658110"/>
                    </a:xfrm>
                    <a:prstGeom prst="rect">
                      <a:avLst/>
                    </a:prstGeom>
                    <a:noFill/>
                    <a:ln>
                      <a:noFill/>
                    </a:ln>
                  </pic:spPr>
                </pic:pic>
              </a:graphicData>
            </a:graphic>
          </wp:inline>
        </w:drawing>
      </w:r>
    </w:p>
    <w:p>
      <w:pPr>
        <w:autoSpaceDE/>
        <w:autoSpaceDN/>
        <w:spacing w:line="360" w:lineRule="auto"/>
        <w:jc w:val="center"/>
        <w:rPr>
          <w:sz w:val="21"/>
          <w:szCs w:val="21"/>
          <w:lang w:val="en-US"/>
        </w:rPr>
      </w:pPr>
      <w:r>
        <w:rPr>
          <w:rFonts w:hint="eastAsia"/>
          <w:sz w:val="21"/>
          <w:szCs w:val="21"/>
        </w:rPr>
        <w:t>图</w:t>
      </w:r>
      <w:r>
        <w:rPr>
          <w:rFonts w:ascii="Times New Roman" w:hAnsi="Times New Roman" w:cs="Times New Roman"/>
          <w:b/>
          <w:bCs/>
          <w:sz w:val="21"/>
          <w:szCs w:val="21"/>
          <w:lang w:val="en-US"/>
        </w:rPr>
        <w:t>5.13</w:t>
      </w:r>
      <w:r>
        <w:rPr>
          <w:rFonts w:hint="eastAsia"/>
          <w:sz w:val="21"/>
          <w:szCs w:val="21"/>
          <w:lang w:val="en-US"/>
        </w:rPr>
        <w:t xml:space="preserve"> 销售报表统计图</w:t>
      </w:r>
    </w:p>
    <w:p>
      <w:pPr>
        <w:autoSpaceDE/>
        <w:autoSpaceDN/>
        <w:spacing w:line="360" w:lineRule="auto"/>
        <w:rPr>
          <w:sz w:val="24"/>
          <w:szCs w:val="24"/>
          <w:lang w:val="en-US"/>
        </w:rPr>
      </w:pPr>
      <w:r>
        <w:rPr>
          <w:rFonts w:hint="eastAsia"/>
          <w:sz w:val="24"/>
          <w:szCs w:val="24"/>
          <w:lang w:val="en-US"/>
        </w:rPr>
        <w:t>销售报表是沙头社区生鲜超市管理系统中最能直观查看数据变化的视图之一，如图5.13所示。该页面共设计了四种统计图，第一个是生鲜销量的条形统计图，可以直观看出全部商品的销量情况，也可根据不同分类查看销量情况；第二个是生鲜销量排行，统计出今年销量前十的商品；第三个是十二个月的收支统计折线统计图，可以直观分析每个月的收入趋势并且通过对比同一节点可看出同一个月的收支情况；第一个是一年当中的总收支饼状图，可看出收支占比情况。通过选择年份可以动态查询每一年的收支情况及销量情况。实现饼状图可视化报表的核心js代码为：</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option= {  title: {text: date+'年总收支占比',</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subtext: '沙头社区生鲜超市',</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x: 'center'</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   legend: { orient: 'vertical', left: 'left',}, series: [{</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type: 'pie',  radius: '60%',  center: ['50%', '50%'],</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data: [{  value: Number(data.data.sumMoney).toFixed(2),</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name: '总收入(元)'</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 {  value:  Number(data.data.payTotal).toFixed(2),</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name: '总支出(元)'}  ]}]};</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myChart2.setOption(option);  })</w:t>
      </w:r>
    </w:p>
    <w:p>
      <w:pPr>
        <w:autoSpaceDE/>
        <w:autoSpaceDN/>
        <w:spacing w:line="360" w:lineRule="auto"/>
        <w:outlineLvl w:val="1"/>
        <w:rPr>
          <w:rFonts w:ascii="黑体" w:hAnsi="黑体" w:eastAsia="黑体" w:cs="黑体"/>
          <w:sz w:val="28"/>
          <w:szCs w:val="28"/>
          <w:lang w:val="en-US"/>
        </w:rPr>
      </w:pPr>
      <w:bookmarkStart w:id="119" w:name="_Toc32681"/>
      <w:r>
        <w:rPr>
          <w:rFonts w:hint="eastAsia" w:ascii="黑体" w:hAnsi="黑体" w:eastAsia="黑体" w:cs="黑体"/>
          <w:sz w:val="28"/>
          <w:szCs w:val="28"/>
          <w:lang w:val="en-US"/>
        </w:rPr>
        <w:t>5.5 采购管理模块及其相关功能实现</w:t>
      </w:r>
      <w:bookmarkEnd w:id="119"/>
    </w:p>
    <w:p>
      <w:pPr>
        <w:autoSpaceDE/>
        <w:autoSpaceDN/>
        <w:spacing w:line="360" w:lineRule="auto"/>
        <w:outlineLvl w:val="2"/>
        <w:rPr>
          <w:rFonts w:ascii="黑体" w:hAnsi="黑体" w:eastAsia="黑体" w:cs="黑体"/>
          <w:sz w:val="24"/>
          <w:szCs w:val="24"/>
          <w:lang w:val="en-US"/>
        </w:rPr>
      </w:pPr>
      <w:bookmarkStart w:id="120" w:name="_Toc7581"/>
      <w:r>
        <w:rPr>
          <w:rFonts w:hint="eastAsia" w:ascii="黑体" w:hAnsi="黑体" w:eastAsia="黑体" w:cs="黑体"/>
          <w:sz w:val="24"/>
          <w:szCs w:val="24"/>
          <w:lang w:val="en-US"/>
        </w:rPr>
        <w:t>5.5.1 采购申请</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20"/>
    </w:p>
    <w:p>
      <w:pPr>
        <w:autoSpaceDE/>
        <w:autoSpaceDN/>
        <w:spacing w:line="360" w:lineRule="auto"/>
      </w:pPr>
      <w:r>
        <w:drawing>
          <wp:inline distT="0" distB="0" distL="114300" distR="114300">
            <wp:extent cx="5269230" cy="3159125"/>
            <wp:effectExtent l="0" t="0" r="7620" b="3175"/>
            <wp:docPr id="2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4"/>
                    <pic:cNvPicPr>
                      <a:picLocks noChangeAspect="1"/>
                    </pic:cNvPicPr>
                  </pic:nvPicPr>
                  <pic:blipFill>
                    <a:blip r:embed="rId62"/>
                    <a:stretch>
                      <a:fillRect/>
                    </a:stretch>
                  </pic:blipFill>
                  <pic:spPr>
                    <a:xfrm>
                      <a:off x="0" y="0"/>
                      <a:ext cx="5269230" cy="3159125"/>
                    </a:xfrm>
                    <a:prstGeom prst="rect">
                      <a:avLst/>
                    </a:prstGeom>
                    <a:noFill/>
                    <a:ln>
                      <a:noFill/>
                    </a:ln>
                  </pic:spPr>
                </pic:pic>
              </a:graphicData>
            </a:graphic>
          </wp:inline>
        </w:drawing>
      </w:r>
    </w:p>
    <w:p>
      <w:pPr>
        <w:autoSpaceDE/>
        <w:autoSpaceDN/>
        <w:spacing w:line="360" w:lineRule="auto"/>
        <w:jc w:val="center"/>
        <w:rPr>
          <w:sz w:val="21"/>
          <w:szCs w:val="21"/>
          <w:lang w:val="en-US"/>
        </w:rPr>
      </w:pPr>
      <w:r>
        <w:rPr>
          <w:rFonts w:hint="eastAsia"/>
          <w:sz w:val="21"/>
          <w:szCs w:val="21"/>
        </w:rPr>
        <w:t>图</w:t>
      </w:r>
      <w:r>
        <w:rPr>
          <w:rFonts w:ascii="Times New Roman" w:hAnsi="Times New Roman" w:cs="Times New Roman"/>
          <w:b/>
          <w:bCs/>
          <w:sz w:val="21"/>
          <w:szCs w:val="21"/>
          <w:lang w:val="en-US"/>
        </w:rPr>
        <w:t>5.14</w:t>
      </w:r>
      <w:r>
        <w:rPr>
          <w:rFonts w:hint="eastAsia"/>
          <w:sz w:val="21"/>
          <w:szCs w:val="21"/>
          <w:lang w:val="en-US"/>
        </w:rPr>
        <w:t xml:space="preserve"> 采购申请列表</w:t>
      </w:r>
    </w:p>
    <w:p>
      <w:pPr>
        <w:autoSpaceDE/>
        <w:autoSpaceDN/>
        <w:spacing w:line="360" w:lineRule="auto"/>
        <w:ind w:firstLine="480" w:firstLineChars="200"/>
        <w:rPr>
          <w:sz w:val="24"/>
          <w:szCs w:val="24"/>
          <w:lang w:val="en-US"/>
        </w:rPr>
      </w:pPr>
      <w:r>
        <w:rPr>
          <w:rFonts w:hint="eastAsia"/>
          <w:sz w:val="24"/>
          <w:szCs w:val="24"/>
          <w:lang w:val="en-US"/>
        </w:rPr>
        <w:t>采购申请</w:t>
      </w:r>
      <w:r>
        <w:rPr>
          <w:rFonts w:hint="eastAsia"/>
          <w:sz w:val="24"/>
          <w:szCs w:val="24"/>
          <w:vertAlign w:val="superscript"/>
          <w:lang w:val="en-US"/>
        </w:rPr>
        <w:t>[12]</w:t>
      </w:r>
      <w:r>
        <w:rPr>
          <w:rFonts w:hint="eastAsia"/>
          <w:sz w:val="24"/>
          <w:szCs w:val="24"/>
          <w:lang w:val="en-US"/>
        </w:rPr>
        <w:t>页面为采购管理模块专门设计，列表可查看到发起人和当前的审批人等信息，如图5.14所示。采购员可通过发起申请按钮向上级发出申请，每条采购信息默认都有查看、修改、审批和删除按钮，其中查看按钮所有人可见；删除按钮只有在未提交的状态下可见；修改按钮只有在发起申请时保存亦或申请单被驳回时仅发起人可见；审批按钮只有当前审批人才可见。判断显示修改和审批按钮的核心js代码为：</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  if(d.applyUser=='[[${curUser.realname}]]' &amp;&amp;(d.approverStatus == '申请人修改'|| d.status == 'hold') ){ }}</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&lt;button type="button" class="layui-btn layui-btn-xs" lay-event="edit"&gt;&lt;i class="layui-icon"&gt;&amp;#xe642;&lt;/i&gt;修改&lt;/button&gt;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  } else if(d.approver=='[[${curUser.realname}]]' &amp;&amp; d.approverStatus != '申请人修改' &amp;&amp; (d.approverStatus !=null || d.approverStatus != 'undefined' || d.approverStatus != '') ) { }}</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&lt;button type="button" class="layui-btn layui-btn-normal layui-btn-xs" lay-event="audit"&gt;&lt;i class="layui-icon"&gt;&amp;#xe642;&lt;/i&gt;审批&lt;/button&gt;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  } }}</w:t>
      </w:r>
    </w:p>
    <w:p>
      <w:pPr>
        <w:autoSpaceDE/>
        <w:autoSpaceDN/>
        <w:spacing w:line="360" w:lineRule="auto"/>
      </w:pPr>
      <w:r>
        <w:drawing>
          <wp:inline distT="0" distB="0" distL="114300" distR="114300">
            <wp:extent cx="5274310" cy="1689100"/>
            <wp:effectExtent l="0" t="0" r="2540" b="6350"/>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pic:cNvPicPr>
                  </pic:nvPicPr>
                  <pic:blipFill>
                    <a:blip r:embed="rId63"/>
                    <a:stretch>
                      <a:fillRect/>
                    </a:stretch>
                  </pic:blipFill>
                  <pic:spPr>
                    <a:xfrm>
                      <a:off x="0" y="0"/>
                      <a:ext cx="5274310" cy="1689100"/>
                    </a:xfrm>
                    <a:prstGeom prst="rect">
                      <a:avLst/>
                    </a:prstGeom>
                    <a:noFill/>
                    <a:ln>
                      <a:noFill/>
                    </a:ln>
                  </pic:spPr>
                </pic:pic>
              </a:graphicData>
            </a:graphic>
          </wp:inline>
        </w:drawing>
      </w:r>
    </w:p>
    <w:p>
      <w:pPr>
        <w:autoSpaceDE/>
        <w:autoSpaceDN/>
        <w:spacing w:line="360" w:lineRule="auto"/>
        <w:jc w:val="center"/>
        <w:rPr>
          <w:sz w:val="21"/>
          <w:szCs w:val="21"/>
          <w:lang w:val="en-US"/>
        </w:rPr>
      </w:pPr>
      <w:r>
        <w:rPr>
          <w:rFonts w:hint="eastAsia"/>
          <w:sz w:val="21"/>
          <w:szCs w:val="21"/>
        </w:rPr>
        <w:t>图</w:t>
      </w:r>
      <w:r>
        <w:rPr>
          <w:rFonts w:ascii="Times New Roman" w:hAnsi="Times New Roman" w:cs="Times New Roman"/>
          <w:b/>
          <w:bCs/>
          <w:sz w:val="21"/>
          <w:szCs w:val="21"/>
          <w:lang w:val="en-US"/>
        </w:rPr>
        <w:t>5.15</w:t>
      </w:r>
      <w:r>
        <w:rPr>
          <w:rFonts w:hint="eastAsia"/>
          <w:sz w:val="21"/>
          <w:szCs w:val="21"/>
          <w:lang w:val="en-US"/>
        </w:rPr>
        <w:t xml:space="preserve"> 采购申请新增页面</w:t>
      </w:r>
    </w:p>
    <w:p>
      <w:pPr>
        <w:autoSpaceDE/>
        <w:autoSpaceDN/>
        <w:spacing w:line="360" w:lineRule="auto"/>
        <w:ind w:firstLine="480" w:firstLineChars="200"/>
        <w:rPr>
          <w:sz w:val="24"/>
          <w:szCs w:val="24"/>
          <w:lang w:val="en-US"/>
        </w:rPr>
      </w:pPr>
      <w:r>
        <w:rPr>
          <w:rFonts w:hint="eastAsia"/>
          <w:sz w:val="24"/>
          <w:szCs w:val="24"/>
          <w:lang w:val="en-US"/>
        </w:rPr>
        <w:t>采购申请新增页面进入后系统默认会把当前发起人信息的姓名和联系方式填写，如图5.15所示。选择一个供应商名称后，供应商的联系人和联系方式系统也会通过异步获取相关信息并填写，采购员填写完采购信息后可选择保存或保存并提交，后者可开启审批流程并根据设定自动生成单据编号。其中系统异步获取供应商信息的核心js代码为：</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$.get('/procurement/getSupplyInfo',{name:name},function (res){</w:t>
      </w:r>
    </w:p>
    <w:p>
      <w:pPr>
        <w:autoSpaceDE/>
        <w:autoSpaceDN/>
        <w:spacing w:line="360" w:lineRule="auto"/>
        <w:ind w:firstLine="480" w:firstLineChars="200"/>
        <w:rPr>
          <w:rFonts w:ascii="Times New Roman" w:hAnsi="Times New Roman" w:cs="Times New Roman"/>
          <w:sz w:val="24"/>
          <w:szCs w:val="24"/>
          <w:lang w:val="en-US"/>
        </w:rPr>
      </w:pPr>
      <w:r>
        <w:rPr>
          <w:rFonts w:ascii="Times New Roman" w:hAnsi="Times New Roman" w:cs="Times New Roman"/>
          <w:sz w:val="24"/>
          <w:szCs w:val="24"/>
          <w:lang w:val="en-US"/>
        </w:rPr>
        <w:t xml:space="preserve">                var json = eval('(' + res .msg + ')');</w:t>
      </w:r>
    </w:p>
    <w:p>
      <w:pPr>
        <w:autoSpaceDE/>
        <w:autoSpaceDN/>
        <w:spacing w:line="360" w:lineRule="auto"/>
        <w:ind w:firstLine="480" w:firstLineChars="200"/>
        <w:rPr>
          <w:rFonts w:ascii="Times New Roman" w:hAnsi="Times New Roman" w:cs="Times New Roman"/>
          <w:sz w:val="24"/>
          <w:szCs w:val="24"/>
          <w:lang w:val="en-US"/>
        </w:rPr>
      </w:pPr>
      <w:r>
        <w:rPr>
          <w:rFonts w:ascii="Times New Roman" w:hAnsi="Times New Roman" w:cs="Times New Roman"/>
          <w:sz w:val="24"/>
          <w:szCs w:val="24"/>
          <w:lang w:val="en-US"/>
        </w:rPr>
        <w:t xml:space="preserve">                if('200'==</w:t>
      </w:r>
      <w:r>
        <w:rPr>
          <w:rFonts w:hint="eastAsia" w:ascii="Times New Roman" w:hAnsi="Times New Roman" w:cs="Times New Roman"/>
          <w:sz w:val="24"/>
          <w:szCs w:val="24"/>
          <w:lang w:val="en-US"/>
        </w:rPr>
        <w:t>res</w:t>
      </w:r>
      <w:r>
        <w:rPr>
          <w:rFonts w:ascii="Times New Roman" w:hAnsi="Times New Roman" w:cs="Times New Roman"/>
          <w:sz w:val="24"/>
          <w:szCs w:val="24"/>
          <w:lang w:val="en-US"/>
        </w:rPr>
        <w:t>.code){</w:t>
      </w:r>
    </w:p>
    <w:p>
      <w:pPr>
        <w:autoSpaceDE/>
        <w:autoSpaceDN/>
        <w:spacing w:line="360" w:lineRule="auto"/>
        <w:ind w:firstLine="480" w:firstLineChars="200"/>
        <w:rPr>
          <w:rFonts w:ascii="Times New Roman" w:hAnsi="Times New Roman" w:cs="Times New Roman"/>
          <w:sz w:val="24"/>
          <w:szCs w:val="24"/>
          <w:lang w:val="en-US"/>
        </w:rPr>
      </w:pPr>
      <w:r>
        <w:rPr>
          <w:rFonts w:ascii="Times New Roman" w:hAnsi="Times New Roman" w:cs="Times New Roman"/>
          <w:sz w:val="24"/>
          <w:szCs w:val="24"/>
          <w:lang w:val="en-US"/>
        </w:rPr>
        <w:t xml:space="preserve">                    $("#supplyPhone").val(json.phone)</w:t>
      </w:r>
    </w:p>
    <w:p>
      <w:pPr>
        <w:autoSpaceDE/>
        <w:autoSpaceDN/>
        <w:spacing w:line="360" w:lineRule="auto"/>
        <w:ind w:firstLine="480" w:firstLineChars="200"/>
        <w:rPr>
          <w:lang w:val="en-US"/>
        </w:rPr>
      </w:pPr>
      <w:r>
        <w:rPr>
          <w:rFonts w:ascii="Times New Roman" w:hAnsi="Times New Roman" w:cs="Times New Roman"/>
          <w:sz w:val="24"/>
          <w:szCs w:val="24"/>
          <w:lang w:val="en-US"/>
        </w:rPr>
        <w:t xml:space="preserve">                    $("#supplyContact").val(json.realname) }})</w:t>
      </w:r>
      <w:r>
        <w:rPr>
          <w:rFonts w:hint="eastAsia" w:ascii="Times New Roman" w:hAnsi="Times New Roman" w:cs="Times New Roman"/>
          <w:sz w:val="24"/>
          <w:szCs w:val="24"/>
          <w:lang w:val="en-US"/>
        </w:rPr>
        <w:t>；</w:t>
      </w:r>
    </w:p>
    <w:p>
      <w:pPr>
        <w:autoSpaceDE/>
        <w:autoSpaceDN/>
        <w:spacing w:line="360" w:lineRule="auto"/>
        <w:jc w:val="center"/>
      </w:pPr>
      <w:r>
        <w:drawing>
          <wp:inline distT="0" distB="0" distL="114300" distR="114300">
            <wp:extent cx="4714875" cy="3294380"/>
            <wp:effectExtent l="0" t="0" r="9525" b="1270"/>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64"/>
                    <a:stretch>
                      <a:fillRect/>
                    </a:stretch>
                  </pic:blipFill>
                  <pic:spPr>
                    <a:xfrm>
                      <a:off x="0" y="0"/>
                      <a:ext cx="4714875" cy="3294380"/>
                    </a:xfrm>
                    <a:prstGeom prst="rect">
                      <a:avLst/>
                    </a:prstGeom>
                    <a:noFill/>
                    <a:ln>
                      <a:noFill/>
                    </a:ln>
                  </pic:spPr>
                </pic:pic>
              </a:graphicData>
            </a:graphic>
          </wp:inline>
        </w:drawing>
      </w:r>
    </w:p>
    <w:p>
      <w:pPr>
        <w:autoSpaceDE/>
        <w:autoSpaceDN/>
        <w:spacing w:line="360" w:lineRule="auto"/>
        <w:jc w:val="center"/>
        <w:rPr>
          <w:sz w:val="21"/>
          <w:szCs w:val="21"/>
          <w:lang w:val="en-US"/>
        </w:rPr>
      </w:pPr>
      <w:r>
        <w:rPr>
          <w:rFonts w:hint="eastAsia"/>
          <w:sz w:val="21"/>
          <w:szCs w:val="21"/>
        </w:rPr>
        <w:t>图</w:t>
      </w:r>
      <w:r>
        <w:rPr>
          <w:rFonts w:ascii="Times New Roman" w:hAnsi="Times New Roman" w:cs="Times New Roman"/>
          <w:b/>
          <w:bCs/>
          <w:sz w:val="21"/>
          <w:szCs w:val="21"/>
          <w:lang w:val="en-US"/>
        </w:rPr>
        <w:t>5.16</w:t>
      </w:r>
      <w:r>
        <w:rPr>
          <w:rFonts w:hint="eastAsia"/>
          <w:sz w:val="21"/>
          <w:szCs w:val="21"/>
          <w:lang w:val="en-US"/>
        </w:rPr>
        <w:t>采购审批人列表</w:t>
      </w:r>
    </w:p>
    <w:p>
      <w:pPr>
        <w:autoSpaceDE/>
        <w:autoSpaceDN/>
        <w:spacing w:line="360" w:lineRule="auto"/>
        <w:ind w:firstLine="480" w:firstLineChars="200"/>
        <w:jc w:val="both"/>
        <w:rPr>
          <w:sz w:val="24"/>
          <w:szCs w:val="24"/>
          <w:lang w:val="en-US"/>
        </w:rPr>
      </w:pPr>
      <w:r>
        <w:rPr>
          <w:rFonts w:hint="eastAsia"/>
          <w:sz w:val="24"/>
          <w:szCs w:val="24"/>
          <w:lang w:val="en-US"/>
        </w:rPr>
        <w:t>审批人排序影响着采购的审批流程走向，如图5.16所示。</w:t>
      </w:r>
      <w:r>
        <w:rPr>
          <w:sz w:val="24"/>
          <w:szCs w:val="24"/>
          <w:lang w:val="en-US"/>
        </w:rPr>
        <w:t>管理员</w:t>
      </w:r>
      <w:r>
        <w:rPr>
          <w:rFonts w:hint="eastAsia"/>
          <w:sz w:val="24"/>
          <w:szCs w:val="24"/>
          <w:lang w:val="en-US"/>
        </w:rPr>
        <w:t>通过</w:t>
      </w:r>
      <w:r>
        <w:rPr>
          <w:sz w:val="24"/>
          <w:szCs w:val="24"/>
          <w:lang w:val="en-US"/>
        </w:rPr>
        <w:t>点击</w:t>
      </w:r>
      <w:r>
        <w:rPr>
          <w:rFonts w:hint="eastAsia"/>
          <w:sz w:val="24"/>
          <w:szCs w:val="24"/>
          <w:lang w:val="en-US"/>
        </w:rPr>
        <w:t>新增</w:t>
      </w:r>
      <w:r>
        <w:rPr>
          <w:sz w:val="24"/>
          <w:szCs w:val="24"/>
          <w:lang w:val="en-US"/>
        </w:rPr>
        <w:t>按钮来添加审批人及审批顺序，发出采购申请后系统将会按照设定的审批人顺序进行审批，每个审批人都可对当前申请单进行通过，反之则驳回让发起人重新修改申请单后再提交，走到下一个审批人时，员工登录后将会在主页待办任务中显示信息，方便审批人快速处理；当走完最后一个审批节点意味着审批通过并结束，采购员方可凭采购单进行采购商品。</w:t>
      </w:r>
    </w:p>
    <w:p>
      <w:pPr>
        <w:autoSpaceDE/>
        <w:autoSpaceDN/>
        <w:spacing w:line="360" w:lineRule="auto"/>
        <w:jc w:val="both"/>
        <w:outlineLvl w:val="2"/>
        <w:rPr>
          <w:rFonts w:ascii="黑体" w:hAnsi="黑体" w:eastAsia="黑体" w:cs="黑体"/>
          <w:sz w:val="24"/>
          <w:szCs w:val="24"/>
          <w:lang w:val="en-US"/>
        </w:rPr>
      </w:pPr>
      <w:bookmarkStart w:id="121" w:name="_Toc32506"/>
      <w:r>
        <w:rPr>
          <w:rFonts w:hint="eastAsia" w:ascii="黑体" w:hAnsi="黑体" w:eastAsia="黑体" w:cs="黑体"/>
          <w:sz w:val="24"/>
          <w:szCs w:val="24"/>
          <w:lang w:val="en-US"/>
        </w:rPr>
        <w:t>5.5.2 供应商管理</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21"/>
    </w:p>
    <w:p>
      <w:pPr>
        <w:autoSpaceDE/>
        <w:autoSpaceDN/>
        <w:spacing w:line="360" w:lineRule="auto"/>
      </w:pPr>
      <w:r>
        <w:drawing>
          <wp:inline distT="0" distB="0" distL="114300" distR="114300">
            <wp:extent cx="5271770" cy="2665730"/>
            <wp:effectExtent l="0" t="0" r="5080" b="1270"/>
            <wp:docPr id="1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3"/>
                    <pic:cNvPicPr>
                      <a:picLocks noChangeAspect="1"/>
                    </pic:cNvPicPr>
                  </pic:nvPicPr>
                  <pic:blipFill>
                    <a:blip r:embed="rId65"/>
                    <a:stretch>
                      <a:fillRect/>
                    </a:stretch>
                  </pic:blipFill>
                  <pic:spPr>
                    <a:xfrm>
                      <a:off x="0" y="0"/>
                      <a:ext cx="5271770" cy="2665730"/>
                    </a:xfrm>
                    <a:prstGeom prst="rect">
                      <a:avLst/>
                    </a:prstGeom>
                    <a:noFill/>
                    <a:ln>
                      <a:noFill/>
                    </a:ln>
                  </pic:spPr>
                </pic:pic>
              </a:graphicData>
            </a:graphic>
          </wp:inline>
        </w:drawing>
      </w:r>
    </w:p>
    <w:p>
      <w:pPr>
        <w:autoSpaceDE/>
        <w:autoSpaceDN/>
        <w:spacing w:line="360" w:lineRule="auto"/>
        <w:jc w:val="center"/>
        <w:rPr>
          <w:sz w:val="21"/>
          <w:szCs w:val="21"/>
          <w:lang w:val="en-US"/>
        </w:rPr>
      </w:pPr>
      <w:r>
        <w:rPr>
          <w:rFonts w:hint="eastAsia"/>
          <w:sz w:val="21"/>
          <w:szCs w:val="21"/>
        </w:rPr>
        <w:t>图</w:t>
      </w:r>
      <w:r>
        <w:rPr>
          <w:rFonts w:ascii="Times New Roman" w:hAnsi="Times New Roman" w:cs="Times New Roman"/>
          <w:b/>
          <w:bCs/>
          <w:sz w:val="21"/>
          <w:szCs w:val="21"/>
          <w:lang w:val="en-US"/>
        </w:rPr>
        <w:t>5.17</w:t>
      </w:r>
      <w:r>
        <w:rPr>
          <w:rFonts w:hint="eastAsia"/>
          <w:sz w:val="21"/>
          <w:szCs w:val="21"/>
          <w:lang w:val="en-US"/>
        </w:rPr>
        <w:t xml:space="preserve"> 供应商列表</w:t>
      </w:r>
    </w:p>
    <w:p>
      <w:pPr>
        <w:autoSpaceDE/>
        <w:autoSpaceDN/>
        <w:spacing w:line="360" w:lineRule="auto"/>
        <w:ind w:firstLine="480" w:firstLineChars="200"/>
        <w:rPr>
          <w:sz w:val="24"/>
          <w:szCs w:val="24"/>
          <w:lang w:val="en-US"/>
        </w:rPr>
      </w:pPr>
      <w:r>
        <w:rPr>
          <w:rFonts w:hint="eastAsia"/>
          <w:sz w:val="24"/>
          <w:szCs w:val="24"/>
          <w:lang w:val="en-US"/>
        </w:rPr>
        <w:t>供应商列表页面登记着与生鲜超市合作的各个供应商信息及联系人信息，如图5.17所示。采购员点击新增按钮可添加供应商的信息，可以用过修改当前状态来调整是否允许被系统扫描并添加，当存在多个操作对象时，可同时选择多个对象，并点击相应的批量操作按钮，方便管理员管理供应商列表。实现批量操作功能的核心js代码为：</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var data = checkStatus.data;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var ids =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$.each(data,function (index,item){</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if(index == 0){</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ids+="ids="+item.id;</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}else{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ids+="&amp;ids="+item.id; }})</w:t>
      </w:r>
      <w:r>
        <w:rPr>
          <w:rFonts w:hint="eastAsia" w:ascii="Times New Roman" w:hAnsi="Times New Roman" w:cs="Times New Roman"/>
          <w:sz w:val="24"/>
          <w:szCs w:val="24"/>
          <w:lang w:val="en-US"/>
        </w:rPr>
        <w:t>；</w:t>
      </w:r>
    </w:p>
    <w:p>
      <w:pPr>
        <w:autoSpaceDE/>
        <w:autoSpaceDN/>
        <w:spacing w:line="360" w:lineRule="auto"/>
        <w:outlineLvl w:val="1"/>
        <w:rPr>
          <w:rFonts w:ascii="黑体" w:hAnsi="黑体" w:eastAsia="黑体" w:cs="黑体"/>
          <w:sz w:val="28"/>
          <w:szCs w:val="28"/>
          <w:lang w:val="en-US"/>
        </w:rPr>
      </w:pPr>
      <w:bookmarkStart w:id="122" w:name="_Toc6434"/>
      <w:r>
        <w:rPr>
          <w:rFonts w:hint="eastAsia" w:ascii="黑体" w:hAnsi="黑体" w:eastAsia="黑体" w:cs="黑体"/>
          <w:sz w:val="28"/>
          <w:szCs w:val="28"/>
          <w:lang w:val="en-US"/>
        </w:rPr>
        <w:t>5.6 收银系统主页</w:t>
      </w:r>
      <w:bookmarkEnd w:id="122"/>
    </w:p>
    <w:p>
      <w:pPr>
        <w:autoSpaceDE/>
        <w:autoSpaceDN/>
        <w:spacing w:line="360" w:lineRule="auto"/>
        <w:jc w:val="both"/>
        <w:rPr>
          <w:lang w:val="en-US"/>
        </w:rPr>
      </w:pPr>
      <w:r>
        <w:drawing>
          <wp:inline distT="0" distB="0" distL="114300" distR="114300">
            <wp:extent cx="5266690" cy="1813560"/>
            <wp:effectExtent l="0" t="0" r="10160" b="15240"/>
            <wp:docPr id="3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
                    <pic:cNvPicPr>
                      <a:picLocks noChangeAspect="1"/>
                    </pic:cNvPicPr>
                  </pic:nvPicPr>
                  <pic:blipFill>
                    <a:blip r:embed="rId66"/>
                    <a:stretch>
                      <a:fillRect/>
                    </a:stretch>
                  </pic:blipFill>
                  <pic:spPr>
                    <a:xfrm>
                      <a:off x="0" y="0"/>
                      <a:ext cx="5266690" cy="1813560"/>
                    </a:xfrm>
                    <a:prstGeom prst="rect">
                      <a:avLst/>
                    </a:prstGeom>
                    <a:noFill/>
                    <a:ln>
                      <a:noFill/>
                    </a:ln>
                  </pic:spPr>
                </pic:pic>
              </a:graphicData>
            </a:graphic>
          </wp:inline>
        </w:drawing>
      </w:r>
    </w:p>
    <w:p>
      <w:pPr>
        <w:autoSpaceDE/>
        <w:autoSpaceDN/>
        <w:spacing w:line="360" w:lineRule="auto"/>
        <w:jc w:val="center"/>
        <w:rPr>
          <w:sz w:val="24"/>
          <w:szCs w:val="24"/>
          <w:lang w:val="en-US"/>
        </w:rPr>
      </w:pPr>
      <w:r>
        <w:rPr>
          <w:rFonts w:hint="eastAsia"/>
          <w:sz w:val="21"/>
          <w:szCs w:val="21"/>
        </w:rPr>
        <w:t>图</w:t>
      </w:r>
      <w:r>
        <w:rPr>
          <w:rFonts w:ascii="Times New Roman" w:hAnsi="Times New Roman" w:cs="Times New Roman"/>
          <w:b/>
          <w:bCs/>
          <w:sz w:val="21"/>
          <w:szCs w:val="21"/>
          <w:lang w:val="en-US"/>
        </w:rPr>
        <w:t>5.18</w:t>
      </w:r>
      <w:r>
        <w:rPr>
          <w:rFonts w:hint="eastAsia"/>
          <w:sz w:val="21"/>
          <w:szCs w:val="21"/>
          <w:lang w:val="en-US"/>
        </w:rPr>
        <w:t xml:space="preserve"> 收银系统主页</w:t>
      </w:r>
    </w:p>
    <w:p>
      <w:pPr>
        <w:autoSpaceDE/>
        <w:autoSpaceDN/>
        <w:spacing w:line="360" w:lineRule="auto"/>
        <w:ind w:firstLine="480" w:firstLineChars="200"/>
        <w:jc w:val="both"/>
        <w:rPr>
          <w:sz w:val="24"/>
          <w:szCs w:val="24"/>
          <w:lang w:val="en-US"/>
        </w:rPr>
      </w:pPr>
      <w:r>
        <w:rPr>
          <w:rFonts w:hint="eastAsia"/>
          <w:sz w:val="24"/>
          <w:szCs w:val="24"/>
          <w:lang w:val="en-US"/>
        </w:rPr>
        <w:t>收银系统</w:t>
      </w:r>
      <w:r>
        <w:rPr>
          <w:rFonts w:hint="eastAsia"/>
          <w:sz w:val="24"/>
          <w:szCs w:val="24"/>
          <w:vertAlign w:val="superscript"/>
          <w:lang w:val="en-US"/>
        </w:rPr>
        <w:t>[13]</w:t>
      </w:r>
      <w:r>
        <w:rPr>
          <w:rFonts w:hint="eastAsia"/>
          <w:sz w:val="24"/>
          <w:szCs w:val="24"/>
          <w:lang w:val="en-US"/>
        </w:rPr>
        <w:t>作为沙头社区生鲜超市管理系统的一个子系统，如图5.18所示。该页面布局大体分为左右两个部分，左边是后期添加的当前货架商品树形列表，让收银员更加容易找到对应的商品；右边上部分与左边关联，当添加完一个商品结算信息后会自动在这个列表中显示，收银员可模拟扫描二维码的方式进行添加商品；下部分是会员查询列表及新增，当顾客需要办理会员或提供会员信息时，收银员可在此处操作。结算类型分为折扣类、会员类和非会员类商品，收银系统自动判断是否具有以下三个条件并按优先级来算出本次结算的金额以及可获积分，为防止重复商品添加，二次添加商品时系统会弹出提示。实现商品树形列表的核心js代码为：</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dtree.render({</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elem: "#dataTree",</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type: "load",</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menubar:true,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line: true,</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dataStyle: "layuiStyle",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dataFormat: "list",</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response:{message:"msg",statusCode:0},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ficon:"-1",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icon: "7",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url: "/product/productDtree" });</w:t>
      </w:r>
    </w:p>
    <w:p>
      <w:pPr>
        <w:autoSpaceDE/>
        <w:autoSpaceDN/>
        <w:spacing w:line="360" w:lineRule="auto"/>
        <w:jc w:val="both"/>
        <w:outlineLvl w:val="2"/>
        <w:rPr>
          <w:sz w:val="24"/>
          <w:szCs w:val="24"/>
          <w:lang w:val="en-US"/>
        </w:rPr>
      </w:pPr>
      <w:bookmarkStart w:id="123" w:name="_Toc33"/>
      <w:r>
        <w:rPr>
          <w:rFonts w:hint="eastAsia" w:ascii="黑体" w:hAnsi="黑体" w:eastAsia="黑体" w:cs="黑体"/>
          <w:sz w:val="24"/>
          <w:szCs w:val="24"/>
          <w:lang w:val="en-US"/>
        </w:rPr>
        <w:t>5.6.1 收银结算</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23"/>
    </w:p>
    <w:p>
      <w:pPr>
        <w:autoSpaceDE/>
        <w:autoSpaceDN/>
        <w:spacing w:line="360" w:lineRule="auto"/>
        <w:jc w:val="both"/>
      </w:pPr>
      <w:r>
        <w:drawing>
          <wp:inline distT="0" distB="0" distL="114300" distR="114300">
            <wp:extent cx="2408555" cy="2981960"/>
            <wp:effectExtent l="0" t="0" r="1079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67"/>
                    <a:stretch>
                      <a:fillRect/>
                    </a:stretch>
                  </pic:blipFill>
                  <pic:spPr>
                    <a:xfrm>
                      <a:off x="0" y="0"/>
                      <a:ext cx="2408555" cy="2981960"/>
                    </a:xfrm>
                    <a:prstGeom prst="rect">
                      <a:avLst/>
                    </a:prstGeom>
                    <a:noFill/>
                    <a:ln>
                      <a:noFill/>
                    </a:ln>
                  </pic:spPr>
                </pic:pic>
              </a:graphicData>
            </a:graphic>
          </wp:inline>
        </w:drawing>
      </w:r>
      <w:r>
        <w:rPr>
          <w:rFonts w:hint="eastAsia"/>
          <w:lang w:val="en-US"/>
        </w:rPr>
        <w:tab/>
      </w:r>
      <w:r>
        <w:drawing>
          <wp:inline distT="0" distB="0" distL="114300" distR="114300">
            <wp:extent cx="2484120" cy="2998470"/>
            <wp:effectExtent l="0" t="0" r="11430" b="11430"/>
            <wp:docPr id="4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4"/>
                    <pic:cNvPicPr>
                      <a:picLocks noChangeAspect="1"/>
                    </pic:cNvPicPr>
                  </pic:nvPicPr>
                  <pic:blipFill>
                    <a:blip r:embed="rId68"/>
                    <a:stretch>
                      <a:fillRect/>
                    </a:stretch>
                  </pic:blipFill>
                  <pic:spPr>
                    <a:xfrm>
                      <a:off x="0" y="0"/>
                      <a:ext cx="2484120" cy="2998470"/>
                    </a:xfrm>
                    <a:prstGeom prst="rect">
                      <a:avLst/>
                    </a:prstGeom>
                    <a:noFill/>
                    <a:ln>
                      <a:noFill/>
                    </a:ln>
                  </pic:spPr>
                </pic:pic>
              </a:graphicData>
            </a:graphic>
          </wp:inline>
        </w:drawing>
      </w:r>
    </w:p>
    <w:p>
      <w:pPr>
        <w:autoSpaceDE/>
        <w:autoSpaceDN/>
        <w:spacing w:line="360" w:lineRule="auto"/>
        <w:ind w:firstLine="720"/>
        <w:jc w:val="both"/>
        <w:rPr>
          <w:lang w:val="en-US"/>
        </w:rPr>
      </w:pPr>
      <w:r>
        <w:rPr>
          <w:rFonts w:hint="eastAsia"/>
          <w:sz w:val="21"/>
          <w:szCs w:val="21"/>
        </w:rPr>
        <w:t>图</w:t>
      </w:r>
      <w:r>
        <w:rPr>
          <w:rFonts w:ascii="Times New Roman" w:hAnsi="Times New Roman" w:cs="Times New Roman"/>
          <w:b/>
          <w:bCs/>
          <w:sz w:val="21"/>
          <w:szCs w:val="21"/>
          <w:lang w:val="en-US"/>
        </w:rPr>
        <w:t>5.19（a）</w:t>
      </w:r>
      <w:r>
        <w:rPr>
          <w:rFonts w:hint="eastAsia"/>
          <w:sz w:val="21"/>
          <w:szCs w:val="21"/>
          <w:lang w:val="en-US"/>
        </w:rPr>
        <w:t xml:space="preserve"> 收银结算页面</w:t>
      </w:r>
      <w:r>
        <w:rPr>
          <w:rFonts w:hint="eastAsia"/>
          <w:sz w:val="21"/>
          <w:szCs w:val="21"/>
          <w:lang w:val="en-US"/>
        </w:rPr>
        <w:tab/>
      </w:r>
      <w:r>
        <w:rPr>
          <w:rFonts w:hint="eastAsia"/>
          <w:sz w:val="21"/>
          <w:szCs w:val="21"/>
          <w:lang w:val="en-US"/>
        </w:rPr>
        <w:tab/>
      </w:r>
      <w:r>
        <w:rPr>
          <w:rFonts w:hint="eastAsia"/>
          <w:sz w:val="21"/>
          <w:szCs w:val="21"/>
          <w:lang w:val="en-US"/>
        </w:rPr>
        <w:tab/>
      </w:r>
      <w:r>
        <w:rPr>
          <w:rFonts w:hint="eastAsia"/>
          <w:sz w:val="21"/>
          <w:szCs w:val="21"/>
        </w:rPr>
        <w:t>图</w:t>
      </w:r>
      <w:r>
        <w:rPr>
          <w:rFonts w:ascii="Times New Roman" w:hAnsi="Times New Roman" w:cs="Times New Roman"/>
          <w:b/>
          <w:bCs/>
          <w:sz w:val="21"/>
          <w:szCs w:val="21"/>
          <w:lang w:val="en-US"/>
        </w:rPr>
        <w:t>5.19（b）</w:t>
      </w:r>
      <w:r>
        <w:rPr>
          <w:rFonts w:hint="eastAsia"/>
          <w:sz w:val="21"/>
          <w:szCs w:val="21"/>
          <w:lang w:val="en-US"/>
        </w:rPr>
        <w:t>小票预览页面</w:t>
      </w:r>
    </w:p>
    <w:p>
      <w:pPr>
        <w:tabs>
          <w:tab w:val="left" w:pos="698"/>
        </w:tabs>
        <w:autoSpaceDE/>
        <w:autoSpaceDN/>
        <w:spacing w:line="360" w:lineRule="auto"/>
        <w:ind w:firstLine="480" w:firstLineChars="200"/>
        <w:jc w:val="both"/>
        <w:rPr>
          <w:sz w:val="24"/>
          <w:szCs w:val="24"/>
          <w:lang w:val="en-US"/>
        </w:rPr>
      </w:pPr>
      <w:r>
        <w:rPr>
          <w:rFonts w:hint="eastAsia"/>
          <w:sz w:val="24"/>
          <w:szCs w:val="24"/>
          <w:lang w:val="en-US"/>
        </w:rPr>
        <w:t>当收银员对所有商品信息结算时，进入交易方式选择页面，并可以核实应收金额，如图5.19（a）所示。可以选择现金支付、微信支付、支付宝支付和信用卡支付，如果没有这四种交易方式，选择其他并填写相应交易方式即可；当实收金额大于应收金额时，系统会自动计算找零金额，反之则提示实收金额不能小于应收金额，降低计算错误的风险率。结算提交成功后系统会弹出本次交易的小票预览单，如图5.19（b）所示，收银员可以核实打印的数据是否正确，顾客可凭借小票对商品做退换处理。实现找零自动计算的核心js代码为：</w:t>
      </w:r>
    </w:p>
    <w:p>
      <w:pPr>
        <w:tabs>
          <w:tab w:val="left" w:pos="698"/>
        </w:tabs>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var curMoney = $("#curMoney").html();</w:t>
      </w:r>
    </w:p>
    <w:p>
      <w:pPr>
        <w:tabs>
          <w:tab w:val="left" w:pos="698"/>
        </w:tabs>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var realPay = $("#realPay").val();</w:t>
      </w:r>
    </w:p>
    <w:p>
      <w:pPr>
        <w:tabs>
          <w:tab w:val="left" w:pos="698"/>
        </w:tabs>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if(Number(realPay)==null||Number(curMoney)&gt;Number(realPay)){</w:t>
      </w:r>
    </w:p>
    <w:p>
      <w:pPr>
        <w:tabs>
          <w:tab w:val="left" w:pos="698"/>
        </w:tabs>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layer.msg('实收金额不应小于应收金额',{icon:7});</w:t>
      </w:r>
    </w:p>
    <w:p>
      <w:pPr>
        <w:tabs>
          <w:tab w:val="left" w:pos="698"/>
        </w:tabs>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return false;}</w:t>
      </w:r>
    </w:p>
    <w:p>
      <w:pPr>
        <w:tabs>
          <w:tab w:val="left" w:pos="698"/>
        </w:tabs>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var sub = (Number(realPay)-Number(curMoney)).toFixed(2)</w:t>
      </w:r>
    </w:p>
    <w:p>
      <w:pPr>
        <w:tabs>
          <w:tab w:val="left" w:pos="698"/>
        </w:tabs>
        <w:autoSpaceDE/>
        <w:autoSpaceDN/>
        <w:spacing w:line="360" w:lineRule="auto"/>
        <w:rPr>
          <w:rFonts w:ascii="Times New Roman" w:hAnsi="Times New Roman" w:cs="Times New Roman"/>
          <w:sz w:val="24"/>
          <w:szCs w:val="24"/>
          <w:lang w:val="en-US"/>
        </w:rPr>
        <w:sectPr>
          <w:pgSz w:w="11906" w:h="16838"/>
          <w:pgMar w:top="1440" w:right="1800" w:bottom="1440" w:left="1800" w:header="851" w:footer="992" w:gutter="0"/>
          <w:cols w:space="0" w:num="1"/>
          <w:docGrid w:type="lines" w:linePitch="312" w:charSpace="0"/>
        </w:sectPr>
      </w:pPr>
      <w:r>
        <w:rPr>
          <w:rFonts w:ascii="Times New Roman" w:hAnsi="Times New Roman" w:cs="Times New Roman"/>
          <w:sz w:val="24"/>
          <w:szCs w:val="24"/>
          <w:lang w:val="en-US"/>
        </w:rPr>
        <w:t>$("#change").html(sub);</w:t>
      </w:r>
    </w:p>
    <w:p>
      <w:pPr>
        <w:autoSpaceDE/>
        <w:autoSpaceDN/>
        <w:spacing w:line="360" w:lineRule="auto"/>
        <w:ind w:firstLine="640" w:firstLineChars="200"/>
        <w:jc w:val="center"/>
        <w:outlineLvl w:val="0"/>
        <w:rPr>
          <w:rFonts w:ascii="黑体" w:hAnsi="黑体" w:eastAsia="黑体" w:cs="黑体"/>
          <w:sz w:val="32"/>
          <w:szCs w:val="32"/>
          <w:lang w:val="en-US"/>
        </w:rPr>
      </w:pPr>
      <w:bookmarkStart w:id="124" w:name="_Toc29511"/>
      <w:bookmarkStart w:id="125" w:name="_Toc454"/>
      <w:bookmarkStart w:id="126" w:name="_Toc6708"/>
      <w:r>
        <w:rPr>
          <w:rFonts w:hint="eastAsia" w:ascii="黑体" w:hAnsi="黑体" w:eastAsia="黑体" w:cs="黑体"/>
          <w:sz w:val="32"/>
          <w:szCs w:val="32"/>
          <w:lang w:val="en-US"/>
        </w:rPr>
        <w:t>6 系统优化与改进</w:t>
      </w:r>
      <w:bookmarkEnd w:id="124"/>
      <w:bookmarkEnd w:id="125"/>
      <w:bookmarkEnd w:id="126"/>
    </w:p>
    <w:p>
      <w:pPr>
        <w:autoSpaceDE/>
        <w:autoSpaceDN/>
        <w:spacing w:line="360" w:lineRule="auto"/>
        <w:jc w:val="both"/>
        <w:outlineLvl w:val="1"/>
        <w:rPr>
          <w:rFonts w:ascii="黑体" w:hAnsi="黑体" w:eastAsia="黑体" w:cs="黑体"/>
          <w:sz w:val="28"/>
          <w:szCs w:val="28"/>
          <w:lang w:val="en-US"/>
        </w:rPr>
      </w:pPr>
      <w:bookmarkStart w:id="127" w:name="_Toc20602"/>
      <w:r>
        <w:rPr>
          <w:rFonts w:hint="eastAsia" w:ascii="黑体" w:hAnsi="黑体" w:eastAsia="黑体" w:cs="黑体"/>
          <w:sz w:val="28"/>
          <w:szCs w:val="28"/>
          <w:lang w:val="en-US"/>
        </w:rPr>
        <w:t>6.1 主页信息展示优化</w:t>
      </w:r>
      <w:bookmarkEnd w:id="127"/>
    </w:p>
    <w:p>
      <w:pPr>
        <w:autoSpaceDE/>
        <w:autoSpaceDN/>
        <w:spacing w:line="360" w:lineRule="auto"/>
        <w:jc w:val="both"/>
      </w:pPr>
      <w:r>
        <w:drawing>
          <wp:inline distT="0" distB="0" distL="114300" distR="114300">
            <wp:extent cx="5262245" cy="2657475"/>
            <wp:effectExtent l="0" t="0" r="14605" b="9525"/>
            <wp:docPr id="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6"/>
                    <pic:cNvPicPr>
                      <a:picLocks noChangeAspect="1"/>
                    </pic:cNvPicPr>
                  </pic:nvPicPr>
                  <pic:blipFill>
                    <a:blip r:embed="rId69"/>
                    <a:stretch>
                      <a:fillRect/>
                    </a:stretch>
                  </pic:blipFill>
                  <pic:spPr>
                    <a:xfrm>
                      <a:off x="0" y="0"/>
                      <a:ext cx="5262245" cy="2657475"/>
                    </a:xfrm>
                    <a:prstGeom prst="rect">
                      <a:avLst/>
                    </a:prstGeom>
                    <a:noFill/>
                    <a:ln>
                      <a:noFill/>
                    </a:ln>
                  </pic:spPr>
                </pic:pic>
              </a:graphicData>
            </a:graphic>
          </wp:inline>
        </w:drawing>
      </w:r>
    </w:p>
    <w:p>
      <w:pPr>
        <w:autoSpaceDE/>
        <w:autoSpaceDN/>
        <w:spacing w:line="360" w:lineRule="auto"/>
        <w:jc w:val="center"/>
        <w:rPr>
          <w:rFonts w:hint="eastAsia" w:eastAsia="宋体"/>
          <w:sz w:val="21"/>
          <w:szCs w:val="21"/>
          <w:lang w:val="en-US" w:eastAsia="zh-CN"/>
        </w:rPr>
      </w:pPr>
      <w:r>
        <w:rPr>
          <w:rFonts w:hint="eastAsia"/>
          <w:sz w:val="21"/>
          <w:szCs w:val="21"/>
        </w:rPr>
        <w:t>图</w:t>
      </w:r>
      <w:r>
        <w:rPr>
          <w:rFonts w:ascii="Times New Roman" w:hAnsi="Times New Roman" w:cs="Times New Roman"/>
          <w:b/>
          <w:bCs/>
          <w:sz w:val="21"/>
          <w:szCs w:val="21"/>
          <w:lang w:val="en-US"/>
        </w:rPr>
        <w:t>6.1（a）</w:t>
      </w:r>
      <w:r>
        <w:rPr>
          <w:rFonts w:hint="eastAsia"/>
          <w:sz w:val="21"/>
          <w:szCs w:val="21"/>
          <w:lang w:val="en-US"/>
        </w:rPr>
        <w:t xml:space="preserve"> 主页信息优化前页</w:t>
      </w:r>
      <w:r>
        <w:rPr>
          <w:rFonts w:hint="eastAsia"/>
          <w:sz w:val="21"/>
          <w:szCs w:val="21"/>
          <w:lang w:val="en-US" w:eastAsia="zh-CN"/>
        </w:rPr>
        <w:t>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eastAsia="宋体"/>
          <w:sz w:val="24"/>
          <w:szCs w:val="24"/>
          <w:lang w:eastAsia="zh-CN"/>
        </w:rPr>
      </w:pPr>
      <w:r>
        <w:rPr>
          <w:rFonts w:hint="eastAsia"/>
          <w:sz w:val="24"/>
          <w:szCs w:val="24"/>
          <w:lang w:val="en-US"/>
        </w:rPr>
        <w:t>由图6.1（a）所示，最初设计沙头社区生鲜超市管理系统原型</w:t>
      </w:r>
      <w:r>
        <w:rPr>
          <w:rFonts w:hint="eastAsia"/>
          <w:sz w:val="24"/>
          <w:szCs w:val="24"/>
          <w:vertAlign w:val="superscript"/>
          <w:lang w:val="en-US"/>
        </w:rPr>
        <w:t>[14]</w:t>
      </w:r>
      <w:r>
        <w:rPr>
          <w:rFonts w:hint="eastAsia"/>
          <w:sz w:val="24"/>
          <w:szCs w:val="24"/>
          <w:lang w:val="en-US"/>
        </w:rPr>
        <w:t>时只想到了要展示收支情况以及列出库存情况和商品状态列表，但在后面系统逐渐成熟后发现了几个问题，一是系统预警提示不够明显问题，在管理员登录时不能第一时间收到系统的预警消息，下面展示的列表也没有把重要的数据优先展示；二是列表冗余问题，库存情况和商品状态属于系统同一类型信息，应该集中一起使主页能够更多的展示其他信息；三是细节问题，收支金额一般都是保留在小数点后两位，使数据更加准确，顶部系统切换不方便，应设计单独的管理系统和收银系统切换按钮，当有消息到达时，图标右边会显示消息个数</w:t>
      </w:r>
      <w:r>
        <w:rPr>
          <w:rFonts w:hint="eastAsia"/>
          <w:sz w:val="24"/>
          <w:szCs w:val="24"/>
          <w:lang w:val="en-US" w:eastAsia="zh-CN"/>
        </w:rPr>
        <w:t>。</w:t>
      </w:r>
    </w:p>
    <w:p>
      <w:pPr>
        <w:autoSpaceDE/>
        <w:autoSpaceDN/>
        <w:spacing w:line="360" w:lineRule="auto"/>
        <w:jc w:val="center"/>
      </w:pPr>
      <w:r>
        <w:drawing>
          <wp:inline distT="0" distB="0" distL="114300" distR="114300">
            <wp:extent cx="5268595" cy="2801620"/>
            <wp:effectExtent l="0" t="0" r="8255" b="17780"/>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pic:cNvPicPr>
                      <a:picLocks noChangeAspect="1"/>
                    </pic:cNvPicPr>
                  </pic:nvPicPr>
                  <pic:blipFill>
                    <a:blip r:embed="rId70"/>
                    <a:stretch>
                      <a:fillRect/>
                    </a:stretch>
                  </pic:blipFill>
                  <pic:spPr>
                    <a:xfrm>
                      <a:off x="0" y="0"/>
                      <a:ext cx="5268595" cy="2801620"/>
                    </a:xfrm>
                    <a:prstGeom prst="rect">
                      <a:avLst/>
                    </a:prstGeom>
                    <a:noFill/>
                    <a:ln>
                      <a:noFill/>
                    </a:ln>
                  </pic:spPr>
                </pic:pic>
              </a:graphicData>
            </a:graphic>
          </wp:inline>
        </w:drawing>
      </w:r>
    </w:p>
    <w:p>
      <w:pPr>
        <w:autoSpaceDE/>
        <w:autoSpaceDN/>
        <w:spacing w:line="360" w:lineRule="auto"/>
        <w:jc w:val="center"/>
        <w:rPr>
          <w:lang w:val="en-US"/>
        </w:rPr>
      </w:pPr>
      <w:r>
        <w:rPr>
          <w:rFonts w:hint="eastAsia"/>
          <w:sz w:val="21"/>
          <w:szCs w:val="21"/>
        </w:rPr>
        <w:t>图</w:t>
      </w:r>
      <w:r>
        <w:rPr>
          <w:rFonts w:ascii="Times New Roman" w:hAnsi="Times New Roman" w:cs="Times New Roman"/>
          <w:b/>
          <w:bCs/>
          <w:sz w:val="21"/>
          <w:szCs w:val="21"/>
          <w:lang w:val="en-US"/>
        </w:rPr>
        <w:t>6.1（b）</w:t>
      </w:r>
      <w:r>
        <w:rPr>
          <w:rFonts w:hint="eastAsia"/>
          <w:sz w:val="21"/>
          <w:szCs w:val="21"/>
          <w:lang w:val="en-US"/>
        </w:rPr>
        <w:t xml:space="preserve"> 主页信息优化后页面</w:t>
      </w:r>
    </w:p>
    <w:p>
      <w:pPr>
        <w:autoSpaceDE/>
        <w:autoSpaceDN/>
        <w:spacing w:line="360" w:lineRule="auto"/>
        <w:ind w:firstLine="480" w:firstLineChars="200"/>
        <w:jc w:val="both"/>
        <w:rPr>
          <w:rFonts w:hint="eastAsia" w:eastAsia="宋体"/>
          <w:sz w:val="24"/>
          <w:szCs w:val="24"/>
          <w:lang w:val="en-US" w:eastAsia="zh-CN"/>
        </w:rPr>
      </w:pPr>
      <w:r>
        <w:rPr>
          <w:rFonts w:hint="eastAsia"/>
          <w:sz w:val="24"/>
          <w:szCs w:val="24"/>
          <w:lang w:val="en-US"/>
        </w:rPr>
        <w:t>优化主页后如图6.1（b）所示，解决以上问题的同时在中间新增了采购待办数据的显示，当采购员发出申请，系统自动判断当前是否为审批人来推送采购申请消息，审批人登录系统后可看到需处理的待办信息；新增预警弹窗提示并添加了跳转处理页面的按钮，管理员可及时处理预警信息，顶部新增待办任务以及便签图标，让系统主页信息展示更加的全面</w:t>
      </w:r>
      <w:r>
        <w:rPr>
          <w:rFonts w:hint="eastAsia"/>
          <w:sz w:val="24"/>
          <w:szCs w:val="24"/>
          <w:lang w:val="en-US" w:eastAsia="zh-CN"/>
        </w:rPr>
        <w:t>。</w:t>
      </w:r>
    </w:p>
    <w:p>
      <w:pPr>
        <w:autoSpaceDE/>
        <w:autoSpaceDN/>
        <w:spacing w:line="360" w:lineRule="auto"/>
        <w:jc w:val="both"/>
        <w:outlineLvl w:val="1"/>
        <w:rPr>
          <w:sz w:val="24"/>
          <w:szCs w:val="24"/>
          <w:lang w:val="en-US"/>
        </w:rPr>
      </w:pPr>
      <w:bookmarkStart w:id="128" w:name="_Toc2846"/>
      <w:r>
        <w:rPr>
          <w:rFonts w:hint="eastAsia" w:ascii="黑体" w:hAnsi="黑体" w:eastAsia="黑体" w:cs="黑体"/>
          <w:sz w:val="28"/>
          <w:szCs w:val="28"/>
          <w:lang w:val="en-US"/>
        </w:rPr>
        <w:t>6.2 商品退换功能测试与改进</w:t>
      </w:r>
      <w:bookmarkEnd w:id="128"/>
    </w:p>
    <w:p>
      <w:pPr>
        <w:autoSpaceDE/>
        <w:autoSpaceDN/>
        <w:spacing w:line="360" w:lineRule="auto"/>
        <w:jc w:val="both"/>
      </w:pPr>
      <w:r>
        <w:drawing>
          <wp:inline distT="0" distB="0" distL="114300" distR="114300">
            <wp:extent cx="5264150" cy="2254250"/>
            <wp:effectExtent l="0" t="0" r="12700" b="1270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71"/>
                    <a:stretch>
                      <a:fillRect/>
                    </a:stretch>
                  </pic:blipFill>
                  <pic:spPr>
                    <a:xfrm>
                      <a:off x="0" y="0"/>
                      <a:ext cx="5264150" cy="2254250"/>
                    </a:xfrm>
                    <a:prstGeom prst="rect">
                      <a:avLst/>
                    </a:prstGeom>
                    <a:noFill/>
                    <a:ln>
                      <a:noFill/>
                    </a:ln>
                  </pic:spPr>
                </pic:pic>
              </a:graphicData>
            </a:graphic>
          </wp:inline>
        </w:drawing>
      </w:r>
    </w:p>
    <w:p>
      <w:pPr>
        <w:autoSpaceDE/>
        <w:autoSpaceDN/>
        <w:spacing w:line="360" w:lineRule="auto"/>
        <w:jc w:val="center"/>
        <w:rPr>
          <w:lang w:val="en-US"/>
        </w:rPr>
      </w:pPr>
      <w:r>
        <w:rPr>
          <w:rFonts w:hint="eastAsia"/>
          <w:sz w:val="21"/>
          <w:szCs w:val="21"/>
        </w:rPr>
        <w:t>图</w:t>
      </w:r>
      <w:r>
        <w:rPr>
          <w:rFonts w:ascii="Times New Roman" w:hAnsi="Times New Roman" w:cs="Times New Roman"/>
          <w:b/>
          <w:bCs/>
          <w:sz w:val="21"/>
          <w:szCs w:val="21"/>
          <w:lang w:val="en-US"/>
        </w:rPr>
        <w:t>6.2</w:t>
      </w:r>
      <w:r>
        <w:rPr>
          <w:rFonts w:hint="eastAsia"/>
          <w:sz w:val="21"/>
          <w:szCs w:val="21"/>
          <w:lang w:val="en-US"/>
        </w:rPr>
        <w:t xml:space="preserve"> 商品退换功能页面</w:t>
      </w:r>
    </w:p>
    <w:p>
      <w:pPr>
        <w:autoSpaceDE/>
        <w:autoSpaceDN/>
        <w:spacing w:line="360" w:lineRule="auto"/>
        <w:ind w:firstLine="480" w:firstLineChars="200"/>
        <w:jc w:val="both"/>
        <w:rPr>
          <w:sz w:val="24"/>
          <w:szCs w:val="24"/>
          <w:lang w:val="en-US"/>
        </w:rPr>
      </w:pPr>
      <w:r>
        <w:rPr>
          <w:rFonts w:hint="eastAsia"/>
          <w:sz w:val="24"/>
          <w:szCs w:val="24"/>
          <w:lang w:val="en-US"/>
        </w:rPr>
        <w:t>第一次做好商品退换功能时，选择一件商品退换成功后退换列表的数据是成功改变的，但退出刷新销售记录时销售金额却仍是上一次的退换记录，没有实现同步更新数据的操作</w:t>
      </w:r>
      <w:r>
        <w:rPr>
          <w:rFonts w:hint="eastAsia"/>
          <w:sz w:val="24"/>
          <w:szCs w:val="24"/>
          <w:lang w:val="en-US" w:eastAsia="zh-CN"/>
        </w:rPr>
        <w:t>。</w:t>
      </w:r>
      <w:r>
        <w:rPr>
          <w:rFonts w:hint="eastAsia"/>
          <w:sz w:val="24"/>
          <w:szCs w:val="24"/>
          <w:lang w:val="en-US"/>
        </w:rPr>
        <w:t>在顶部设置一个动态功能按钮，当管理员对商品做出退换时，按钮由安全退出转变为刷新缓存并退出，并把页面的关闭按钮隐藏，防止未刷新缓存直接退出。通过这个方式，使退换后的数据与对应销售记录金额可同步改变，确保生鲜超市的销售数据一致性。页面功能改进如图6.2所示，其中动态功能按钮核心代码为：</w:t>
      </w:r>
    </w:p>
    <w:p>
      <w:pPr>
        <w:autoSpaceDE/>
        <w:autoSpaceDN/>
        <w:spacing w:line="360" w:lineRule="auto"/>
        <w:ind w:firstLine="480" w:firstLineChars="200"/>
        <w:jc w:val="both"/>
        <w:rPr>
          <w:rFonts w:ascii="Times New Roman" w:hAnsi="Times New Roman" w:cs="Times New Roman"/>
          <w:sz w:val="24"/>
          <w:szCs w:val="24"/>
          <w:lang w:val="en-US"/>
        </w:rPr>
      </w:pPr>
      <w:r>
        <w:rPr>
          <w:rFonts w:ascii="Times New Roman" w:hAnsi="Times New Roman" w:cs="Times New Roman"/>
          <w:sz w:val="24"/>
          <w:szCs w:val="24"/>
          <w:lang w:val="en-US"/>
        </w:rPr>
        <w:t>$('#btn_close').css('display','none');</w:t>
      </w:r>
    </w:p>
    <w:p>
      <w:pPr>
        <w:autoSpaceDE/>
        <w:autoSpaceDN/>
        <w:spacing w:line="360" w:lineRule="auto"/>
        <w:ind w:firstLine="480" w:firstLineChars="20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$('#cacheReset').css('display','inline'); </w:t>
      </w:r>
    </w:p>
    <w:p>
      <w:pPr>
        <w:autoSpaceDE/>
        <w:autoSpaceDN/>
        <w:spacing w:line="360" w:lineRule="auto"/>
        <w:jc w:val="both"/>
        <w:rPr>
          <w:rFonts w:ascii="黑体" w:hAnsi="黑体" w:eastAsia="黑体" w:cs="黑体"/>
          <w:sz w:val="28"/>
          <w:szCs w:val="28"/>
          <w:lang w:val="en-US"/>
        </w:rPr>
      </w:pPr>
      <w:r>
        <w:rPr>
          <w:rFonts w:hint="eastAsia" w:ascii="黑体" w:hAnsi="黑体" w:eastAsia="黑体" w:cs="黑体"/>
          <w:sz w:val="28"/>
          <w:szCs w:val="28"/>
          <w:lang w:val="en-US"/>
        </w:rPr>
        <w:t>6.3 收银结算功能测试与改进</w:t>
      </w:r>
    </w:p>
    <w:p>
      <w:pPr>
        <w:autoSpaceDE/>
        <w:autoSpaceDN/>
        <w:spacing w:line="360" w:lineRule="auto"/>
        <w:jc w:val="both"/>
      </w:pPr>
      <w:r>
        <w:drawing>
          <wp:inline distT="0" distB="0" distL="114300" distR="114300">
            <wp:extent cx="5264150" cy="1459230"/>
            <wp:effectExtent l="0" t="0" r="12700" b="762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72"/>
                    <a:stretch>
                      <a:fillRect/>
                    </a:stretch>
                  </pic:blipFill>
                  <pic:spPr>
                    <a:xfrm>
                      <a:off x="0" y="0"/>
                      <a:ext cx="5264150" cy="1459230"/>
                    </a:xfrm>
                    <a:prstGeom prst="rect">
                      <a:avLst/>
                    </a:prstGeom>
                    <a:noFill/>
                    <a:ln>
                      <a:noFill/>
                    </a:ln>
                  </pic:spPr>
                </pic:pic>
              </a:graphicData>
            </a:graphic>
          </wp:inline>
        </w:drawing>
      </w:r>
    </w:p>
    <w:p>
      <w:pPr>
        <w:autoSpaceDE/>
        <w:autoSpaceDN/>
        <w:spacing w:line="360" w:lineRule="auto"/>
        <w:jc w:val="center"/>
        <w:rPr>
          <w:lang w:val="en-US"/>
        </w:rPr>
      </w:pPr>
      <w:r>
        <w:rPr>
          <w:rFonts w:hint="eastAsia"/>
          <w:sz w:val="21"/>
          <w:szCs w:val="21"/>
        </w:rPr>
        <w:t>图</w:t>
      </w:r>
      <w:r>
        <w:rPr>
          <w:rFonts w:ascii="Times New Roman" w:hAnsi="Times New Roman" w:cs="Times New Roman"/>
          <w:b/>
          <w:bCs/>
          <w:sz w:val="21"/>
          <w:szCs w:val="21"/>
          <w:lang w:val="en-US"/>
        </w:rPr>
        <w:t>6.3</w:t>
      </w:r>
      <w:r>
        <w:rPr>
          <w:rFonts w:hint="eastAsia"/>
          <w:sz w:val="21"/>
          <w:szCs w:val="21"/>
          <w:lang w:val="en-US"/>
        </w:rPr>
        <w:t xml:space="preserve"> 收银结算改进页面</w:t>
      </w:r>
    </w:p>
    <w:p>
      <w:pPr>
        <w:autoSpaceDE/>
        <w:autoSpaceDN/>
        <w:spacing w:line="360" w:lineRule="auto"/>
        <w:ind w:firstLine="480" w:firstLineChars="200"/>
        <w:jc w:val="both"/>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收银员在测试商品添加结算时程序能够正常执行，当多名收银员同时进入收银系统结算时，发现每个收银员的商品页面都能看到其他人添加的商品信息，并且结算订单前仍想再次添加商品时该订单已丢失，这无疑是个很大的系统漏洞。通过不断对代码的改进和调试，问题得以修复，在收银员进入收银系统时，系统自动获取当前用户的信息并生成一个唯一实例编码，用户信息可以让每个收银员都有自己的收银系统区域，实现多人同时进入系统互不影响，而唯一实例编码是使用redis技术</w:t>
      </w:r>
      <w:r>
        <w:rPr>
          <w:rFonts w:hint="eastAsia" w:asciiTheme="minorEastAsia" w:hAnsiTheme="minorEastAsia" w:eastAsiaTheme="minorEastAsia" w:cstheme="minorEastAsia"/>
          <w:sz w:val="24"/>
          <w:szCs w:val="24"/>
          <w:vertAlign w:val="superscript"/>
          <w:lang w:val="en-US"/>
        </w:rPr>
        <w:t>[15]</w:t>
      </w:r>
      <w:r>
        <w:rPr>
          <w:rFonts w:hint="eastAsia" w:asciiTheme="minorEastAsia" w:hAnsiTheme="minorEastAsia" w:eastAsiaTheme="minorEastAsia" w:cstheme="minorEastAsia"/>
          <w:sz w:val="24"/>
          <w:szCs w:val="24"/>
          <w:lang w:val="en-US"/>
        </w:rPr>
        <w:t>自动生成的，默认有效期为五分钟，订单成功结算后会删除当前唯一实例编码并生成一个新的编码，让收银系统业务能够顺利执行的同时也减轻了系统的负担，改进后如图6.3所示。生成唯一实例编码的核心代码为：</w:t>
      </w:r>
    </w:p>
    <w:p>
      <w:pPr>
        <w:autoSpaceDE/>
        <w:autoSpaceDN/>
        <w:spacing w:line="360" w:lineRule="auto"/>
        <w:jc w:val="both"/>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String str = "16"+ NumberUtils.randomInt(3)+DateUtil.getNowStr().substring(12,14);</w:t>
      </w:r>
    </w:p>
    <w:p>
      <w:pPr>
        <w:autoSpaceDE/>
        <w:autoSpaceDN/>
        <w:spacing w:line="360" w:lineRule="auto"/>
        <w:jc w:val="both"/>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if(str.length()&lt;7){</w:t>
      </w:r>
    </w:p>
    <w:p>
      <w:pPr>
        <w:autoSpaceDE/>
        <w:autoSpaceDN/>
        <w:spacing w:line="360" w:lineRule="auto"/>
        <w:jc w:val="both"/>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str = str+"1";}</w:t>
      </w:r>
    </w:p>
    <w:p>
      <w:pPr>
        <w:autoSpaceDE/>
        <w:autoSpaceDN/>
        <w:spacing w:line="360" w:lineRule="auto"/>
        <w:jc w:val="both"/>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RedisUtil.setString("instant_id_"+str,str,300);</w:t>
      </w:r>
    </w:p>
    <w:p>
      <w:pPr>
        <w:autoSpaceDE/>
        <w:autoSpaceDN/>
        <w:spacing w:line="360" w:lineRule="auto"/>
        <w:jc w:val="both"/>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String instant_id = RedisUtil.getString("instant_id_"+str);</w:t>
      </w:r>
    </w:p>
    <w:p>
      <w:pPr>
        <w:autoSpaceDE/>
        <w:autoSpaceDN/>
        <w:spacing w:line="360" w:lineRule="auto"/>
        <w:jc w:val="both"/>
        <w:rPr>
          <w:rFonts w:ascii="Times New Roman" w:hAnsi="Times New Roman" w:cs="Times New Roman" w:eastAsiaTheme="minorEastAsia"/>
          <w:sz w:val="24"/>
          <w:szCs w:val="24"/>
          <w:lang w:val="en-US"/>
        </w:rPr>
        <w:sectPr>
          <w:pgSz w:w="11906" w:h="16838"/>
          <w:pgMar w:top="1440" w:right="1800" w:bottom="1440" w:left="1800" w:header="851" w:footer="992" w:gutter="0"/>
          <w:cols w:space="425" w:num="1"/>
          <w:docGrid w:type="lines" w:linePitch="312" w:charSpace="0"/>
        </w:sectPr>
      </w:pPr>
      <w:r>
        <w:rPr>
          <w:rFonts w:ascii="Times New Roman" w:hAnsi="Times New Roman" w:cs="Times New Roman" w:eastAsiaTheme="minorEastAsia"/>
          <w:sz w:val="24"/>
          <w:szCs w:val="24"/>
          <w:lang w:val="en-US"/>
        </w:rPr>
        <w:t>model.addAttribute("instant_id",instant_id);</w:t>
      </w:r>
    </w:p>
    <w:p>
      <w:pPr>
        <w:autoSpaceDE/>
        <w:autoSpaceDN/>
        <w:spacing w:line="360" w:lineRule="auto"/>
        <w:ind w:firstLine="640" w:firstLineChars="200"/>
        <w:jc w:val="center"/>
        <w:outlineLvl w:val="0"/>
        <w:rPr>
          <w:rFonts w:hint="eastAsia" w:ascii="黑体" w:hAnsi="黑体" w:eastAsia="黑体" w:cs="黑体"/>
          <w:sz w:val="32"/>
          <w:szCs w:val="32"/>
          <w:lang w:eastAsia="zh-CN"/>
        </w:rPr>
      </w:pPr>
      <w:bookmarkStart w:id="129" w:name="_Toc16895"/>
      <w:r>
        <w:rPr>
          <w:rFonts w:hint="eastAsia" w:ascii="黑体" w:hAnsi="黑体" w:eastAsia="黑体" w:cs="黑体"/>
          <w:sz w:val="32"/>
          <w:szCs w:val="32"/>
          <w:lang w:eastAsia="zh-CN"/>
        </w:rPr>
        <w:t>总结</w:t>
      </w:r>
      <w:bookmarkEnd w:id="129"/>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这次的毕业设计通过自己不断的收集相关资料，使自己在五个月内独立完成了一个功能基本齐全的超市管理系统。在此管理系统中，有很多东西值得我去思考并总结的，在五个月的开发过程中，大体可分为以下几个开发步骤：</w:t>
      </w:r>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1</w:t>
      </w:r>
      <w:r>
        <w:rPr>
          <w:rFonts w:hint="eastAsia" w:asciiTheme="minorEastAsia" w:hAnsiTheme="minorEastAsia" w:eastAsiaTheme="minorEastAsia" w:cstheme="minorEastAsia"/>
          <w:sz w:val="24"/>
          <w:szCs w:val="24"/>
        </w:rPr>
        <w:t>）首先要确定超市管理系统的总体设计方案：确定总体结构，思考要实现整个程序大体需要的几个模块以及各个模块要实现的功能等。</w:t>
      </w:r>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2</w:t>
      </w:r>
      <w:r>
        <w:rPr>
          <w:rFonts w:hint="eastAsia" w:asciiTheme="minorEastAsia" w:hAnsiTheme="minorEastAsia" w:eastAsiaTheme="minorEastAsia" w:cstheme="minorEastAsia"/>
          <w:sz w:val="24"/>
          <w:szCs w:val="24"/>
        </w:rPr>
        <w:t>）确定总体设计流程图：用流程图的形式表达出总体设计的思想。</w:t>
      </w:r>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3</w:t>
      </w:r>
      <w:r>
        <w:rPr>
          <w:rFonts w:hint="eastAsia" w:asciiTheme="minorEastAsia" w:hAnsiTheme="minorEastAsia" w:eastAsiaTheme="minorEastAsia" w:cstheme="minorEastAsia"/>
          <w:sz w:val="24"/>
          <w:szCs w:val="24"/>
        </w:rPr>
        <w:t>）完善流程图使其细节化：就是将流程图中各个模块的具体设计思想完善细化，尽量将各种可能性都想到设计好，尽量减少甚至是避免以后用户操作过程中由于设计不完善而引起的弊端。</w:t>
      </w:r>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4</w:t>
      </w:r>
      <w:r>
        <w:rPr>
          <w:rFonts w:hint="eastAsia" w:asciiTheme="minorEastAsia" w:hAnsiTheme="minorEastAsia" w:eastAsiaTheme="minorEastAsia" w:cstheme="minorEastAsia"/>
          <w:sz w:val="24"/>
          <w:szCs w:val="24"/>
        </w:rPr>
        <w:t>）编辑程序代码：首先要确定这个系统是基于</w:t>
      </w:r>
      <w:r>
        <w:rPr>
          <w:rFonts w:hint="eastAsia" w:asciiTheme="minorEastAsia" w:hAnsiTheme="minorEastAsia" w:eastAsiaTheme="minorEastAsia" w:cstheme="minorEastAsia"/>
          <w:sz w:val="24"/>
          <w:szCs w:val="24"/>
          <w:lang w:val="en-US"/>
        </w:rPr>
        <w:t>B/S架构的，使用了相关框架去开发系统，然后</w:t>
      </w:r>
      <w:r>
        <w:rPr>
          <w:rFonts w:hint="eastAsia" w:asciiTheme="minorEastAsia" w:hAnsiTheme="minorEastAsia" w:eastAsiaTheme="minorEastAsia" w:cstheme="minorEastAsia"/>
          <w:sz w:val="24"/>
          <w:szCs w:val="24"/>
        </w:rPr>
        <w:t>自己再想好各个功能模块的关键性代码及它们之间如何连接。之后将各个功能模块的具体代码完善细化，这是一个需要反复修改的过程，在此过程中将发现总体设计和模块思想会存在很多问题，需不断改进。</w:t>
      </w:r>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5</w:t>
      </w:r>
      <w:r>
        <w:rPr>
          <w:rFonts w:hint="eastAsia" w:asciiTheme="minorEastAsia" w:hAnsiTheme="minorEastAsia" w:eastAsiaTheme="minorEastAsia" w:cstheme="minorEastAsia"/>
          <w:sz w:val="24"/>
          <w:szCs w:val="24"/>
        </w:rPr>
        <w:t>）调试：在调试环境中输入代码并持续调试和运行。在调试过程中，有很多地方需要细化，这就需要充分的耐心和细心，不断完善和完善程序。</w:t>
      </w:r>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6</w:t>
      </w:r>
      <w:r>
        <w:rPr>
          <w:rFonts w:hint="eastAsia" w:asciiTheme="minorEastAsia" w:hAnsiTheme="minorEastAsia" w:eastAsiaTheme="minorEastAsia" w:cstheme="minorEastAsia"/>
          <w:sz w:val="24"/>
          <w:szCs w:val="24"/>
        </w:rPr>
        <w:t>）最后将程序进行整体功能的完善以及界面的美化。</w:t>
      </w:r>
    </w:p>
    <w:p>
      <w:pPr>
        <w:autoSpaceDE/>
        <w:autoSpaceDN/>
        <w:spacing w:line="360" w:lineRule="auto"/>
        <w:ind w:firstLine="480" w:firstLineChars="200"/>
        <w:rPr>
          <w:rFonts w:asciiTheme="minorEastAsia" w:hAnsiTheme="minorEastAsia" w:eastAsiaTheme="minorEastAsia" w:cstheme="minorEastAsia"/>
          <w:sz w:val="24"/>
          <w:szCs w:val="24"/>
          <w:lang w:val="en-US"/>
        </w:rPr>
        <w:sectPr>
          <w:pgSz w:w="11906" w:h="16838"/>
          <w:pgMar w:top="1440" w:right="1800" w:bottom="1440" w:left="1800" w:header="851" w:footer="992" w:gutter="0"/>
          <w:cols w:space="425" w:num="1"/>
          <w:docGrid w:type="lines" w:linePitch="312" w:charSpace="0"/>
        </w:sectPr>
      </w:pPr>
      <w:r>
        <w:rPr>
          <w:rFonts w:hint="eastAsia" w:asciiTheme="minorEastAsia" w:hAnsiTheme="minorEastAsia" w:eastAsiaTheme="minorEastAsia" w:cstheme="minorEastAsia"/>
          <w:sz w:val="24"/>
          <w:szCs w:val="24"/>
        </w:rPr>
        <w:t>通过这次的毕业设计，我也更加熟悉的掌握</w:t>
      </w:r>
      <w:r>
        <w:rPr>
          <w:rFonts w:hint="eastAsia" w:asciiTheme="minorEastAsia" w:hAnsiTheme="minorEastAsia" w:eastAsiaTheme="minorEastAsia" w:cstheme="minorEastAsia"/>
          <w:sz w:val="24"/>
          <w:szCs w:val="24"/>
          <w:lang w:val="en-US"/>
        </w:rPr>
        <w:t>j2EE的开发流程，并且在设计数据库和流程图过程中也学会了操作它们的相关软件，对前后端的框架运用基本掌握</w:t>
      </w:r>
      <w:r>
        <w:rPr>
          <w:rFonts w:hint="eastAsia" w:asciiTheme="minorEastAsia" w:hAnsiTheme="minorEastAsia" w:eastAsiaTheme="minorEastAsia" w:cstheme="minorEastAsia"/>
          <w:sz w:val="24"/>
          <w:szCs w:val="24"/>
        </w:rPr>
        <w:t>，熟悉了更多关于Java的知识以及其他编程知识，为了能更好的让用户适应，使用了</w:t>
      </w:r>
      <w:r>
        <w:rPr>
          <w:rFonts w:hint="eastAsia" w:asciiTheme="minorEastAsia" w:hAnsiTheme="minorEastAsia" w:eastAsiaTheme="minorEastAsia" w:cstheme="minorEastAsia"/>
          <w:sz w:val="24"/>
          <w:szCs w:val="24"/>
          <w:lang w:val="en-US"/>
        </w:rPr>
        <w:t>layui前端框架</w:t>
      </w:r>
      <w:r>
        <w:rPr>
          <w:rFonts w:hint="eastAsia" w:asciiTheme="minorEastAsia" w:hAnsiTheme="minorEastAsia" w:eastAsiaTheme="minorEastAsia" w:cstheme="minorEastAsia"/>
          <w:sz w:val="24"/>
          <w:szCs w:val="24"/>
        </w:rPr>
        <w:t>来使各个模块之间位置得当，界面美观。还运用了</w:t>
      </w:r>
      <w:r>
        <w:rPr>
          <w:rFonts w:hint="eastAsia" w:asciiTheme="minorEastAsia" w:hAnsiTheme="minorEastAsia" w:eastAsiaTheme="minorEastAsia" w:cstheme="minorEastAsia"/>
          <w:sz w:val="24"/>
          <w:szCs w:val="24"/>
          <w:lang w:val="en-US"/>
        </w:rPr>
        <w:t>MySQL</w:t>
      </w:r>
      <w:r>
        <w:rPr>
          <w:rFonts w:hint="eastAsia" w:asciiTheme="minorEastAsia" w:hAnsiTheme="minorEastAsia" w:eastAsiaTheme="minorEastAsia" w:cstheme="minorEastAsia"/>
          <w:sz w:val="24"/>
          <w:szCs w:val="24"/>
        </w:rPr>
        <w:t>数据库编程软件来更好地维护和输出系统数据。这次毕业设计对我来说是一次真正的挑战，自己也十分的重视，学到了许多解决实际问题的实践操作经验．让我对编程也更加有兴趣。</w:t>
      </w:r>
    </w:p>
    <w:p>
      <w:pPr>
        <w:autoSpaceDE/>
        <w:autoSpaceDN/>
        <w:spacing w:line="360" w:lineRule="auto"/>
        <w:jc w:val="center"/>
        <w:outlineLvl w:val="0"/>
        <w:rPr>
          <w:rFonts w:asciiTheme="minorEastAsia" w:hAnsiTheme="minorEastAsia" w:eastAsiaTheme="minorEastAsia" w:cstheme="minorEastAsia"/>
          <w:sz w:val="32"/>
          <w:szCs w:val="32"/>
          <w:lang w:val="en-US"/>
        </w:rPr>
      </w:pPr>
      <w:bookmarkStart w:id="130" w:name="_Toc31007"/>
      <w:bookmarkStart w:id="131" w:name="_Toc11106"/>
      <w:r>
        <w:rPr>
          <w:rFonts w:hint="eastAsia" w:ascii="黑体" w:hAnsi="黑体" w:eastAsia="黑体" w:cs="黑体"/>
          <w:sz w:val="32"/>
          <w:szCs w:val="32"/>
          <w:lang w:val="en-US"/>
        </w:rPr>
        <w:t>参考文献</w:t>
      </w:r>
      <w:bookmarkEnd w:id="130"/>
      <w:bookmarkEnd w:id="131"/>
    </w:p>
    <w:p>
      <w:pPr>
        <w:autoSpaceDE/>
        <w:autoSpaceDN/>
        <w:spacing w:line="360" w:lineRule="auto"/>
        <w:jc w:val="both"/>
        <w:rPr>
          <w:sz w:val="24"/>
          <w:szCs w:val="24"/>
        </w:rPr>
      </w:pPr>
      <w:r>
        <w:rPr>
          <w:rFonts w:hint="eastAsia"/>
          <w:sz w:val="24"/>
          <w:szCs w:val="24"/>
        </w:rPr>
        <w:t>[1]朱丹丹.基于JAVAEE的设计管理系统的设计研究[J].数字技术与应用，2017.</w:t>
      </w:r>
    </w:p>
    <w:p>
      <w:pPr>
        <w:autoSpaceDE/>
        <w:autoSpaceDN/>
        <w:spacing w:line="360" w:lineRule="auto"/>
        <w:jc w:val="both"/>
        <w:rPr>
          <w:sz w:val="24"/>
          <w:szCs w:val="24"/>
        </w:rPr>
      </w:pPr>
      <w:r>
        <w:rPr>
          <w:rFonts w:hint="eastAsia"/>
          <w:sz w:val="24"/>
          <w:szCs w:val="24"/>
        </w:rPr>
        <w:t>[2]李代平,杨成义.软件工程[M].清华大学出版社，2017.</w:t>
      </w:r>
    </w:p>
    <w:p>
      <w:pPr>
        <w:autoSpaceDE/>
        <w:autoSpaceDN/>
        <w:spacing w:line="360" w:lineRule="auto"/>
        <w:jc w:val="both"/>
        <w:rPr>
          <w:sz w:val="24"/>
          <w:szCs w:val="24"/>
        </w:rPr>
      </w:pPr>
      <w:r>
        <w:rPr>
          <w:rFonts w:hint="eastAsia"/>
          <w:sz w:val="24"/>
          <w:szCs w:val="24"/>
        </w:rPr>
        <w:t>[3]邵维忠.面向对象的系统分析[M].北京清华大学出版社，2016.</w:t>
      </w:r>
    </w:p>
    <w:p>
      <w:pPr>
        <w:autoSpaceDE/>
        <w:autoSpaceDN/>
        <w:spacing w:line="360" w:lineRule="auto"/>
        <w:jc w:val="both"/>
        <w:rPr>
          <w:sz w:val="24"/>
          <w:szCs w:val="24"/>
        </w:rPr>
      </w:pPr>
      <w:r>
        <w:rPr>
          <w:rFonts w:hint="eastAsia"/>
          <w:sz w:val="24"/>
          <w:szCs w:val="24"/>
        </w:rPr>
        <w:t>[4]王珊，张俊.数据库概论[M].北京高等教育出版社，2015.</w:t>
      </w:r>
    </w:p>
    <w:p>
      <w:pPr>
        <w:autoSpaceDE/>
        <w:autoSpaceDN/>
        <w:spacing w:line="360" w:lineRule="auto"/>
        <w:jc w:val="both"/>
        <w:rPr>
          <w:sz w:val="24"/>
          <w:szCs w:val="24"/>
        </w:rPr>
      </w:pPr>
      <w:r>
        <w:rPr>
          <w:rFonts w:hint="eastAsia"/>
          <w:sz w:val="24"/>
          <w:szCs w:val="24"/>
        </w:rPr>
        <w:t>[5]崔巍.数据库系统及应用[M].北京高等教育出版社，2015.</w:t>
      </w:r>
    </w:p>
    <w:p>
      <w:pPr>
        <w:autoSpaceDE/>
        <w:autoSpaceDN/>
        <w:spacing w:line="360" w:lineRule="auto"/>
        <w:jc w:val="both"/>
        <w:rPr>
          <w:sz w:val="24"/>
          <w:szCs w:val="24"/>
        </w:rPr>
      </w:pPr>
      <w:r>
        <w:rPr>
          <w:rFonts w:hint="eastAsia"/>
          <w:sz w:val="24"/>
          <w:szCs w:val="24"/>
        </w:rPr>
        <w:t>[6]王能斌.数据库系统教程[M].北京:电子工业出版社，2016.</w:t>
      </w:r>
    </w:p>
    <w:p>
      <w:pPr>
        <w:autoSpaceDE/>
        <w:autoSpaceDN/>
        <w:spacing w:line="360" w:lineRule="auto"/>
        <w:jc w:val="both"/>
        <w:rPr>
          <w:sz w:val="24"/>
          <w:szCs w:val="24"/>
        </w:rPr>
      </w:pPr>
      <w:r>
        <w:rPr>
          <w:rFonts w:hint="eastAsia"/>
          <w:sz w:val="24"/>
          <w:szCs w:val="24"/>
        </w:rPr>
        <w:t>[7]徐德启</w:t>
      </w:r>
      <w:r>
        <w:rPr>
          <w:rFonts w:hint="eastAsia"/>
          <w:sz w:val="24"/>
          <w:szCs w:val="24"/>
          <w:lang w:eastAsia="zh-CN"/>
        </w:rPr>
        <w:t>，</w:t>
      </w:r>
      <w:r>
        <w:rPr>
          <w:rFonts w:hint="eastAsia"/>
          <w:sz w:val="24"/>
          <w:szCs w:val="24"/>
        </w:rPr>
        <w:t>杨小元.面向对象的程序设计方法初探[J].兰州大学学报，2016.</w:t>
      </w:r>
    </w:p>
    <w:p>
      <w:pPr>
        <w:autoSpaceDE/>
        <w:autoSpaceDN/>
        <w:spacing w:line="360" w:lineRule="auto"/>
        <w:jc w:val="both"/>
        <w:rPr>
          <w:sz w:val="24"/>
          <w:szCs w:val="24"/>
        </w:rPr>
      </w:pPr>
      <w:r>
        <w:rPr>
          <w:rFonts w:hint="eastAsia"/>
          <w:sz w:val="24"/>
          <w:szCs w:val="24"/>
        </w:rPr>
        <w:t>[8]古吉虎.基于系统模块化设计的研究与实践[J].计算机科学，2016.</w:t>
      </w:r>
    </w:p>
    <w:p>
      <w:pPr>
        <w:autoSpaceDE/>
        <w:autoSpaceDN/>
        <w:spacing w:line="360" w:lineRule="auto"/>
        <w:jc w:val="both"/>
        <w:rPr>
          <w:sz w:val="24"/>
          <w:szCs w:val="24"/>
        </w:rPr>
      </w:pPr>
      <w:r>
        <w:rPr>
          <w:rFonts w:hint="eastAsia"/>
          <w:sz w:val="24"/>
          <w:szCs w:val="24"/>
        </w:rPr>
        <w:t>[9]赵泉.中小型超市销售系统的开发[M].北京电子工业出版社, 2019.</w:t>
      </w:r>
    </w:p>
    <w:p>
      <w:pPr>
        <w:autoSpaceDE/>
        <w:autoSpaceDN/>
        <w:spacing w:line="360" w:lineRule="auto"/>
        <w:jc w:val="both"/>
        <w:rPr>
          <w:sz w:val="24"/>
          <w:szCs w:val="24"/>
        </w:rPr>
      </w:pPr>
      <w:r>
        <w:rPr>
          <w:rFonts w:hint="eastAsia"/>
          <w:sz w:val="24"/>
          <w:szCs w:val="24"/>
        </w:rPr>
        <w:t>[10]胡陪.网络的公司采购系统设计[M].计算机应用研究，2015.</w:t>
      </w:r>
    </w:p>
    <w:p>
      <w:pPr>
        <w:autoSpaceDE/>
        <w:autoSpaceDN/>
        <w:spacing w:line="360" w:lineRule="auto"/>
        <w:jc w:val="both"/>
        <w:rPr>
          <w:sz w:val="24"/>
          <w:szCs w:val="24"/>
        </w:rPr>
      </w:pPr>
      <w:r>
        <w:rPr>
          <w:rFonts w:hint="eastAsia"/>
          <w:sz w:val="24"/>
          <w:szCs w:val="24"/>
        </w:rPr>
        <w:t>[11]龚少麟.Java软件保护方案的设计和实现[J].计算机时代，2018.</w:t>
      </w:r>
    </w:p>
    <w:p>
      <w:pPr>
        <w:autoSpaceDE/>
        <w:autoSpaceDN/>
        <w:spacing w:line="360" w:lineRule="auto"/>
        <w:jc w:val="both"/>
        <w:rPr>
          <w:sz w:val="24"/>
          <w:szCs w:val="24"/>
        </w:rPr>
      </w:pPr>
      <w:r>
        <w:rPr>
          <w:rFonts w:hint="eastAsia"/>
          <w:sz w:val="24"/>
          <w:szCs w:val="24"/>
        </w:rPr>
        <w:t>[12]杨芙清.软件复用及相关技术[J].计算机科学，2016.</w:t>
      </w:r>
    </w:p>
    <w:p>
      <w:pPr>
        <w:autoSpaceDE/>
        <w:autoSpaceDN/>
        <w:spacing w:line="360" w:lineRule="auto"/>
        <w:jc w:val="both"/>
        <w:rPr>
          <w:sz w:val="24"/>
          <w:szCs w:val="24"/>
        </w:rPr>
      </w:pPr>
      <w:r>
        <w:rPr>
          <w:rFonts w:hint="eastAsia"/>
          <w:sz w:val="24"/>
          <w:szCs w:val="24"/>
        </w:rPr>
        <w:t>[13]孙凤娇.超市收银系统模型的构建及应用[M].桂林电子科技大学，2016.</w:t>
      </w:r>
    </w:p>
    <w:p>
      <w:pPr>
        <w:autoSpaceDE/>
        <w:autoSpaceDN/>
        <w:spacing w:line="360" w:lineRule="auto"/>
        <w:jc w:val="both"/>
        <w:rPr>
          <w:sz w:val="24"/>
          <w:szCs w:val="24"/>
        </w:rPr>
      </w:pPr>
      <w:r>
        <w:rPr>
          <w:rFonts w:hint="eastAsia"/>
          <w:sz w:val="24"/>
          <w:szCs w:val="24"/>
        </w:rPr>
        <w:t>[14]贺松平.基于MVC模式的B/S架构的研究与应用[D].华中科技大学，2019.</w:t>
      </w:r>
    </w:p>
    <w:p>
      <w:pPr>
        <w:autoSpaceDE/>
        <w:autoSpaceDN/>
        <w:spacing w:line="360" w:lineRule="auto"/>
        <w:jc w:val="both"/>
        <w:rPr>
          <w:sz w:val="28"/>
          <w:szCs w:val="28"/>
          <w:lang w:val="en-US"/>
        </w:rPr>
        <w:sectPr>
          <w:pgSz w:w="11910" w:h="16840"/>
          <w:pgMar w:top="1440" w:right="1800" w:bottom="1440" w:left="1800" w:header="720" w:footer="720" w:gutter="0"/>
          <w:cols w:space="720" w:num="1"/>
        </w:sectPr>
      </w:pPr>
      <w:r>
        <w:rPr>
          <w:rFonts w:hint="eastAsia"/>
          <w:sz w:val="24"/>
          <w:szCs w:val="24"/>
        </w:rPr>
        <w:t>[15]黄建宏.Redis的设与实现[M].机械工业出版社，2018.</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0"/>
        <w:rPr>
          <w:rFonts w:hint="eastAsia" w:ascii="黑体" w:hAnsi="黑体" w:eastAsia="黑体" w:cs="黑体"/>
          <w:sz w:val="32"/>
          <w:szCs w:val="32"/>
          <w:lang w:val="en-US" w:eastAsia="zh-CN"/>
        </w:rPr>
      </w:pPr>
      <w:bookmarkStart w:id="132" w:name="_Toc15829"/>
      <w:bookmarkStart w:id="133" w:name="_Toc13960"/>
      <w:r>
        <w:rPr>
          <w:rFonts w:hint="eastAsia" w:ascii="黑体" w:hAnsi="黑体" w:eastAsia="黑体" w:cs="黑体"/>
          <w:sz w:val="32"/>
          <w:szCs w:val="32"/>
          <w:lang w:val="en-US" w:eastAsia="zh-CN"/>
        </w:rPr>
        <w:t>致谢</w:t>
      </w:r>
      <w:bookmarkEnd w:id="132"/>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0"/>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经过了五个月的努力，最终完成了课程设计。从开始拟题到系统的实现，再到设计报告的撰写，每一步对我来说都是新的尝试和挑战。在这段时间里，我们学到了很多知识，也有了很多感悟，从懵懂、独立的学习和测试中，查阅了网上和书本上的相关资料，并通过视频学习框架原理，让我心里逐渐清晰了模糊的概念，让自己非常不成熟的作品一步步完善起来，每一次完善都是学习的收获，每一次测试的成功都会让我兴奋一段时间。</w:t>
      </w:r>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我的毕业工作还不是很成熟，还有很多不足之处。然而，本次毕业设计的经历让我受益终生。我觉得做毕业设计是我真心想做的事情，是一个自己学习和研究的过程。没有学习，就没有研究潜力，没有不懈的研究，就没有突破，这就不叫设计。这段短暂的设计经历激发了我不断前进的动力。</w:t>
      </w:r>
    </w:p>
    <w:p>
      <w:pPr>
        <w:pStyle w:val="13"/>
        <w:widowControl/>
        <w:autoSpaceDE/>
        <w:autoSpaceDN/>
        <w:spacing w:line="360" w:lineRule="auto"/>
        <w:ind w:firstLine="480" w:firstLineChars="200"/>
        <w:jc w:val="both"/>
        <w:rPr>
          <w:rFonts w:asciiTheme="minorEastAsia" w:hAnsiTheme="minorEastAsia" w:eastAsiaTheme="minorEastAsia" w:cstheme="minorEastAsia"/>
          <w:szCs w:val="24"/>
          <w:lang w:val="en-US"/>
        </w:rPr>
      </w:pPr>
      <w:r>
        <w:rPr>
          <w:rFonts w:hint="eastAsia" w:asciiTheme="minorEastAsia" w:hAnsiTheme="minorEastAsia" w:eastAsiaTheme="minorEastAsia" w:cstheme="minorEastAsia"/>
          <w:szCs w:val="24"/>
        </w:rPr>
        <w:t>在设计期间，感谢老师的耐心指导，帮助我分析写论文报告时犯下的错误，以及设计模型等其他内容出现的问题，从而让我能更好地完成本次毕业设计任务，并且让我学习到更多的知识。除此之外，还要非常感谢身边同事帮助我解决一些功能问题和出现的漏洞，在这里我衷心地感谢帮助过我的老师和同事！</w:t>
      </w:r>
      <w:bookmarkEnd w:id="133"/>
    </w:p>
    <w:sectPr>
      <w:pgSz w:w="11910" w:h="16840"/>
      <w:pgMar w:top="1440" w:right="1800" w:bottom="1440" w:left="18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auto"/>
    <w:pitch w:val="default"/>
    <w:sig w:usb0="E00002FF" w:usb1="400004FF"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605"/>
        <w:tab w:val="clear" w:pos="4153"/>
      </w:tabs>
      <w:rPr>
        <w:rFonts w:ascii="Times New Roman" w:hAnsi="Times New Roman" w:cs="Times New Roman"/>
        <w:sz w:val="21"/>
        <w:szCs w:val="21"/>
      </w:rPr>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14935" cy="147955"/>
              <wp:effectExtent l="0" t="0" r="0" b="0"/>
              <wp:wrapNone/>
              <wp:docPr id="15" name="Text Box 1"/>
              <wp:cNvGraphicFramePr/>
              <a:graphic xmlns:a="http://schemas.openxmlformats.org/drawingml/2006/main">
                <a:graphicData uri="http://schemas.microsoft.com/office/word/2010/wordprocessingShape">
                  <wps:wsp>
                    <wps:cNvSpPr txBox="1">
                      <a:spLocks noChangeArrowheads="1"/>
                    </wps:cNvSpPr>
                    <wps:spPr bwMode="auto">
                      <a:xfrm>
                        <a:off x="0" y="0"/>
                        <a:ext cx="114935" cy="147955"/>
                      </a:xfrm>
                      <a:prstGeom prst="rect">
                        <a:avLst/>
                      </a:prstGeom>
                      <a:noFill/>
                      <a:ln>
                        <a:noFill/>
                      </a:ln>
                    </wps:spPr>
                    <wps:txbx>
                      <w:txbxContent>
                        <w:p>
                          <w:pPr>
                            <w:pStyle w:val="8"/>
                            <w:rPr>
                              <w:lang w:val="en-US"/>
                            </w:rPr>
                          </w:pPr>
                        </w:p>
                      </w:txbxContent>
                    </wps:txbx>
                    <wps:bodyPr rot="0" vert="horz" wrap="none" lIns="0" tIns="0" rIns="0" bIns="0" anchor="t" anchorCtr="0" upright="1">
                      <a:spAutoFit/>
                    </wps:bodyPr>
                  </wps:wsp>
                </a:graphicData>
              </a:graphic>
            </wp:anchor>
          </w:drawing>
        </mc:Choice>
        <mc:Fallback>
          <w:pict>
            <v:shape id="Text Box 1" o:spid="_x0000_s1026" o:spt="202" type="#_x0000_t202" style="position:absolute;left:0pt;margin-top:0pt;height:11.65pt;width:9.05pt;mso-position-horizontal:center;mso-position-horizontal-relative:margin;mso-wrap-style:none;z-index:251658240;mso-width-relative:page;mso-height-relative:page;" filled="f" stroked="f" coordsize="21600,21600" o:gfxdata="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a6W/D9EAAAADAQAADwAAAAAAAAABACAAAAAiAAAAZHJzL2Rvd25yZXYueG1sUEsBAhQA&#10;FAAAAAgAh07iQPgpPMn5AQAAAgQAAA4AAAAAAAAAAQAgAAAAIAEAAGRycy9lMm9Eb2MueG1sUEsF&#10;BgAAAAAGAAYAWQEAAIsFAAAAAA==&#10;">
              <v:fill on="f" focussize="0,0"/>
              <v:stroke on="f"/>
              <v:imagedata o:title=""/>
              <o:lock v:ext="edit" aspectratio="f"/>
              <v:textbox inset="0mm,0mm,0mm,0mm" style="mso-fit-shape-to-text:t;">
                <w:txbxContent>
                  <w:p>
                    <w:pPr>
                      <w:pStyle w:val="8"/>
                      <w:rPr>
                        <w:lang w:val="en-US"/>
                      </w:rPr>
                    </w:pPr>
                  </w:p>
                </w:txbxContent>
              </v:textbox>
            </v:shape>
          </w:pict>
        </mc:Fallback>
      </mc:AlternateContent>
    </w: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605"/>
        <w:tab w:val="clear" w:pos="4153"/>
      </w:tabs>
      <w:rPr>
        <w:rFonts w:ascii="Times New Roman" w:hAnsi="Times New Roman" w:cs="Times New Roman"/>
        <w:sz w:val="21"/>
        <w:szCs w:val="21"/>
      </w:rP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57785" cy="147955"/>
              <wp:effectExtent l="0" t="0" r="0" b="0"/>
              <wp:wrapNone/>
              <wp:docPr id="13" name="Text Box 7"/>
              <wp:cNvGraphicFramePr/>
              <a:graphic xmlns:a="http://schemas.openxmlformats.org/drawingml/2006/main">
                <a:graphicData uri="http://schemas.microsoft.com/office/word/2010/wordprocessingShape">
                  <wps:wsp>
                    <wps:cNvSpPr txBox="1">
                      <a:spLocks noChangeArrowheads="1"/>
                    </wps:cNvSpPr>
                    <wps:spPr bwMode="auto">
                      <a:xfrm>
                        <a:off x="0" y="0"/>
                        <a:ext cx="57785" cy="147955"/>
                      </a:xfrm>
                      <a:prstGeom prst="rect">
                        <a:avLst/>
                      </a:prstGeom>
                      <a:noFill/>
                      <a:ln>
                        <a:noFill/>
                      </a:ln>
                    </wps:spPr>
                    <wps:txbx>
                      <w:txbxContent>
                        <w:p>
                          <w:pPr>
                            <w:pStyle w:val="8"/>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  \* MERGEFORMAT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1</w:t>
                          </w:r>
                          <w:r>
                            <w:rPr>
                              <w:rFonts w:hint="default" w:ascii="Times New Roman" w:hAnsi="Times New Roman" w:cs="Times New Roman"/>
                              <w:sz w:val="21"/>
                              <w:szCs w:val="21"/>
                            </w:rPr>
                            <w:fldChar w:fldCharType="end"/>
                          </w:r>
                        </w:p>
                      </w:txbxContent>
                    </wps:txbx>
                    <wps:bodyPr rot="0" vert="horz" wrap="none" lIns="0" tIns="0" rIns="0" bIns="0" anchor="t" anchorCtr="0" upright="1">
                      <a:spAutoFit/>
                    </wps:bodyPr>
                  </wps:wsp>
                </a:graphicData>
              </a:graphic>
            </wp:anchor>
          </w:drawing>
        </mc:Choice>
        <mc:Fallback>
          <w:pict>
            <v:shape id="Text Box 7" o:spid="_x0000_s1026" o:spt="202" type="#_x0000_t202" style="position:absolute;left:0pt;margin-top:0pt;height:11.65pt;width:4.55pt;mso-position-horizontal:center;mso-position-horizontal-relative:margin;mso-wrap-style:none;z-index:251660288;mso-width-relative:page;mso-height-relative:page;" filled="f" stroked="f" coordsize="21600,21600" o:gfxdata="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OfLHALRAAAAAgEAAA8AAAAAAAAAAQAgAAAAIgAAAGRycy9kb3ducmV2LnhtbFBLAQIU&#10;ABQAAAAIAIdO4kCHk0xC+gEAAAEEAAAOAAAAAAAAAAEAIAAAACABAABkcnMvZTJvRG9jLnhtbFBL&#10;BQYAAAAABgAGAFkBAACMBQAAAAA=&#10;">
              <v:fill on="f" focussize="0,0"/>
              <v:stroke on="f"/>
              <v:imagedata o:title=""/>
              <o:lock v:ext="edit" aspectratio="f"/>
              <v:textbox inset="0mm,0mm,0mm,0mm" style="mso-fit-shape-to-text:t;">
                <w:txbxContent>
                  <w:p>
                    <w:pPr>
                      <w:pStyle w:val="8"/>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  \* MERGEFORMAT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1</w:t>
                    </w:r>
                    <w:r>
                      <w:rPr>
                        <w:rFonts w:hint="default" w:ascii="Times New Roman" w:hAnsi="Times New Roman" w:cs="Times New Roman"/>
                        <w:sz w:val="21"/>
                        <w:szCs w:val="21"/>
                      </w:rPr>
                      <w:fldChar w:fldCharType="end"/>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14935" cy="180975"/>
              <wp:effectExtent l="0" t="0" r="0" b="3810"/>
              <wp:wrapNone/>
              <wp:docPr id="11" name="Text Box 2"/>
              <wp:cNvGraphicFramePr/>
              <a:graphic xmlns:a="http://schemas.openxmlformats.org/drawingml/2006/main">
                <a:graphicData uri="http://schemas.microsoft.com/office/word/2010/wordprocessingShape">
                  <wps:wsp>
                    <wps:cNvSpPr txBox="1">
                      <a:spLocks noChangeArrowheads="1"/>
                    </wps:cNvSpPr>
                    <wps:spPr bwMode="auto">
                      <a:xfrm>
                        <a:off x="0" y="0"/>
                        <a:ext cx="114935" cy="180975"/>
                      </a:xfrm>
                      <a:prstGeom prst="rect">
                        <a:avLst/>
                      </a:prstGeom>
                      <a:noFill/>
                      <a:ln>
                        <a:noFill/>
                      </a:ln>
                    </wps:spPr>
                    <wps:txbx>
                      <w:txbxContent>
                        <w:p>
                          <w:pPr>
                            <w:rPr>
                              <w:lang w:val="en-US"/>
                            </w:rPr>
                          </w:pPr>
                        </w:p>
                      </w:txbxContent>
                    </wps:txbx>
                    <wps:bodyPr rot="0" vert="horz" wrap="none" lIns="0" tIns="0" rIns="0" bIns="0" anchor="t" anchorCtr="0" upright="1">
                      <a:spAutoFit/>
                    </wps:bodyPr>
                  </wps:wsp>
                </a:graphicData>
              </a:graphic>
            </wp:anchor>
          </w:drawing>
        </mc:Choice>
        <mc:Fallback>
          <w:pict>
            <v:shape id="Text Box 2" o:spid="_x0000_s1026" o:spt="202" type="#_x0000_t202" style="position:absolute;left:0pt;margin-top:0pt;height:14.25pt;width:9.05pt;mso-position-horizontal:center;mso-position-horizontal-relative:margin;mso-wrap-style:none;z-index:251659264;mso-width-relative:page;mso-height-relative:page;" filled="f" stroked="f" coordsize="21600,21600" o:gfxdata="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ADURoNAAAAADAQAADwAAAAAAAAABACAAAAAiAAAAZHJzL2Rvd25yZXYueG1sUEsBAhQA&#10;FAAAAAgAh07iQDBa0BL6AQAAAgQAAA4AAAAAAAAAAQAgAAAAHwEAAGRycy9lMm9Eb2MueG1sUEsF&#10;BgAAAAAGAAYAWQEAAIsFAAAAAA==&#10;">
              <v:fill on="f" focussize="0,0"/>
              <v:stroke on="f"/>
              <v:imagedata o:title=""/>
              <o:lock v:ext="edit" aspectratio="f"/>
              <v:textbox inset="0mm,0mm,0mm,0mm" style="mso-fit-shape-to-text:t;">
                <w:txbxContent>
                  <w:p>
                    <w:pPr>
                      <w:rPr>
                        <w:lang w:val="en-US"/>
                      </w:rPr>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57785" cy="147955"/>
              <wp:effectExtent l="0" t="0" r="635" b="0"/>
              <wp:wrapNone/>
              <wp:docPr id="1" name="Text Box 8"/>
              <wp:cNvGraphicFramePr/>
              <a:graphic xmlns:a="http://schemas.openxmlformats.org/drawingml/2006/main">
                <a:graphicData uri="http://schemas.microsoft.com/office/word/2010/wordprocessingShape">
                  <wps:wsp>
                    <wps:cNvSpPr txBox="1">
                      <a:spLocks noChangeArrowheads="1"/>
                    </wps:cNvSpPr>
                    <wps:spPr bwMode="auto">
                      <a:xfrm>
                        <a:off x="0" y="0"/>
                        <a:ext cx="57785" cy="147955"/>
                      </a:xfrm>
                      <a:prstGeom prst="rect">
                        <a:avLst/>
                      </a:prstGeom>
                      <a:noFill/>
                      <a:ln>
                        <a:noFill/>
                      </a:ln>
                    </wps:spPr>
                    <wps:txbx>
                      <w:txbxContent>
                        <w:p>
                          <w:pPr>
                            <w:pStyle w:val="8"/>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Text Box 8" o:spid="_x0000_s1026" o:spt="202" type="#_x0000_t202" style="position:absolute;left:0pt;margin-top:0pt;height:11.65pt;width:4.55pt;mso-position-horizontal:center;mso-position-horizontal-relative:margin;mso-wrap-style:none;z-index:251661312;mso-width-relative:page;mso-height-relative:page;" filled="f" stroked="f" coordsize="21600,21600" o:gfxdata="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58scAtEAAAACAQAADwAAAAAAAAABACAAAAAiAAAAZHJzL2Rvd25yZXYueG1sUEsBAhQA&#10;FAAAAAgAh07iQFf2Vn/5AQAAAAQAAA4AAAAAAAAAAQAgAAAAIAEAAGRycy9lMm9Eb2MueG1sUEsF&#10;BgAAAAAGAAYAWQEAAIsFAAAAAA==&#10;">
              <v:fill on="f" focussize="0,0"/>
              <v:stroke on="f"/>
              <v:imagedata o:title=""/>
              <o:lock v:ext="edit" aspectratio="f"/>
              <v:textbox inset="0mm,0mm,0mm,0mm" style="mso-fit-shape-to-text:t;">
                <w:txbxContent>
                  <w:p>
                    <w:pPr>
                      <w:pStyle w:val="8"/>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0"/>
      </w:pBdr>
      <w:tabs>
        <w:tab w:val="left" w:pos="6636"/>
        <w:tab w:val="clear" w:pos="8306"/>
      </w:tabs>
      <w:rPr>
        <w:rFonts w:hint="eastAsia" w:eastAsia="宋体"/>
        <w:lang w:eastAsia="zh-CN"/>
      </w:rPr>
    </w:pPr>
    <w:r>
      <w:rPr>
        <w:rFonts w:hint="eastAsia"/>
        <w:lang w:eastAsia="zh-CN"/>
      </w:rPr>
      <w:tab/>
    </w:r>
    <w:r>
      <w:rPr>
        <w:rFonts w:hint="eastAsia"/>
        <w:color w:val="000000" w:themeColor="text1"/>
        <w:sz w:val="21"/>
        <w:szCs w:val="21"/>
        <w:lang w:eastAsia="zh-CN"/>
        <w14:textFill>
          <w14:solidFill>
            <w14:schemeClr w14:val="tx1"/>
          </w14:solidFill>
        </w14:textFill>
      </w:rPr>
      <w:t>沙头社区生鲜超市</w:t>
    </w:r>
    <w:r>
      <w:rPr>
        <w:rFonts w:hint="eastAsia"/>
        <w:color w:val="000000" w:themeColor="text1"/>
        <w:sz w:val="21"/>
        <w:szCs w:val="21"/>
        <w14:textFill>
          <w14:solidFill>
            <w14:schemeClr w14:val="tx1"/>
          </w14:solidFill>
        </w14:textFill>
      </w:rPr>
      <w:t>管理系统的设计与实现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39EB08"/>
    <w:multiLevelType w:val="multilevel"/>
    <w:tmpl w:val="9339EB08"/>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B688A6DA"/>
    <w:multiLevelType w:val="singleLevel"/>
    <w:tmpl w:val="B688A6DA"/>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796"/>
    <w:rsid w:val="002352FF"/>
    <w:rsid w:val="006F4796"/>
    <w:rsid w:val="0070439E"/>
    <w:rsid w:val="007D2501"/>
    <w:rsid w:val="009E4446"/>
    <w:rsid w:val="00D75F58"/>
    <w:rsid w:val="00DA05A7"/>
    <w:rsid w:val="01F52CDC"/>
    <w:rsid w:val="0229677D"/>
    <w:rsid w:val="02BD6121"/>
    <w:rsid w:val="03526549"/>
    <w:rsid w:val="038C7360"/>
    <w:rsid w:val="06600E0B"/>
    <w:rsid w:val="08332F3C"/>
    <w:rsid w:val="0A0D6876"/>
    <w:rsid w:val="0CC83063"/>
    <w:rsid w:val="0CF52DAA"/>
    <w:rsid w:val="132E30A8"/>
    <w:rsid w:val="140F1233"/>
    <w:rsid w:val="18335778"/>
    <w:rsid w:val="1A744823"/>
    <w:rsid w:val="1B707864"/>
    <w:rsid w:val="1C22546E"/>
    <w:rsid w:val="1F3C0B56"/>
    <w:rsid w:val="20270890"/>
    <w:rsid w:val="22A83656"/>
    <w:rsid w:val="24CE297B"/>
    <w:rsid w:val="25C81945"/>
    <w:rsid w:val="25F947A8"/>
    <w:rsid w:val="2C5F03C3"/>
    <w:rsid w:val="2F132656"/>
    <w:rsid w:val="2F846463"/>
    <w:rsid w:val="2FAE4FB1"/>
    <w:rsid w:val="30C86B00"/>
    <w:rsid w:val="32E74BFD"/>
    <w:rsid w:val="338E4D33"/>
    <w:rsid w:val="3423190C"/>
    <w:rsid w:val="37907CB6"/>
    <w:rsid w:val="383C7234"/>
    <w:rsid w:val="38A16A33"/>
    <w:rsid w:val="3AFD1C7C"/>
    <w:rsid w:val="4003434B"/>
    <w:rsid w:val="402F6894"/>
    <w:rsid w:val="42545760"/>
    <w:rsid w:val="42B05910"/>
    <w:rsid w:val="43881F6B"/>
    <w:rsid w:val="44457ED1"/>
    <w:rsid w:val="4A6C3ECA"/>
    <w:rsid w:val="4C1D4707"/>
    <w:rsid w:val="4C990EC1"/>
    <w:rsid w:val="4CBB35E3"/>
    <w:rsid w:val="4D372C05"/>
    <w:rsid w:val="4DF03543"/>
    <w:rsid w:val="4FA72F55"/>
    <w:rsid w:val="5479657E"/>
    <w:rsid w:val="55BC2867"/>
    <w:rsid w:val="55C46D3A"/>
    <w:rsid w:val="57F84768"/>
    <w:rsid w:val="59EA534C"/>
    <w:rsid w:val="5AAC7736"/>
    <w:rsid w:val="5C453C54"/>
    <w:rsid w:val="5DD77A86"/>
    <w:rsid w:val="5FBF60B3"/>
    <w:rsid w:val="615E4169"/>
    <w:rsid w:val="622E7661"/>
    <w:rsid w:val="62F53707"/>
    <w:rsid w:val="634C1BCD"/>
    <w:rsid w:val="63DD4B3C"/>
    <w:rsid w:val="65063561"/>
    <w:rsid w:val="69850A53"/>
    <w:rsid w:val="701B3CC7"/>
    <w:rsid w:val="74470F1B"/>
    <w:rsid w:val="74BE6EA4"/>
    <w:rsid w:val="76057C8A"/>
    <w:rsid w:val="79025938"/>
    <w:rsid w:val="7A5E128F"/>
    <w:rsid w:val="7D6F22E3"/>
    <w:rsid w:val="7E26123B"/>
    <w:rsid w:val="7E3566B3"/>
    <w:rsid w:val="7E745B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宋体" w:hAnsi="宋体" w:eastAsia="宋体" w:cs="宋体"/>
      <w:sz w:val="22"/>
      <w:szCs w:val="22"/>
      <w:lang w:val="zh-CN" w:eastAsia="zh-CN" w:bidi="zh-CN"/>
    </w:rPr>
  </w:style>
  <w:style w:type="paragraph" w:styleId="2">
    <w:name w:val="heading 1"/>
    <w:basedOn w:val="1"/>
    <w:next w:val="1"/>
    <w:qFormat/>
    <w:uiPriority w:val="1"/>
    <w:pPr>
      <w:spacing w:before="31"/>
      <w:ind w:left="362"/>
      <w:outlineLvl w:val="0"/>
    </w:pPr>
    <w:rPr>
      <w:sz w:val="28"/>
      <w:szCs w:val="28"/>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4">
    <w:name w:val="annotation text"/>
    <w:basedOn w:val="1"/>
    <w:link w:val="22"/>
    <w:unhideWhenUsed/>
    <w:qFormat/>
    <w:uiPriority w:val="99"/>
  </w:style>
  <w:style w:type="paragraph" w:styleId="5">
    <w:name w:val="Body Text"/>
    <w:basedOn w:val="1"/>
    <w:qFormat/>
    <w:uiPriority w:val="1"/>
    <w:rPr>
      <w:sz w:val="24"/>
      <w:szCs w:val="24"/>
    </w:rPr>
  </w:style>
  <w:style w:type="paragraph" w:styleId="6">
    <w:name w:val="toc 3"/>
    <w:basedOn w:val="1"/>
    <w:next w:val="1"/>
    <w:qFormat/>
    <w:uiPriority w:val="0"/>
    <w:pPr>
      <w:ind w:left="840" w:leftChars="400"/>
    </w:pPr>
  </w:style>
  <w:style w:type="paragraph" w:styleId="7">
    <w:name w:val="Plain Text"/>
    <w:basedOn w:val="1"/>
    <w:qFormat/>
    <w:uiPriority w:val="0"/>
    <w:rPr>
      <w:rFonts w:hAnsi="Courier New" w:cs="Courier New"/>
    </w:rPr>
  </w:style>
  <w:style w:type="paragraph" w:styleId="8">
    <w:name w:val="footer"/>
    <w:basedOn w:val="1"/>
    <w:qFormat/>
    <w:uiPriority w:val="0"/>
    <w:pPr>
      <w:tabs>
        <w:tab w:val="center" w:pos="4153"/>
        <w:tab w:val="right" w:pos="8306"/>
      </w:tabs>
      <w:snapToGrid w:val="0"/>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jc w:val="both"/>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cs="Times New Roman"/>
      <w:sz w:val="24"/>
      <w:szCs w:val="24"/>
      <w:lang w:val="en-US" w:bidi="ar-SA"/>
    </w:rPr>
  </w:style>
  <w:style w:type="paragraph" w:styleId="13">
    <w:name w:val="Normal (Web)"/>
    <w:basedOn w:val="1"/>
    <w:qFormat/>
    <w:uiPriority w:val="0"/>
    <w:rPr>
      <w:sz w:val="24"/>
    </w:rPr>
  </w:style>
  <w:style w:type="paragraph" w:styleId="14">
    <w:name w:val="annotation subject"/>
    <w:basedOn w:val="4"/>
    <w:next w:val="4"/>
    <w:link w:val="23"/>
    <w:qFormat/>
    <w:uiPriority w:val="0"/>
    <w:rPr>
      <w:b/>
      <w:bCs/>
    </w:rPr>
  </w:style>
  <w:style w:type="table" w:styleId="16">
    <w:name w:val="Table Grid"/>
    <w:basedOn w:val="15"/>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annotation reference"/>
    <w:basedOn w:val="17"/>
    <w:qFormat/>
    <w:uiPriority w:val="0"/>
    <w:rPr>
      <w:sz w:val="21"/>
      <w:szCs w:val="21"/>
    </w:rPr>
  </w:style>
  <w:style w:type="table" w:customStyle="1" w:styleId="19">
    <w:name w:val="Table Normal"/>
    <w:semiHidden/>
    <w:unhideWhenUsed/>
    <w:qFormat/>
    <w:uiPriority w:val="2"/>
    <w:tblPr>
      <w:tblCellMar>
        <w:top w:w="0" w:type="dxa"/>
        <w:left w:w="0" w:type="dxa"/>
        <w:bottom w:w="0" w:type="dxa"/>
        <w:right w:w="0" w:type="dxa"/>
      </w:tblCellMar>
    </w:tblPr>
  </w:style>
  <w:style w:type="paragraph" w:styleId="20">
    <w:name w:val="List Paragraph"/>
    <w:basedOn w:val="1"/>
    <w:qFormat/>
    <w:uiPriority w:val="1"/>
  </w:style>
  <w:style w:type="paragraph" w:customStyle="1" w:styleId="21">
    <w:name w:val="Table Paragraph"/>
    <w:basedOn w:val="1"/>
    <w:qFormat/>
    <w:uiPriority w:val="1"/>
  </w:style>
  <w:style w:type="character" w:customStyle="1" w:styleId="22">
    <w:name w:val="批注文字 字符"/>
    <w:basedOn w:val="17"/>
    <w:link w:val="4"/>
    <w:qFormat/>
    <w:uiPriority w:val="99"/>
    <w:rPr>
      <w:rFonts w:ascii="宋体" w:hAnsi="宋体" w:cs="宋体"/>
      <w:sz w:val="22"/>
      <w:szCs w:val="22"/>
      <w:lang w:val="zh-CN" w:bidi="zh-CN"/>
    </w:rPr>
  </w:style>
  <w:style w:type="character" w:customStyle="1" w:styleId="23">
    <w:name w:val="批注主题 字符"/>
    <w:basedOn w:val="22"/>
    <w:link w:val="14"/>
    <w:qFormat/>
    <w:uiPriority w:val="0"/>
    <w:rPr>
      <w:rFonts w:ascii="宋体" w:hAnsi="宋体" w:cs="宋体"/>
      <w:b/>
      <w:bCs/>
      <w:sz w:val="22"/>
      <w:szCs w:val="22"/>
      <w:lang w:val="zh-CN" w:bidi="zh-CN"/>
    </w:rPr>
  </w:style>
  <w:style w:type="paragraph" w:customStyle="1" w:styleId="24">
    <w:name w:val="正文222"/>
    <w:basedOn w:val="1"/>
    <w:qFormat/>
    <w:uiPriority w:val="0"/>
    <w:pPr>
      <w:spacing w:line="400" w:lineRule="exact"/>
      <w:ind w:firstLine="480" w:firstLineChars="200"/>
    </w:pPr>
    <w:rPr>
      <w:rFonts w:cs="Times New Roman"/>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5" Type="http://schemas.openxmlformats.org/officeDocument/2006/relationships/fontTable" Target="fontTable.xml"/><Relationship Id="rId74" Type="http://schemas.openxmlformats.org/officeDocument/2006/relationships/numbering" Target="numbering.xml"/><Relationship Id="rId73" Type="http://schemas.openxmlformats.org/officeDocument/2006/relationships/customXml" Target="../customXml/item1.xml"/><Relationship Id="rId72" Type="http://schemas.openxmlformats.org/officeDocument/2006/relationships/image" Target="media/image46.png"/><Relationship Id="rId71" Type="http://schemas.openxmlformats.org/officeDocument/2006/relationships/image" Target="media/image45.png"/><Relationship Id="rId70" Type="http://schemas.openxmlformats.org/officeDocument/2006/relationships/image" Target="media/image44.png"/><Relationship Id="rId7" Type="http://schemas.openxmlformats.org/officeDocument/2006/relationships/theme" Target="theme/theme1.xml"/><Relationship Id="rId69" Type="http://schemas.openxmlformats.org/officeDocument/2006/relationships/image" Target="media/image43.png"/><Relationship Id="rId68" Type="http://schemas.openxmlformats.org/officeDocument/2006/relationships/image" Target="media/image42.png"/><Relationship Id="rId67" Type="http://schemas.openxmlformats.org/officeDocument/2006/relationships/image" Target="media/image41.png"/><Relationship Id="rId66" Type="http://schemas.openxmlformats.org/officeDocument/2006/relationships/image" Target="media/image40.png"/><Relationship Id="rId65" Type="http://schemas.openxmlformats.org/officeDocument/2006/relationships/image" Target="media/image39.png"/><Relationship Id="rId64" Type="http://schemas.openxmlformats.org/officeDocument/2006/relationships/image" Target="media/image38.png"/><Relationship Id="rId63" Type="http://schemas.openxmlformats.org/officeDocument/2006/relationships/image" Target="media/image37.png"/><Relationship Id="rId62" Type="http://schemas.openxmlformats.org/officeDocument/2006/relationships/image" Target="media/image36.png"/><Relationship Id="rId61" Type="http://schemas.openxmlformats.org/officeDocument/2006/relationships/image" Target="media/image35.png"/><Relationship Id="rId60" Type="http://schemas.openxmlformats.org/officeDocument/2006/relationships/image" Target="media/image34.png"/><Relationship Id="rId6" Type="http://schemas.openxmlformats.org/officeDocument/2006/relationships/footer" Target="footer3.xml"/><Relationship Id="rId59" Type="http://schemas.openxmlformats.org/officeDocument/2006/relationships/image" Target="media/image33.png"/><Relationship Id="rId58" Type="http://schemas.openxmlformats.org/officeDocument/2006/relationships/image" Target="media/image32.png"/><Relationship Id="rId57" Type="http://schemas.openxmlformats.org/officeDocument/2006/relationships/image" Target="media/image31.png"/><Relationship Id="rId56" Type="http://schemas.openxmlformats.org/officeDocument/2006/relationships/image" Target="media/image30.png"/><Relationship Id="rId55" Type="http://schemas.openxmlformats.org/officeDocument/2006/relationships/image" Target="media/image29.png"/><Relationship Id="rId54" Type="http://schemas.openxmlformats.org/officeDocument/2006/relationships/image" Target="media/image28.png"/><Relationship Id="rId53" Type="http://schemas.openxmlformats.org/officeDocument/2006/relationships/image" Target="media/image27.png"/><Relationship Id="rId52" Type="http://schemas.openxmlformats.org/officeDocument/2006/relationships/image" Target="media/image26.png"/><Relationship Id="rId51" Type="http://schemas.openxmlformats.org/officeDocument/2006/relationships/image" Target="media/image25.png"/><Relationship Id="rId50" Type="http://schemas.openxmlformats.org/officeDocument/2006/relationships/image" Target="media/image24.png"/><Relationship Id="rId5" Type="http://schemas.openxmlformats.org/officeDocument/2006/relationships/footer" Target="footer2.xml"/><Relationship Id="rId49" Type="http://schemas.openxmlformats.org/officeDocument/2006/relationships/image" Target="media/image23.png"/><Relationship Id="rId48" Type="http://schemas.openxmlformats.org/officeDocument/2006/relationships/image" Target="media/image22.png"/><Relationship Id="rId47" Type="http://schemas.openxmlformats.org/officeDocument/2006/relationships/image" Target="media/image21.emf"/><Relationship Id="rId46" Type="http://schemas.openxmlformats.org/officeDocument/2006/relationships/oleObject" Target="embeddings/oleObject19.bin"/><Relationship Id="rId45" Type="http://schemas.openxmlformats.org/officeDocument/2006/relationships/image" Target="media/image20.emf"/><Relationship Id="rId44" Type="http://schemas.openxmlformats.org/officeDocument/2006/relationships/oleObject" Target="embeddings/oleObject18.bin"/><Relationship Id="rId43" Type="http://schemas.openxmlformats.org/officeDocument/2006/relationships/image" Target="media/image19.emf"/><Relationship Id="rId42" Type="http://schemas.openxmlformats.org/officeDocument/2006/relationships/oleObject" Target="embeddings/oleObject17.bin"/><Relationship Id="rId41" Type="http://schemas.openxmlformats.org/officeDocument/2006/relationships/image" Target="media/image18.emf"/><Relationship Id="rId40" Type="http://schemas.openxmlformats.org/officeDocument/2006/relationships/oleObject" Target="embeddings/oleObject16.bin"/><Relationship Id="rId4" Type="http://schemas.openxmlformats.org/officeDocument/2006/relationships/header" Target="header1.xml"/><Relationship Id="rId39" Type="http://schemas.openxmlformats.org/officeDocument/2006/relationships/image" Target="media/image17.emf"/><Relationship Id="rId38" Type="http://schemas.openxmlformats.org/officeDocument/2006/relationships/oleObject" Target="embeddings/oleObject15.bin"/><Relationship Id="rId37" Type="http://schemas.openxmlformats.org/officeDocument/2006/relationships/image" Target="media/image16.emf"/><Relationship Id="rId36" Type="http://schemas.openxmlformats.org/officeDocument/2006/relationships/oleObject" Target="embeddings/oleObject14.bin"/><Relationship Id="rId35" Type="http://schemas.openxmlformats.org/officeDocument/2006/relationships/image" Target="media/image15.emf"/><Relationship Id="rId34" Type="http://schemas.openxmlformats.org/officeDocument/2006/relationships/oleObject" Target="embeddings/oleObject13.bin"/><Relationship Id="rId33" Type="http://schemas.openxmlformats.org/officeDocument/2006/relationships/image" Target="media/image14.emf"/><Relationship Id="rId32" Type="http://schemas.openxmlformats.org/officeDocument/2006/relationships/oleObject" Target="embeddings/oleObject12.bin"/><Relationship Id="rId31" Type="http://schemas.openxmlformats.org/officeDocument/2006/relationships/image" Target="media/image13.emf"/><Relationship Id="rId30" Type="http://schemas.openxmlformats.org/officeDocument/2006/relationships/oleObject" Target="embeddings/oleObject11.bin"/><Relationship Id="rId3" Type="http://schemas.openxmlformats.org/officeDocument/2006/relationships/footer" Target="footer1.xml"/><Relationship Id="rId29" Type="http://schemas.openxmlformats.org/officeDocument/2006/relationships/image" Target="media/image12.emf"/><Relationship Id="rId28" Type="http://schemas.openxmlformats.org/officeDocument/2006/relationships/oleObject" Target="embeddings/oleObject10.bin"/><Relationship Id="rId27" Type="http://schemas.openxmlformats.org/officeDocument/2006/relationships/image" Target="media/image11.emf"/><Relationship Id="rId26" Type="http://schemas.openxmlformats.org/officeDocument/2006/relationships/oleObject" Target="embeddings/oleObject9.bin"/><Relationship Id="rId25" Type="http://schemas.openxmlformats.org/officeDocument/2006/relationships/image" Target="media/image10.emf"/><Relationship Id="rId24" Type="http://schemas.openxmlformats.org/officeDocument/2006/relationships/oleObject" Target="embeddings/oleObject8.bin"/><Relationship Id="rId23" Type="http://schemas.openxmlformats.org/officeDocument/2006/relationships/image" Target="media/image9.emf"/><Relationship Id="rId22" Type="http://schemas.openxmlformats.org/officeDocument/2006/relationships/oleObject" Target="embeddings/oleObject7.bin"/><Relationship Id="rId21" Type="http://schemas.openxmlformats.org/officeDocument/2006/relationships/image" Target="media/image8.e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7.emf"/><Relationship Id="rId18" Type="http://schemas.openxmlformats.org/officeDocument/2006/relationships/oleObject" Target="embeddings/oleObject5.bin"/><Relationship Id="rId17" Type="http://schemas.openxmlformats.org/officeDocument/2006/relationships/image" Target="media/image6.emf"/><Relationship Id="rId16" Type="http://schemas.openxmlformats.org/officeDocument/2006/relationships/oleObject" Target="embeddings/oleObject4.bin"/><Relationship Id="rId15" Type="http://schemas.openxmlformats.org/officeDocument/2006/relationships/image" Target="media/image5.emf"/><Relationship Id="rId14" Type="http://schemas.openxmlformats.org/officeDocument/2006/relationships/oleObject" Target="embeddings/oleObject3.bin"/><Relationship Id="rId13" Type="http://schemas.openxmlformats.org/officeDocument/2006/relationships/image" Target="media/image4.emf"/><Relationship Id="rId12" Type="http://schemas.openxmlformats.org/officeDocument/2006/relationships/oleObject" Target="embeddings/oleObject2.bin"/><Relationship Id="rId11" Type="http://schemas.openxmlformats.org/officeDocument/2006/relationships/image" Target="media/image3.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4388</Words>
  <Characters>25015</Characters>
  <Lines>208</Lines>
  <Paragraphs>58</Paragraphs>
  <TotalTime>4</TotalTime>
  <ScaleCrop>false</ScaleCrop>
  <LinksUpToDate>false</LinksUpToDate>
  <CharactersWithSpaces>29345</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2021-02-22T07:53:00Z</dcterms:created>
  <dc:creator>yyhh7774444</dc:creator>
  <cp:lastModifiedBy>rt</cp:lastModifiedBy>
  <dcterms:modified xsi:type="dcterms:W3CDTF">2021-02-23T13:25:19Z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2021-01-20T00:00:00Z</vt:filetime>
  </property>
  <property fmtid="{D5CDD505-2E9C-101B-9397-08002B2CF9AE}" pid="3" name="Creator">
    <vt:lpwstr>Microsoft® Word 2016</vt:lpwstr>
  </property>
  <property fmtid="{D5CDD505-2E9C-101B-9397-08002B2CF9AE}" pid="4" name="LastSaved">
    <vt:filetime>2021-02-04T00:00:00Z</vt:filetime>
  </property>
  <property fmtid="{D5CDD505-2E9C-101B-9397-08002B2CF9AE}" pid="5" name="KSOProductBuildVer">
    <vt:lpwstr>2052-11.1.0.10314</vt:lpwstr>
  </property>
</Properties>
</file>