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Excel 练习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练习一：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创建一个新的excel表格后，设置A列宽为10，设置B和C列宽为9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设置1至10的行高为15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在A2：C2分别输入班级、姓名、分数，并把A2：C2填充为标准黄色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在A3：A4分别输入‘电商1班’，‘电商2班’，从A3：A11使用快速填充方式写入数据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按照下图表格根据班级依次输入姓名和分数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使用升序的排序方式排列分数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把A3：C11填充为标准蓝色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合并居中A1：C1表格，输入文字‘电商各班成绩排名’，字体设置黑体加粗，字号12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设置表格数据居中显示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最终效果如图：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590800" cy="2324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练习二：</w:t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创建新的电子表格，根据下图输入数据</w:t>
      </w:r>
    </w:p>
    <w:p>
      <w:pPr>
        <w:numPr>
          <w:numId w:val="0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2371725" cy="20002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2.</w:t>
      </w:r>
      <w:r>
        <w:rPr>
          <w:rFonts w:hint="eastAsia" w:ascii="宋体" w:hAnsi="宋体" w:eastAsia="宋体" w:cs="宋体"/>
          <w:lang w:val="en-US" w:eastAsia="zh-CN"/>
        </w:rPr>
        <w:t>设置A列宽为15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3.设置分类汇总：以‘班级’作为分类字段，汇总方式为‘求和’，把‘分数’作为选定汇总项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最终效果如图：</w:t>
      </w:r>
    </w:p>
    <w:p>
      <w:r>
        <w:drawing>
          <wp:inline distT="0" distB="0" distL="114300" distR="114300">
            <wp:extent cx="2876550" cy="2600325"/>
            <wp:effectExtent l="0" t="0" r="0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练习三：</w:t>
      </w:r>
    </w:p>
    <w:p>
      <w:pPr>
        <w:numPr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1.创建新的电子表格，根据下图输入数据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95775" cy="18954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选中B2:C2，自动求和到D2表格中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从D2开始使用下拉数据填充方式把D3:D10自动求和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选中E2，在菜单栏选项点击【自动求和】——【其他函数】，选择ROUND函数作除法，并保留两位小数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把E2转化为百分数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从E2开始使用下拉数据填充方式把E3:E10自动求和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把A1:E1填充标准浅蓝色，D2:D10填充标准黄色，E2:E10填充标准绿色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选中A1:E10，设置表格为‘所有框线’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最终效果如图：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286250" cy="19240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练习四：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根据练习3中的表格数据，选中A1:B10数据，插入‘分离型三维饼图’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为三维饼图添加‘数据标签’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设置标题为‘电商各班及格人数’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把三维饼图移动到从A12开始的位置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最终效果如图：</w:t>
      </w:r>
      <w:bookmarkStart w:id="0" w:name="_GoBack"/>
      <w:bookmarkEnd w:id="0"/>
    </w:p>
    <w:p>
      <w:pPr>
        <w:numPr>
          <w:numId w:val="0"/>
        </w:numPr>
        <w:rPr>
          <w:rFonts w:hint="default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153025" cy="4867275"/>
            <wp:effectExtent l="0" t="0" r="9525" b="952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A7E2E2"/>
    <w:multiLevelType w:val="singleLevel"/>
    <w:tmpl w:val="A5A7E2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122B286"/>
    <w:multiLevelType w:val="singleLevel"/>
    <w:tmpl w:val="E122B2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CF616D6"/>
    <w:multiLevelType w:val="singleLevel"/>
    <w:tmpl w:val="FCF616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B4"/>
    <w:rsid w:val="00006337"/>
    <w:rsid w:val="000C56EB"/>
    <w:rsid w:val="001A0D72"/>
    <w:rsid w:val="001B75BB"/>
    <w:rsid w:val="003A32AC"/>
    <w:rsid w:val="0045332D"/>
    <w:rsid w:val="00686A76"/>
    <w:rsid w:val="00686FEE"/>
    <w:rsid w:val="006D5ED5"/>
    <w:rsid w:val="006E2CB0"/>
    <w:rsid w:val="0075047A"/>
    <w:rsid w:val="008A44C2"/>
    <w:rsid w:val="00A87FB3"/>
    <w:rsid w:val="00B8126B"/>
    <w:rsid w:val="00BB6279"/>
    <w:rsid w:val="00EB39C7"/>
    <w:rsid w:val="00EC001D"/>
    <w:rsid w:val="00F94806"/>
    <w:rsid w:val="00FB4DB4"/>
    <w:rsid w:val="02E066D2"/>
    <w:rsid w:val="0B1D7922"/>
    <w:rsid w:val="135C3CAA"/>
    <w:rsid w:val="187E167E"/>
    <w:rsid w:val="244A144F"/>
    <w:rsid w:val="32D112D0"/>
    <w:rsid w:val="39893687"/>
    <w:rsid w:val="3CD77FFE"/>
    <w:rsid w:val="40ED3010"/>
    <w:rsid w:val="44A46099"/>
    <w:rsid w:val="465C340C"/>
    <w:rsid w:val="4BC16381"/>
    <w:rsid w:val="4F0702D4"/>
    <w:rsid w:val="5CF86B71"/>
    <w:rsid w:val="5FEE0096"/>
    <w:rsid w:val="6B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qFormat/>
    <w:uiPriority w:val="99"/>
    <w:rPr>
      <w:kern w:val="2"/>
      <w:sz w:val="18"/>
      <w:szCs w:val="18"/>
    </w:rPr>
  </w:style>
  <w:style w:type="character" w:customStyle="1" w:styleId="10">
    <w:name w:val="页脚 Char"/>
    <w:basedOn w:val="8"/>
    <w:link w:val="5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300</Words>
  <Characters>1714</Characters>
  <Lines>14</Lines>
  <Paragraphs>4</Paragraphs>
  <TotalTime>0</TotalTime>
  <ScaleCrop>false</ScaleCrop>
  <LinksUpToDate>false</LinksUpToDate>
  <CharactersWithSpaces>2010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2021-05-10T10:32:00Z</dcterms:created>
  <dc:creator>林美杉</dc:creator>
  <cp:lastModifiedBy>WINJAY</cp:lastModifiedBy>
  <dcterms:modified xsi:type="dcterms:W3CDTF">2021-05-17T03:39:07Z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8A2091CB037D4FB2B8145527C055BFAB</vt:lpwstr>
  </property>
</Properties>
</file>