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A6B"/>
          <w:sz w:val="44"/>
        </w:rPr>
        <w:t>Prime Air — Company Onboarding Checklist</w:t>
      </w:r>
    </w:p>
    <w:p>
      <w:r>
        <w:rPr>
          <w:sz w:val="22"/>
        </w:rPr>
        <w:t>Use this checklist when setting up a new HVAC company on Prime Air. Complete in order.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1: Setup &amp; Configuration</w:t>
      </w:r>
    </w:p>
    <w:p>
      <w:pPr>
        <w:spacing w:before="200" w:after="80"/>
      </w:pPr>
      <w:r>
        <w:rPr>
          <w:b/>
          <w:color w:val="1B3A6B"/>
          <w:sz w:val="26"/>
        </w:rPr>
        <w:t>Day 1 — Account Setup</w:t>
      </w:r>
    </w:p>
    <w:p>
      <w:pPr>
        <w:pStyle w:val="ListBullet"/>
        <w:ind w:left="360"/>
      </w:pPr>
      <w:r>
        <w:rPr>
          <w:sz w:val="22"/>
        </w:rPr>
        <w:t>[ ] Owner registers company account (web app)</w:t>
      </w:r>
    </w:p>
    <w:p>
      <w:pPr>
        <w:pStyle w:val="ListBullet"/>
        <w:ind w:left="360"/>
      </w:pPr>
      <w:r>
        <w:rPr>
          <w:sz w:val="22"/>
        </w:rPr>
        <w:t>[ ] Upload company logo (PNG, minimum 400×400px)</w:t>
      </w:r>
    </w:p>
    <w:p>
      <w:pPr>
        <w:pStyle w:val="ListBullet"/>
        <w:ind w:left="360"/>
      </w:pPr>
      <w:r>
        <w:rPr>
          <w:sz w:val="22"/>
        </w:rPr>
        <w:t>[ ] Confirm company address, phone, email, website</w:t>
      </w:r>
    </w:p>
    <w:p>
      <w:pPr>
        <w:pStyle w:val="ListBullet"/>
        <w:ind w:left="360"/>
      </w:pPr>
      <w:r>
        <w:rPr>
          <w:sz w:val="22"/>
        </w:rPr>
        <w:t>[ ] Set correct state/timezone (affects overtime rules and scheduling)</w:t>
      </w:r>
    </w:p>
    <w:p>
      <w:pPr>
        <w:pStyle w:val="ListBullet"/>
        <w:ind w:left="360"/>
      </w:pPr>
      <w:r>
        <w:rPr>
          <w:sz w:val="22"/>
        </w:rPr>
        <w:t>[ ] Set default break duration (30 minutes recommended)</w:t>
      </w:r>
    </w:p>
    <w:p>
      <w:pPr>
        <w:pStyle w:val="ListBullet"/>
        <w:ind w:left="360"/>
      </w:pPr>
      <w:r>
        <w:rPr>
          <w:sz w:val="22"/>
        </w:rPr>
        <w:t>[ ] Enable/disable facial photo capture at clock-in</w:t>
      </w:r>
    </w:p>
    <w:p>
      <w:pPr>
        <w:spacing w:before="200" w:after="80"/>
      </w:pPr>
      <w:r>
        <w:rPr>
          <w:b/>
          <w:color w:val="1B3A6B"/>
          <w:sz w:val="26"/>
        </w:rPr>
        <w:t>Day 1–2 — Team Setup</w:t>
      </w:r>
    </w:p>
    <w:p>
      <w:pPr>
        <w:pStyle w:val="ListBullet"/>
        <w:ind w:left="360"/>
      </w:pPr>
      <w:r>
        <w:rPr>
          <w:sz w:val="22"/>
        </w:rPr>
        <w:t>[ ] Identify all employees and their roles</w:t>
      </w:r>
    </w:p>
    <w:p>
      <w:pPr>
        <w:pStyle w:val="ListBullet"/>
        <w:ind w:left="360"/>
      </w:pPr>
      <w:r>
        <w:rPr>
          <w:sz w:val="22"/>
        </w:rPr>
        <w:t>[ ] Send invite to each employee via SMS</w:t>
      </w:r>
    </w:p>
    <w:p>
      <w:pPr>
        <w:pStyle w:val="ListBullet"/>
        <w:ind w:left="360"/>
      </w:pPr>
      <w:r>
        <w:rPr>
          <w:sz w:val="22"/>
        </w:rPr>
        <w:t>[ ] Confirm each employee has downloaded the app and can sign in</w:t>
      </w:r>
    </w:p>
    <w:p>
      <w:pPr>
        <w:pStyle w:val="ListBullet"/>
        <w:ind w:left="360"/>
      </w:pPr>
      <w:r>
        <w:rPr>
          <w:sz w:val="22"/>
        </w:rPr>
        <w:t>[ ] Set hourly rates for each employee (admin only view)</w:t>
      </w:r>
    </w:p>
    <w:p>
      <w:pPr>
        <w:pStyle w:val="ListBullet"/>
        <w:ind w:left="360"/>
      </w:pPr>
      <w:r>
        <w:rPr>
          <w:sz w:val="22"/>
        </w:rPr>
        <w:t>[ ] Assign roles: Technician, Crew Lead, Dispatcher, Office Admin</w:t>
      </w:r>
    </w:p>
    <w:p>
      <w:pPr>
        <w:spacing w:before="200" w:after="80"/>
      </w:pPr>
      <w:r>
        <w:rPr>
          <w:b/>
          <w:color w:val="1B3A6B"/>
          <w:sz w:val="26"/>
        </w:rPr>
        <w:t>Day 2 — Cost Codes</w:t>
      </w:r>
    </w:p>
    <w:p>
      <w:pPr>
        <w:pStyle w:val="ListBullet"/>
        <w:ind w:left="360"/>
      </w:pPr>
      <w:r>
        <w:rPr>
          <w:sz w:val="22"/>
        </w:rPr>
        <w:t>[ ] Create cost codes that match your accounting categories:</w:t>
      </w:r>
    </w:p>
    <w:p>
      <w:r>
        <w:rPr>
          <w:sz w:val="22"/>
        </w:rPr>
        <w:t>- INSTALL (Installation)</w:t>
      </w:r>
    </w:p>
    <w:p>
      <w:r>
        <w:rPr>
          <w:sz w:val="22"/>
        </w:rPr>
        <w:t>- REPAIR (Repairs &amp; Service)</w:t>
      </w:r>
    </w:p>
    <w:p>
      <w:r>
        <w:rPr>
          <w:sz w:val="22"/>
        </w:rPr>
        <w:t>- PM (Preventive Maintenance)</w:t>
      </w:r>
    </w:p>
    <w:p>
      <w:r>
        <w:rPr>
          <w:sz w:val="22"/>
        </w:rPr>
        <w:t>- TRAVEL (Travel/Drive Time)</w:t>
      </w:r>
    </w:p>
    <w:p>
      <w:r>
        <w:rPr>
          <w:sz w:val="22"/>
        </w:rPr>
        <w:t>- ADMIN (Administrative)</w:t>
      </w:r>
    </w:p>
    <w:p>
      <w:r>
        <w:rPr>
          <w:sz w:val="22"/>
        </w:rPr>
        <w:t>- MAINT (Maintenance Agreements)</w:t>
      </w:r>
    </w:p>
    <w:p>
      <w:pPr>
        <w:pStyle w:val="ListBullet"/>
        <w:ind w:left="360"/>
      </w:pPr>
      <w:r>
        <w:rPr>
          <w:sz w:val="22"/>
        </w:rPr>
        <w:t>[ ] Add any company-specific codes</w:t>
      </w:r>
    </w:p>
    <w:p>
      <w:pPr>
        <w:spacing w:before="200" w:after="80"/>
      </w:pPr>
      <w:r>
        <w:rPr>
          <w:b/>
          <w:color w:val="1B3A6B"/>
          <w:sz w:val="26"/>
        </w:rPr>
        <w:t>Day 2–3 — Parts Catalog</w:t>
      </w:r>
    </w:p>
    <w:p>
      <w:pPr>
        <w:pStyle w:val="ListBullet"/>
        <w:ind w:left="360"/>
      </w:pPr>
      <w:r>
        <w:rPr>
          <w:sz w:val="22"/>
        </w:rPr>
        <w:t>[ ] Export your current parts list from QuickBooks or spreadsheet</w:t>
      </w:r>
    </w:p>
    <w:p>
      <w:pPr>
        <w:pStyle w:val="ListBullet"/>
        <w:ind w:left="360"/>
      </w:pPr>
      <w:r>
        <w:rPr>
          <w:sz w:val="22"/>
        </w:rPr>
        <w:t>[ ] Import into Prime Air → Inventory → Parts (CSV import available)</w:t>
      </w:r>
    </w:p>
    <w:p>
      <w:pPr>
        <w:pStyle w:val="ListBullet"/>
        <w:ind w:left="360"/>
      </w:pPr>
      <w:r>
        <w:rPr>
          <w:sz w:val="22"/>
        </w:rPr>
        <w:t>[ ] Verify pricing: cost and sell price for each part</w:t>
      </w:r>
    </w:p>
    <w:p>
      <w:pPr>
        <w:pStyle w:val="ListBullet"/>
        <w:ind w:left="360"/>
      </w:pPr>
      <w:r>
        <w:rPr>
          <w:sz w:val="22"/>
        </w:rPr>
        <w:t>[ ] Set low-stock thresholds for high-turn parts</w:t>
      </w:r>
    </w:p>
    <w:p>
      <w:pPr>
        <w:pStyle w:val="ListBullet"/>
        <w:ind w:left="360"/>
      </w:pPr>
      <w:r>
        <w:rPr>
          <w:sz w:val="22"/>
        </w:rPr>
        <w:t>[ ] Assign initial truck stock quantities per technician</w:t>
      </w:r>
    </w:p>
    <w:p>
      <w:pPr>
        <w:spacing w:before="200" w:after="80"/>
      </w:pPr>
      <w:r>
        <w:rPr>
          <w:b/>
          <w:color w:val="1B3A6B"/>
          <w:sz w:val="26"/>
        </w:rPr>
        <w:t>Day 3 — Pricing Setup</w:t>
      </w:r>
    </w:p>
    <w:p>
      <w:pPr>
        <w:pStyle w:val="ListBullet"/>
        <w:ind w:left="360"/>
      </w:pPr>
      <w:r>
        <w:rPr>
          <w:sz w:val="22"/>
        </w:rPr>
        <w:t>[ ] Set standard labor rate ($/hr)</w:t>
      </w:r>
    </w:p>
    <w:p>
      <w:pPr>
        <w:pStyle w:val="ListBullet"/>
        <w:ind w:left="360"/>
      </w:pPr>
      <w:r>
        <w:rPr>
          <w:sz w:val="22"/>
        </w:rPr>
        <w:t>[ ] Set overtime labor rate ($/hr)</w:t>
      </w:r>
    </w:p>
    <w:p>
      <w:pPr>
        <w:pStyle w:val="ListBullet"/>
        <w:ind w:left="360"/>
      </w:pPr>
      <w:r>
        <w:rPr>
          <w:sz w:val="22"/>
        </w:rPr>
        <w:t>[ ] Set emergency/after-hours rate ($/hr)</w:t>
      </w:r>
    </w:p>
    <w:p>
      <w:pPr>
        <w:pStyle w:val="ListBullet"/>
        <w:ind w:left="360"/>
      </w:pPr>
      <w:r>
        <w:rPr>
          <w:sz w:val="22"/>
        </w:rPr>
        <w:t>[ ] Set default tax rate for your service area</w:t>
      </w:r>
    </w:p>
    <w:p>
      <w:pPr>
        <w:pStyle w:val="ListBullet"/>
        <w:ind w:left="360"/>
      </w:pPr>
      <w:r>
        <w:rPr>
          <w:sz w:val="22"/>
        </w:rPr>
        <w:t>[ ] Set default payment terms (Net 7 recommended for residential)</w:t>
      </w:r>
    </w:p>
    <w:p>
      <w:pPr>
        <w:pStyle w:val="ListBullet"/>
        <w:ind w:left="360"/>
      </w:pPr>
      <w:r>
        <w:rPr>
          <w:sz w:val="22"/>
        </w:rPr>
        <w:t>[ ] Set late fee % and timing (optional)</w:t>
      </w:r>
    </w:p>
    <w:p>
      <w:pPr>
        <w:spacing w:before="200" w:after="80"/>
      </w:pPr>
      <w:r>
        <w:rPr>
          <w:b/>
          <w:color w:val="1B3A6B"/>
          <w:sz w:val="26"/>
        </w:rPr>
        <w:t>Day 3–4 — QuickBooks Integration</w:t>
      </w:r>
    </w:p>
    <w:p>
      <w:pPr>
        <w:pStyle w:val="ListBullet"/>
        <w:ind w:left="360"/>
      </w:pPr>
      <w:r>
        <w:rPr>
          <w:sz w:val="22"/>
        </w:rPr>
        <w:t>[ ] Connect QuickBooks Online in Settings → Integrations</w:t>
      </w:r>
    </w:p>
    <w:p>
      <w:pPr>
        <w:pStyle w:val="ListBullet"/>
        <w:ind w:left="360"/>
      </w:pPr>
      <w:r>
        <w:rPr>
          <w:sz w:val="22"/>
        </w:rPr>
        <w:t>[ ] Run initial sync — import customers and items</w:t>
      </w:r>
    </w:p>
    <w:p>
      <w:pPr>
        <w:pStyle w:val="ListBullet"/>
        <w:ind w:left="360"/>
      </w:pPr>
      <w:r>
        <w:rPr>
          <w:sz w:val="22"/>
        </w:rPr>
        <w:t>[ ] Verify customer list matches between QBO and Prime Air</w:t>
      </w:r>
    </w:p>
    <w:p>
      <w:pPr>
        <w:pStyle w:val="ListBullet"/>
        <w:ind w:left="360"/>
      </w:pPr>
      <w:r>
        <w:rPr>
          <w:sz w:val="22"/>
        </w:rPr>
        <w:t>[ ] Confirm time activity sync settings</w:t>
      </w:r>
    </w:p>
    <w:p>
      <w:pPr>
        <w:spacing w:before="200" w:after="80"/>
      </w:pPr>
      <w:r>
        <w:rPr>
          <w:b/>
          <w:color w:val="1B3A6B"/>
          <w:sz w:val="26"/>
        </w:rPr>
        <w:t>Day 4–5 — Customer Import</w:t>
      </w:r>
    </w:p>
    <w:p>
      <w:r>
        <w:rPr>
          <w:sz w:val="22"/>
        </w:rPr>
        <w:t>Option A: Import from QuickBooks (after sync above — customers auto-imported)</w:t>
      </w:r>
    </w:p>
    <w:p>
      <w:r>
        <w:rPr>
          <w:sz w:val="22"/>
        </w:rPr>
        <w:t>Option B: CSV import:</w:t>
      </w:r>
    </w:p>
    <w:p>
      <w:pPr>
        <w:pStyle w:val="ListBullet"/>
        <w:ind w:left="360"/>
      </w:pPr>
      <w:r>
        <w:rPr>
          <w:sz w:val="22"/>
        </w:rPr>
        <w:t>[ ] Export customer list from old system</w:t>
      </w:r>
    </w:p>
    <w:p>
      <w:pPr>
        <w:pStyle w:val="ListBullet"/>
        <w:ind w:left="360"/>
      </w:pPr>
      <w:r>
        <w:rPr>
          <w:sz w:val="22"/>
        </w:rPr>
        <w:t>[ ] Format CSV: firstName, lastName, phone, email, serviceAddress, city, state, zip</w:t>
      </w:r>
    </w:p>
    <w:p>
      <w:pPr>
        <w:pStyle w:val="ListBullet"/>
        <w:ind w:left="360"/>
      </w:pPr>
      <w:r>
        <w:rPr>
          <w:sz w:val="22"/>
        </w:rPr>
        <w:t>[ ] Import via Customers → Import CSV</w:t>
      </w:r>
    </w:p>
    <w:p>
      <w:pPr>
        <w:pStyle w:val="ListBullet"/>
        <w:ind w:left="360"/>
      </w:pPr>
      <w:r>
        <w:rPr>
          <w:sz w:val="22"/>
        </w:rPr>
        <w:t>[ ] Review imported customers for data quality</w:t>
      </w:r>
    </w:p>
    <w:p>
      <w:pPr>
        <w:pStyle w:val="ListBullet"/>
        <w:ind w:left="360"/>
      </w:pPr>
      <w:r>
        <w:rPr>
          <w:sz w:val="22"/>
        </w:rPr>
        <w:t>[ ] For top 20 customers: add their HVAC equipment (make, model, serial, install date)</w:t>
      </w:r>
    </w:p>
    <w:p>
      <w:pPr>
        <w:pStyle w:val="ListBullet"/>
        <w:ind w:left="360"/>
      </w:pPr>
      <w:r>
        <w:rPr>
          <w:sz w:val="22"/>
        </w:rPr>
        <w:t>[ ] Note which customers have active service agreements</w:t>
      </w:r>
    </w:p>
    <w:p>
      <w:pPr>
        <w:spacing w:before="200" w:after="80"/>
      </w:pPr>
      <w:r>
        <w:rPr>
          <w:b/>
          <w:color w:val="1B3A6B"/>
          <w:sz w:val="26"/>
        </w:rPr>
        <w:t>Day 5 — Forms Setup</w:t>
      </w:r>
    </w:p>
    <w:p>
      <w:pPr>
        <w:pStyle w:val="ListBullet"/>
        <w:ind w:left="360"/>
      </w:pPr>
      <w:r>
        <w:rPr>
          <w:sz w:val="22"/>
        </w:rPr>
        <w:t>[ ] Review pre-built form library (Help Center → Forms Reference)</w:t>
      </w:r>
    </w:p>
    <w:p>
      <w:pPr>
        <w:pStyle w:val="ListBullet"/>
        <w:ind w:left="360"/>
      </w:pPr>
      <w:r>
        <w:rPr>
          <w:sz w:val="22"/>
        </w:rPr>
        <w:t>[ ] Activate forms appropriate for your services:</w:t>
      </w:r>
    </w:p>
    <w:p>
      <w:r>
        <w:rPr>
          <w:sz w:val="22"/>
        </w:rPr>
        <w:t>- AC/Heat Pump Tune-Up Checklist</w:t>
      </w:r>
    </w:p>
    <w:p>
      <w:r>
        <w:rPr>
          <w:sz w:val="22"/>
        </w:rPr>
        <w:t>- Furnace Tune-Up Checklist</w:t>
      </w:r>
    </w:p>
    <w:p>
      <w:r>
        <w:rPr>
          <w:sz w:val="22"/>
        </w:rPr>
        <w:t>- Pre-Job Safety Checklist</w:t>
      </w:r>
    </w:p>
    <w:p>
      <w:r>
        <w:rPr>
          <w:sz w:val="22"/>
        </w:rPr>
        <w:t>- Refrigerant Tracking Log</w:t>
      </w:r>
    </w:p>
    <w:p>
      <w:r>
        <w:rPr>
          <w:sz w:val="22"/>
        </w:rPr>
        <w:t>- New Equipment Commissioning Report</w:t>
      </w:r>
    </w:p>
    <w:p>
      <w:r>
        <w:rPr>
          <w:sz w:val="22"/>
        </w:rPr>
        <w:t>- Customer Equipment Survey</w:t>
      </w:r>
    </w:p>
    <w:p>
      <w:pPr>
        <w:pStyle w:val="ListBullet"/>
        <w:ind w:left="360"/>
      </w:pPr>
      <w:r>
        <w:rPr>
          <w:sz w:val="22"/>
        </w:rPr>
        <w:t>[ ] Customize any forms with company-specific items (Settings → Forms)</w:t>
      </w:r>
    </w:p>
    <w:p>
      <w:pPr>
        <w:pStyle w:val="ListBullet"/>
        <w:ind w:left="360"/>
      </w:pPr>
      <w:r>
        <w:rPr>
          <w:sz w:val="22"/>
        </w:rPr>
        <w:t>[ ] Test: create a work order and submit a test 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1: Communication Templates</w:t>
      </w:r>
    </w:p>
    <w:p>
      <w:pPr>
        <w:spacing w:before="200" w:after="80"/>
      </w:pPr>
      <w:r>
        <w:rPr>
          <w:b/>
          <w:color w:val="1B3A6B"/>
          <w:sz w:val="26"/>
        </w:rPr>
        <w:t>Email &amp; SMS Templates</w:t>
      </w:r>
    </w:p>
    <w:p>
      <w:pPr>
        <w:pStyle w:val="ListBullet"/>
        <w:ind w:left="360"/>
      </w:pPr>
      <w:r>
        <w:rPr>
          <w:sz w:val="22"/>
        </w:rPr>
        <w:t>[ ] Review and customize appointment confirmation SMS</w:t>
      </w:r>
    </w:p>
    <w:p>
      <w:pPr>
        <w:pStyle w:val="ListBullet"/>
        <w:ind w:left="360"/>
      </w:pPr>
      <w:r>
        <w:rPr>
          <w:sz w:val="22"/>
        </w:rPr>
        <w:t>[ ] Customize "tech en route" SMS (include your company name)</w:t>
      </w:r>
    </w:p>
    <w:p>
      <w:pPr>
        <w:pStyle w:val="ListBullet"/>
        <w:ind w:left="360"/>
      </w:pPr>
      <w:r>
        <w:rPr>
          <w:sz w:val="22"/>
        </w:rPr>
        <w:t>[ ] Add personal touch to estimate email template</w:t>
      </w:r>
    </w:p>
    <w:p>
      <w:pPr>
        <w:pStyle w:val="ListBullet"/>
        <w:ind w:left="360"/>
      </w:pPr>
      <w:r>
        <w:rPr>
          <w:sz w:val="22"/>
        </w:rPr>
        <w:t>[ ] Customize invoice email (add payment options note)</w:t>
      </w:r>
    </w:p>
    <w:p>
      <w:pPr>
        <w:pStyle w:val="ListBullet"/>
        <w:ind w:left="360"/>
      </w:pPr>
      <w:r>
        <w:rPr>
          <w:sz w:val="22"/>
        </w:rPr>
        <w:t>[ ] Set up post-job follow-up SMS ("Thank you for choosing [Company]!")</w:t>
      </w:r>
    </w:p>
    <w:p>
      <w:pPr>
        <w:pStyle w:val="ListBullet"/>
        <w:ind w:left="360"/>
      </w:pPr>
      <w:r>
        <w:rPr>
          <w:sz w:val="22"/>
        </w:rPr>
        <w:t>[ ] Verify emails send from your company domain (DNS records needed — IT/admin task)</w:t>
      </w:r>
    </w:p>
    <w:p>
      <w:pPr>
        <w:spacing w:before="200" w:after="80"/>
      </w:pPr>
      <w:r>
        <w:rPr>
          <w:b/>
          <w:color w:val="1B3A6B"/>
          <w:sz w:val="26"/>
        </w:rPr>
        <w:t>Test the Full Customer Flow</w:t>
      </w:r>
    </w:p>
    <w:p>
      <w:pPr>
        <w:pStyle w:val="ListBullet"/>
        <w:ind w:left="360"/>
      </w:pPr>
      <w:r>
        <w:rPr>
          <w:sz w:val="22"/>
        </w:rPr>
        <w:t>[ ] Create a test customer</w:t>
      </w:r>
    </w:p>
    <w:p>
      <w:pPr>
        <w:pStyle w:val="ListBullet"/>
        <w:ind w:left="360"/>
      </w:pPr>
      <w:r>
        <w:rPr>
          <w:sz w:val="22"/>
        </w:rPr>
        <w:t>[ ] Create a work order for them</w:t>
      </w:r>
    </w:p>
    <w:p>
      <w:pPr>
        <w:pStyle w:val="ListBullet"/>
        <w:ind w:left="360"/>
      </w:pPr>
      <w:r>
        <w:rPr>
          <w:sz w:val="22"/>
        </w:rPr>
        <w:t>[ ] Send a test estimate → approve it</w:t>
      </w:r>
    </w:p>
    <w:p>
      <w:pPr>
        <w:pStyle w:val="ListBullet"/>
        <w:ind w:left="360"/>
      </w:pPr>
      <w:r>
        <w:rPr>
          <w:sz w:val="22"/>
        </w:rPr>
        <w:t>[ ] Assign to a tech → dispatch → tech marks complete</w:t>
      </w:r>
    </w:p>
    <w:p>
      <w:pPr>
        <w:pStyle w:val="ListBullet"/>
        <w:ind w:left="360"/>
      </w:pPr>
      <w:r>
        <w:rPr>
          <w:sz w:val="22"/>
        </w:rPr>
        <w:t>[ ] Generate invoice → process a test payment</w:t>
      </w:r>
    </w:p>
    <w:p>
      <w:pPr>
        <w:pStyle w:val="ListBullet"/>
        <w:ind w:left="360"/>
      </w:pPr>
      <w:r>
        <w:rPr>
          <w:sz w:val="22"/>
        </w:rPr>
        <w:t>[ ] Confirm all SMS and email notifications delivered correctly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2: Geofencing &amp; Job Sites</w:t>
      </w:r>
    </w:p>
    <w:p>
      <w:pPr>
        <w:spacing w:before="200" w:after="80"/>
      </w:pPr>
      <w:r>
        <w:rPr>
          <w:b/>
          <w:color w:val="1B3A6B"/>
          <w:sz w:val="26"/>
        </w:rPr>
        <w:t>Job Site Setup</w:t>
      </w:r>
    </w:p>
    <w:p>
      <w:r>
        <w:rPr>
          <w:sz w:val="22"/>
        </w:rPr>
        <w:t>For each active recurring location (shop, regular commercial accounts):</w:t>
      </w:r>
    </w:p>
    <w:p>
      <w:pPr>
        <w:pStyle w:val="ListBullet"/>
        <w:ind w:left="360"/>
      </w:pPr>
      <w:r>
        <w:rPr>
          <w:sz w:val="22"/>
        </w:rPr>
        <w:t>[ ] Create a Project in Prime Air (matches the job site)</w:t>
      </w:r>
    </w:p>
    <w:p>
      <w:pPr>
        <w:pStyle w:val="ListBullet"/>
        <w:ind w:left="360"/>
      </w:pPr>
      <w:r>
        <w:rPr>
          <w:sz w:val="22"/>
        </w:rPr>
        <w:t>[ ] Set the geofence location (pin on map + radius)</w:t>
      </w:r>
    </w:p>
    <w:p>
      <w:pPr>
        <w:pStyle w:val="ListBullet"/>
        <w:ind w:left="360"/>
      </w:pPr>
      <w:r>
        <w:rPr>
          <w:sz w:val="22"/>
        </w:rPr>
        <w:t>[ ] Test: have a tech stand at the location and confirm the clock-in prompt appears</w:t>
      </w:r>
    </w:p>
    <w:p>
      <w:pPr>
        <w:pStyle w:val="ListBullet"/>
        <w:ind w:left="360"/>
      </w:pPr>
      <w:r>
        <w:rPr>
          <w:sz w:val="22"/>
        </w:rPr>
        <w:t>[ ] Set any site-specific access notes in the project description</w:t>
      </w:r>
    </w:p>
    <w:p>
      <w:r>
        <w:rPr>
          <w:sz w:val="22"/>
        </w:rPr>
        <w:t>For service area (residential dispatch):</w:t>
      </w:r>
    </w:p>
    <w:p>
      <w:pPr>
        <w:pStyle w:val="ListBullet"/>
        <w:ind w:left="360"/>
      </w:pPr>
      <w:r>
        <w:rPr>
          <w:sz w:val="22"/>
        </w:rPr>
        <w:t>[ ] Confirm the geofence auto-creates when a work order is created with an address (default behavior)</w:t>
      </w:r>
    </w:p>
    <w:p>
      <w:pPr>
        <w:pStyle w:val="ListBullet"/>
        <w:ind w:left="360"/>
      </w:pPr>
      <w:r>
        <w:rPr>
          <w:sz w:val="22"/>
        </w:rPr>
        <w:t>[ ] Set default geofence radius (150–250 ft recommended for most residential homes)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2: Service Agreements</w:t>
      </w:r>
    </w:p>
    <w:p>
      <w:pPr>
        <w:pStyle w:val="ListBullet"/>
        <w:ind w:left="360"/>
      </w:pPr>
      <w:r>
        <w:rPr>
          <w:sz w:val="22"/>
        </w:rPr>
        <w:t>[ ] List all existing active maintenance agreement customers</w:t>
      </w:r>
    </w:p>
    <w:p>
      <w:pPr>
        <w:pStyle w:val="ListBullet"/>
        <w:ind w:left="360"/>
      </w:pPr>
      <w:r>
        <w:rPr>
          <w:sz w:val="22"/>
        </w:rPr>
        <w:t>[ ] For each: create agreement record in Prime Air with correct dates, units covered, visits/year</w:t>
      </w:r>
    </w:p>
    <w:p>
      <w:pPr>
        <w:pStyle w:val="ListBullet"/>
        <w:ind w:left="360"/>
      </w:pPr>
      <w:r>
        <w:rPr>
          <w:sz w:val="22"/>
        </w:rPr>
        <w:t>[ ] Verify auto-generated PM visits appear in the schedule calendar</w:t>
      </w:r>
    </w:p>
    <w:p>
      <w:pPr>
        <w:pStyle w:val="ListBullet"/>
        <w:ind w:left="360"/>
      </w:pPr>
      <w:r>
        <w:rPr>
          <w:sz w:val="22"/>
        </w:rPr>
        <w:t>[ ] Enable portal access for agreement customers (optional but high-value)</w:t>
      </w:r>
    </w:p>
    <w:p>
      <w:pPr>
        <w:pStyle w:val="ListBullet"/>
        <w:ind w:left="360"/>
      </w:pPr>
      <w:r>
        <w:rPr>
          <w:sz w:val="22"/>
        </w:rPr>
        <w:t>[ ] Test the renewal reminder flow in staging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2: Payroll Integration (Choose One)</w:t>
      </w:r>
    </w:p>
    <w:p>
      <w:r>
        <w:rPr>
          <w:b/>
          <w:sz w:val="22"/>
        </w:rPr>
        <w:t>QuickBooks Payroll:</w:t>
      </w:r>
    </w:p>
    <w:p>
      <w:pPr>
        <w:pStyle w:val="ListBullet"/>
        <w:ind w:left="360"/>
      </w:pPr>
      <w:r>
        <w:rPr>
          <w:sz w:val="22"/>
        </w:rPr>
        <w:t>[ ] Already connected via QBO integration above</w:t>
      </w:r>
    </w:p>
    <w:p>
      <w:pPr>
        <w:pStyle w:val="ListBullet"/>
        <w:ind w:left="360"/>
      </w:pPr>
      <w:r>
        <w:rPr>
          <w:sz w:val="22"/>
        </w:rPr>
        <w:t>[ ] Confirm time activity categories match your QBO payroll items</w:t>
      </w:r>
    </w:p>
    <w:p>
      <w:r>
        <w:rPr>
          <w:b/>
          <w:sz w:val="22"/>
        </w:rPr>
        <w:t>Gusto:</w:t>
      </w:r>
    </w:p>
    <w:p>
      <w:pPr>
        <w:pStyle w:val="ListBullet"/>
        <w:ind w:left="360"/>
      </w:pPr>
      <w:r>
        <w:rPr>
          <w:sz w:val="22"/>
        </w:rPr>
        <w:t>[ ] Settings → Integrations → Gusto → Connect</w:t>
      </w:r>
    </w:p>
    <w:p>
      <w:pPr>
        <w:pStyle w:val="ListBullet"/>
        <w:ind w:left="360"/>
      </w:pPr>
      <w:r>
        <w:rPr>
          <w:sz w:val="22"/>
        </w:rPr>
        <w:t>[ ] Map Prime Air cost codes to Gusto earning types</w:t>
      </w:r>
    </w:p>
    <w:p>
      <w:pPr>
        <w:pStyle w:val="ListBullet"/>
        <w:ind w:left="360"/>
      </w:pPr>
      <w:r>
        <w:rPr>
          <w:sz w:val="22"/>
        </w:rPr>
        <w:t>[ ] Test payroll export with one employee</w:t>
      </w:r>
    </w:p>
    <w:p>
      <w:r>
        <w:rPr>
          <w:b/>
          <w:sz w:val="22"/>
        </w:rPr>
        <w:t>ADP Run:</w:t>
      </w:r>
    </w:p>
    <w:p>
      <w:pPr>
        <w:pStyle w:val="ListBullet"/>
        <w:ind w:left="360"/>
      </w:pPr>
      <w:r>
        <w:rPr>
          <w:sz w:val="22"/>
        </w:rPr>
        <w:t>[ ] Settings → Integrations → ADP → Connect</w:t>
      </w:r>
    </w:p>
    <w:p>
      <w:pPr>
        <w:pStyle w:val="ListBullet"/>
        <w:ind w:left="360"/>
      </w:pPr>
      <w:r>
        <w:rPr>
          <w:sz w:val="22"/>
        </w:rPr>
        <w:t>[ ] Map cost codes to ADP earning codes</w:t>
      </w:r>
    </w:p>
    <w:p>
      <w:pPr>
        <w:pStyle w:val="ListBullet"/>
        <w:ind w:left="360"/>
      </w:pPr>
      <w:r>
        <w:rPr>
          <w:sz w:val="22"/>
        </w:rPr>
        <w:t>[ ] Test export</w:t>
      </w:r>
    </w:p>
    <w:p>
      <w:r>
        <w:rPr>
          <w:b/>
          <w:sz w:val="22"/>
        </w:rPr>
        <w:t>CSV Export (if above don't apply):</w:t>
      </w:r>
    </w:p>
    <w:p>
      <w:pPr>
        <w:pStyle w:val="ListBullet"/>
        <w:ind w:left="360"/>
      </w:pPr>
      <w:r>
        <w:rPr>
          <w:sz w:val="22"/>
        </w:rPr>
        <w:t>[ ] Run Reports → Payroll Export → CSV</w:t>
      </w:r>
    </w:p>
    <w:p>
      <w:pPr>
        <w:pStyle w:val="ListBullet"/>
        <w:ind w:left="360"/>
      </w:pPr>
      <w:r>
        <w:rPr>
          <w:sz w:val="22"/>
        </w:rPr>
        <w:t>[ ] Open in Excel and confirm format matches what your payroll provider expects</w:t>
      </w:r>
    </w:p>
    <w:p>
      <w:pPr>
        <w:pStyle w:val="ListBullet"/>
        <w:ind w:left="360"/>
      </w:pPr>
      <w:r>
        <w:rPr>
          <w:sz w:val="22"/>
        </w:rPr>
        <w:t>[ ] Process first payroll with both old system and Prime Air side-by-side to verify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2–3: Tech Training</w:t>
      </w:r>
    </w:p>
    <w:p>
      <w:pPr>
        <w:spacing w:before="200" w:after="80"/>
      </w:pPr>
      <w:r>
        <w:rPr>
          <w:b/>
          <w:color w:val="1B3A6B"/>
          <w:sz w:val="26"/>
        </w:rPr>
        <w:t>Group Training Session (1 hour)</w:t>
      </w:r>
    </w:p>
    <w:p>
      <w:pPr>
        <w:pStyle w:val="ListBullet"/>
        <w:ind w:left="360"/>
      </w:pPr>
      <w:r>
        <w:rPr>
          <w:sz w:val="22"/>
        </w:rPr>
        <w:t>[ ] Schedule a 1-hour training session with all field techs</w:t>
      </w:r>
    </w:p>
    <w:p>
      <w:pPr>
        <w:pStyle w:val="ListBullet"/>
        <w:ind w:left="360"/>
      </w:pPr>
      <w:r>
        <w:rPr>
          <w:sz w:val="22"/>
        </w:rPr>
        <w:t>[ ] Cover (using the Field Technician Guide):</w:t>
      </w:r>
    </w:p>
    <w:p>
      <w:r>
        <w:rPr>
          <w:sz w:val="22"/>
        </w:rPr>
        <w:t>- Downloading and signing in</w:t>
      </w:r>
    </w:p>
    <w:p>
      <w:r>
        <w:rPr>
          <w:sz w:val="22"/>
        </w:rPr>
        <w:t>- Granting location/camera/notification permissions</w:t>
      </w:r>
    </w:p>
    <w:p>
      <w:r>
        <w:rPr>
          <w:sz w:val="22"/>
        </w:rPr>
        <w:t>- How to clock in/out</w:t>
      </w:r>
    </w:p>
    <w:p>
      <w:r>
        <w:rPr>
          <w:sz w:val="22"/>
        </w:rPr>
        <w:t>- How to view and start a job</w:t>
      </w:r>
    </w:p>
    <w:p>
      <w:r>
        <w:rPr>
          <w:sz w:val="22"/>
        </w:rPr>
        <w:t>- How to complete a checklist</w:t>
      </w:r>
    </w:p>
    <w:p>
      <w:r>
        <w:rPr>
          <w:sz w:val="22"/>
        </w:rPr>
        <w:t>- How to record parts and take photos</w:t>
      </w:r>
    </w:p>
    <w:p>
      <w:r>
        <w:rPr>
          <w:sz w:val="22"/>
        </w:rPr>
        <w:t>- How to get customer signature</w:t>
      </w:r>
    </w:p>
    <w:p>
      <w:r>
        <w:rPr>
          <w:sz w:val="22"/>
        </w:rPr>
        <w:t>- How to use chat</w:t>
      </w:r>
    </w:p>
    <w:p>
      <w:pPr>
        <w:pStyle w:val="ListBullet"/>
        <w:ind w:left="360"/>
      </w:pPr>
      <w:r>
        <w:rPr>
          <w:sz w:val="22"/>
        </w:rPr>
        <w:t>[ ] Q&amp;A time — address any concerns about GPS tracking (emphasize: only while clocked in)</w:t>
      </w:r>
    </w:p>
    <w:p>
      <w:pPr>
        <w:pStyle w:val="ListBullet"/>
        <w:ind w:left="360"/>
      </w:pPr>
      <w:r>
        <w:rPr>
          <w:sz w:val="22"/>
        </w:rPr>
        <w:t>[ ] Each tech completes their first test clock-in during the session</w:t>
      </w:r>
    </w:p>
    <w:p>
      <w:pPr>
        <w:spacing w:before="200" w:after="80"/>
      </w:pPr>
      <w:r>
        <w:rPr>
          <w:b/>
          <w:color w:val="1B3A6B"/>
          <w:sz w:val="26"/>
        </w:rPr>
        <w:t>Individual Follow-Up (Days 1–5 of live use)</w:t>
      </w:r>
    </w:p>
    <w:p>
      <w:pPr>
        <w:pStyle w:val="ListBullet"/>
        <w:ind w:left="360"/>
      </w:pPr>
      <w:r>
        <w:rPr>
          <w:sz w:val="22"/>
        </w:rPr>
        <w:t>[ ] Check in with each tech: any questions or app issues?</w:t>
      </w:r>
    </w:p>
    <w:p>
      <w:pPr>
        <w:pStyle w:val="ListBullet"/>
        <w:ind w:left="360"/>
      </w:pPr>
      <w:r>
        <w:rPr>
          <w:sz w:val="22"/>
        </w:rPr>
        <w:t>[ ] Review their first week's timecards — are they clocking in/out correctly?</w:t>
      </w:r>
    </w:p>
    <w:p>
      <w:pPr>
        <w:pStyle w:val="ListBullet"/>
        <w:ind w:left="360"/>
      </w:pPr>
      <w:r>
        <w:rPr>
          <w:sz w:val="22"/>
        </w:rPr>
        <w:t>[ ] Are they recording parts on jobs?</w:t>
      </w:r>
    </w:p>
    <w:p>
      <w:pPr>
        <w:pStyle w:val="ListBullet"/>
        <w:ind w:left="360"/>
      </w:pPr>
      <w:r>
        <w:rPr>
          <w:sz w:val="22"/>
        </w:rPr>
        <w:t>[ ] Are checklists being completed?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Week 3: Go Live</w:t>
      </w:r>
    </w:p>
    <w:p>
      <w:pPr>
        <w:spacing w:before="200" w:after="80"/>
      </w:pPr>
      <w:r>
        <w:rPr>
          <w:b/>
          <w:color w:val="1B3A6B"/>
          <w:sz w:val="26"/>
        </w:rPr>
        <w:t>Pre-Go-Live Checklist</w:t>
      </w:r>
    </w:p>
    <w:p>
      <w:pPr>
        <w:pStyle w:val="ListBullet"/>
        <w:ind w:left="360"/>
      </w:pPr>
      <w:r>
        <w:rPr>
          <w:sz w:val="22"/>
        </w:rPr>
        <w:t>[ ] All employees are registered and have signed in to the app</w:t>
      </w:r>
    </w:p>
    <w:p>
      <w:pPr>
        <w:pStyle w:val="ListBullet"/>
        <w:ind w:left="360"/>
      </w:pPr>
      <w:r>
        <w:rPr>
          <w:sz w:val="22"/>
        </w:rPr>
        <w:t>[ ] At least one test work order completed end-to-end</w:t>
      </w:r>
    </w:p>
    <w:p>
      <w:pPr>
        <w:pStyle w:val="ListBullet"/>
        <w:ind w:left="360"/>
      </w:pPr>
      <w:r>
        <w:rPr>
          <w:sz w:val="22"/>
        </w:rPr>
        <w:t>[ ] QuickBooks or payroll integration tested</w:t>
      </w:r>
    </w:p>
    <w:p>
      <w:pPr>
        <w:pStyle w:val="ListBullet"/>
        <w:ind w:left="360"/>
      </w:pPr>
      <w:r>
        <w:rPr>
          <w:sz w:val="22"/>
        </w:rPr>
        <w:t>[ ] First customer invited to the portal (pick a tech-friendly customer for the pilot)</w:t>
      </w:r>
    </w:p>
    <w:p>
      <w:pPr>
        <w:pStyle w:val="ListBullet"/>
        <w:ind w:left="360"/>
      </w:pPr>
      <w:r>
        <w:rPr>
          <w:sz w:val="22"/>
        </w:rPr>
        <w:t>[ ] Dispatcher has reviewed the dispatch board and crew map</w:t>
      </w:r>
    </w:p>
    <w:p>
      <w:pPr>
        <w:pStyle w:val="ListBullet"/>
        <w:ind w:left="360"/>
      </w:pPr>
      <w:r>
        <w:rPr>
          <w:sz w:val="22"/>
        </w:rPr>
        <w:t>[ ] Admin has run a test payroll export</w:t>
      </w:r>
    </w:p>
    <w:p>
      <w:pPr>
        <w:pStyle w:val="ListBullet"/>
        <w:ind w:left="360"/>
      </w:pPr>
      <w:r>
        <w:rPr>
          <w:sz w:val="22"/>
        </w:rPr>
        <w:t>[ ] Support contact info shared with all admin staff</w:t>
      </w:r>
    </w:p>
    <w:p>
      <w:pPr>
        <w:spacing w:before="200" w:after="80"/>
      </w:pPr>
      <w:r>
        <w:rPr>
          <w:b/>
          <w:color w:val="1B3A6B"/>
          <w:sz w:val="26"/>
        </w:rPr>
        <w:t>Go Live Day</w:t>
      </w:r>
    </w:p>
    <w:p>
      <w:pPr>
        <w:pStyle w:val="ListBullet"/>
        <w:ind w:left="360"/>
      </w:pPr>
      <w:r>
        <w:rPr>
          <w:sz w:val="22"/>
        </w:rPr>
        <w:t>[ ] Announce to team: "Starting today, Prime Air is our system"</w:t>
      </w:r>
    </w:p>
    <w:p>
      <w:pPr>
        <w:pStyle w:val="ListBullet"/>
        <w:ind w:left="360"/>
      </w:pPr>
      <w:r>
        <w:rPr>
          <w:sz w:val="22"/>
        </w:rPr>
        <w:t>[ ] Stop using previous time clock system</w:t>
      </w:r>
    </w:p>
    <w:p>
      <w:pPr>
        <w:pStyle w:val="ListBullet"/>
        <w:ind w:left="360"/>
      </w:pPr>
      <w:r>
        <w:rPr>
          <w:sz w:val="22"/>
        </w:rPr>
        <w:t>[ ] All new jobs created in Prime Air</w:t>
      </w:r>
    </w:p>
    <w:p>
      <w:pPr>
        <w:pStyle w:val="ListBullet"/>
        <w:ind w:left="360"/>
      </w:pPr>
      <w:r>
        <w:rPr>
          <w:sz w:val="22"/>
        </w:rPr>
        <w:t>[ ] Any open work orders from old system manually entered in Prime Air</w:t>
      </w:r>
    </w:p>
    <w:p>
      <w:pPr>
        <w:spacing w:before="200" w:after="80"/>
      </w:pPr>
      <w:r>
        <w:rPr>
          <w:b/>
          <w:color w:val="1B3A6B"/>
          <w:sz w:val="26"/>
        </w:rPr>
        <w:t>First Pay Period Close</w:t>
      </w:r>
    </w:p>
    <w:p>
      <w:pPr>
        <w:pStyle w:val="ListBullet"/>
        <w:ind w:left="360"/>
      </w:pPr>
      <w:r>
        <w:rPr>
          <w:sz w:val="22"/>
        </w:rPr>
        <w:t>[ ] Review all timecards for the period</w:t>
      </w:r>
    </w:p>
    <w:p>
      <w:pPr>
        <w:pStyle w:val="ListBullet"/>
        <w:ind w:left="360"/>
      </w:pPr>
      <w:r>
        <w:rPr>
          <w:sz w:val="22"/>
        </w:rPr>
        <w:t>[ ] Approve any pending entries</w:t>
      </w:r>
    </w:p>
    <w:p>
      <w:pPr>
        <w:pStyle w:val="ListBullet"/>
        <w:ind w:left="360"/>
      </w:pPr>
      <w:r>
        <w:rPr>
          <w:sz w:val="22"/>
        </w:rPr>
        <w:t>[ ] Run payroll export</w:t>
      </w:r>
    </w:p>
    <w:p>
      <w:pPr>
        <w:pStyle w:val="ListBullet"/>
        <w:ind w:left="360"/>
      </w:pPr>
      <w:r>
        <w:rPr>
          <w:sz w:val="22"/>
        </w:rPr>
        <w:t>[ ] Compare totals to previous system — investigate any discrepancies</w:t>
      </w:r>
    </w:p>
    <w:p>
      <w:pPr>
        <w:pStyle w:val="ListBullet"/>
        <w:ind w:left="360"/>
      </w:pPr>
      <w:r>
        <w:rPr>
          <w:sz w:val="22"/>
        </w:rPr>
        <w:t>[ ] Note: first pay period may have some manual corrections as team adjusts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Month 1 Check-In</w:t>
      </w:r>
    </w:p>
    <w:p>
      <w:r>
        <w:rPr>
          <w:sz w:val="22"/>
        </w:rPr>
        <w:t>Schedule a 30-minute review after the first month:</w:t>
      </w:r>
    </w:p>
    <w:p>
      <w:r>
        <w:rPr>
          <w:b/>
          <w:sz w:val="22"/>
        </w:rPr>
        <w:t>Review these metrics:</w:t>
      </w:r>
    </w:p>
    <w:p>
      <w:pPr>
        <w:pStyle w:val="ListBullet"/>
        <w:ind w:left="360"/>
      </w:pPr>
      <w:r>
        <w:rPr>
          <w:sz w:val="22"/>
        </w:rPr>
        <w:t>[ ] What % of jobs have timecards attached? (Goal: 95%+)</w:t>
      </w:r>
    </w:p>
    <w:p>
      <w:pPr>
        <w:pStyle w:val="ListBullet"/>
        <w:ind w:left="360"/>
      </w:pPr>
      <w:r>
        <w:rPr>
          <w:sz w:val="22"/>
        </w:rPr>
        <w:t>[ ] What % of jobs have checklist completed? (Goal: 90%+)</w:t>
      </w:r>
    </w:p>
    <w:p>
      <w:pPr>
        <w:pStyle w:val="ListBullet"/>
        <w:ind w:left="360"/>
      </w:pPr>
      <w:r>
        <w:rPr>
          <w:sz w:val="22"/>
        </w:rPr>
        <w:t>[ ] What % of invoices are paid within 30 days? (Compare to before)</w:t>
      </w:r>
    </w:p>
    <w:p>
      <w:pPr>
        <w:pStyle w:val="ListBullet"/>
        <w:ind w:left="360"/>
      </w:pPr>
      <w:r>
        <w:rPr>
          <w:sz w:val="22"/>
        </w:rPr>
        <w:t>[ ] Are techs recording parts on jobs? (Check parts cost data in job profitability report)</w:t>
      </w:r>
    </w:p>
    <w:p>
      <w:pPr>
        <w:pStyle w:val="ListBullet"/>
        <w:ind w:left="360"/>
      </w:pPr>
      <w:r>
        <w:rPr>
          <w:sz w:val="22"/>
        </w:rPr>
        <w:t>[ ] Any timecard errors or corrections? Identify patterns and coach accordingly</w:t>
      </w:r>
    </w:p>
    <w:p>
      <w:r>
        <w:rPr>
          <w:b/>
          <w:sz w:val="22"/>
        </w:rPr>
        <w:t>Fine-tune settings:</w:t>
      </w:r>
    </w:p>
    <w:p>
      <w:pPr>
        <w:pStyle w:val="ListBullet"/>
        <w:ind w:left="360"/>
      </w:pPr>
      <w:r>
        <w:rPr>
          <w:sz w:val="22"/>
        </w:rPr>
        <w:t>[ ] Adjust geofence radii if any sites are problematic</w:t>
      </w:r>
    </w:p>
    <w:p>
      <w:pPr>
        <w:pStyle w:val="ListBullet"/>
        <w:ind w:left="360"/>
      </w:pPr>
      <w:r>
        <w:rPr>
          <w:sz w:val="22"/>
        </w:rPr>
        <w:t>[ ] Add or adjust cost codes based on how your team is using them</w:t>
      </w:r>
    </w:p>
    <w:p>
      <w:pPr>
        <w:pStyle w:val="ListBullet"/>
        <w:ind w:left="360"/>
      </w:pPr>
      <w:r>
        <w:rPr>
          <w:sz w:val="22"/>
        </w:rPr>
        <w:t>[ ] Review any forms that aren't being completed — are they required? Simplify if needed</w:t>
      </w:r>
    </w:p>
    <w:p>
      <w:pPr>
        <w:pStyle w:val="ListBullet"/>
        <w:ind w:left="360"/>
      </w:pPr>
      <w:r>
        <w:rPr>
          <w:sz w:val="22"/>
        </w:rPr>
        <w:t>[ ] Adjust overtime rules if any states were misconfigured</w:t>
      </w:r>
    </w:p>
    <w:p>
      <w:r>
        <w:rPr>
          <w:b/>
          <w:sz w:val="22"/>
        </w:rPr>
        <w:t>Enable advanced features:</w:t>
      </w:r>
    </w:p>
    <w:p>
      <w:pPr>
        <w:pStyle w:val="ListBullet"/>
        <w:ind w:left="360"/>
      </w:pPr>
      <w:r>
        <w:rPr>
          <w:sz w:val="22"/>
        </w:rPr>
        <w:t>[ ] Customer portal rollout to all customers (email campaign)</w:t>
      </w:r>
    </w:p>
    <w:p>
      <w:pPr>
        <w:pStyle w:val="ListBullet"/>
        <w:ind w:left="360"/>
      </w:pPr>
      <w:r>
        <w:rPr>
          <w:sz w:val="22"/>
        </w:rPr>
        <w:t>[ ] Enable post-job review request SMS</w:t>
      </w:r>
    </w:p>
    <w:p>
      <w:pPr>
        <w:pStyle w:val="ListBullet"/>
        <w:ind w:left="360"/>
      </w:pPr>
      <w:r>
        <w:rPr>
          <w:sz w:val="22"/>
        </w:rPr>
        <w:t>[ ] Set up scheduled report delivery (weekly P&amp;L to owner email)</w:t>
      </w:r>
    </w:p>
    <w:p>
      <w:pPr>
        <w:pStyle w:val="ListBullet"/>
        <w:ind w:left="360"/>
      </w:pPr>
      <w:r>
        <w:rPr>
          <w:sz w:val="22"/>
        </w:rPr>
        <w:t>[ ] Configure service agreement renewals for agreements expiring in next 90 days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Ongoing Monthly Admin Tasks</w:t>
      </w:r>
    </w:p>
    <w:p>
      <w:pPr>
        <w:pStyle w:val="ListBullet"/>
        <w:ind w:left="360"/>
      </w:pPr>
      <w:r>
        <w:rPr>
          <w:sz w:val="22"/>
        </w:rPr>
        <w:t>[ ] Approve prior pay period timecards (before payroll run)</w:t>
      </w:r>
    </w:p>
    <w:p>
      <w:pPr>
        <w:pStyle w:val="ListBullet"/>
        <w:ind w:left="360"/>
      </w:pPr>
      <w:r>
        <w:rPr>
          <w:sz w:val="22"/>
        </w:rPr>
        <w:t>[ ] Review job profitability report — are margins trending right?</w:t>
      </w:r>
    </w:p>
    <w:p>
      <w:pPr>
        <w:pStyle w:val="ListBullet"/>
        <w:ind w:left="360"/>
      </w:pPr>
      <w:r>
        <w:rPr>
          <w:sz w:val="22"/>
        </w:rPr>
        <w:t>[ ] Review accounts receivable aging — follow up on 30+ day invoices</w:t>
      </w:r>
    </w:p>
    <w:p>
      <w:pPr>
        <w:pStyle w:val="ListBullet"/>
        <w:ind w:left="360"/>
      </w:pPr>
      <w:r>
        <w:rPr>
          <w:sz w:val="22"/>
        </w:rPr>
        <w:t>[ ] Check agreement renewals due in 60 days — any sales opportunities?</w:t>
      </w:r>
    </w:p>
    <w:p>
      <w:pPr>
        <w:pStyle w:val="ListBullet"/>
        <w:ind w:left="360"/>
      </w:pPr>
      <w:r>
        <w:rPr>
          <w:sz w:val="22"/>
        </w:rPr>
        <w:t>[ ] Review tech utilization report — who is at capacity? Who has bandwidth?</w:t>
      </w:r>
    </w:p>
    <w:p>
      <w:pPr>
        <w:pStyle w:val="ListBullet"/>
        <w:ind w:left="360"/>
      </w:pPr>
      <w:r>
        <w:rPr>
          <w:sz w:val="22"/>
        </w:rPr>
        <w:t>[ ] Update truck stock after restocking runs</w:t>
      </w:r>
    </w:p>
    <w:p>
      <w:pPr>
        <w:pStyle w:val="ListBullet"/>
        <w:ind w:left="360"/>
      </w:pPr>
      <w:r>
        <w:rPr>
          <w:sz w:val="22"/>
        </w:rPr>
        <w:t>[ ] Review low-stock alerts and submit purchase 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