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242C1" w14:textId="0AC1F5E7" w:rsidR="00431346" w:rsidRPr="0074283A" w:rsidRDefault="00431346" w:rsidP="00D26BB1">
      <w:pPr>
        <w:pStyle w:val="Heading1"/>
        <w:spacing w:line="240" w:lineRule="auto"/>
        <w:rPr>
          <w:rFonts w:ascii="Times New Roman" w:hAnsi="Times New Roman" w:cs="Times New Roman"/>
          <w:sz w:val="20"/>
          <w:szCs w:val="20"/>
        </w:rPr>
      </w:pPr>
      <w:r w:rsidRPr="0074283A">
        <w:rPr>
          <w:rFonts w:ascii="Times New Roman" w:hAnsi="Times New Roman" w:cs="Times New Roman"/>
          <w:sz w:val="20"/>
          <w:szCs w:val="20"/>
        </w:rPr>
        <w:t>Ethics &amp; Values</w:t>
      </w:r>
      <w:r w:rsidR="00A52843" w:rsidRPr="0074283A">
        <w:rPr>
          <w:rFonts w:ascii="Times New Roman" w:hAnsi="Times New Roman" w:cs="Times New Roman"/>
          <w:sz w:val="20"/>
          <w:szCs w:val="20"/>
        </w:rPr>
        <w:t xml:space="preserve"> </w:t>
      </w:r>
      <w:r w:rsidR="00C92BB5" w:rsidRPr="0074283A">
        <w:rPr>
          <w:rFonts w:ascii="Times New Roman" w:hAnsi="Times New Roman" w:cs="Times New Roman"/>
          <w:sz w:val="20"/>
          <w:szCs w:val="20"/>
        </w:rPr>
        <w:t xml:space="preserve">– </w:t>
      </w:r>
      <w:r w:rsidR="00836788" w:rsidRPr="0074283A">
        <w:rPr>
          <w:rFonts w:ascii="Times New Roman" w:hAnsi="Times New Roman" w:cs="Times New Roman"/>
          <w:sz w:val="20"/>
          <w:szCs w:val="20"/>
        </w:rPr>
        <w:t xml:space="preserve">Philosophy </w:t>
      </w:r>
      <w:r w:rsidR="002B4844" w:rsidRPr="0074283A">
        <w:rPr>
          <w:rFonts w:ascii="Times New Roman" w:hAnsi="Times New Roman" w:cs="Times New Roman"/>
          <w:sz w:val="20"/>
          <w:szCs w:val="20"/>
        </w:rPr>
        <w:t>2050</w:t>
      </w:r>
      <w:r w:rsidR="00990382" w:rsidRPr="0074283A">
        <w:rPr>
          <w:rFonts w:ascii="Times New Roman" w:hAnsi="Times New Roman" w:cs="Times New Roman"/>
          <w:sz w:val="20"/>
          <w:szCs w:val="20"/>
        </w:rPr>
        <w:t xml:space="preserve"> </w:t>
      </w:r>
      <w:r w:rsidR="002925EA" w:rsidRPr="0074283A">
        <w:rPr>
          <w:rFonts w:ascii="Times New Roman" w:hAnsi="Times New Roman" w:cs="Times New Roman"/>
          <w:sz w:val="20"/>
          <w:szCs w:val="20"/>
        </w:rPr>
        <w:tab/>
      </w:r>
      <w:r w:rsidR="002925EA" w:rsidRPr="0074283A">
        <w:rPr>
          <w:rFonts w:ascii="Times New Roman" w:hAnsi="Times New Roman" w:cs="Times New Roman"/>
          <w:sz w:val="20"/>
          <w:szCs w:val="20"/>
        </w:rPr>
        <w:tab/>
      </w:r>
      <w:r w:rsidR="002925EA" w:rsidRPr="0074283A">
        <w:rPr>
          <w:rFonts w:ascii="Times New Roman" w:hAnsi="Times New Roman" w:cs="Times New Roman"/>
          <w:sz w:val="20"/>
          <w:szCs w:val="20"/>
        </w:rPr>
        <w:tab/>
      </w:r>
      <w:r w:rsidR="002925EA" w:rsidRPr="0074283A">
        <w:rPr>
          <w:rFonts w:ascii="Times New Roman" w:hAnsi="Times New Roman" w:cs="Times New Roman"/>
          <w:sz w:val="20"/>
          <w:szCs w:val="20"/>
        </w:rPr>
        <w:tab/>
        <w:t xml:space="preserve">       </w:t>
      </w:r>
      <w:r w:rsidR="009B65FB" w:rsidRPr="0074283A">
        <w:rPr>
          <w:rFonts w:ascii="Times New Roman" w:hAnsi="Times New Roman" w:cs="Times New Roman"/>
          <w:sz w:val="20"/>
          <w:szCs w:val="20"/>
        </w:rPr>
        <w:t xml:space="preserve">    </w:t>
      </w:r>
      <w:r w:rsidR="00A51248" w:rsidRPr="0074283A">
        <w:rPr>
          <w:rFonts w:ascii="Times New Roman" w:hAnsi="Times New Roman" w:cs="Times New Roman"/>
          <w:sz w:val="20"/>
          <w:szCs w:val="20"/>
        </w:rPr>
        <w:t xml:space="preserve">                    </w:t>
      </w:r>
      <w:r w:rsidR="00663576" w:rsidRPr="0074283A">
        <w:rPr>
          <w:rFonts w:ascii="Times New Roman" w:hAnsi="Times New Roman" w:cs="Times New Roman"/>
          <w:sz w:val="20"/>
          <w:szCs w:val="20"/>
        </w:rPr>
        <w:t xml:space="preserve">               </w:t>
      </w:r>
      <w:r w:rsidR="00C92BB5" w:rsidRPr="0074283A">
        <w:rPr>
          <w:rFonts w:ascii="Times New Roman" w:hAnsi="Times New Roman" w:cs="Times New Roman"/>
          <w:sz w:val="20"/>
          <w:szCs w:val="20"/>
        </w:rPr>
        <w:tab/>
      </w:r>
      <w:r w:rsidR="007108FF" w:rsidRPr="0074283A">
        <w:rPr>
          <w:rFonts w:ascii="Times New Roman" w:hAnsi="Times New Roman" w:cs="Times New Roman"/>
          <w:sz w:val="20"/>
          <w:szCs w:val="20"/>
        </w:rPr>
        <w:t xml:space="preserve">          </w:t>
      </w:r>
      <w:r w:rsidR="008D420A" w:rsidRPr="0074283A">
        <w:rPr>
          <w:rFonts w:ascii="Times New Roman" w:hAnsi="Times New Roman" w:cs="Times New Roman"/>
          <w:sz w:val="20"/>
          <w:szCs w:val="20"/>
        </w:rPr>
        <w:t xml:space="preserve">    </w:t>
      </w:r>
      <w:r w:rsidR="007108FF" w:rsidRPr="0074283A">
        <w:rPr>
          <w:rFonts w:ascii="Times New Roman" w:hAnsi="Times New Roman" w:cs="Times New Roman"/>
          <w:sz w:val="20"/>
          <w:szCs w:val="20"/>
        </w:rPr>
        <w:t xml:space="preserve"> </w:t>
      </w:r>
      <w:r w:rsidR="008D420A" w:rsidRPr="0074283A">
        <w:rPr>
          <w:rFonts w:ascii="Times New Roman" w:hAnsi="Times New Roman" w:cs="Times New Roman"/>
          <w:sz w:val="20"/>
          <w:szCs w:val="20"/>
        </w:rPr>
        <w:t>Fall</w:t>
      </w:r>
      <w:r w:rsidR="007108FF" w:rsidRPr="0074283A">
        <w:rPr>
          <w:rFonts w:ascii="Times New Roman" w:hAnsi="Times New Roman" w:cs="Times New Roman"/>
          <w:sz w:val="20"/>
          <w:szCs w:val="20"/>
        </w:rPr>
        <w:t xml:space="preserve"> 202</w:t>
      </w:r>
      <w:r w:rsidR="008F1761">
        <w:rPr>
          <w:rFonts w:ascii="Times New Roman" w:hAnsi="Times New Roman" w:cs="Times New Roman"/>
          <w:sz w:val="20"/>
          <w:szCs w:val="20"/>
        </w:rPr>
        <w:t>2</w:t>
      </w:r>
    </w:p>
    <w:p w14:paraId="7D15E1BF" w14:textId="77777777" w:rsidR="008A0635" w:rsidRPr="00325A28" w:rsidRDefault="008A0635" w:rsidP="008A0635">
      <w:pPr>
        <w:pStyle w:val="NoSpacing"/>
        <w:jc w:val="center"/>
        <w:rPr>
          <w:rFonts w:ascii="Times New Roman" w:hAnsi="Times New Roman"/>
          <w:sz w:val="20"/>
          <w:szCs w:val="20"/>
        </w:rPr>
      </w:pPr>
      <w:r w:rsidRPr="00325A28">
        <w:rPr>
          <w:rFonts w:ascii="Times New Roman" w:hAnsi="Times New Roman"/>
          <w:sz w:val="20"/>
          <w:szCs w:val="20"/>
        </w:rPr>
        <w:t>Ethics &amp; Values</w:t>
      </w:r>
    </w:p>
    <w:p w14:paraId="4B82607C" w14:textId="77777777" w:rsidR="008A0635" w:rsidRPr="00325A28" w:rsidRDefault="008A0635" w:rsidP="008A0635">
      <w:pPr>
        <w:pStyle w:val="NoSpacing"/>
        <w:jc w:val="center"/>
        <w:rPr>
          <w:rFonts w:ascii="Times New Roman" w:hAnsi="Times New Roman"/>
          <w:sz w:val="20"/>
          <w:szCs w:val="20"/>
        </w:rPr>
      </w:pPr>
      <w:r w:rsidRPr="00325A28">
        <w:rPr>
          <w:rFonts w:ascii="Times New Roman" w:hAnsi="Times New Roman"/>
          <w:sz w:val="20"/>
          <w:szCs w:val="20"/>
        </w:rPr>
        <w:t>The Art of Being Human:</w:t>
      </w:r>
    </w:p>
    <w:p w14:paraId="63BC57E0" w14:textId="3087DF7D" w:rsidR="008A0635" w:rsidRDefault="008A0635" w:rsidP="008A0635">
      <w:pPr>
        <w:pStyle w:val="NoSpacing"/>
        <w:jc w:val="center"/>
        <w:rPr>
          <w:rFonts w:ascii="Times New Roman" w:hAnsi="Times New Roman"/>
          <w:sz w:val="20"/>
          <w:szCs w:val="20"/>
        </w:rPr>
      </w:pPr>
      <w:r w:rsidRPr="00325A28">
        <w:rPr>
          <w:rFonts w:ascii="Times New Roman" w:hAnsi="Times New Roman"/>
          <w:sz w:val="20"/>
          <w:szCs w:val="20"/>
        </w:rPr>
        <w:t>Learning to Live with Graceful Presence</w:t>
      </w:r>
    </w:p>
    <w:p w14:paraId="679595D9" w14:textId="77777777" w:rsidR="008A0635" w:rsidRPr="00325A28" w:rsidRDefault="008A0635" w:rsidP="008A0635">
      <w:pPr>
        <w:pStyle w:val="NoSpacing"/>
        <w:jc w:val="center"/>
        <w:rPr>
          <w:rFonts w:ascii="Times New Roman" w:hAnsi="Times New Roman"/>
          <w:sz w:val="20"/>
          <w:szCs w:val="20"/>
        </w:rPr>
      </w:pPr>
    </w:p>
    <w:p w14:paraId="077B615E" w14:textId="4E0202A2" w:rsidR="0059723F" w:rsidRPr="0074283A" w:rsidRDefault="00836788" w:rsidP="00D26BB1">
      <w:pPr>
        <w:pStyle w:val="ColorfulList-Accent11"/>
        <w:spacing w:line="240" w:lineRule="auto"/>
        <w:rPr>
          <w:rFonts w:ascii="Times New Roman" w:hAnsi="Times New Roman"/>
          <w:sz w:val="20"/>
          <w:szCs w:val="20"/>
        </w:rPr>
      </w:pPr>
      <w:r w:rsidRPr="0074283A">
        <w:rPr>
          <w:rFonts w:ascii="Times New Roman" w:hAnsi="Times New Roman"/>
          <w:b/>
          <w:sz w:val="20"/>
          <w:szCs w:val="20"/>
        </w:rPr>
        <w:t>Instructor</w:t>
      </w:r>
      <w:r w:rsidRPr="0074283A">
        <w:rPr>
          <w:rFonts w:ascii="Times New Roman" w:hAnsi="Times New Roman"/>
          <w:sz w:val="20"/>
          <w:szCs w:val="20"/>
        </w:rPr>
        <w:t>: Jeffrey Nielsen. Office hours –</w:t>
      </w:r>
      <w:r w:rsidR="00023C93" w:rsidRPr="0074283A">
        <w:rPr>
          <w:rFonts w:ascii="Times New Roman" w:hAnsi="Times New Roman"/>
          <w:sz w:val="20"/>
          <w:szCs w:val="20"/>
        </w:rPr>
        <w:t xml:space="preserve"> </w:t>
      </w:r>
      <w:r w:rsidR="008D420A" w:rsidRPr="0074283A">
        <w:rPr>
          <w:rFonts w:ascii="Times New Roman" w:hAnsi="Times New Roman"/>
          <w:sz w:val="20"/>
          <w:szCs w:val="20"/>
        </w:rPr>
        <w:t xml:space="preserve">MW </w:t>
      </w:r>
      <w:r w:rsidR="008F1761">
        <w:rPr>
          <w:rFonts w:ascii="Times New Roman" w:hAnsi="Times New Roman"/>
          <w:sz w:val="20"/>
          <w:szCs w:val="20"/>
        </w:rPr>
        <w:t>4</w:t>
      </w:r>
      <w:r w:rsidR="008D420A" w:rsidRPr="0074283A">
        <w:rPr>
          <w:rFonts w:ascii="Times New Roman" w:hAnsi="Times New Roman"/>
          <w:sz w:val="20"/>
          <w:szCs w:val="20"/>
        </w:rPr>
        <w:t xml:space="preserve">:00 to </w:t>
      </w:r>
      <w:r w:rsidR="008F1761">
        <w:rPr>
          <w:rFonts w:ascii="Times New Roman" w:hAnsi="Times New Roman"/>
          <w:sz w:val="20"/>
          <w:szCs w:val="20"/>
        </w:rPr>
        <w:t>5</w:t>
      </w:r>
      <w:r w:rsidR="008D420A" w:rsidRPr="0074283A">
        <w:rPr>
          <w:rFonts w:ascii="Times New Roman" w:hAnsi="Times New Roman"/>
          <w:sz w:val="20"/>
          <w:szCs w:val="20"/>
        </w:rPr>
        <w:t>:00 pm; TTH 2:15 to 3:00 pm</w:t>
      </w:r>
      <w:r w:rsidRPr="0074283A">
        <w:rPr>
          <w:rFonts w:ascii="Times New Roman" w:hAnsi="Times New Roman"/>
          <w:sz w:val="20"/>
          <w:szCs w:val="20"/>
        </w:rPr>
        <w:t>.</w:t>
      </w:r>
      <w:r w:rsidR="0068106E" w:rsidRPr="0074283A">
        <w:rPr>
          <w:rFonts w:ascii="Times New Roman" w:hAnsi="Times New Roman"/>
          <w:sz w:val="20"/>
          <w:szCs w:val="20"/>
        </w:rPr>
        <w:t xml:space="preserve"> </w:t>
      </w:r>
      <w:r w:rsidR="008D420A" w:rsidRPr="0074283A">
        <w:rPr>
          <w:rFonts w:ascii="Times New Roman" w:hAnsi="Times New Roman"/>
          <w:sz w:val="20"/>
          <w:szCs w:val="20"/>
        </w:rPr>
        <w:t xml:space="preserve">Office: CB </w:t>
      </w:r>
      <w:r w:rsidR="007D4AED">
        <w:rPr>
          <w:rFonts w:ascii="Times New Roman" w:hAnsi="Times New Roman"/>
          <w:sz w:val="20"/>
          <w:szCs w:val="20"/>
        </w:rPr>
        <w:t>411 G</w:t>
      </w:r>
      <w:r w:rsidR="008D420A" w:rsidRPr="0074283A">
        <w:rPr>
          <w:rFonts w:ascii="Times New Roman" w:hAnsi="Times New Roman"/>
          <w:sz w:val="20"/>
          <w:szCs w:val="20"/>
        </w:rPr>
        <w:t>.</w:t>
      </w:r>
      <w:r w:rsidR="00DA65FF" w:rsidRPr="0074283A">
        <w:rPr>
          <w:rFonts w:ascii="Times New Roman" w:hAnsi="Times New Roman"/>
          <w:sz w:val="20"/>
          <w:szCs w:val="20"/>
        </w:rPr>
        <w:t xml:space="preserve"> </w:t>
      </w:r>
      <w:r w:rsidR="00FE2C9D" w:rsidRPr="0074283A">
        <w:rPr>
          <w:rFonts w:ascii="Times New Roman" w:hAnsi="Times New Roman"/>
          <w:sz w:val="20"/>
          <w:szCs w:val="20"/>
        </w:rPr>
        <w:t>M</w:t>
      </w:r>
      <w:r w:rsidR="009B1A12" w:rsidRPr="0074283A">
        <w:rPr>
          <w:rFonts w:ascii="Times New Roman" w:hAnsi="Times New Roman"/>
          <w:sz w:val="20"/>
          <w:szCs w:val="20"/>
        </w:rPr>
        <w:t>y e</w:t>
      </w:r>
      <w:r w:rsidR="00042E2E" w:rsidRPr="0074283A">
        <w:rPr>
          <w:rFonts w:ascii="Times New Roman" w:hAnsi="Times New Roman"/>
          <w:sz w:val="20"/>
          <w:szCs w:val="20"/>
        </w:rPr>
        <w:t>mail</w:t>
      </w:r>
      <w:r w:rsidR="009B1A12" w:rsidRPr="0074283A">
        <w:rPr>
          <w:rFonts w:ascii="Times New Roman" w:hAnsi="Times New Roman"/>
          <w:sz w:val="20"/>
          <w:szCs w:val="20"/>
        </w:rPr>
        <w:t xml:space="preserve"> is</w:t>
      </w:r>
      <w:r w:rsidRPr="0074283A">
        <w:rPr>
          <w:rFonts w:ascii="Times New Roman" w:hAnsi="Times New Roman"/>
          <w:sz w:val="20"/>
          <w:szCs w:val="20"/>
        </w:rPr>
        <w:t xml:space="preserve">: </w:t>
      </w:r>
      <w:hyperlink r:id="rId7" w:history="1">
        <w:r w:rsidR="00144DC2" w:rsidRPr="0074283A">
          <w:rPr>
            <w:rStyle w:val="Hyperlink"/>
            <w:rFonts w:ascii="Times New Roman" w:hAnsi="Times New Roman"/>
            <w:sz w:val="20"/>
            <w:szCs w:val="20"/>
          </w:rPr>
          <w:t>nielsjef@uvu.edu</w:t>
        </w:r>
      </w:hyperlink>
      <w:r w:rsidR="00144DC2" w:rsidRPr="0074283A">
        <w:rPr>
          <w:rFonts w:ascii="Times New Roman" w:hAnsi="Times New Roman"/>
          <w:sz w:val="20"/>
          <w:szCs w:val="20"/>
        </w:rPr>
        <w:t xml:space="preserve">. </w:t>
      </w:r>
    </w:p>
    <w:p w14:paraId="6AABB120" w14:textId="3CC785DE" w:rsidR="00BA40DF" w:rsidRPr="0074283A" w:rsidRDefault="00761F00" w:rsidP="00D26BB1">
      <w:pPr>
        <w:autoSpaceDE w:val="0"/>
        <w:autoSpaceDN w:val="0"/>
        <w:adjustRightInd w:val="0"/>
        <w:spacing w:line="240" w:lineRule="auto"/>
        <w:ind w:left="720"/>
        <w:rPr>
          <w:rFonts w:ascii="Times New Roman" w:hAnsi="Times New Roman"/>
          <w:sz w:val="20"/>
          <w:szCs w:val="20"/>
        </w:rPr>
      </w:pPr>
      <w:r w:rsidRPr="0074283A">
        <w:rPr>
          <w:rFonts w:ascii="Times New Roman" w:hAnsi="Times New Roman"/>
          <w:b/>
          <w:sz w:val="20"/>
          <w:szCs w:val="20"/>
        </w:rPr>
        <w:t>Course Description</w:t>
      </w:r>
      <w:r w:rsidRPr="0074283A">
        <w:rPr>
          <w:rFonts w:ascii="Times New Roman" w:hAnsi="Times New Roman"/>
          <w:sz w:val="20"/>
          <w:szCs w:val="20"/>
        </w:rPr>
        <w:t>: Th</w:t>
      </w:r>
      <w:r w:rsidR="00586D7E" w:rsidRPr="0074283A">
        <w:rPr>
          <w:rFonts w:ascii="Times New Roman" w:hAnsi="Times New Roman"/>
          <w:sz w:val="20"/>
          <w:szCs w:val="20"/>
        </w:rPr>
        <w:t>is course will challenge you to</w:t>
      </w:r>
      <w:r w:rsidRPr="0074283A">
        <w:rPr>
          <w:rFonts w:ascii="Times New Roman" w:hAnsi="Times New Roman"/>
          <w:sz w:val="20"/>
          <w:szCs w:val="20"/>
        </w:rPr>
        <w:t xml:space="preserve"> </w:t>
      </w:r>
      <w:r w:rsidR="007E4019" w:rsidRPr="0074283A">
        <w:rPr>
          <w:rFonts w:ascii="Times New Roman" w:hAnsi="Times New Roman"/>
          <w:sz w:val="20"/>
          <w:szCs w:val="20"/>
        </w:rPr>
        <w:t xml:space="preserve">read </w:t>
      </w:r>
      <w:r w:rsidR="00586D7E" w:rsidRPr="0074283A">
        <w:rPr>
          <w:rFonts w:ascii="Times New Roman" w:hAnsi="Times New Roman"/>
          <w:sz w:val="20"/>
          <w:szCs w:val="20"/>
        </w:rPr>
        <w:t xml:space="preserve">critically </w:t>
      </w:r>
      <w:r w:rsidR="0005765F" w:rsidRPr="0074283A">
        <w:rPr>
          <w:rFonts w:ascii="Times New Roman" w:hAnsi="Times New Roman"/>
          <w:sz w:val="20"/>
          <w:szCs w:val="20"/>
        </w:rPr>
        <w:t>an</w:t>
      </w:r>
      <w:r w:rsidR="009D4B40" w:rsidRPr="0074283A">
        <w:rPr>
          <w:rFonts w:ascii="Times New Roman" w:hAnsi="Times New Roman"/>
          <w:sz w:val="20"/>
          <w:szCs w:val="20"/>
        </w:rPr>
        <w:t>d discuss intelligently works from</w:t>
      </w:r>
      <w:r w:rsidR="00B77482" w:rsidRPr="0074283A">
        <w:rPr>
          <w:rFonts w:ascii="Times New Roman" w:hAnsi="Times New Roman"/>
          <w:sz w:val="20"/>
          <w:szCs w:val="20"/>
        </w:rPr>
        <w:t xml:space="preserve"> the greatest minds in human history </w:t>
      </w:r>
      <w:r w:rsidRPr="0074283A">
        <w:rPr>
          <w:rFonts w:ascii="Times New Roman" w:hAnsi="Times New Roman"/>
          <w:sz w:val="20"/>
          <w:szCs w:val="20"/>
        </w:rPr>
        <w:t>towa</w:t>
      </w:r>
      <w:r w:rsidR="007E4019" w:rsidRPr="0074283A">
        <w:rPr>
          <w:rFonts w:ascii="Times New Roman" w:hAnsi="Times New Roman"/>
          <w:sz w:val="20"/>
          <w:szCs w:val="20"/>
        </w:rPr>
        <w:t xml:space="preserve">rd understanding the basis of </w:t>
      </w:r>
      <w:r w:rsidR="00586D7E" w:rsidRPr="0074283A">
        <w:rPr>
          <w:rFonts w:ascii="Times New Roman" w:hAnsi="Times New Roman"/>
          <w:sz w:val="20"/>
          <w:szCs w:val="20"/>
        </w:rPr>
        <w:t>y</w:t>
      </w:r>
      <w:r w:rsidR="007E4019" w:rsidRPr="0074283A">
        <w:rPr>
          <w:rFonts w:ascii="Times New Roman" w:hAnsi="Times New Roman"/>
          <w:sz w:val="20"/>
          <w:szCs w:val="20"/>
        </w:rPr>
        <w:t>our</w:t>
      </w:r>
      <w:r w:rsidRPr="0074283A">
        <w:rPr>
          <w:rFonts w:ascii="Times New Roman" w:hAnsi="Times New Roman"/>
          <w:sz w:val="20"/>
          <w:szCs w:val="20"/>
        </w:rPr>
        <w:t xml:space="preserve"> </w:t>
      </w:r>
      <w:r w:rsidR="0005765F" w:rsidRPr="0074283A">
        <w:rPr>
          <w:rFonts w:ascii="Times New Roman" w:hAnsi="Times New Roman"/>
          <w:sz w:val="20"/>
          <w:szCs w:val="20"/>
        </w:rPr>
        <w:t xml:space="preserve">own </w:t>
      </w:r>
      <w:r w:rsidRPr="0074283A">
        <w:rPr>
          <w:rFonts w:ascii="Times New Roman" w:hAnsi="Times New Roman"/>
          <w:sz w:val="20"/>
          <w:szCs w:val="20"/>
        </w:rPr>
        <w:t>ethical views</w:t>
      </w:r>
      <w:r w:rsidR="0005765F" w:rsidRPr="0074283A">
        <w:rPr>
          <w:rFonts w:ascii="Times New Roman" w:hAnsi="Times New Roman"/>
          <w:sz w:val="20"/>
          <w:szCs w:val="20"/>
        </w:rPr>
        <w:t xml:space="preserve"> and the ethical views of others</w:t>
      </w:r>
      <w:r w:rsidRPr="0074283A">
        <w:rPr>
          <w:rFonts w:ascii="Times New Roman" w:hAnsi="Times New Roman"/>
          <w:sz w:val="20"/>
          <w:szCs w:val="20"/>
        </w:rPr>
        <w:t xml:space="preserve">. We will engage in serious reflection on issues of ethics and values as they relate to your own lives as knowledgeable, thoughtful, reflective, responsible, and respectful citizens within a </w:t>
      </w:r>
      <w:r w:rsidR="0005765F" w:rsidRPr="0074283A">
        <w:rPr>
          <w:rFonts w:ascii="Times New Roman" w:hAnsi="Times New Roman"/>
          <w:sz w:val="20"/>
          <w:szCs w:val="20"/>
        </w:rPr>
        <w:t xml:space="preserve">global </w:t>
      </w:r>
      <w:r w:rsidRPr="0074283A">
        <w:rPr>
          <w:rFonts w:ascii="Times New Roman" w:hAnsi="Times New Roman"/>
          <w:sz w:val="20"/>
          <w:szCs w:val="20"/>
        </w:rPr>
        <w:t>society of increasing intercultural connections.</w:t>
      </w:r>
      <w:r w:rsidR="00D24AE2" w:rsidRPr="0074283A">
        <w:rPr>
          <w:rFonts w:ascii="Times New Roman" w:hAnsi="Times New Roman"/>
          <w:sz w:val="20"/>
          <w:szCs w:val="20"/>
        </w:rPr>
        <w:t xml:space="preserve"> Our goal is active or engaged learning, where discussion, practice, and application will be key to success this semester. </w:t>
      </w:r>
      <w:r w:rsidR="00AC6407" w:rsidRPr="0074283A">
        <w:rPr>
          <w:rFonts w:ascii="Times New Roman" w:hAnsi="Times New Roman"/>
          <w:sz w:val="20"/>
          <w:szCs w:val="20"/>
        </w:rPr>
        <w:t xml:space="preserve">We will be developing an ethical foundation for living philosophically as authentic subjects of a whole and complete life. </w:t>
      </w:r>
      <w:r w:rsidR="00A0163D" w:rsidRPr="0074283A">
        <w:rPr>
          <w:rFonts w:ascii="Times New Roman" w:hAnsi="Times New Roman"/>
          <w:sz w:val="20"/>
          <w:szCs w:val="20"/>
        </w:rPr>
        <w:t>We will be examining what it means to be a hu</w:t>
      </w:r>
      <w:r w:rsidR="001F6AD5" w:rsidRPr="0074283A">
        <w:rPr>
          <w:rFonts w:ascii="Times New Roman" w:hAnsi="Times New Roman"/>
          <w:sz w:val="20"/>
          <w:szCs w:val="20"/>
        </w:rPr>
        <w:t>man being from both a physical</w:t>
      </w:r>
      <w:r w:rsidR="00A0163D" w:rsidRPr="0074283A">
        <w:rPr>
          <w:rFonts w:ascii="Times New Roman" w:hAnsi="Times New Roman"/>
          <w:sz w:val="20"/>
          <w:szCs w:val="20"/>
        </w:rPr>
        <w:t xml:space="preserve"> and cultural perspective. </w:t>
      </w:r>
      <w:r w:rsidR="00D24AE2" w:rsidRPr="0074283A">
        <w:rPr>
          <w:rFonts w:ascii="Times New Roman" w:hAnsi="Times New Roman"/>
          <w:sz w:val="20"/>
          <w:szCs w:val="20"/>
        </w:rPr>
        <w:t>You must come prepared every class period!</w:t>
      </w:r>
    </w:p>
    <w:p w14:paraId="0A60261D" w14:textId="462385EF" w:rsidR="006C0F87" w:rsidRPr="006C0F87" w:rsidRDefault="00C908EA" w:rsidP="006C0F87">
      <w:pPr>
        <w:pStyle w:val="ListParagraph"/>
        <w:autoSpaceDE w:val="0"/>
        <w:autoSpaceDN w:val="0"/>
        <w:adjustRightInd w:val="0"/>
        <w:rPr>
          <w:rFonts w:ascii="Times New Roman" w:hAnsi="Times New Roman"/>
          <w:sz w:val="20"/>
          <w:szCs w:val="20"/>
        </w:rPr>
      </w:pPr>
      <w:r w:rsidRPr="0074283A">
        <w:rPr>
          <w:rFonts w:ascii="Times New Roman" w:hAnsi="Times New Roman"/>
          <w:b/>
          <w:sz w:val="20"/>
          <w:szCs w:val="20"/>
        </w:rPr>
        <w:t>Course Objectives:</w:t>
      </w:r>
      <w:r w:rsidRPr="0074283A">
        <w:rPr>
          <w:rFonts w:ascii="Times New Roman" w:hAnsi="Times New Roman"/>
          <w:sz w:val="20"/>
          <w:szCs w:val="20"/>
        </w:rPr>
        <w:t xml:space="preserve"> This course will be an invitation for you to recreate yourself and better understand yourself as a human being and global citizen. We will focus on understanding and appreciating approaches to living well and moral reasoning from diverse theoretical frameworks including Western, Eastern, and Indigenous cultures. By the end of the course, you should be able to understand major moral theories, be able to apply these theories to concrete ethical questions, be able to analyze and evaluate moral responses to these ethical </w:t>
      </w:r>
      <w:r w:rsidR="000F54B3" w:rsidRPr="0074283A">
        <w:rPr>
          <w:rFonts w:ascii="Times New Roman" w:hAnsi="Times New Roman"/>
          <w:sz w:val="20"/>
          <w:szCs w:val="20"/>
        </w:rPr>
        <w:t>questions and</w:t>
      </w:r>
      <w:r w:rsidRPr="0074283A">
        <w:rPr>
          <w:rFonts w:ascii="Times New Roman" w:hAnsi="Times New Roman"/>
          <w:sz w:val="20"/>
          <w:szCs w:val="20"/>
        </w:rPr>
        <w:t xml:space="preserve"> be able to create your own moral arguments in defense of your moral beliefs, while valuing cultural and ethical perspectives other than your own. Most importantly you will learn, through doing character exercises, how to be a graceful presence in all your relationships, with self, others, community, the world, and your existence in place and time.</w:t>
      </w:r>
      <w:r w:rsidR="00244330" w:rsidRPr="0074283A">
        <w:rPr>
          <w:rFonts w:ascii="Times New Roman" w:hAnsi="Times New Roman"/>
          <w:sz w:val="20"/>
          <w:szCs w:val="20"/>
        </w:rPr>
        <w:t xml:space="preserve">  </w:t>
      </w:r>
      <w:r w:rsidR="00761F00" w:rsidRPr="0074283A">
        <w:rPr>
          <w:rFonts w:ascii="Times New Roman" w:hAnsi="Times New Roman"/>
          <w:sz w:val="20"/>
          <w:szCs w:val="20"/>
        </w:rPr>
        <w:t xml:space="preserve"> </w:t>
      </w:r>
    </w:p>
    <w:p w14:paraId="118C25B6" w14:textId="77777777" w:rsidR="006C0F87" w:rsidRPr="0074283A" w:rsidRDefault="006C0F87" w:rsidP="006C0F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Times New Roman" w:hAnsi="Times New Roman"/>
          <w:b/>
          <w:sz w:val="20"/>
          <w:szCs w:val="20"/>
          <w:lang w:bidi="en-US"/>
        </w:rPr>
      </w:pPr>
      <w:r w:rsidRPr="0074283A">
        <w:rPr>
          <w:rFonts w:ascii="Times New Roman" w:hAnsi="Times New Roman"/>
          <w:b/>
          <w:sz w:val="20"/>
          <w:szCs w:val="20"/>
          <w:lang w:bidi="en-US"/>
        </w:rPr>
        <w:t xml:space="preserve">Names and Personal Pronouns: </w:t>
      </w:r>
      <w:r w:rsidRPr="0074283A">
        <w:rPr>
          <w:rFonts w:ascii="Times New Roman" w:hAnsi="Times New Roman"/>
          <w:sz w:val="20"/>
          <w:szCs w:val="20"/>
          <w:lang w:bidi="en-US"/>
        </w:rPr>
        <w:t>If you prefer to use a name or personal pronoun other than that which the University officially uses, please let the instructor know as early in the semester as possible so as to avoid any misidentification.</w:t>
      </w:r>
    </w:p>
    <w:p w14:paraId="36BFD9E0" w14:textId="15B3F5AA" w:rsidR="001D38BB" w:rsidRPr="006C0F87" w:rsidRDefault="006C0F87" w:rsidP="006C0F87">
      <w:pPr>
        <w:spacing w:line="240" w:lineRule="auto"/>
        <w:ind w:left="720"/>
        <w:rPr>
          <w:rFonts w:ascii="Times New Roman" w:hAnsi="Times New Roman"/>
          <w:sz w:val="20"/>
          <w:szCs w:val="20"/>
        </w:rPr>
      </w:pPr>
      <w:r w:rsidRPr="00DF5275">
        <w:rPr>
          <w:rFonts w:ascii="Times New Roman" w:hAnsi="Times New Roman"/>
          <w:b/>
          <w:bCs/>
          <w:sz w:val="20"/>
          <w:szCs w:val="20"/>
        </w:rPr>
        <w:t>COVID-19 precautions</w:t>
      </w:r>
      <w:r w:rsidRPr="00DF5275">
        <w:rPr>
          <w:rFonts w:ascii="Times New Roman" w:hAnsi="Times New Roman"/>
          <w:sz w:val="20"/>
          <w:szCs w:val="20"/>
        </w:rPr>
        <w:t xml:space="preserve">: Masks, vaccinations, and social distancing are not currently mandated on campus. We highly encourage you to get vaccinated. If you have concerns, please let your professor know. </w:t>
      </w:r>
      <w:r>
        <w:rPr>
          <w:rFonts w:ascii="Times New Roman" w:hAnsi="Times New Roman"/>
          <w:sz w:val="20"/>
          <w:szCs w:val="20"/>
        </w:rPr>
        <w:t>We will make the accommodations we need to in order for you to feel safe.</w:t>
      </w:r>
    </w:p>
    <w:p w14:paraId="6F87F51E" w14:textId="77777777" w:rsidR="00AE076A" w:rsidRPr="0074283A" w:rsidRDefault="00AE076A" w:rsidP="00D26BB1">
      <w:pPr>
        <w:pStyle w:val="ListParagraph"/>
        <w:rPr>
          <w:rFonts w:ascii="Times New Roman" w:hAnsi="Times New Roman"/>
          <w:b/>
          <w:bCs/>
          <w:sz w:val="20"/>
          <w:szCs w:val="20"/>
        </w:rPr>
      </w:pPr>
      <w:r w:rsidRPr="0074283A">
        <w:rPr>
          <w:rFonts w:ascii="Times New Roman" w:hAnsi="Times New Roman"/>
          <w:b/>
          <w:bCs/>
          <w:sz w:val="20"/>
          <w:szCs w:val="20"/>
        </w:rPr>
        <w:t xml:space="preserve">Texts: </w:t>
      </w:r>
      <w:r w:rsidRPr="0074283A">
        <w:rPr>
          <w:rFonts w:ascii="Times New Roman" w:hAnsi="Times New Roman"/>
          <w:b/>
          <w:bCs/>
          <w:sz w:val="20"/>
          <w:szCs w:val="20"/>
        </w:rPr>
        <w:tab/>
      </w:r>
    </w:p>
    <w:p w14:paraId="099BCFD9" w14:textId="13E79096" w:rsidR="00BA7561" w:rsidRPr="00B81587" w:rsidRDefault="009B1EEB" w:rsidP="00B81587">
      <w:pPr>
        <w:spacing w:line="240" w:lineRule="auto"/>
        <w:ind w:left="720" w:firstLine="720"/>
        <w:rPr>
          <w:rFonts w:ascii="Times New Roman" w:hAnsi="Times New Roman"/>
          <w:sz w:val="20"/>
          <w:szCs w:val="20"/>
        </w:rPr>
      </w:pPr>
      <w:r>
        <w:rPr>
          <w:rFonts w:ascii="Times New Roman" w:hAnsi="Times New Roman"/>
          <w:sz w:val="20"/>
          <w:szCs w:val="20"/>
        </w:rPr>
        <w:t>R</w:t>
      </w:r>
      <w:r w:rsidR="00AE076A" w:rsidRPr="0074283A">
        <w:rPr>
          <w:rFonts w:ascii="Times New Roman" w:hAnsi="Times New Roman"/>
          <w:sz w:val="20"/>
          <w:szCs w:val="20"/>
        </w:rPr>
        <w:t xml:space="preserve">eadings </w:t>
      </w:r>
      <w:r w:rsidR="00A32ED5" w:rsidRPr="0074283A">
        <w:rPr>
          <w:rFonts w:ascii="Times New Roman" w:hAnsi="Times New Roman"/>
          <w:sz w:val="20"/>
          <w:szCs w:val="20"/>
        </w:rPr>
        <w:t xml:space="preserve">and handouts </w:t>
      </w:r>
      <w:r w:rsidR="00AE076A" w:rsidRPr="0074283A">
        <w:rPr>
          <w:rFonts w:ascii="Times New Roman" w:hAnsi="Times New Roman"/>
          <w:sz w:val="20"/>
          <w:szCs w:val="20"/>
        </w:rPr>
        <w:t>will be posted on Canvas</w:t>
      </w:r>
      <w:r w:rsidR="00004D6F" w:rsidRPr="0074283A">
        <w:rPr>
          <w:rFonts w:ascii="Times New Roman" w:hAnsi="Times New Roman"/>
          <w:sz w:val="20"/>
          <w:szCs w:val="20"/>
        </w:rPr>
        <w:t xml:space="preserve"> with occasional links to online sources</w:t>
      </w:r>
      <w:r w:rsidR="00AE076A" w:rsidRPr="0074283A">
        <w:rPr>
          <w:rFonts w:ascii="Times New Roman" w:hAnsi="Times New Roman"/>
          <w:sz w:val="20"/>
          <w:szCs w:val="20"/>
        </w:rPr>
        <w:t>.</w:t>
      </w:r>
    </w:p>
    <w:p w14:paraId="3EBEC3EE" w14:textId="243085DC" w:rsidR="0051097C" w:rsidRDefault="00836788" w:rsidP="006B1C66">
      <w:pPr>
        <w:pStyle w:val="ListParagraph"/>
        <w:rPr>
          <w:rFonts w:ascii="Times New Roman" w:hAnsi="Times New Roman"/>
          <w:sz w:val="20"/>
          <w:szCs w:val="20"/>
        </w:rPr>
      </w:pPr>
      <w:r w:rsidRPr="006B1C66">
        <w:rPr>
          <w:rFonts w:ascii="Times New Roman" w:hAnsi="Times New Roman"/>
          <w:b/>
          <w:sz w:val="20"/>
          <w:szCs w:val="20"/>
        </w:rPr>
        <w:t>Coursework</w:t>
      </w:r>
      <w:r w:rsidRPr="006B1C66">
        <w:rPr>
          <w:rFonts w:ascii="Times New Roman" w:hAnsi="Times New Roman"/>
          <w:sz w:val="20"/>
          <w:szCs w:val="20"/>
        </w:rPr>
        <w:t xml:space="preserve">: </w:t>
      </w:r>
      <w:r w:rsidR="005B2AF5">
        <w:rPr>
          <w:rFonts w:ascii="Times New Roman" w:hAnsi="Times New Roman"/>
          <w:sz w:val="20"/>
          <w:szCs w:val="20"/>
        </w:rPr>
        <w:t>(To earn an A, you need at least 475 points.)</w:t>
      </w:r>
    </w:p>
    <w:p w14:paraId="4EEC5378" w14:textId="77777777" w:rsidR="000A4CA2" w:rsidRDefault="000A4CA2" w:rsidP="006B1C66">
      <w:pPr>
        <w:pStyle w:val="ListParagraph"/>
        <w:rPr>
          <w:rFonts w:ascii="Times New Roman" w:hAnsi="Times New Roman"/>
          <w:sz w:val="20"/>
          <w:szCs w:val="20"/>
          <w:u w:val="single"/>
        </w:rPr>
      </w:pPr>
    </w:p>
    <w:p w14:paraId="10B2B94A" w14:textId="398F70EF" w:rsidR="006B1C66" w:rsidRPr="006B1C66" w:rsidRDefault="006B1C66" w:rsidP="006B1C66">
      <w:pPr>
        <w:pStyle w:val="ListParagraph"/>
        <w:rPr>
          <w:rFonts w:ascii="Times New Roman" w:hAnsi="Times New Roman"/>
          <w:sz w:val="20"/>
          <w:szCs w:val="20"/>
          <w:u w:val="single"/>
        </w:rPr>
      </w:pPr>
      <w:r w:rsidRPr="006B1C66">
        <w:rPr>
          <w:rFonts w:ascii="Times New Roman" w:hAnsi="Times New Roman"/>
          <w:sz w:val="20"/>
          <w:szCs w:val="20"/>
          <w:u w:val="single"/>
        </w:rPr>
        <w:t xml:space="preserve">For everyone: </w:t>
      </w:r>
    </w:p>
    <w:p w14:paraId="337B0880" w14:textId="77777777" w:rsidR="006B1C66" w:rsidRPr="006B1C66" w:rsidRDefault="006B1C66">
      <w:pPr>
        <w:pStyle w:val="ListParagraph"/>
        <w:numPr>
          <w:ilvl w:val="0"/>
          <w:numId w:val="2"/>
        </w:numPr>
        <w:rPr>
          <w:rFonts w:ascii="Times New Roman" w:hAnsi="Times New Roman"/>
          <w:sz w:val="20"/>
          <w:szCs w:val="20"/>
        </w:rPr>
      </w:pPr>
      <w:r w:rsidRPr="006B1C66">
        <w:rPr>
          <w:rFonts w:ascii="Times New Roman" w:hAnsi="Times New Roman"/>
          <w:b/>
          <w:sz w:val="20"/>
          <w:szCs w:val="20"/>
        </w:rPr>
        <w:t>Record of Character Exercises</w:t>
      </w:r>
      <w:r w:rsidRPr="006B1C66">
        <w:rPr>
          <w:rFonts w:ascii="Times New Roman" w:hAnsi="Times New Roman"/>
          <w:sz w:val="20"/>
          <w:szCs w:val="20"/>
        </w:rPr>
        <w:t xml:space="preserve">, </w:t>
      </w:r>
      <w:r w:rsidRPr="006B1C66">
        <w:rPr>
          <w:rFonts w:ascii="Times New Roman" w:hAnsi="Times New Roman"/>
          <w:b/>
          <w:bCs/>
          <w:sz w:val="20"/>
          <w:szCs w:val="20"/>
        </w:rPr>
        <w:t>to be completed daily and turned in weekly on canvas.</w:t>
      </w:r>
      <w:r w:rsidRPr="006B1C66">
        <w:rPr>
          <w:rFonts w:ascii="Times New Roman" w:hAnsi="Times New Roman"/>
          <w:sz w:val="20"/>
          <w:szCs w:val="20"/>
        </w:rPr>
        <w:t xml:space="preserve"> (100 points) </w:t>
      </w:r>
    </w:p>
    <w:p w14:paraId="1201EE52" w14:textId="77777777" w:rsidR="006B1C66" w:rsidRPr="006B1C66" w:rsidRDefault="006B1C66">
      <w:pPr>
        <w:pStyle w:val="ListParagraph"/>
        <w:numPr>
          <w:ilvl w:val="0"/>
          <w:numId w:val="2"/>
        </w:numPr>
        <w:rPr>
          <w:rFonts w:ascii="Times New Roman" w:hAnsi="Times New Roman"/>
          <w:bCs/>
          <w:sz w:val="20"/>
          <w:szCs w:val="20"/>
        </w:rPr>
      </w:pPr>
      <w:r w:rsidRPr="006B1C66">
        <w:rPr>
          <w:rFonts w:ascii="Times New Roman" w:hAnsi="Times New Roman"/>
          <w:b/>
          <w:sz w:val="20"/>
          <w:szCs w:val="20"/>
        </w:rPr>
        <w:t xml:space="preserve">Self-assessment reflection paper. </w:t>
      </w:r>
      <w:r w:rsidRPr="006B1C66">
        <w:rPr>
          <w:rFonts w:ascii="Times New Roman" w:hAnsi="Times New Roman"/>
          <w:bCs/>
          <w:sz w:val="20"/>
          <w:szCs w:val="20"/>
        </w:rPr>
        <w:t>(50 points)</w:t>
      </w:r>
    </w:p>
    <w:p w14:paraId="6F206EC4" w14:textId="77777777" w:rsidR="006B1C66" w:rsidRPr="006B1C66" w:rsidRDefault="006B1C66">
      <w:pPr>
        <w:pStyle w:val="ListParagraph"/>
        <w:numPr>
          <w:ilvl w:val="0"/>
          <w:numId w:val="2"/>
        </w:numPr>
        <w:rPr>
          <w:rFonts w:ascii="Times New Roman" w:hAnsi="Times New Roman"/>
          <w:bCs/>
          <w:sz w:val="20"/>
          <w:szCs w:val="20"/>
        </w:rPr>
      </w:pPr>
      <w:r w:rsidRPr="006B1C66">
        <w:rPr>
          <w:rFonts w:ascii="Times New Roman" w:hAnsi="Times New Roman"/>
          <w:b/>
          <w:sz w:val="20"/>
          <w:szCs w:val="20"/>
        </w:rPr>
        <w:t xml:space="preserve">Comparison paper. </w:t>
      </w:r>
      <w:r w:rsidRPr="006B1C66">
        <w:rPr>
          <w:rFonts w:ascii="Times New Roman" w:hAnsi="Times New Roman"/>
          <w:bCs/>
          <w:sz w:val="20"/>
          <w:szCs w:val="20"/>
        </w:rPr>
        <w:t>(75 points)</w:t>
      </w:r>
    </w:p>
    <w:p w14:paraId="4A465122" w14:textId="77777777" w:rsidR="006B1C66" w:rsidRPr="006B1C66" w:rsidRDefault="006B1C66">
      <w:pPr>
        <w:pStyle w:val="ListParagraph"/>
        <w:numPr>
          <w:ilvl w:val="0"/>
          <w:numId w:val="2"/>
        </w:numPr>
        <w:rPr>
          <w:rFonts w:ascii="Times New Roman" w:hAnsi="Times New Roman"/>
          <w:bCs/>
          <w:sz w:val="20"/>
          <w:szCs w:val="20"/>
        </w:rPr>
      </w:pPr>
      <w:r w:rsidRPr="006B1C66">
        <w:rPr>
          <w:rFonts w:ascii="Times New Roman" w:hAnsi="Times New Roman"/>
          <w:b/>
          <w:sz w:val="20"/>
          <w:szCs w:val="20"/>
        </w:rPr>
        <w:t>Interview for comparison paper.</w:t>
      </w:r>
      <w:r w:rsidRPr="006B1C66">
        <w:rPr>
          <w:rFonts w:ascii="Times New Roman" w:hAnsi="Times New Roman"/>
          <w:bCs/>
          <w:sz w:val="20"/>
          <w:szCs w:val="20"/>
        </w:rPr>
        <w:t xml:space="preserve"> (25 points)</w:t>
      </w:r>
    </w:p>
    <w:p w14:paraId="06A36FFA" w14:textId="7A0249C2" w:rsidR="006B1C66" w:rsidRPr="006B1C66" w:rsidRDefault="006B1C66" w:rsidP="000A4CA2">
      <w:pPr>
        <w:pStyle w:val="ListParagraph"/>
        <w:rPr>
          <w:rFonts w:ascii="Times New Roman" w:hAnsi="Times New Roman"/>
          <w:bCs/>
          <w:sz w:val="20"/>
          <w:szCs w:val="20"/>
          <w:u w:val="single"/>
        </w:rPr>
      </w:pPr>
      <w:r w:rsidRPr="006B1C66">
        <w:rPr>
          <w:rFonts w:ascii="Times New Roman" w:hAnsi="Times New Roman"/>
          <w:bCs/>
          <w:sz w:val="20"/>
          <w:szCs w:val="20"/>
          <w:u w:val="single"/>
        </w:rPr>
        <w:t>Choose from among the following options:</w:t>
      </w:r>
    </w:p>
    <w:p w14:paraId="470B8F81" w14:textId="65C13329" w:rsidR="006B1C66" w:rsidRPr="006B1C66" w:rsidRDefault="006B1C66">
      <w:pPr>
        <w:pStyle w:val="ListParagraph"/>
        <w:numPr>
          <w:ilvl w:val="0"/>
          <w:numId w:val="3"/>
        </w:numPr>
        <w:ind w:firstLine="0"/>
        <w:rPr>
          <w:rFonts w:ascii="Times New Roman" w:hAnsi="Times New Roman"/>
          <w:sz w:val="20"/>
          <w:szCs w:val="20"/>
        </w:rPr>
      </w:pPr>
      <w:r w:rsidRPr="006B1C66">
        <w:rPr>
          <w:rFonts w:ascii="Times New Roman" w:hAnsi="Times New Roman"/>
          <w:b/>
          <w:sz w:val="20"/>
          <w:szCs w:val="20"/>
        </w:rPr>
        <w:t>Quizzes</w:t>
      </w:r>
      <w:r w:rsidRPr="006B1C66">
        <w:rPr>
          <w:rFonts w:ascii="Times New Roman" w:hAnsi="Times New Roman"/>
          <w:sz w:val="20"/>
          <w:szCs w:val="20"/>
        </w:rPr>
        <w:t xml:space="preserve">, </w:t>
      </w:r>
      <w:r w:rsidRPr="006B1C66">
        <w:rPr>
          <w:rFonts w:ascii="Times New Roman" w:hAnsi="Times New Roman"/>
          <w:b/>
          <w:bCs/>
          <w:sz w:val="20"/>
          <w:szCs w:val="20"/>
        </w:rPr>
        <w:t xml:space="preserve">there will be </w:t>
      </w:r>
      <w:r w:rsidR="0051097C">
        <w:rPr>
          <w:rFonts w:ascii="Times New Roman" w:hAnsi="Times New Roman"/>
          <w:b/>
          <w:bCs/>
          <w:sz w:val="20"/>
          <w:szCs w:val="20"/>
        </w:rPr>
        <w:t xml:space="preserve">a </w:t>
      </w:r>
      <w:r w:rsidRPr="006B1C66">
        <w:rPr>
          <w:rFonts w:ascii="Times New Roman" w:hAnsi="Times New Roman"/>
          <w:b/>
          <w:bCs/>
          <w:sz w:val="20"/>
          <w:szCs w:val="20"/>
        </w:rPr>
        <w:t xml:space="preserve">quiz </w:t>
      </w:r>
      <w:r w:rsidR="0051097C">
        <w:rPr>
          <w:rFonts w:ascii="Times New Roman" w:hAnsi="Times New Roman"/>
          <w:b/>
          <w:bCs/>
          <w:sz w:val="20"/>
          <w:szCs w:val="20"/>
        </w:rPr>
        <w:t xml:space="preserve">almost </w:t>
      </w:r>
      <w:r w:rsidRPr="006B1C66">
        <w:rPr>
          <w:rFonts w:ascii="Times New Roman" w:hAnsi="Times New Roman"/>
          <w:b/>
          <w:bCs/>
          <w:sz w:val="20"/>
          <w:szCs w:val="20"/>
        </w:rPr>
        <w:t>e</w:t>
      </w:r>
      <w:r w:rsidR="0051097C">
        <w:rPr>
          <w:rFonts w:ascii="Times New Roman" w:hAnsi="Times New Roman"/>
          <w:b/>
          <w:bCs/>
          <w:sz w:val="20"/>
          <w:szCs w:val="20"/>
        </w:rPr>
        <w:t>very</w:t>
      </w:r>
      <w:r w:rsidRPr="006B1C66">
        <w:rPr>
          <w:rFonts w:ascii="Times New Roman" w:hAnsi="Times New Roman"/>
          <w:b/>
          <w:bCs/>
          <w:sz w:val="20"/>
          <w:szCs w:val="20"/>
        </w:rPr>
        <w:t xml:space="preserve"> week on canvas</w:t>
      </w:r>
      <w:r w:rsidRPr="006B1C66">
        <w:rPr>
          <w:rFonts w:ascii="Times New Roman" w:hAnsi="Times New Roman"/>
          <w:sz w:val="20"/>
          <w:szCs w:val="20"/>
        </w:rPr>
        <w:t xml:space="preserve">. (70 points) </w:t>
      </w:r>
    </w:p>
    <w:p w14:paraId="218D1EDB" w14:textId="77777777" w:rsidR="006B1C66" w:rsidRPr="006B1C66" w:rsidRDefault="006B1C66">
      <w:pPr>
        <w:pStyle w:val="ListParagraph"/>
        <w:numPr>
          <w:ilvl w:val="0"/>
          <w:numId w:val="3"/>
        </w:numPr>
        <w:ind w:firstLine="0"/>
        <w:rPr>
          <w:rFonts w:ascii="Times New Roman" w:hAnsi="Times New Roman"/>
          <w:sz w:val="20"/>
          <w:szCs w:val="20"/>
        </w:rPr>
      </w:pPr>
      <w:r w:rsidRPr="006B1C66">
        <w:rPr>
          <w:rFonts w:ascii="Times New Roman" w:hAnsi="Times New Roman"/>
          <w:b/>
          <w:bCs/>
          <w:sz w:val="20"/>
          <w:szCs w:val="20"/>
        </w:rPr>
        <w:t xml:space="preserve">Class attendance and participation. </w:t>
      </w:r>
      <w:r w:rsidRPr="006B1C66">
        <w:rPr>
          <w:rFonts w:ascii="Times New Roman" w:hAnsi="Times New Roman"/>
          <w:sz w:val="20"/>
          <w:szCs w:val="20"/>
        </w:rPr>
        <w:t xml:space="preserve">(100 points). </w:t>
      </w:r>
    </w:p>
    <w:p w14:paraId="3DE58CFA" w14:textId="77777777" w:rsidR="006B1C66" w:rsidRPr="006B1C66" w:rsidRDefault="006B1C66">
      <w:pPr>
        <w:pStyle w:val="ListParagraph"/>
        <w:numPr>
          <w:ilvl w:val="0"/>
          <w:numId w:val="3"/>
        </w:numPr>
        <w:ind w:firstLine="0"/>
        <w:rPr>
          <w:rFonts w:ascii="Times New Roman" w:hAnsi="Times New Roman"/>
          <w:sz w:val="20"/>
          <w:szCs w:val="20"/>
        </w:rPr>
      </w:pPr>
      <w:r w:rsidRPr="006B1C66">
        <w:rPr>
          <w:rFonts w:ascii="Times New Roman" w:hAnsi="Times New Roman"/>
          <w:b/>
          <w:bCs/>
          <w:sz w:val="20"/>
          <w:szCs w:val="20"/>
        </w:rPr>
        <w:t>Midterm Exam.</w:t>
      </w:r>
      <w:r w:rsidRPr="006B1C66">
        <w:rPr>
          <w:rFonts w:ascii="Times New Roman" w:hAnsi="Times New Roman"/>
          <w:sz w:val="20"/>
          <w:szCs w:val="20"/>
        </w:rPr>
        <w:t xml:space="preserve"> (50 points)</w:t>
      </w:r>
    </w:p>
    <w:p w14:paraId="2A5E2F5C" w14:textId="77777777" w:rsidR="006B1C66" w:rsidRPr="006B1C66" w:rsidRDefault="006B1C66">
      <w:pPr>
        <w:pStyle w:val="ListParagraph"/>
        <w:numPr>
          <w:ilvl w:val="0"/>
          <w:numId w:val="3"/>
        </w:numPr>
        <w:ind w:firstLine="0"/>
        <w:rPr>
          <w:rFonts w:ascii="Times New Roman" w:hAnsi="Times New Roman"/>
          <w:sz w:val="20"/>
          <w:szCs w:val="20"/>
        </w:rPr>
      </w:pPr>
      <w:r w:rsidRPr="006B1C66">
        <w:rPr>
          <w:rFonts w:ascii="Times New Roman" w:hAnsi="Times New Roman"/>
          <w:b/>
          <w:sz w:val="20"/>
          <w:szCs w:val="20"/>
        </w:rPr>
        <w:t>Final Exam.</w:t>
      </w:r>
      <w:r w:rsidRPr="006B1C66">
        <w:rPr>
          <w:rFonts w:ascii="Times New Roman" w:hAnsi="Times New Roman"/>
          <w:sz w:val="20"/>
          <w:szCs w:val="20"/>
        </w:rPr>
        <w:t xml:space="preserve"> (50 points)</w:t>
      </w:r>
    </w:p>
    <w:p w14:paraId="7A4B9C68" w14:textId="77777777" w:rsidR="006B1C66" w:rsidRPr="006B1C66" w:rsidRDefault="006B1C66">
      <w:pPr>
        <w:pStyle w:val="ListParagraph"/>
        <w:numPr>
          <w:ilvl w:val="0"/>
          <w:numId w:val="3"/>
        </w:numPr>
        <w:ind w:firstLine="0"/>
        <w:rPr>
          <w:rFonts w:ascii="Times New Roman" w:hAnsi="Times New Roman"/>
          <w:sz w:val="20"/>
          <w:szCs w:val="20"/>
        </w:rPr>
      </w:pPr>
      <w:r w:rsidRPr="006B1C66">
        <w:rPr>
          <w:rFonts w:ascii="Times New Roman" w:hAnsi="Times New Roman"/>
          <w:b/>
          <w:sz w:val="20"/>
          <w:szCs w:val="20"/>
        </w:rPr>
        <w:t>Documentary learning journals based on short documentaries watched in class.</w:t>
      </w:r>
      <w:r w:rsidRPr="006B1C66">
        <w:rPr>
          <w:rFonts w:ascii="Times New Roman" w:hAnsi="Times New Roman"/>
          <w:bCs/>
          <w:sz w:val="20"/>
          <w:szCs w:val="20"/>
        </w:rPr>
        <w:t xml:space="preserve"> (60 points)</w:t>
      </w:r>
    </w:p>
    <w:p w14:paraId="5A3B526E" w14:textId="775AB56E" w:rsidR="008876AA" w:rsidRPr="0051097C" w:rsidRDefault="006B1C66">
      <w:pPr>
        <w:pStyle w:val="ListParagraph"/>
        <w:numPr>
          <w:ilvl w:val="0"/>
          <w:numId w:val="3"/>
        </w:numPr>
        <w:ind w:firstLine="0"/>
        <w:rPr>
          <w:rFonts w:ascii="Times New Roman" w:hAnsi="Times New Roman"/>
          <w:sz w:val="20"/>
          <w:szCs w:val="20"/>
        </w:rPr>
      </w:pPr>
      <w:r w:rsidRPr="006B1C66">
        <w:rPr>
          <w:rFonts w:ascii="Times New Roman" w:hAnsi="Times New Roman"/>
          <w:b/>
          <w:sz w:val="20"/>
          <w:szCs w:val="20"/>
        </w:rPr>
        <w:t>In-class ethics slam on impromptu topic.</w:t>
      </w:r>
      <w:r w:rsidRPr="006B1C66">
        <w:rPr>
          <w:rFonts w:ascii="Times New Roman" w:hAnsi="Times New Roman"/>
          <w:bCs/>
          <w:sz w:val="20"/>
          <w:szCs w:val="20"/>
        </w:rPr>
        <w:t xml:space="preserve"> (10 points per performance).</w:t>
      </w:r>
      <w:r w:rsidRPr="006B1C66">
        <w:rPr>
          <w:rFonts w:ascii="Times New Roman" w:hAnsi="Times New Roman"/>
          <w:b/>
          <w:sz w:val="20"/>
          <w:szCs w:val="20"/>
        </w:rPr>
        <w:t xml:space="preserve"> </w:t>
      </w:r>
    </w:p>
    <w:p w14:paraId="6054C0A3" w14:textId="537125E4" w:rsidR="00836788" w:rsidRPr="0074283A" w:rsidRDefault="00836788" w:rsidP="00D26BB1">
      <w:pPr>
        <w:pStyle w:val="ColorfulList-Accent11"/>
        <w:spacing w:line="240" w:lineRule="auto"/>
        <w:rPr>
          <w:rFonts w:ascii="Times New Roman" w:hAnsi="Times New Roman"/>
          <w:sz w:val="20"/>
          <w:szCs w:val="20"/>
        </w:rPr>
      </w:pPr>
      <w:r w:rsidRPr="0074283A">
        <w:rPr>
          <w:rFonts w:ascii="Times New Roman" w:hAnsi="Times New Roman"/>
          <w:b/>
          <w:sz w:val="20"/>
          <w:szCs w:val="20"/>
        </w:rPr>
        <w:t>Grades</w:t>
      </w:r>
      <w:r w:rsidRPr="0074283A">
        <w:rPr>
          <w:rFonts w:ascii="Times New Roman" w:hAnsi="Times New Roman"/>
          <w:sz w:val="20"/>
          <w:szCs w:val="20"/>
        </w:rPr>
        <w:t>: Each student needs to earn between 475 and 500 points for an A</w:t>
      </w:r>
      <w:r w:rsidR="00A32ED5" w:rsidRPr="0074283A">
        <w:rPr>
          <w:rFonts w:ascii="Times New Roman" w:hAnsi="Times New Roman"/>
          <w:sz w:val="20"/>
          <w:szCs w:val="20"/>
        </w:rPr>
        <w:t>.</w:t>
      </w:r>
      <w:r w:rsidR="00157208" w:rsidRPr="0074283A">
        <w:rPr>
          <w:rFonts w:ascii="Times New Roman" w:hAnsi="Times New Roman"/>
          <w:sz w:val="20"/>
          <w:szCs w:val="20"/>
        </w:rPr>
        <w:t xml:space="preserve"> </w:t>
      </w:r>
      <w:r w:rsidR="00A32ED5" w:rsidRPr="0074283A">
        <w:rPr>
          <w:rFonts w:ascii="Times New Roman" w:hAnsi="Times New Roman"/>
          <w:b/>
          <w:i/>
          <w:sz w:val="20"/>
          <w:szCs w:val="20"/>
        </w:rPr>
        <w:t>On canvas ignore the percentages and only pay attention to total points</w:t>
      </w:r>
      <w:r w:rsidR="00A32ED5" w:rsidRPr="0074283A">
        <w:rPr>
          <w:rFonts w:ascii="Times New Roman" w:hAnsi="Times New Roman"/>
          <w:sz w:val="20"/>
          <w:szCs w:val="20"/>
        </w:rPr>
        <w:t xml:space="preserve">. </w:t>
      </w:r>
      <w:r w:rsidRPr="0074283A">
        <w:rPr>
          <w:rFonts w:ascii="Times New Roman" w:hAnsi="Times New Roman"/>
          <w:sz w:val="20"/>
          <w:szCs w:val="20"/>
        </w:rPr>
        <w:t>Below is the grade for different point totals:</w:t>
      </w:r>
    </w:p>
    <w:p w14:paraId="47AB48B4" w14:textId="77777777" w:rsidR="00C9321A" w:rsidRPr="0074283A" w:rsidRDefault="00C9321A" w:rsidP="00D26BB1">
      <w:pPr>
        <w:pStyle w:val="ColorfulList-Accent11"/>
        <w:spacing w:line="240" w:lineRule="auto"/>
        <w:rPr>
          <w:rFonts w:ascii="Times New Roman" w:hAnsi="Times New Roman"/>
          <w:sz w:val="20"/>
          <w:szCs w:val="2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836788" w:rsidRPr="0074283A" w14:paraId="0951A259" w14:textId="77777777">
        <w:tc>
          <w:tcPr>
            <w:tcW w:w="4788" w:type="dxa"/>
          </w:tcPr>
          <w:p w14:paraId="2E6F167E" w14:textId="7D701441" w:rsidR="00836788" w:rsidRPr="0074283A" w:rsidRDefault="00F1025E"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A    = 475-500</w:t>
            </w:r>
            <w:r w:rsidR="00836788" w:rsidRPr="0074283A">
              <w:rPr>
                <w:rFonts w:ascii="Times New Roman" w:hAnsi="Times New Roman"/>
                <w:sz w:val="20"/>
                <w:szCs w:val="20"/>
              </w:rPr>
              <w:t xml:space="preserve"> points</w:t>
            </w:r>
          </w:p>
        </w:tc>
        <w:tc>
          <w:tcPr>
            <w:tcW w:w="4788" w:type="dxa"/>
          </w:tcPr>
          <w:p w14:paraId="76BE9B1D" w14:textId="77777777" w:rsidR="00836788" w:rsidRPr="0074283A" w:rsidRDefault="00836788"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B-   = 400-420 points</w:t>
            </w:r>
          </w:p>
        </w:tc>
      </w:tr>
      <w:tr w:rsidR="00836788" w:rsidRPr="0074283A" w14:paraId="6D680595" w14:textId="77777777">
        <w:tc>
          <w:tcPr>
            <w:tcW w:w="4788" w:type="dxa"/>
          </w:tcPr>
          <w:p w14:paraId="1BCDD8B9" w14:textId="7A0B0F52" w:rsidR="00836788" w:rsidRPr="0074283A" w:rsidRDefault="00875F32">
            <w:pPr>
              <w:pStyle w:val="ColorfulList-Accent11"/>
              <w:numPr>
                <w:ilvl w:val="0"/>
                <w:numId w:val="1"/>
              </w:numPr>
              <w:spacing w:after="0" w:line="240" w:lineRule="auto"/>
              <w:ind w:left="270" w:hanging="270"/>
              <w:rPr>
                <w:rFonts w:ascii="Times New Roman" w:hAnsi="Times New Roman"/>
                <w:sz w:val="20"/>
                <w:szCs w:val="20"/>
              </w:rPr>
            </w:pPr>
            <w:r w:rsidRPr="0074283A">
              <w:rPr>
                <w:rFonts w:ascii="Times New Roman" w:hAnsi="Times New Roman"/>
                <w:sz w:val="20"/>
                <w:szCs w:val="20"/>
              </w:rPr>
              <w:t xml:space="preserve"> </w:t>
            </w:r>
            <w:r w:rsidR="00397DA5" w:rsidRPr="0074283A">
              <w:rPr>
                <w:rFonts w:ascii="Times New Roman" w:hAnsi="Times New Roman"/>
                <w:sz w:val="20"/>
                <w:szCs w:val="20"/>
              </w:rPr>
              <w:t>= 450</w:t>
            </w:r>
            <w:r w:rsidR="00F1025E" w:rsidRPr="0074283A">
              <w:rPr>
                <w:rFonts w:ascii="Times New Roman" w:hAnsi="Times New Roman"/>
                <w:sz w:val="20"/>
                <w:szCs w:val="20"/>
              </w:rPr>
              <w:t>-475</w:t>
            </w:r>
            <w:r w:rsidR="00836788" w:rsidRPr="0074283A">
              <w:rPr>
                <w:rFonts w:ascii="Times New Roman" w:hAnsi="Times New Roman"/>
                <w:sz w:val="20"/>
                <w:szCs w:val="20"/>
              </w:rPr>
              <w:t xml:space="preserve"> points</w:t>
            </w:r>
          </w:p>
        </w:tc>
        <w:tc>
          <w:tcPr>
            <w:tcW w:w="4788" w:type="dxa"/>
          </w:tcPr>
          <w:p w14:paraId="42FFE103" w14:textId="548C1DE6" w:rsidR="00836788" w:rsidRPr="0074283A" w:rsidRDefault="00836788"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C</w:t>
            </w:r>
            <w:r w:rsidR="00397DA5" w:rsidRPr="0074283A">
              <w:rPr>
                <w:rFonts w:ascii="Times New Roman" w:hAnsi="Times New Roman"/>
                <w:sz w:val="20"/>
                <w:szCs w:val="20"/>
              </w:rPr>
              <w:t>+ =</w:t>
            </w:r>
            <w:r w:rsidR="00712AC6" w:rsidRPr="0074283A">
              <w:rPr>
                <w:rFonts w:ascii="Times New Roman" w:hAnsi="Times New Roman"/>
                <w:sz w:val="20"/>
                <w:szCs w:val="20"/>
              </w:rPr>
              <w:t xml:space="preserve"> 375</w:t>
            </w:r>
            <w:r w:rsidRPr="0074283A">
              <w:rPr>
                <w:rFonts w:ascii="Times New Roman" w:hAnsi="Times New Roman"/>
                <w:sz w:val="20"/>
                <w:szCs w:val="20"/>
              </w:rPr>
              <w:t>-400 points</w:t>
            </w:r>
          </w:p>
        </w:tc>
      </w:tr>
      <w:tr w:rsidR="00836788" w:rsidRPr="0074283A" w14:paraId="58D7317D" w14:textId="77777777">
        <w:tc>
          <w:tcPr>
            <w:tcW w:w="4788" w:type="dxa"/>
          </w:tcPr>
          <w:p w14:paraId="4AAB08A2" w14:textId="5FBB47E2" w:rsidR="00836788" w:rsidRPr="0074283A" w:rsidRDefault="00836788"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B</w:t>
            </w:r>
            <w:r w:rsidR="00397DA5" w:rsidRPr="0074283A">
              <w:rPr>
                <w:rFonts w:ascii="Times New Roman" w:hAnsi="Times New Roman"/>
                <w:sz w:val="20"/>
                <w:szCs w:val="20"/>
              </w:rPr>
              <w:t>+ =</w:t>
            </w:r>
            <w:r w:rsidRPr="0074283A">
              <w:rPr>
                <w:rFonts w:ascii="Times New Roman" w:hAnsi="Times New Roman"/>
                <w:sz w:val="20"/>
                <w:szCs w:val="20"/>
              </w:rPr>
              <w:t xml:space="preserve"> 435-450 points</w:t>
            </w:r>
          </w:p>
        </w:tc>
        <w:tc>
          <w:tcPr>
            <w:tcW w:w="4788" w:type="dxa"/>
          </w:tcPr>
          <w:p w14:paraId="1E771116" w14:textId="77777777" w:rsidR="00836788" w:rsidRPr="0074283A" w:rsidRDefault="00836788"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C    = 350-375 points</w:t>
            </w:r>
          </w:p>
        </w:tc>
      </w:tr>
      <w:tr w:rsidR="00836788" w:rsidRPr="0074283A" w14:paraId="50FFD787" w14:textId="77777777">
        <w:tc>
          <w:tcPr>
            <w:tcW w:w="4788" w:type="dxa"/>
          </w:tcPr>
          <w:p w14:paraId="5292609A" w14:textId="77777777" w:rsidR="00836788" w:rsidRPr="0074283A" w:rsidRDefault="00836788"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B    = 420-435 points</w:t>
            </w:r>
          </w:p>
        </w:tc>
        <w:tc>
          <w:tcPr>
            <w:tcW w:w="4788" w:type="dxa"/>
          </w:tcPr>
          <w:p w14:paraId="5490C5C4" w14:textId="77777777" w:rsidR="00836788" w:rsidRPr="0074283A" w:rsidRDefault="00836788" w:rsidP="00D26BB1">
            <w:pPr>
              <w:pStyle w:val="ColorfulList-Accent11"/>
              <w:spacing w:after="0" w:line="240" w:lineRule="auto"/>
              <w:ind w:left="0"/>
              <w:rPr>
                <w:rFonts w:ascii="Times New Roman" w:hAnsi="Times New Roman"/>
                <w:sz w:val="20"/>
                <w:szCs w:val="20"/>
              </w:rPr>
            </w:pPr>
            <w:r w:rsidRPr="0074283A">
              <w:rPr>
                <w:rFonts w:ascii="Times New Roman" w:hAnsi="Times New Roman"/>
                <w:sz w:val="20"/>
                <w:szCs w:val="20"/>
              </w:rPr>
              <w:t>C-   = 325-350 points</w:t>
            </w:r>
          </w:p>
        </w:tc>
      </w:tr>
    </w:tbl>
    <w:p w14:paraId="0BD339A0" w14:textId="77777777" w:rsidR="000F54B3" w:rsidRDefault="000F54B3" w:rsidP="00D26BB1">
      <w:pPr>
        <w:pStyle w:val="ColorfulList-Accent11"/>
        <w:spacing w:line="240" w:lineRule="auto"/>
        <w:ind w:left="0"/>
        <w:rPr>
          <w:rFonts w:ascii="Times New Roman" w:hAnsi="Times New Roman"/>
          <w:b/>
          <w:sz w:val="20"/>
          <w:szCs w:val="20"/>
        </w:rPr>
      </w:pPr>
    </w:p>
    <w:p w14:paraId="6E43B99F" w14:textId="7D0F0B69" w:rsidR="00D65863" w:rsidRPr="00C3087D" w:rsidRDefault="00AB37E9" w:rsidP="00D26BB1">
      <w:pPr>
        <w:pStyle w:val="ColorfulList-Accent11"/>
        <w:spacing w:line="240" w:lineRule="auto"/>
        <w:rPr>
          <w:rFonts w:ascii="Times New Roman" w:hAnsi="Times New Roman"/>
          <w:sz w:val="20"/>
          <w:szCs w:val="20"/>
        </w:rPr>
      </w:pPr>
      <w:r w:rsidRPr="0074283A">
        <w:rPr>
          <w:rFonts w:ascii="Times New Roman" w:hAnsi="Times New Roman"/>
          <w:b/>
          <w:sz w:val="20"/>
          <w:szCs w:val="20"/>
        </w:rPr>
        <w:t>Class Schedule</w:t>
      </w:r>
      <w:r w:rsidRPr="0074283A">
        <w:rPr>
          <w:rFonts w:ascii="Times New Roman" w:hAnsi="Times New Roman"/>
          <w:sz w:val="20"/>
          <w:szCs w:val="20"/>
        </w:rPr>
        <w:t xml:space="preserve">: This schedule is only a road map for our class. It probably will change as we proceed, and you are responsible for being aware of any changes, which will be announced in class and posted on canvas. Please check canvas on a regular basis to stay informed. </w:t>
      </w:r>
      <w:r w:rsidR="00975FF4" w:rsidRPr="0074283A">
        <w:rPr>
          <w:rFonts w:ascii="Times New Roman" w:hAnsi="Times New Roman"/>
          <w:sz w:val="20"/>
          <w:szCs w:val="20"/>
        </w:rPr>
        <w:t>Don’t worry if we fall behind schedule.</w:t>
      </w:r>
      <w:r w:rsidR="00B81587">
        <w:rPr>
          <w:rFonts w:ascii="Times New Roman" w:hAnsi="Times New Roman"/>
          <w:sz w:val="20"/>
          <w:szCs w:val="20"/>
        </w:rPr>
        <w:t xml:space="preserve"> </w:t>
      </w:r>
      <w:r w:rsidR="00B81587" w:rsidRPr="00B81587">
        <w:rPr>
          <w:rFonts w:ascii="Times New Roman" w:hAnsi="Times New Roman"/>
          <w:b/>
          <w:bCs/>
          <w:sz w:val="20"/>
          <w:szCs w:val="20"/>
        </w:rPr>
        <w:t>Make sure you allow notifications on canvas!</w:t>
      </w:r>
      <w:r w:rsidR="00D65863" w:rsidRPr="00F16224">
        <w:rPr>
          <w:rFonts w:ascii="Times New Roman" w:hAnsi="Times New Roman"/>
          <w:sz w:val="20"/>
          <w:szCs w:val="20"/>
        </w:rPr>
        <w:tab/>
      </w:r>
    </w:p>
    <w:tbl>
      <w:tblPr>
        <w:tblStyle w:val="TableGrid"/>
        <w:tblW w:w="10548" w:type="dxa"/>
        <w:tblLook w:val="04A0" w:firstRow="1" w:lastRow="0" w:firstColumn="1" w:lastColumn="0" w:noHBand="0" w:noVBand="1"/>
      </w:tblPr>
      <w:tblGrid>
        <w:gridCol w:w="2178"/>
        <w:gridCol w:w="2970"/>
        <w:gridCol w:w="2970"/>
        <w:gridCol w:w="2430"/>
      </w:tblGrid>
      <w:tr w:rsidR="00D65863" w:rsidRPr="00F16224" w14:paraId="11A499C9" w14:textId="77777777" w:rsidTr="004E4BA3">
        <w:tc>
          <w:tcPr>
            <w:tcW w:w="2178" w:type="dxa"/>
          </w:tcPr>
          <w:p w14:paraId="3734E932" w14:textId="77777777" w:rsidR="00D65863" w:rsidRPr="00F16224" w:rsidRDefault="00D65863" w:rsidP="00D26BB1">
            <w:pPr>
              <w:spacing w:line="240" w:lineRule="auto"/>
              <w:jc w:val="center"/>
              <w:rPr>
                <w:rFonts w:ascii="Times New Roman" w:hAnsi="Times New Roman"/>
                <w:sz w:val="20"/>
                <w:szCs w:val="20"/>
                <w:u w:val="single"/>
              </w:rPr>
            </w:pPr>
            <w:r w:rsidRPr="00F16224">
              <w:rPr>
                <w:rFonts w:ascii="Times New Roman" w:hAnsi="Times New Roman"/>
                <w:sz w:val="20"/>
                <w:szCs w:val="20"/>
                <w:u w:val="single"/>
              </w:rPr>
              <w:t>Date</w:t>
            </w:r>
          </w:p>
        </w:tc>
        <w:tc>
          <w:tcPr>
            <w:tcW w:w="2970" w:type="dxa"/>
          </w:tcPr>
          <w:p w14:paraId="03E2F451" w14:textId="77777777" w:rsidR="00D65863" w:rsidRPr="00F16224" w:rsidRDefault="00D65863" w:rsidP="00D26BB1">
            <w:pPr>
              <w:spacing w:line="240" w:lineRule="auto"/>
              <w:jc w:val="center"/>
              <w:rPr>
                <w:rFonts w:ascii="Times New Roman" w:hAnsi="Times New Roman"/>
                <w:sz w:val="20"/>
                <w:szCs w:val="20"/>
                <w:u w:val="single"/>
              </w:rPr>
            </w:pPr>
            <w:r w:rsidRPr="00F16224">
              <w:rPr>
                <w:rFonts w:ascii="Times New Roman" w:hAnsi="Times New Roman"/>
                <w:sz w:val="20"/>
                <w:szCs w:val="20"/>
                <w:u w:val="single"/>
              </w:rPr>
              <w:t>Topics</w:t>
            </w:r>
          </w:p>
        </w:tc>
        <w:tc>
          <w:tcPr>
            <w:tcW w:w="2970" w:type="dxa"/>
          </w:tcPr>
          <w:p w14:paraId="34C3700A" w14:textId="77777777" w:rsidR="00D65863" w:rsidRDefault="00D65863" w:rsidP="00D26BB1">
            <w:pPr>
              <w:spacing w:line="240" w:lineRule="auto"/>
              <w:jc w:val="center"/>
              <w:rPr>
                <w:rFonts w:ascii="Times New Roman" w:hAnsi="Times New Roman"/>
                <w:sz w:val="20"/>
                <w:szCs w:val="20"/>
                <w:u w:val="single"/>
              </w:rPr>
            </w:pPr>
            <w:r w:rsidRPr="00F16224">
              <w:rPr>
                <w:rFonts w:ascii="Times New Roman" w:hAnsi="Times New Roman"/>
                <w:sz w:val="20"/>
                <w:szCs w:val="20"/>
                <w:u w:val="single"/>
              </w:rPr>
              <w:t>Readings</w:t>
            </w:r>
          </w:p>
          <w:p w14:paraId="48ADF458" w14:textId="77777777" w:rsidR="00D65863" w:rsidRPr="00C3087D" w:rsidRDefault="00D65863" w:rsidP="00D26BB1">
            <w:pPr>
              <w:spacing w:line="240" w:lineRule="auto"/>
              <w:jc w:val="center"/>
              <w:rPr>
                <w:rFonts w:ascii="Times New Roman" w:hAnsi="Times New Roman"/>
                <w:sz w:val="20"/>
                <w:szCs w:val="20"/>
                <w:u w:val="single"/>
              </w:rPr>
            </w:pPr>
            <w:r w:rsidRPr="00F16224">
              <w:rPr>
                <w:rFonts w:ascii="Times New Roman" w:hAnsi="Times New Roman"/>
                <w:sz w:val="20"/>
                <w:szCs w:val="20"/>
              </w:rPr>
              <w:t>Please do the readings at the start of the week to ensure better class discussions. All readings found on canvas or at designated websites.</w:t>
            </w:r>
          </w:p>
        </w:tc>
        <w:tc>
          <w:tcPr>
            <w:tcW w:w="2430" w:type="dxa"/>
          </w:tcPr>
          <w:p w14:paraId="54839D19" w14:textId="77777777" w:rsidR="00D65863" w:rsidRPr="00F16224" w:rsidRDefault="00D65863" w:rsidP="00D26BB1">
            <w:pPr>
              <w:spacing w:line="240" w:lineRule="auto"/>
              <w:jc w:val="center"/>
              <w:rPr>
                <w:rFonts w:ascii="Times New Roman" w:hAnsi="Times New Roman"/>
                <w:sz w:val="20"/>
                <w:szCs w:val="20"/>
                <w:u w:val="single"/>
              </w:rPr>
            </w:pPr>
            <w:r w:rsidRPr="00F16224">
              <w:rPr>
                <w:rFonts w:ascii="Times New Roman" w:hAnsi="Times New Roman"/>
                <w:sz w:val="20"/>
                <w:szCs w:val="20"/>
                <w:u w:val="single"/>
              </w:rPr>
              <w:t>Assignments</w:t>
            </w:r>
          </w:p>
          <w:p w14:paraId="582EACB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All assignments, quizzes, papers, and character exercise reports, are due on Saturdays and on canvas unless otherwise stated in class or on the syllabus.</w:t>
            </w:r>
          </w:p>
        </w:tc>
      </w:tr>
      <w:tr w:rsidR="00D65863" w:rsidRPr="00F16224" w14:paraId="03EE9964" w14:textId="77777777" w:rsidTr="004E4BA3">
        <w:tc>
          <w:tcPr>
            <w:tcW w:w="2178" w:type="dxa"/>
          </w:tcPr>
          <w:p w14:paraId="72AC7B6C"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One</w:t>
            </w:r>
          </w:p>
          <w:p w14:paraId="5E07E268" w14:textId="35FFFB81"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Aug 2</w:t>
            </w:r>
            <w:r w:rsidR="003D62DC">
              <w:rPr>
                <w:rFonts w:ascii="Times New Roman" w:hAnsi="Times New Roman"/>
                <w:sz w:val="20"/>
                <w:szCs w:val="20"/>
              </w:rPr>
              <w:t>2</w:t>
            </w:r>
            <w:r w:rsidRPr="00F16224">
              <w:rPr>
                <w:rFonts w:ascii="Times New Roman" w:hAnsi="Times New Roman"/>
                <w:sz w:val="20"/>
                <w:szCs w:val="20"/>
              </w:rPr>
              <w:t xml:space="preserve"> </w:t>
            </w:r>
          </w:p>
          <w:p w14:paraId="6F859981" w14:textId="63A437D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Aug 2</w:t>
            </w:r>
            <w:r w:rsidR="003D62DC">
              <w:rPr>
                <w:rFonts w:ascii="Times New Roman" w:hAnsi="Times New Roman"/>
                <w:sz w:val="20"/>
                <w:szCs w:val="20"/>
              </w:rPr>
              <w:t>4</w:t>
            </w:r>
          </w:p>
          <w:p w14:paraId="735ECF04" w14:textId="04FA9A3D"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Aug 2</w:t>
            </w:r>
            <w:r w:rsidR="003D62DC">
              <w:rPr>
                <w:rFonts w:ascii="Times New Roman" w:hAnsi="Times New Roman"/>
                <w:sz w:val="20"/>
                <w:szCs w:val="20"/>
              </w:rPr>
              <w:t>6</w:t>
            </w:r>
            <w:r w:rsidRPr="00F16224">
              <w:rPr>
                <w:rFonts w:ascii="Times New Roman" w:hAnsi="Times New Roman"/>
                <w:sz w:val="20"/>
                <w:szCs w:val="20"/>
              </w:rPr>
              <w:t xml:space="preserve"> </w:t>
            </w:r>
          </w:p>
        </w:tc>
        <w:tc>
          <w:tcPr>
            <w:tcW w:w="2970" w:type="dxa"/>
          </w:tcPr>
          <w:p w14:paraId="1738AEB0" w14:textId="26A7621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Introduce ethics and values as </w:t>
            </w:r>
            <w:r w:rsidRPr="00F16224">
              <w:rPr>
                <w:rFonts w:ascii="Times New Roman" w:hAnsi="Times New Roman"/>
                <w:b/>
                <w:sz w:val="20"/>
                <w:szCs w:val="20"/>
              </w:rPr>
              <w:t xml:space="preserve">the Art of Being Human: Living with graceful presence in each moment </w:t>
            </w:r>
            <w:r w:rsidR="00FA2945" w:rsidRPr="00F16224">
              <w:rPr>
                <w:rFonts w:ascii="Times New Roman" w:hAnsi="Times New Roman"/>
                <w:sz w:val="20"/>
                <w:szCs w:val="20"/>
              </w:rPr>
              <w:t xml:space="preserve">(learning </w:t>
            </w:r>
            <w:r w:rsidR="00FA2945">
              <w:rPr>
                <w:rFonts w:ascii="Times New Roman" w:hAnsi="Times New Roman"/>
                <w:sz w:val="20"/>
                <w:szCs w:val="20"/>
              </w:rPr>
              <w:t xml:space="preserve">how to pay attention and </w:t>
            </w:r>
            <w:r w:rsidR="00FA2945" w:rsidRPr="00F16224">
              <w:rPr>
                <w:rFonts w:ascii="Times New Roman" w:hAnsi="Times New Roman"/>
                <w:sz w:val="20"/>
                <w:szCs w:val="20"/>
              </w:rPr>
              <w:t>to live well in your own body)</w:t>
            </w:r>
          </w:p>
          <w:p w14:paraId="74924E81"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Review Syllabus </w:t>
            </w:r>
          </w:p>
          <w:p w14:paraId="2BDAB063"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Discuss the obstacles to living with graceful presence</w:t>
            </w:r>
          </w:p>
        </w:tc>
        <w:tc>
          <w:tcPr>
            <w:tcW w:w="2970" w:type="dxa"/>
          </w:tcPr>
          <w:p w14:paraId="7FAD93D0" w14:textId="77777777" w:rsidR="00D65863" w:rsidRPr="00F16224" w:rsidRDefault="00D65863" w:rsidP="00D26BB1">
            <w:pPr>
              <w:tabs>
                <w:tab w:val="left" w:pos="162"/>
              </w:tabs>
              <w:spacing w:line="240" w:lineRule="auto"/>
              <w:rPr>
                <w:rFonts w:ascii="Times New Roman" w:hAnsi="Times New Roman"/>
                <w:b/>
                <w:bCs/>
                <w:sz w:val="20"/>
                <w:szCs w:val="20"/>
              </w:rPr>
            </w:pPr>
            <w:r w:rsidRPr="00F16224">
              <w:rPr>
                <w:rFonts w:ascii="Times New Roman" w:hAnsi="Times New Roman"/>
                <w:sz w:val="20"/>
                <w:szCs w:val="20"/>
              </w:rPr>
              <w:t xml:space="preserve">Possible character exercises </w:t>
            </w:r>
            <w:r w:rsidRPr="00F16224">
              <w:rPr>
                <w:rFonts w:ascii="Times New Roman" w:hAnsi="Times New Roman"/>
                <w:b/>
                <w:bCs/>
                <w:sz w:val="20"/>
                <w:szCs w:val="20"/>
              </w:rPr>
              <w:t>on canvas</w:t>
            </w:r>
          </w:p>
          <w:p w14:paraId="40BBD30E" w14:textId="03C69FAD" w:rsidR="00477E2D" w:rsidRDefault="00477E2D" w:rsidP="00D26BB1">
            <w:pPr>
              <w:tabs>
                <w:tab w:val="left" w:pos="162"/>
              </w:tabs>
              <w:spacing w:line="240" w:lineRule="auto"/>
              <w:rPr>
                <w:rFonts w:ascii="Times New Roman" w:hAnsi="Times New Roman"/>
                <w:sz w:val="20"/>
                <w:szCs w:val="20"/>
              </w:rPr>
            </w:pPr>
            <w:r>
              <w:rPr>
                <w:rFonts w:ascii="Times New Roman" w:hAnsi="Times New Roman"/>
                <w:sz w:val="20"/>
                <w:szCs w:val="20"/>
              </w:rPr>
              <w:t xml:space="preserve">Prof Nielsen’s essay on living a beautiful life (on </w:t>
            </w:r>
            <w:r w:rsidRPr="00477E2D">
              <w:rPr>
                <w:rFonts w:ascii="Times New Roman" w:hAnsi="Times New Roman"/>
                <w:b/>
                <w:bCs/>
                <w:sz w:val="20"/>
                <w:szCs w:val="20"/>
              </w:rPr>
              <w:t>Medium</w:t>
            </w:r>
            <w:r>
              <w:rPr>
                <w:rFonts w:ascii="Times New Roman" w:hAnsi="Times New Roman"/>
                <w:sz w:val="20"/>
                <w:szCs w:val="20"/>
              </w:rPr>
              <w:t>)</w:t>
            </w:r>
          </w:p>
          <w:p w14:paraId="410C8833" w14:textId="5172EB5B" w:rsidR="00D65863" w:rsidRPr="00F16224" w:rsidRDefault="00D65863" w:rsidP="00D26BB1">
            <w:pPr>
              <w:tabs>
                <w:tab w:val="left" w:pos="162"/>
              </w:tabs>
              <w:spacing w:line="240" w:lineRule="auto"/>
              <w:rPr>
                <w:rFonts w:ascii="Times New Roman" w:hAnsi="Times New Roman"/>
                <w:sz w:val="20"/>
                <w:szCs w:val="20"/>
              </w:rPr>
            </w:pPr>
            <w:r w:rsidRPr="00F16224">
              <w:rPr>
                <w:rFonts w:ascii="Times New Roman" w:hAnsi="Times New Roman"/>
                <w:sz w:val="20"/>
                <w:szCs w:val="20"/>
              </w:rPr>
              <w:t xml:space="preserve">Commencement address by David Foster Wallace </w:t>
            </w:r>
            <w:r w:rsidRPr="00F16224">
              <w:rPr>
                <w:rFonts w:ascii="Times New Roman" w:hAnsi="Times New Roman"/>
                <w:b/>
                <w:bCs/>
                <w:sz w:val="20"/>
                <w:szCs w:val="20"/>
              </w:rPr>
              <w:t>on canvas</w:t>
            </w:r>
          </w:p>
          <w:p w14:paraId="18D1ED43" w14:textId="77777777" w:rsidR="00D65863" w:rsidRPr="00F16224" w:rsidRDefault="00D65863" w:rsidP="00D26BB1">
            <w:pPr>
              <w:tabs>
                <w:tab w:val="left" w:pos="162"/>
              </w:tabs>
              <w:spacing w:line="240" w:lineRule="auto"/>
              <w:rPr>
                <w:rFonts w:ascii="Times New Roman" w:hAnsi="Times New Roman"/>
                <w:sz w:val="20"/>
                <w:szCs w:val="20"/>
              </w:rPr>
            </w:pPr>
            <w:r w:rsidRPr="00F16224">
              <w:rPr>
                <w:rFonts w:ascii="Times New Roman" w:hAnsi="Times New Roman"/>
                <w:sz w:val="20"/>
                <w:szCs w:val="20"/>
              </w:rPr>
              <w:t xml:space="preserve">Sample of Michel de Montaigne’s aphorisms </w:t>
            </w:r>
            <w:r w:rsidRPr="00F16224">
              <w:rPr>
                <w:rFonts w:ascii="Times New Roman" w:hAnsi="Times New Roman"/>
                <w:b/>
                <w:bCs/>
                <w:sz w:val="20"/>
                <w:szCs w:val="20"/>
              </w:rPr>
              <w:t>on canvas</w:t>
            </w:r>
          </w:p>
        </w:tc>
        <w:tc>
          <w:tcPr>
            <w:tcW w:w="2430" w:type="dxa"/>
          </w:tcPr>
          <w:p w14:paraId="4887E9EC"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First Quiz (on syllabus comprehension)</w:t>
            </w:r>
          </w:p>
          <w:p w14:paraId="2125E09F"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Choose character exercises to practice for next week</w:t>
            </w:r>
          </w:p>
          <w:p w14:paraId="4526FE17" w14:textId="294288EE" w:rsidR="00D65863" w:rsidRPr="00F16224" w:rsidRDefault="00D65863" w:rsidP="00D26BB1">
            <w:pPr>
              <w:spacing w:line="240" w:lineRule="auto"/>
              <w:rPr>
                <w:rFonts w:ascii="Times New Roman" w:hAnsi="Times New Roman"/>
                <w:sz w:val="20"/>
                <w:szCs w:val="20"/>
              </w:rPr>
            </w:pPr>
          </w:p>
        </w:tc>
      </w:tr>
      <w:tr w:rsidR="00D65863" w:rsidRPr="00F16224" w14:paraId="0752ECAB" w14:textId="77777777" w:rsidTr="004E4BA3">
        <w:tc>
          <w:tcPr>
            <w:tcW w:w="2178" w:type="dxa"/>
          </w:tcPr>
          <w:p w14:paraId="737F4D6B"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Two</w:t>
            </w:r>
          </w:p>
          <w:p w14:paraId="75C9F5A2" w14:textId="63FBD266"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M Aug </w:t>
            </w:r>
            <w:r w:rsidR="003D62DC">
              <w:rPr>
                <w:rFonts w:ascii="Times New Roman" w:hAnsi="Times New Roman"/>
                <w:sz w:val="20"/>
                <w:szCs w:val="20"/>
              </w:rPr>
              <w:t>29</w:t>
            </w:r>
          </w:p>
          <w:p w14:paraId="5FE13A1E" w14:textId="643110E2"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w:t>
            </w:r>
            <w:r w:rsidR="003D62DC">
              <w:rPr>
                <w:rFonts w:ascii="Times New Roman" w:hAnsi="Times New Roman"/>
                <w:sz w:val="20"/>
                <w:szCs w:val="20"/>
              </w:rPr>
              <w:t>Aug 31</w:t>
            </w:r>
          </w:p>
          <w:p w14:paraId="5E7F6AE3" w14:textId="430CBC25"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F Sept </w:t>
            </w:r>
            <w:r w:rsidR="003D62DC">
              <w:rPr>
                <w:rFonts w:ascii="Times New Roman" w:hAnsi="Times New Roman"/>
                <w:sz w:val="20"/>
                <w:szCs w:val="20"/>
              </w:rPr>
              <w:t>2</w:t>
            </w:r>
            <w:r w:rsidRPr="00F16224">
              <w:rPr>
                <w:rFonts w:ascii="Times New Roman" w:hAnsi="Times New Roman"/>
                <w:sz w:val="20"/>
                <w:szCs w:val="20"/>
              </w:rPr>
              <w:t xml:space="preserve"> </w:t>
            </w:r>
          </w:p>
        </w:tc>
        <w:tc>
          <w:tcPr>
            <w:tcW w:w="2970" w:type="dxa"/>
          </w:tcPr>
          <w:p w14:paraId="59346612" w14:textId="77777777" w:rsidR="00D65863" w:rsidRPr="00F16224" w:rsidRDefault="00D65863" w:rsidP="00D26BB1">
            <w:pPr>
              <w:spacing w:line="240" w:lineRule="auto"/>
              <w:rPr>
                <w:rFonts w:ascii="Times New Roman" w:hAnsi="Times New Roman"/>
                <w:iCs/>
                <w:sz w:val="20"/>
                <w:szCs w:val="20"/>
              </w:rPr>
            </w:pPr>
            <w:r w:rsidRPr="00F16224">
              <w:rPr>
                <w:rFonts w:ascii="Times New Roman" w:hAnsi="Times New Roman"/>
                <w:iCs/>
                <w:sz w:val="20"/>
                <w:szCs w:val="20"/>
              </w:rPr>
              <w:t>Commitment to aspire to greatness of truth, beauty, and goodness</w:t>
            </w:r>
          </w:p>
          <w:p w14:paraId="4A3CB80D" w14:textId="3573F7AC" w:rsidR="00D65863" w:rsidRPr="00F16224" w:rsidRDefault="00477E2D" w:rsidP="00D26BB1">
            <w:pPr>
              <w:spacing w:line="240" w:lineRule="auto"/>
              <w:rPr>
                <w:rFonts w:ascii="Times New Roman" w:hAnsi="Times New Roman"/>
                <w:iCs/>
                <w:sz w:val="20"/>
                <w:szCs w:val="20"/>
              </w:rPr>
            </w:pPr>
            <w:r>
              <w:rPr>
                <w:rFonts w:ascii="Times New Roman" w:hAnsi="Times New Roman"/>
                <w:iCs/>
                <w:sz w:val="20"/>
                <w:szCs w:val="20"/>
              </w:rPr>
              <w:t>Ethics Slam</w:t>
            </w:r>
          </w:p>
        </w:tc>
        <w:tc>
          <w:tcPr>
            <w:tcW w:w="2970" w:type="dxa"/>
          </w:tcPr>
          <w:p w14:paraId="166D99B3" w14:textId="31AFC167" w:rsidR="00D65863" w:rsidRPr="00F16224" w:rsidRDefault="00D65863" w:rsidP="00D26BB1">
            <w:pPr>
              <w:tabs>
                <w:tab w:val="left" w:pos="162"/>
              </w:tabs>
              <w:spacing w:after="0" w:line="240" w:lineRule="auto"/>
              <w:rPr>
                <w:rFonts w:ascii="Times New Roman" w:hAnsi="Times New Roman"/>
                <w:sz w:val="20"/>
                <w:szCs w:val="20"/>
              </w:rPr>
            </w:pPr>
            <w:r w:rsidRPr="00F16224">
              <w:rPr>
                <w:rFonts w:ascii="Times New Roman" w:hAnsi="Times New Roman"/>
                <w:sz w:val="20"/>
                <w:szCs w:val="20"/>
              </w:rPr>
              <w:t xml:space="preserve">Read Plato’s </w:t>
            </w:r>
            <w:r w:rsidRPr="00F16224">
              <w:rPr>
                <w:rFonts w:ascii="Times New Roman" w:hAnsi="Times New Roman"/>
                <w:b/>
                <w:bCs/>
                <w:i/>
                <w:iCs/>
                <w:sz w:val="20"/>
                <w:szCs w:val="20"/>
              </w:rPr>
              <w:t>Apology</w:t>
            </w:r>
            <w:r w:rsidRPr="00F16224">
              <w:rPr>
                <w:rFonts w:ascii="Times New Roman" w:hAnsi="Times New Roman"/>
                <w:sz w:val="20"/>
                <w:szCs w:val="20"/>
              </w:rPr>
              <w:t xml:space="preserve"> </w:t>
            </w:r>
            <w:r w:rsidR="00203214">
              <w:rPr>
                <w:rFonts w:ascii="Times New Roman" w:hAnsi="Times New Roman"/>
                <w:sz w:val="20"/>
                <w:szCs w:val="20"/>
              </w:rPr>
              <w:t>at</w:t>
            </w:r>
            <w:r w:rsidRPr="00F16224">
              <w:rPr>
                <w:rFonts w:ascii="Times New Roman" w:hAnsi="Times New Roman"/>
                <w:sz w:val="20"/>
                <w:szCs w:val="20"/>
              </w:rPr>
              <w:t xml:space="preserve"> classics.mit.edu</w:t>
            </w:r>
          </w:p>
          <w:p w14:paraId="05AE2CBE" w14:textId="77777777" w:rsidR="00D65863" w:rsidRPr="00F16224" w:rsidRDefault="00D65863" w:rsidP="00D26BB1">
            <w:pPr>
              <w:tabs>
                <w:tab w:val="left" w:pos="162"/>
              </w:tabs>
              <w:spacing w:after="0" w:line="240" w:lineRule="auto"/>
              <w:rPr>
                <w:rFonts w:ascii="Times New Roman" w:hAnsi="Times New Roman"/>
                <w:sz w:val="20"/>
                <w:szCs w:val="20"/>
              </w:rPr>
            </w:pPr>
          </w:p>
          <w:p w14:paraId="05F717CB" w14:textId="77777777" w:rsidR="00D65863" w:rsidRPr="00F16224" w:rsidRDefault="00D65863" w:rsidP="00D26BB1">
            <w:pPr>
              <w:tabs>
                <w:tab w:val="left" w:pos="162"/>
              </w:tabs>
              <w:spacing w:after="0" w:line="240" w:lineRule="auto"/>
              <w:rPr>
                <w:rFonts w:ascii="Times New Roman" w:hAnsi="Times New Roman"/>
                <w:b/>
                <w:bCs/>
                <w:sz w:val="20"/>
                <w:szCs w:val="20"/>
              </w:rPr>
            </w:pPr>
            <w:r w:rsidRPr="00F16224">
              <w:rPr>
                <w:rFonts w:ascii="Times New Roman" w:hAnsi="Times New Roman"/>
                <w:sz w:val="20"/>
                <w:szCs w:val="20"/>
              </w:rPr>
              <w:t>See reading guide</w:t>
            </w:r>
            <w:r>
              <w:rPr>
                <w:rFonts w:ascii="Times New Roman" w:hAnsi="Times New Roman"/>
                <w:sz w:val="20"/>
                <w:szCs w:val="20"/>
              </w:rPr>
              <w:t xml:space="preserve"> to the </w:t>
            </w:r>
            <w:r w:rsidRPr="009F5A5C">
              <w:rPr>
                <w:rFonts w:ascii="Times New Roman" w:hAnsi="Times New Roman"/>
                <w:b/>
                <w:bCs/>
                <w:i/>
                <w:iCs/>
                <w:sz w:val="20"/>
                <w:szCs w:val="20"/>
              </w:rPr>
              <w:t>Apology</w:t>
            </w:r>
            <w:r>
              <w:rPr>
                <w:rFonts w:ascii="Times New Roman" w:hAnsi="Times New Roman"/>
                <w:sz w:val="20"/>
                <w:szCs w:val="20"/>
              </w:rPr>
              <w:t xml:space="preserve"> </w:t>
            </w:r>
            <w:r w:rsidRPr="00F16224">
              <w:rPr>
                <w:rFonts w:ascii="Times New Roman" w:hAnsi="Times New Roman"/>
                <w:sz w:val="20"/>
                <w:szCs w:val="20"/>
              </w:rPr>
              <w:t>on</w:t>
            </w:r>
            <w:r w:rsidRPr="00F16224">
              <w:rPr>
                <w:rFonts w:ascii="Times New Roman" w:hAnsi="Times New Roman"/>
                <w:b/>
                <w:bCs/>
                <w:sz w:val="20"/>
                <w:szCs w:val="20"/>
              </w:rPr>
              <w:t xml:space="preserve"> canvas</w:t>
            </w:r>
          </w:p>
          <w:p w14:paraId="73588502" w14:textId="77777777" w:rsidR="00D65863" w:rsidRPr="00F16224" w:rsidRDefault="00D65863" w:rsidP="00D26BB1">
            <w:pPr>
              <w:tabs>
                <w:tab w:val="left" w:pos="162"/>
              </w:tabs>
              <w:spacing w:after="0" w:line="240" w:lineRule="auto"/>
              <w:rPr>
                <w:rFonts w:ascii="Times New Roman" w:hAnsi="Times New Roman"/>
                <w:b/>
                <w:bCs/>
                <w:sz w:val="20"/>
                <w:szCs w:val="20"/>
              </w:rPr>
            </w:pPr>
          </w:p>
          <w:p w14:paraId="0DAB2909" w14:textId="77777777" w:rsidR="00D65863" w:rsidRPr="00F16224" w:rsidRDefault="00D65863" w:rsidP="00477E2D">
            <w:pPr>
              <w:tabs>
                <w:tab w:val="left" w:pos="162"/>
              </w:tabs>
              <w:spacing w:after="0" w:line="240" w:lineRule="auto"/>
              <w:rPr>
                <w:rFonts w:ascii="Times New Roman" w:hAnsi="Times New Roman"/>
                <w:sz w:val="20"/>
                <w:szCs w:val="20"/>
              </w:rPr>
            </w:pPr>
          </w:p>
        </w:tc>
        <w:tc>
          <w:tcPr>
            <w:tcW w:w="2430" w:type="dxa"/>
          </w:tcPr>
          <w:p w14:paraId="7A5203A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Second Quiz</w:t>
            </w:r>
          </w:p>
          <w:p w14:paraId="3762FF27"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Character Exercise Report due</w:t>
            </w:r>
          </w:p>
          <w:p w14:paraId="6BE33AC8" w14:textId="295CEA03" w:rsidR="00D65863" w:rsidRPr="00F16224" w:rsidRDefault="00D65863" w:rsidP="00D26BB1">
            <w:pPr>
              <w:spacing w:line="240" w:lineRule="auto"/>
              <w:rPr>
                <w:rFonts w:ascii="Times New Roman" w:hAnsi="Times New Roman"/>
                <w:sz w:val="20"/>
                <w:szCs w:val="20"/>
              </w:rPr>
            </w:pPr>
          </w:p>
        </w:tc>
      </w:tr>
      <w:tr w:rsidR="00D65863" w:rsidRPr="00F16224" w14:paraId="15EC485C" w14:textId="77777777" w:rsidTr="004E4BA3">
        <w:tc>
          <w:tcPr>
            <w:tcW w:w="2178" w:type="dxa"/>
          </w:tcPr>
          <w:p w14:paraId="134DFFB7"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Three</w:t>
            </w:r>
          </w:p>
          <w:p w14:paraId="3257CDAC" w14:textId="7E028CA2" w:rsidR="00D65863" w:rsidRPr="00F16224" w:rsidRDefault="00D65863" w:rsidP="00D26BB1">
            <w:pPr>
              <w:spacing w:line="240" w:lineRule="auto"/>
              <w:rPr>
                <w:rFonts w:ascii="Times New Roman" w:hAnsi="Times New Roman"/>
                <w:b/>
                <w:bCs/>
                <w:sz w:val="20"/>
                <w:szCs w:val="20"/>
              </w:rPr>
            </w:pPr>
            <w:r w:rsidRPr="00F16224">
              <w:rPr>
                <w:rFonts w:ascii="Times New Roman" w:hAnsi="Times New Roman"/>
                <w:b/>
                <w:bCs/>
                <w:sz w:val="20"/>
                <w:szCs w:val="20"/>
              </w:rPr>
              <w:t xml:space="preserve">M Sept </w:t>
            </w:r>
            <w:r w:rsidR="003D62DC">
              <w:rPr>
                <w:rFonts w:ascii="Times New Roman" w:hAnsi="Times New Roman"/>
                <w:b/>
                <w:bCs/>
                <w:sz w:val="20"/>
                <w:szCs w:val="20"/>
              </w:rPr>
              <w:t>5</w:t>
            </w:r>
            <w:r w:rsidRPr="00F16224">
              <w:rPr>
                <w:rFonts w:ascii="Times New Roman" w:hAnsi="Times New Roman"/>
                <w:b/>
                <w:bCs/>
                <w:sz w:val="20"/>
                <w:szCs w:val="20"/>
              </w:rPr>
              <w:t xml:space="preserve"> (Holiday)</w:t>
            </w:r>
          </w:p>
          <w:p w14:paraId="6D7A102E" w14:textId="43073E49"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Sept </w:t>
            </w:r>
            <w:r w:rsidR="003D62DC">
              <w:rPr>
                <w:rFonts w:ascii="Times New Roman" w:hAnsi="Times New Roman"/>
                <w:sz w:val="20"/>
                <w:szCs w:val="20"/>
              </w:rPr>
              <w:t>7</w:t>
            </w:r>
          </w:p>
          <w:p w14:paraId="7ECBA699" w14:textId="0258CA28"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F Sept </w:t>
            </w:r>
            <w:r w:rsidR="003D62DC">
              <w:rPr>
                <w:rFonts w:ascii="Times New Roman" w:hAnsi="Times New Roman"/>
                <w:sz w:val="20"/>
                <w:szCs w:val="20"/>
              </w:rPr>
              <w:t>9</w:t>
            </w:r>
          </w:p>
        </w:tc>
        <w:tc>
          <w:tcPr>
            <w:tcW w:w="2970" w:type="dxa"/>
          </w:tcPr>
          <w:p w14:paraId="65C33F61"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Graceful Presence: care for one’s body</w:t>
            </w:r>
          </w:p>
          <w:p w14:paraId="0E635990" w14:textId="03691910" w:rsidR="00D65863" w:rsidRPr="00F16224" w:rsidRDefault="00477E2D"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146F9D51" w14:textId="77777777" w:rsidR="00D65863" w:rsidRDefault="00D65863" w:rsidP="00D26BB1">
            <w:pPr>
              <w:tabs>
                <w:tab w:val="left" w:pos="162"/>
              </w:tabs>
              <w:spacing w:after="0" w:line="240" w:lineRule="auto"/>
              <w:rPr>
                <w:rFonts w:ascii="Times New Roman" w:hAnsi="Times New Roman"/>
                <w:sz w:val="20"/>
                <w:szCs w:val="20"/>
              </w:rPr>
            </w:pPr>
            <w:r w:rsidRPr="00F16224">
              <w:rPr>
                <w:rFonts w:ascii="Times New Roman" w:hAnsi="Times New Roman"/>
                <w:sz w:val="20"/>
                <w:szCs w:val="20"/>
              </w:rPr>
              <w:t xml:space="preserve">See readings </w:t>
            </w:r>
            <w:r w:rsidRPr="00F16224">
              <w:rPr>
                <w:rFonts w:ascii="Times New Roman" w:hAnsi="Times New Roman"/>
                <w:b/>
                <w:bCs/>
                <w:sz w:val="20"/>
                <w:szCs w:val="20"/>
              </w:rPr>
              <w:t>on canvas</w:t>
            </w:r>
          </w:p>
          <w:p w14:paraId="18F2E227" w14:textId="77777777" w:rsidR="00D65863" w:rsidRDefault="00D65863" w:rsidP="00D26BB1">
            <w:pPr>
              <w:tabs>
                <w:tab w:val="left" w:pos="162"/>
              </w:tabs>
              <w:spacing w:after="0" w:line="240" w:lineRule="auto"/>
              <w:rPr>
                <w:rFonts w:ascii="Times New Roman" w:hAnsi="Times New Roman"/>
                <w:sz w:val="20"/>
                <w:szCs w:val="20"/>
              </w:rPr>
            </w:pPr>
          </w:p>
          <w:p w14:paraId="386D4CF7" w14:textId="77777777" w:rsidR="00D65863" w:rsidRPr="00F16224" w:rsidRDefault="00D65863" w:rsidP="00477E2D">
            <w:pPr>
              <w:tabs>
                <w:tab w:val="left" w:pos="162"/>
              </w:tabs>
              <w:spacing w:after="0" w:line="240" w:lineRule="auto"/>
              <w:rPr>
                <w:rFonts w:ascii="Times New Roman" w:hAnsi="Times New Roman"/>
                <w:sz w:val="20"/>
                <w:szCs w:val="20"/>
              </w:rPr>
            </w:pPr>
          </w:p>
        </w:tc>
        <w:tc>
          <w:tcPr>
            <w:tcW w:w="2430" w:type="dxa"/>
          </w:tcPr>
          <w:p w14:paraId="542E7932"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tc>
      </w:tr>
      <w:tr w:rsidR="00D65863" w:rsidRPr="00F16224" w14:paraId="5B1E0DC6" w14:textId="77777777" w:rsidTr="004E4BA3">
        <w:tc>
          <w:tcPr>
            <w:tcW w:w="2178" w:type="dxa"/>
          </w:tcPr>
          <w:p w14:paraId="24A0B90E"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Four</w:t>
            </w:r>
          </w:p>
          <w:p w14:paraId="44E81A70" w14:textId="5072F58A"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Sept 1</w:t>
            </w:r>
            <w:r w:rsidR="003D62DC">
              <w:rPr>
                <w:rFonts w:ascii="Times New Roman" w:hAnsi="Times New Roman"/>
                <w:sz w:val="20"/>
                <w:szCs w:val="20"/>
              </w:rPr>
              <w:t>2</w:t>
            </w:r>
          </w:p>
          <w:p w14:paraId="174B180D" w14:textId="475949ED"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Sept 1</w:t>
            </w:r>
            <w:r w:rsidR="003D62DC">
              <w:rPr>
                <w:rFonts w:ascii="Times New Roman" w:hAnsi="Times New Roman"/>
                <w:sz w:val="20"/>
                <w:szCs w:val="20"/>
              </w:rPr>
              <w:t>4</w:t>
            </w:r>
          </w:p>
          <w:p w14:paraId="36E66AA3" w14:textId="11F172F5"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Sept 1</w:t>
            </w:r>
            <w:r w:rsidR="003D62DC">
              <w:rPr>
                <w:rFonts w:ascii="Times New Roman" w:hAnsi="Times New Roman"/>
                <w:sz w:val="20"/>
                <w:szCs w:val="20"/>
              </w:rPr>
              <w:t>6</w:t>
            </w:r>
            <w:r w:rsidRPr="00F16224">
              <w:rPr>
                <w:rFonts w:ascii="Times New Roman" w:hAnsi="Times New Roman"/>
                <w:sz w:val="20"/>
                <w:szCs w:val="20"/>
              </w:rPr>
              <w:t xml:space="preserve"> </w:t>
            </w:r>
          </w:p>
        </w:tc>
        <w:tc>
          <w:tcPr>
            <w:tcW w:w="2970" w:type="dxa"/>
          </w:tcPr>
          <w:p w14:paraId="4095C6BB" w14:textId="2B5730EC"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Graceful Presence: care for one’s emotions/feelings</w:t>
            </w:r>
            <w:r w:rsidR="00477E2D">
              <w:rPr>
                <w:rFonts w:ascii="Times New Roman" w:hAnsi="Times New Roman"/>
                <w:sz w:val="20"/>
                <w:szCs w:val="20"/>
              </w:rPr>
              <w:t>; care for one’s thoughts; care for one’s desires</w:t>
            </w:r>
          </w:p>
          <w:p w14:paraId="4CF5D3C4" w14:textId="41B8464E" w:rsidR="00D65863" w:rsidRPr="00F16224" w:rsidRDefault="00477E2D"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0DC9EC42" w14:textId="77777777" w:rsidR="00D65863" w:rsidRPr="00F16224" w:rsidRDefault="00D65863" w:rsidP="00D26BB1">
            <w:pPr>
              <w:tabs>
                <w:tab w:val="left" w:pos="162"/>
              </w:tabs>
              <w:spacing w:after="0" w:line="240" w:lineRule="auto"/>
              <w:rPr>
                <w:rFonts w:ascii="Times New Roman" w:hAnsi="Times New Roman"/>
                <w:sz w:val="20"/>
                <w:szCs w:val="20"/>
              </w:rPr>
            </w:pPr>
            <w:r w:rsidRPr="00F16224">
              <w:rPr>
                <w:rFonts w:ascii="Times New Roman" w:hAnsi="Times New Roman"/>
                <w:b/>
                <w:bCs/>
                <w:i/>
                <w:iCs/>
                <w:sz w:val="20"/>
                <w:szCs w:val="20"/>
              </w:rPr>
              <w:t>The Dart Discourse</w:t>
            </w:r>
            <w:r w:rsidRPr="00F16224">
              <w:rPr>
                <w:rFonts w:ascii="Times New Roman" w:hAnsi="Times New Roman"/>
                <w:sz w:val="20"/>
                <w:szCs w:val="20"/>
              </w:rPr>
              <w:t xml:space="preserve">, by Buddha, </w:t>
            </w:r>
            <w:r w:rsidRPr="00F16224">
              <w:rPr>
                <w:rFonts w:ascii="Times New Roman" w:hAnsi="Times New Roman"/>
                <w:b/>
                <w:bCs/>
                <w:sz w:val="20"/>
                <w:szCs w:val="20"/>
              </w:rPr>
              <w:t>on canvas</w:t>
            </w:r>
          </w:p>
          <w:p w14:paraId="16796297" w14:textId="77777777" w:rsidR="00D65863" w:rsidRPr="00F16224" w:rsidRDefault="00D65863" w:rsidP="00D26BB1">
            <w:pPr>
              <w:tabs>
                <w:tab w:val="left" w:pos="162"/>
              </w:tabs>
              <w:spacing w:after="0" w:line="240" w:lineRule="auto"/>
              <w:rPr>
                <w:rFonts w:ascii="Times New Roman" w:hAnsi="Times New Roman"/>
                <w:sz w:val="20"/>
                <w:szCs w:val="20"/>
              </w:rPr>
            </w:pPr>
          </w:p>
          <w:p w14:paraId="7F38C0D8" w14:textId="77777777" w:rsidR="00477E2D" w:rsidRPr="00F16224" w:rsidRDefault="00477E2D" w:rsidP="00477E2D">
            <w:pPr>
              <w:tabs>
                <w:tab w:val="left" w:pos="162"/>
              </w:tabs>
              <w:spacing w:after="0" w:line="240" w:lineRule="auto"/>
              <w:rPr>
                <w:rFonts w:ascii="Times New Roman" w:hAnsi="Times New Roman"/>
                <w:sz w:val="20"/>
                <w:szCs w:val="20"/>
              </w:rPr>
            </w:pPr>
            <w:r w:rsidRPr="00F16224">
              <w:rPr>
                <w:rFonts w:ascii="Times New Roman" w:hAnsi="Times New Roman"/>
                <w:sz w:val="20"/>
                <w:szCs w:val="20"/>
              </w:rPr>
              <w:t xml:space="preserve">Selections from Marcus Aurelius’ </w:t>
            </w:r>
            <w:r w:rsidRPr="00F16224">
              <w:rPr>
                <w:rFonts w:ascii="Times New Roman" w:hAnsi="Times New Roman"/>
                <w:b/>
                <w:bCs/>
                <w:i/>
                <w:iCs/>
                <w:sz w:val="20"/>
                <w:szCs w:val="20"/>
              </w:rPr>
              <w:t>Meditations</w:t>
            </w:r>
            <w:r w:rsidRPr="00F16224">
              <w:rPr>
                <w:rFonts w:ascii="Times New Roman" w:hAnsi="Times New Roman"/>
                <w:sz w:val="20"/>
                <w:szCs w:val="20"/>
              </w:rPr>
              <w:t xml:space="preserve">, (Books One, Five, and Twelve) found at classics.mit.edu and </w:t>
            </w:r>
            <w:r w:rsidRPr="00F16224">
              <w:rPr>
                <w:rFonts w:ascii="Times New Roman" w:hAnsi="Times New Roman"/>
                <w:b/>
                <w:bCs/>
                <w:sz w:val="20"/>
                <w:szCs w:val="20"/>
              </w:rPr>
              <w:t>on canvas</w:t>
            </w:r>
          </w:p>
          <w:p w14:paraId="3F4B2AE2" w14:textId="77777777" w:rsidR="00477E2D" w:rsidRPr="00F16224" w:rsidRDefault="00477E2D" w:rsidP="00477E2D">
            <w:pPr>
              <w:spacing w:after="0" w:line="240" w:lineRule="auto"/>
              <w:rPr>
                <w:rFonts w:ascii="Times New Roman" w:hAnsi="Times New Roman"/>
                <w:sz w:val="20"/>
                <w:szCs w:val="20"/>
              </w:rPr>
            </w:pPr>
          </w:p>
          <w:p w14:paraId="41B9093A" w14:textId="77777777" w:rsidR="00477E2D" w:rsidRPr="00F16224" w:rsidRDefault="00477E2D" w:rsidP="00477E2D">
            <w:pPr>
              <w:spacing w:after="0" w:line="240" w:lineRule="auto"/>
              <w:rPr>
                <w:rFonts w:ascii="Times New Roman" w:hAnsi="Times New Roman"/>
                <w:b/>
                <w:bCs/>
                <w:sz w:val="20"/>
                <w:szCs w:val="20"/>
              </w:rPr>
            </w:pPr>
            <w:r w:rsidRPr="00F16224">
              <w:rPr>
                <w:rFonts w:ascii="Times New Roman" w:hAnsi="Times New Roman"/>
                <w:b/>
                <w:bCs/>
                <w:i/>
                <w:iCs/>
                <w:sz w:val="20"/>
                <w:szCs w:val="20"/>
              </w:rPr>
              <w:t>The Enchiridion</w:t>
            </w:r>
            <w:r w:rsidRPr="00F16224">
              <w:rPr>
                <w:rFonts w:ascii="Times New Roman" w:hAnsi="Times New Roman"/>
                <w:sz w:val="20"/>
                <w:szCs w:val="20"/>
              </w:rPr>
              <w:t xml:space="preserve"> from Epictetus, found at classics.mit.edu and </w:t>
            </w:r>
            <w:r w:rsidRPr="00F16224">
              <w:rPr>
                <w:rFonts w:ascii="Times New Roman" w:hAnsi="Times New Roman"/>
                <w:b/>
                <w:bCs/>
                <w:sz w:val="20"/>
                <w:szCs w:val="20"/>
              </w:rPr>
              <w:t>on canvas</w:t>
            </w:r>
          </w:p>
          <w:p w14:paraId="18CF44DE" w14:textId="77777777" w:rsidR="00D65863" w:rsidRPr="00F16224" w:rsidRDefault="00D65863" w:rsidP="00477E2D">
            <w:pPr>
              <w:tabs>
                <w:tab w:val="left" w:pos="162"/>
              </w:tabs>
              <w:spacing w:after="0" w:line="240" w:lineRule="auto"/>
              <w:rPr>
                <w:rFonts w:ascii="Times New Roman" w:hAnsi="Times New Roman"/>
                <w:sz w:val="20"/>
                <w:szCs w:val="20"/>
              </w:rPr>
            </w:pPr>
          </w:p>
        </w:tc>
        <w:tc>
          <w:tcPr>
            <w:tcW w:w="2430" w:type="dxa"/>
          </w:tcPr>
          <w:p w14:paraId="6291C5D3"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Third Quiz</w:t>
            </w:r>
          </w:p>
          <w:p w14:paraId="0D5F0CF1"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12803280" w14:textId="1371E921" w:rsidR="00D65863" w:rsidRPr="00F16224" w:rsidRDefault="00D65863" w:rsidP="00D26BB1">
            <w:pPr>
              <w:spacing w:line="240" w:lineRule="auto"/>
              <w:rPr>
                <w:rFonts w:ascii="Times New Roman" w:hAnsi="Times New Roman"/>
                <w:sz w:val="20"/>
                <w:szCs w:val="20"/>
              </w:rPr>
            </w:pPr>
          </w:p>
        </w:tc>
      </w:tr>
      <w:tr w:rsidR="00D65863" w:rsidRPr="00F16224" w14:paraId="2D5B3E4E" w14:textId="77777777" w:rsidTr="006B5B90">
        <w:trPr>
          <w:trHeight w:val="701"/>
        </w:trPr>
        <w:tc>
          <w:tcPr>
            <w:tcW w:w="2178" w:type="dxa"/>
          </w:tcPr>
          <w:p w14:paraId="2B034464"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Five</w:t>
            </w:r>
          </w:p>
          <w:p w14:paraId="3763738A" w14:textId="106C528F"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M Sept </w:t>
            </w:r>
            <w:r w:rsidR="003D62DC">
              <w:rPr>
                <w:rFonts w:ascii="Times New Roman" w:hAnsi="Times New Roman"/>
                <w:sz w:val="20"/>
                <w:szCs w:val="20"/>
              </w:rPr>
              <w:t>19</w:t>
            </w:r>
          </w:p>
          <w:p w14:paraId="7D544C59" w14:textId="137E0095"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Sept 2</w:t>
            </w:r>
            <w:r w:rsidR="003D62DC">
              <w:rPr>
                <w:rFonts w:ascii="Times New Roman" w:hAnsi="Times New Roman"/>
                <w:sz w:val="20"/>
                <w:szCs w:val="20"/>
              </w:rPr>
              <w:t>1</w:t>
            </w:r>
          </w:p>
          <w:p w14:paraId="2601DCA8" w14:textId="7F56C5A6"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lastRenderedPageBreak/>
              <w:t>F Sept 2</w:t>
            </w:r>
            <w:r w:rsidR="003D62DC">
              <w:rPr>
                <w:rFonts w:ascii="Times New Roman" w:hAnsi="Times New Roman"/>
                <w:sz w:val="20"/>
                <w:szCs w:val="20"/>
              </w:rPr>
              <w:t>3</w:t>
            </w:r>
            <w:r w:rsidRPr="00F16224">
              <w:rPr>
                <w:rFonts w:ascii="Times New Roman" w:hAnsi="Times New Roman"/>
                <w:sz w:val="20"/>
                <w:szCs w:val="20"/>
              </w:rPr>
              <w:t xml:space="preserve"> </w:t>
            </w:r>
          </w:p>
        </w:tc>
        <w:tc>
          <w:tcPr>
            <w:tcW w:w="2970" w:type="dxa"/>
          </w:tcPr>
          <w:p w14:paraId="2F91E5DC" w14:textId="77777777" w:rsidR="00477E2D" w:rsidRPr="00F16224" w:rsidRDefault="00477E2D" w:rsidP="00477E2D">
            <w:pPr>
              <w:spacing w:line="240" w:lineRule="auto"/>
              <w:rPr>
                <w:rFonts w:ascii="Times New Roman" w:hAnsi="Times New Roman"/>
                <w:sz w:val="20"/>
                <w:szCs w:val="20"/>
              </w:rPr>
            </w:pPr>
            <w:r w:rsidRPr="00F16224">
              <w:rPr>
                <w:rFonts w:ascii="Times New Roman" w:hAnsi="Times New Roman"/>
                <w:sz w:val="20"/>
                <w:szCs w:val="20"/>
              </w:rPr>
              <w:lastRenderedPageBreak/>
              <w:t>Graceful Presence: care for the moment &amp; engage life with love</w:t>
            </w:r>
          </w:p>
          <w:p w14:paraId="7654373C" w14:textId="2B9B9E0D" w:rsidR="00D65863" w:rsidRPr="00F16224" w:rsidRDefault="00D12A17"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0E2FD14A" w14:textId="77777777" w:rsidR="00477E2D" w:rsidRPr="00F16224" w:rsidRDefault="00477E2D" w:rsidP="00477E2D">
            <w:pPr>
              <w:spacing w:after="0" w:line="240" w:lineRule="auto"/>
              <w:rPr>
                <w:rFonts w:ascii="Times New Roman" w:hAnsi="Times New Roman"/>
                <w:b/>
                <w:bCs/>
                <w:sz w:val="20"/>
                <w:szCs w:val="20"/>
              </w:rPr>
            </w:pPr>
            <w:r w:rsidRPr="00F16224">
              <w:rPr>
                <w:rFonts w:ascii="Times New Roman" w:hAnsi="Times New Roman"/>
                <w:sz w:val="20"/>
                <w:szCs w:val="20"/>
              </w:rPr>
              <w:t xml:space="preserve">Reading from Prof Nielsen </w:t>
            </w:r>
            <w:r w:rsidRPr="00F16224">
              <w:rPr>
                <w:rFonts w:ascii="Times New Roman" w:hAnsi="Times New Roman"/>
                <w:b/>
                <w:bCs/>
                <w:sz w:val="20"/>
                <w:szCs w:val="20"/>
              </w:rPr>
              <w:t>on canvas</w:t>
            </w:r>
          </w:p>
          <w:p w14:paraId="5B7CCDFC" w14:textId="77777777" w:rsidR="00477E2D" w:rsidRPr="00F16224" w:rsidRDefault="00477E2D" w:rsidP="00477E2D">
            <w:pPr>
              <w:spacing w:after="0" w:line="240" w:lineRule="auto"/>
              <w:rPr>
                <w:rFonts w:ascii="Times New Roman" w:hAnsi="Times New Roman"/>
                <w:sz w:val="20"/>
                <w:szCs w:val="20"/>
              </w:rPr>
            </w:pPr>
          </w:p>
          <w:p w14:paraId="5DF72F09" w14:textId="77777777" w:rsidR="00477E2D" w:rsidRPr="00F16224" w:rsidRDefault="00477E2D" w:rsidP="00477E2D">
            <w:pPr>
              <w:spacing w:after="0" w:line="240" w:lineRule="auto"/>
              <w:rPr>
                <w:rFonts w:ascii="Times New Roman" w:hAnsi="Times New Roman"/>
                <w:b/>
                <w:bCs/>
                <w:sz w:val="20"/>
                <w:szCs w:val="20"/>
              </w:rPr>
            </w:pPr>
            <w:r w:rsidRPr="00F16224">
              <w:rPr>
                <w:rFonts w:ascii="Times New Roman" w:hAnsi="Times New Roman"/>
                <w:sz w:val="20"/>
                <w:szCs w:val="20"/>
              </w:rPr>
              <w:t xml:space="preserve">Mo Tzu on Universal Love </w:t>
            </w:r>
            <w:r w:rsidRPr="00F16224">
              <w:rPr>
                <w:rFonts w:ascii="Times New Roman" w:hAnsi="Times New Roman"/>
                <w:b/>
                <w:bCs/>
                <w:sz w:val="20"/>
                <w:szCs w:val="20"/>
              </w:rPr>
              <w:t>on canvas</w:t>
            </w:r>
          </w:p>
          <w:p w14:paraId="6ED45B16" w14:textId="77777777" w:rsidR="00477E2D" w:rsidRPr="00F16224" w:rsidRDefault="00477E2D" w:rsidP="00477E2D">
            <w:pPr>
              <w:spacing w:after="0" w:line="240" w:lineRule="auto"/>
              <w:rPr>
                <w:rFonts w:ascii="Times New Roman" w:hAnsi="Times New Roman"/>
                <w:sz w:val="20"/>
                <w:szCs w:val="20"/>
              </w:rPr>
            </w:pPr>
          </w:p>
          <w:p w14:paraId="6A434C0F" w14:textId="0A2A1666" w:rsidR="00D65863" w:rsidRPr="00477E2D" w:rsidRDefault="00477E2D" w:rsidP="00477E2D">
            <w:pPr>
              <w:spacing w:after="0" w:line="240" w:lineRule="auto"/>
              <w:rPr>
                <w:rFonts w:ascii="Times New Roman" w:hAnsi="Times New Roman"/>
                <w:b/>
                <w:bCs/>
                <w:sz w:val="20"/>
                <w:szCs w:val="20"/>
              </w:rPr>
            </w:pPr>
            <w:r w:rsidRPr="00F16224">
              <w:rPr>
                <w:rFonts w:ascii="Times New Roman" w:hAnsi="Times New Roman"/>
                <w:sz w:val="20"/>
                <w:szCs w:val="20"/>
              </w:rPr>
              <w:lastRenderedPageBreak/>
              <w:t>Golden Rule Handout</w:t>
            </w:r>
            <w:r w:rsidRPr="00F16224">
              <w:rPr>
                <w:rFonts w:ascii="Times New Roman" w:hAnsi="Times New Roman"/>
                <w:b/>
                <w:bCs/>
                <w:sz w:val="20"/>
                <w:szCs w:val="20"/>
              </w:rPr>
              <w:t xml:space="preserve"> on canvas</w:t>
            </w:r>
          </w:p>
        </w:tc>
        <w:tc>
          <w:tcPr>
            <w:tcW w:w="2430" w:type="dxa"/>
          </w:tcPr>
          <w:p w14:paraId="32C9C732" w14:textId="77777777" w:rsidR="00D65863" w:rsidRDefault="00D65863" w:rsidP="00D26BB1">
            <w:pPr>
              <w:spacing w:line="240" w:lineRule="auto"/>
              <w:rPr>
                <w:rFonts w:ascii="Times New Roman" w:hAnsi="Times New Roman"/>
                <w:sz w:val="20"/>
                <w:szCs w:val="20"/>
              </w:rPr>
            </w:pPr>
            <w:r>
              <w:rPr>
                <w:rFonts w:ascii="Times New Roman" w:hAnsi="Times New Roman"/>
                <w:sz w:val="20"/>
                <w:szCs w:val="20"/>
              </w:rPr>
              <w:lastRenderedPageBreak/>
              <w:t>Fourth Quiz</w:t>
            </w:r>
          </w:p>
          <w:p w14:paraId="01EBAAA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61FC7682" w14:textId="0BA9F2AB"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lastRenderedPageBreak/>
              <w:t>Short self-assessment paper Due (2-3 pages)</w:t>
            </w:r>
          </w:p>
        </w:tc>
      </w:tr>
      <w:tr w:rsidR="00D65863" w:rsidRPr="00F16224" w14:paraId="443D2B5D" w14:textId="77777777" w:rsidTr="004E4BA3">
        <w:tc>
          <w:tcPr>
            <w:tcW w:w="2178" w:type="dxa"/>
          </w:tcPr>
          <w:p w14:paraId="20721173"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lastRenderedPageBreak/>
              <w:t>Week Six</w:t>
            </w:r>
          </w:p>
          <w:p w14:paraId="53143DD2" w14:textId="1A5E74E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Sept 2</w:t>
            </w:r>
            <w:r w:rsidR="003D62DC">
              <w:rPr>
                <w:rFonts w:ascii="Times New Roman" w:hAnsi="Times New Roman"/>
                <w:sz w:val="20"/>
                <w:szCs w:val="20"/>
              </w:rPr>
              <w:t>6</w:t>
            </w:r>
          </w:p>
          <w:p w14:paraId="4A948159" w14:textId="57D542DA"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Sept 2</w:t>
            </w:r>
            <w:r w:rsidR="003D62DC">
              <w:rPr>
                <w:rFonts w:ascii="Times New Roman" w:hAnsi="Times New Roman"/>
                <w:sz w:val="20"/>
                <w:szCs w:val="20"/>
              </w:rPr>
              <w:t>8</w:t>
            </w:r>
          </w:p>
          <w:p w14:paraId="3E3307ED" w14:textId="6CF73796"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F </w:t>
            </w:r>
            <w:r w:rsidR="003D62DC">
              <w:rPr>
                <w:rFonts w:ascii="Times New Roman" w:hAnsi="Times New Roman"/>
                <w:sz w:val="20"/>
                <w:szCs w:val="20"/>
              </w:rPr>
              <w:t>Sept 30</w:t>
            </w:r>
          </w:p>
        </w:tc>
        <w:tc>
          <w:tcPr>
            <w:tcW w:w="2970" w:type="dxa"/>
          </w:tcPr>
          <w:p w14:paraId="46C3EBB5"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Ethics Awareness Week</w:t>
            </w:r>
          </w:p>
        </w:tc>
        <w:tc>
          <w:tcPr>
            <w:tcW w:w="2970" w:type="dxa"/>
          </w:tcPr>
          <w:p w14:paraId="65366C13" w14:textId="77777777" w:rsidR="00D65863" w:rsidRPr="00F16224" w:rsidRDefault="00D65863" w:rsidP="00D26BB1">
            <w:pPr>
              <w:spacing w:after="0" w:line="240" w:lineRule="auto"/>
              <w:rPr>
                <w:rFonts w:ascii="Times New Roman" w:hAnsi="Times New Roman"/>
                <w:sz w:val="20"/>
                <w:szCs w:val="20"/>
              </w:rPr>
            </w:pPr>
            <w:r w:rsidRPr="00F16224">
              <w:rPr>
                <w:rFonts w:ascii="Times New Roman" w:hAnsi="Times New Roman"/>
                <w:sz w:val="20"/>
                <w:szCs w:val="20"/>
              </w:rPr>
              <w:t>Attend sessions</w:t>
            </w:r>
          </w:p>
        </w:tc>
        <w:tc>
          <w:tcPr>
            <w:tcW w:w="2430" w:type="dxa"/>
          </w:tcPr>
          <w:p w14:paraId="73DCEF43"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7DD3DFC9"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Additional Point Opportunities</w:t>
            </w:r>
          </w:p>
        </w:tc>
      </w:tr>
      <w:tr w:rsidR="00D65863" w:rsidRPr="00F16224" w14:paraId="40843C17" w14:textId="77777777" w:rsidTr="004E4BA3">
        <w:tc>
          <w:tcPr>
            <w:tcW w:w="2178" w:type="dxa"/>
          </w:tcPr>
          <w:p w14:paraId="79B566AC"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Seven</w:t>
            </w:r>
          </w:p>
          <w:p w14:paraId="3F30D729" w14:textId="50F3D80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M Oct </w:t>
            </w:r>
            <w:r w:rsidR="003D62DC">
              <w:rPr>
                <w:rFonts w:ascii="Times New Roman" w:hAnsi="Times New Roman"/>
                <w:sz w:val="20"/>
                <w:szCs w:val="20"/>
              </w:rPr>
              <w:t>3</w:t>
            </w:r>
          </w:p>
          <w:p w14:paraId="4FBB1157" w14:textId="16AC834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Oct </w:t>
            </w:r>
            <w:r w:rsidR="003D62DC">
              <w:rPr>
                <w:rFonts w:ascii="Times New Roman" w:hAnsi="Times New Roman"/>
                <w:sz w:val="20"/>
                <w:szCs w:val="20"/>
              </w:rPr>
              <w:t>5</w:t>
            </w:r>
          </w:p>
          <w:p w14:paraId="56952174" w14:textId="2CD11B6B"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F Oct </w:t>
            </w:r>
            <w:r w:rsidR="003D62DC">
              <w:rPr>
                <w:rFonts w:ascii="Times New Roman" w:hAnsi="Times New Roman"/>
                <w:sz w:val="20"/>
                <w:szCs w:val="20"/>
              </w:rPr>
              <w:t>7</w:t>
            </w:r>
            <w:r w:rsidRPr="00F16224">
              <w:rPr>
                <w:rFonts w:ascii="Times New Roman" w:hAnsi="Times New Roman"/>
                <w:sz w:val="20"/>
                <w:szCs w:val="20"/>
              </w:rPr>
              <w:t xml:space="preserve"> </w:t>
            </w:r>
          </w:p>
        </w:tc>
        <w:tc>
          <w:tcPr>
            <w:tcW w:w="2970" w:type="dxa"/>
          </w:tcPr>
          <w:p w14:paraId="1FF6A5A8" w14:textId="77777777" w:rsidR="00D65863" w:rsidRDefault="00D12A17" w:rsidP="00D12A17">
            <w:pPr>
              <w:spacing w:line="240" w:lineRule="auto"/>
              <w:rPr>
                <w:rFonts w:ascii="Times New Roman" w:hAnsi="Times New Roman"/>
                <w:sz w:val="20"/>
                <w:szCs w:val="20"/>
              </w:rPr>
            </w:pPr>
            <w:r>
              <w:rPr>
                <w:rFonts w:ascii="Times New Roman" w:hAnsi="Times New Roman"/>
                <w:sz w:val="20"/>
                <w:szCs w:val="20"/>
              </w:rPr>
              <w:t>Review the six cares of graceful presence</w:t>
            </w:r>
          </w:p>
          <w:p w14:paraId="4E90BBDB" w14:textId="794C1992" w:rsidR="00D12A17" w:rsidRPr="00F16224" w:rsidRDefault="00D12A17" w:rsidP="00D12A17">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2EF75C69" w14:textId="64447852" w:rsidR="00D65863" w:rsidRPr="00F16224" w:rsidRDefault="00D12A17" w:rsidP="00D26BB1">
            <w:pPr>
              <w:spacing w:after="0" w:line="240" w:lineRule="auto"/>
              <w:rPr>
                <w:rFonts w:ascii="Times New Roman" w:hAnsi="Times New Roman"/>
                <w:sz w:val="20"/>
                <w:szCs w:val="20"/>
              </w:rPr>
            </w:pPr>
            <w:r>
              <w:rPr>
                <w:rFonts w:ascii="Times New Roman" w:hAnsi="Times New Roman"/>
                <w:sz w:val="20"/>
                <w:szCs w:val="20"/>
              </w:rPr>
              <w:t xml:space="preserve">See readings </w:t>
            </w:r>
            <w:r w:rsidRPr="00203214">
              <w:rPr>
                <w:rFonts w:ascii="Times New Roman" w:hAnsi="Times New Roman"/>
                <w:b/>
                <w:bCs/>
                <w:sz w:val="20"/>
                <w:szCs w:val="20"/>
              </w:rPr>
              <w:t>on canvas</w:t>
            </w:r>
          </w:p>
          <w:p w14:paraId="528038A1" w14:textId="77777777" w:rsidR="00D65863" w:rsidRPr="00F16224" w:rsidRDefault="00D65863" w:rsidP="00D12A17">
            <w:pPr>
              <w:tabs>
                <w:tab w:val="left" w:pos="162"/>
              </w:tabs>
              <w:spacing w:after="0" w:line="240" w:lineRule="auto"/>
              <w:rPr>
                <w:rFonts w:ascii="Times New Roman" w:hAnsi="Times New Roman"/>
                <w:sz w:val="20"/>
                <w:szCs w:val="20"/>
              </w:rPr>
            </w:pPr>
          </w:p>
        </w:tc>
        <w:tc>
          <w:tcPr>
            <w:tcW w:w="2430" w:type="dxa"/>
          </w:tcPr>
          <w:p w14:paraId="1C094E35"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w:t>
            </w:r>
            <w:r>
              <w:rPr>
                <w:rFonts w:ascii="Times New Roman" w:hAnsi="Times New Roman"/>
                <w:sz w:val="20"/>
                <w:szCs w:val="20"/>
              </w:rPr>
              <w:t>ifth</w:t>
            </w:r>
            <w:r w:rsidRPr="00F16224">
              <w:rPr>
                <w:rFonts w:ascii="Times New Roman" w:hAnsi="Times New Roman"/>
                <w:sz w:val="20"/>
                <w:szCs w:val="20"/>
              </w:rPr>
              <w:t xml:space="preserve"> Quiz </w:t>
            </w:r>
          </w:p>
          <w:p w14:paraId="2C0A194D"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1A7974D8" w14:textId="4ABD080C" w:rsidR="00D65863" w:rsidRPr="00F16224" w:rsidRDefault="00D65863" w:rsidP="00D26BB1">
            <w:pPr>
              <w:spacing w:line="240" w:lineRule="auto"/>
              <w:rPr>
                <w:rFonts w:ascii="Times New Roman" w:hAnsi="Times New Roman"/>
                <w:sz w:val="20"/>
                <w:szCs w:val="20"/>
              </w:rPr>
            </w:pPr>
          </w:p>
        </w:tc>
      </w:tr>
      <w:tr w:rsidR="00D65863" w:rsidRPr="00F16224" w14:paraId="366E0EA9" w14:textId="77777777" w:rsidTr="004E4BA3">
        <w:trPr>
          <w:trHeight w:val="1655"/>
        </w:trPr>
        <w:tc>
          <w:tcPr>
            <w:tcW w:w="2178" w:type="dxa"/>
          </w:tcPr>
          <w:p w14:paraId="2C020BFC"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Eight</w:t>
            </w:r>
          </w:p>
          <w:p w14:paraId="65927CEA" w14:textId="7301F3CA"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Oct 1</w:t>
            </w:r>
            <w:r w:rsidR="003D62DC">
              <w:rPr>
                <w:rFonts w:ascii="Times New Roman" w:hAnsi="Times New Roman"/>
                <w:sz w:val="20"/>
                <w:szCs w:val="20"/>
              </w:rPr>
              <w:t>0</w:t>
            </w:r>
          </w:p>
          <w:p w14:paraId="3FCF09F4" w14:textId="6CE34C73"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Oct 1</w:t>
            </w:r>
            <w:r w:rsidR="003D62DC">
              <w:rPr>
                <w:rFonts w:ascii="Times New Roman" w:hAnsi="Times New Roman"/>
                <w:sz w:val="20"/>
                <w:szCs w:val="20"/>
              </w:rPr>
              <w:t>2</w:t>
            </w:r>
          </w:p>
          <w:p w14:paraId="04BDB388" w14:textId="6F2FDBCB"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Oct 1</w:t>
            </w:r>
            <w:r w:rsidR="003D62DC">
              <w:rPr>
                <w:rFonts w:ascii="Times New Roman" w:hAnsi="Times New Roman"/>
                <w:sz w:val="20"/>
                <w:szCs w:val="20"/>
              </w:rPr>
              <w:t>4</w:t>
            </w:r>
            <w:r w:rsidRPr="00F16224">
              <w:rPr>
                <w:rFonts w:ascii="Times New Roman" w:hAnsi="Times New Roman"/>
                <w:sz w:val="20"/>
                <w:szCs w:val="20"/>
              </w:rPr>
              <w:t xml:space="preserve"> </w:t>
            </w:r>
            <w:r w:rsidRPr="00F16224">
              <w:rPr>
                <w:rFonts w:ascii="Times New Roman" w:hAnsi="Times New Roman"/>
                <w:b/>
                <w:bCs/>
                <w:sz w:val="20"/>
                <w:szCs w:val="20"/>
              </w:rPr>
              <w:t>(Fall Break)</w:t>
            </w:r>
          </w:p>
        </w:tc>
        <w:tc>
          <w:tcPr>
            <w:tcW w:w="2970" w:type="dxa"/>
          </w:tcPr>
          <w:p w14:paraId="7C9D0C5E" w14:textId="77777777" w:rsidR="00D65863" w:rsidRDefault="00D65863" w:rsidP="00D26BB1">
            <w:pPr>
              <w:spacing w:line="240" w:lineRule="auto"/>
              <w:rPr>
                <w:rFonts w:ascii="Times New Roman" w:hAnsi="Times New Roman"/>
                <w:sz w:val="20"/>
                <w:szCs w:val="20"/>
              </w:rPr>
            </w:pPr>
          </w:p>
          <w:p w14:paraId="2FF0798C"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Midterm Exam Review</w:t>
            </w:r>
          </w:p>
        </w:tc>
        <w:tc>
          <w:tcPr>
            <w:tcW w:w="2970" w:type="dxa"/>
          </w:tcPr>
          <w:p w14:paraId="3773AC07" w14:textId="77777777" w:rsidR="00D65863" w:rsidRDefault="00D65863" w:rsidP="00D26BB1">
            <w:pPr>
              <w:spacing w:after="0" w:line="240" w:lineRule="auto"/>
              <w:rPr>
                <w:rFonts w:ascii="Times New Roman" w:hAnsi="Times New Roman"/>
                <w:sz w:val="20"/>
                <w:szCs w:val="20"/>
              </w:rPr>
            </w:pPr>
          </w:p>
          <w:p w14:paraId="6B9B5CE9" w14:textId="77777777" w:rsidR="00D65863" w:rsidRDefault="00D65863" w:rsidP="00D26BB1">
            <w:pPr>
              <w:spacing w:after="0" w:line="240" w:lineRule="auto"/>
              <w:rPr>
                <w:rFonts w:ascii="Times New Roman" w:hAnsi="Times New Roman"/>
                <w:sz w:val="20"/>
                <w:szCs w:val="20"/>
              </w:rPr>
            </w:pPr>
          </w:p>
          <w:p w14:paraId="424844B7" w14:textId="77777777" w:rsidR="00D65863" w:rsidRPr="00F16224" w:rsidRDefault="00D65863" w:rsidP="00D26BB1">
            <w:pPr>
              <w:spacing w:after="0" w:line="240" w:lineRule="auto"/>
              <w:rPr>
                <w:rFonts w:ascii="Times New Roman" w:hAnsi="Times New Roman"/>
                <w:sz w:val="20"/>
                <w:szCs w:val="20"/>
              </w:rPr>
            </w:pPr>
            <w:r w:rsidRPr="00F16224">
              <w:rPr>
                <w:rFonts w:ascii="Times New Roman" w:hAnsi="Times New Roman"/>
                <w:sz w:val="20"/>
                <w:szCs w:val="20"/>
              </w:rPr>
              <w:t xml:space="preserve">Study Guide </w:t>
            </w:r>
            <w:r w:rsidRPr="00F16224">
              <w:rPr>
                <w:rFonts w:ascii="Times New Roman" w:hAnsi="Times New Roman"/>
                <w:b/>
                <w:bCs/>
                <w:sz w:val="20"/>
                <w:szCs w:val="20"/>
              </w:rPr>
              <w:t>on canvas</w:t>
            </w:r>
          </w:p>
        </w:tc>
        <w:tc>
          <w:tcPr>
            <w:tcW w:w="2430" w:type="dxa"/>
          </w:tcPr>
          <w:p w14:paraId="6980F3E0" w14:textId="77777777" w:rsidR="00D65863" w:rsidRDefault="00D65863" w:rsidP="00D26BB1">
            <w:pPr>
              <w:spacing w:line="240" w:lineRule="auto"/>
              <w:rPr>
                <w:rFonts w:ascii="Times New Roman" w:hAnsi="Times New Roman"/>
                <w:sz w:val="20"/>
                <w:szCs w:val="20"/>
              </w:rPr>
            </w:pPr>
          </w:p>
          <w:p w14:paraId="1318B89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Midterm Exam</w:t>
            </w:r>
          </w:p>
        </w:tc>
      </w:tr>
    </w:tbl>
    <w:p w14:paraId="37353DC4" w14:textId="77777777" w:rsidR="00D65863" w:rsidRPr="00F16224" w:rsidRDefault="00D65863" w:rsidP="00D26BB1">
      <w:pPr>
        <w:spacing w:line="240" w:lineRule="auto"/>
        <w:rPr>
          <w:rFonts w:ascii="Times New Roman" w:hAnsi="Times New Roman"/>
          <w:sz w:val="20"/>
          <w:szCs w:val="20"/>
        </w:rPr>
      </w:pPr>
    </w:p>
    <w:tbl>
      <w:tblPr>
        <w:tblStyle w:val="TableGrid"/>
        <w:tblW w:w="10548" w:type="dxa"/>
        <w:tblLook w:val="04A0" w:firstRow="1" w:lastRow="0" w:firstColumn="1" w:lastColumn="0" w:noHBand="0" w:noVBand="1"/>
      </w:tblPr>
      <w:tblGrid>
        <w:gridCol w:w="2178"/>
        <w:gridCol w:w="2970"/>
        <w:gridCol w:w="2970"/>
        <w:gridCol w:w="2430"/>
      </w:tblGrid>
      <w:tr w:rsidR="00D65863" w:rsidRPr="00F16224" w14:paraId="17DD8787" w14:textId="77777777" w:rsidTr="004E4BA3">
        <w:tc>
          <w:tcPr>
            <w:tcW w:w="2178" w:type="dxa"/>
          </w:tcPr>
          <w:p w14:paraId="108F4FEA"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Nine</w:t>
            </w:r>
          </w:p>
          <w:p w14:paraId="64F970F6" w14:textId="706EC15E"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Oct 1</w:t>
            </w:r>
            <w:r w:rsidR="003D62DC">
              <w:rPr>
                <w:rFonts w:ascii="Times New Roman" w:hAnsi="Times New Roman"/>
                <w:sz w:val="20"/>
                <w:szCs w:val="20"/>
              </w:rPr>
              <w:t>7</w:t>
            </w:r>
          </w:p>
          <w:p w14:paraId="506F8CF8" w14:textId="44E54D94"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Oct </w:t>
            </w:r>
            <w:r w:rsidR="003D62DC">
              <w:rPr>
                <w:rFonts w:ascii="Times New Roman" w:hAnsi="Times New Roman"/>
                <w:sz w:val="20"/>
                <w:szCs w:val="20"/>
              </w:rPr>
              <w:t>19</w:t>
            </w:r>
          </w:p>
          <w:p w14:paraId="627FECBE" w14:textId="00091DA1"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Oct 2</w:t>
            </w:r>
            <w:r w:rsidR="003D62DC">
              <w:rPr>
                <w:rFonts w:ascii="Times New Roman" w:hAnsi="Times New Roman"/>
                <w:sz w:val="20"/>
                <w:szCs w:val="20"/>
              </w:rPr>
              <w:t>1</w:t>
            </w:r>
            <w:r w:rsidRPr="00F16224">
              <w:rPr>
                <w:rFonts w:ascii="Times New Roman" w:hAnsi="Times New Roman"/>
                <w:sz w:val="20"/>
                <w:szCs w:val="20"/>
              </w:rPr>
              <w:t xml:space="preserve"> </w:t>
            </w:r>
          </w:p>
        </w:tc>
        <w:tc>
          <w:tcPr>
            <w:tcW w:w="2970" w:type="dxa"/>
          </w:tcPr>
          <w:p w14:paraId="60AA2F61"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Graceful Presence: love of self &amp; others</w:t>
            </w:r>
          </w:p>
          <w:p w14:paraId="7BE88DD4" w14:textId="7117755F" w:rsidR="00D65863" w:rsidRPr="00F16224" w:rsidRDefault="00D12A17"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2395E5F1" w14:textId="77777777" w:rsidR="00D65863" w:rsidRPr="00F16224" w:rsidRDefault="00D65863" w:rsidP="00D26BB1">
            <w:pPr>
              <w:spacing w:after="0" w:line="240" w:lineRule="auto"/>
              <w:rPr>
                <w:rFonts w:ascii="Times New Roman" w:hAnsi="Times New Roman"/>
                <w:b/>
                <w:bCs/>
                <w:sz w:val="20"/>
                <w:szCs w:val="20"/>
              </w:rPr>
            </w:pPr>
            <w:r w:rsidRPr="00F16224">
              <w:rPr>
                <w:rFonts w:ascii="Times New Roman" w:hAnsi="Times New Roman"/>
                <w:sz w:val="20"/>
                <w:szCs w:val="20"/>
              </w:rPr>
              <w:t xml:space="preserve">Excerpts from Rousseau, Aristotle, and Nietzsche, </w:t>
            </w:r>
            <w:r w:rsidRPr="00F16224">
              <w:rPr>
                <w:rFonts w:ascii="Times New Roman" w:hAnsi="Times New Roman"/>
                <w:b/>
                <w:bCs/>
                <w:sz w:val="20"/>
                <w:szCs w:val="20"/>
              </w:rPr>
              <w:t>on canvas</w:t>
            </w:r>
          </w:p>
          <w:p w14:paraId="48A325FE" w14:textId="77777777" w:rsidR="00D65863" w:rsidRPr="00F16224" w:rsidRDefault="00D65863" w:rsidP="00D26BB1">
            <w:pPr>
              <w:spacing w:after="0" w:line="240" w:lineRule="auto"/>
              <w:rPr>
                <w:rFonts w:ascii="Times New Roman" w:hAnsi="Times New Roman"/>
                <w:sz w:val="20"/>
                <w:szCs w:val="20"/>
              </w:rPr>
            </w:pPr>
          </w:p>
          <w:p w14:paraId="35F55A24" w14:textId="77777777" w:rsidR="00D65863" w:rsidRPr="00F16224" w:rsidRDefault="00D65863" w:rsidP="00D26BB1">
            <w:pPr>
              <w:spacing w:after="0" w:line="240" w:lineRule="auto"/>
              <w:rPr>
                <w:rFonts w:ascii="Times New Roman" w:hAnsi="Times New Roman"/>
                <w:b/>
                <w:bCs/>
                <w:sz w:val="20"/>
                <w:szCs w:val="20"/>
              </w:rPr>
            </w:pPr>
            <w:r w:rsidRPr="00F16224">
              <w:rPr>
                <w:rFonts w:ascii="Times New Roman" w:hAnsi="Times New Roman"/>
                <w:sz w:val="20"/>
                <w:szCs w:val="20"/>
              </w:rPr>
              <w:t xml:space="preserve">Excerpts from Kierkegaard </w:t>
            </w:r>
            <w:r w:rsidRPr="00F16224">
              <w:rPr>
                <w:rFonts w:ascii="Times New Roman" w:hAnsi="Times New Roman"/>
                <w:b/>
                <w:bCs/>
                <w:sz w:val="20"/>
                <w:szCs w:val="20"/>
              </w:rPr>
              <w:t>on canvas</w:t>
            </w:r>
          </w:p>
          <w:p w14:paraId="208FDAE4" w14:textId="77777777" w:rsidR="00D65863" w:rsidRPr="00F16224" w:rsidRDefault="00D65863" w:rsidP="00D26BB1">
            <w:pPr>
              <w:spacing w:after="0" w:line="240" w:lineRule="auto"/>
              <w:rPr>
                <w:rFonts w:ascii="Times New Roman" w:hAnsi="Times New Roman"/>
                <w:sz w:val="20"/>
                <w:szCs w:val="20"/>
              </w:rPr>
            </w:pPr>
          </w:p>
          <w:p w14:paraId="49CD1F11" w14:textId="77777777" w:rsidR="00D65863" w:rsidRDefault="00D65863" w:rsidP="00D26BB1">
            <w:pPr>
              <w:spacing w:after="0" w:line="240" w:lineRule="auto"/>
              <w:rPr>
                <w:rFonts w:ascii="Times New Roman" w:hAnsi="Times New Roman"/>
                <w:b/>
                <w:bCs/>
                <w:sz w:val="20"/>
                <w:szCs w:val="20"/>
              </w:rPr>
            </w:pPr>
            <w:r w:rsidRPr="00F16224">
              <w:rPr>
                <w:rFonts w:ascii="Times New Roman" w:hAnsi="Times New Roman"/>
                <w:sz w:val="20"/>
                <w:szCs w:val="20"/>
              </w:rPr>
              <w:t xml:space="preserve">Some writings on forgiveness </w:t>
            </w:r>
            <w:r w:rsidRPr="00F16224">
              <w:rPr>
                <w:rFonts w:ascii="Times New Roman" w:hAnsi="Times New Roman"/>
                <w:b/>
                <w:bCs/>
                <w:sz w:val="20"/>
                <w:szCs w:val="20"/>
              </w:rPr>
              <w:t>on canvas</w:t>
            </w:r>
          </w:p>
          <w:p w14:paraId="1DEF3512" w14:textId="77777777" w:rsidR="00D65863" w:rsidRPr="00F16224" w:rsidRDefault="00D65863" w:rsidP="00D12A17">
            <w:pPr>
              <w:tabs>
                <w:tab w:val="left" w:pos="162"/>
              </w:tabs>
              <w:spacing w:after="0" w:line="240" w:lineRule="auto"/>
              <w:rPr>
                <w:rFonts w:ascii="Times New Roman" w:hAnsi="Times New Roman"/>
                <w:sz w:val="20"/>
                <w:szCs w:val="20"/>
              </w:rPr>
            </w:pPr>
          </w:p>
        </w:tc>
        <w:tc>
          <w:tcPr>
            <w:tcW w:w="2430" w:type="dxa"/>
          </w:tcPr>
          <w:p w14:paraId="7CD3BC11" w14:textId="77777777" w:rsidR="00D65863" w:rsidRPr="00F16224" w:rsidRDefault="00D65863" w:rsidP="00D26BB1">
            <w:pPr>
              <w:spacing w:line="240" w:lineRule="auto"/>
              <w:rPr>
                <w:rFonts w:ascii="Times New Roman" w:hAnsi="Times New Roman"/>
                <w:sz w:val="20"/>
                <w:szCs w:val="20"/>
              </w:rPr>
            </w:pPr>
            <w:r>
              <w:rPr>
                <w:rFonts w:ascii="Times New Roman" w:hAnsi="Times New Roman"/>
                <w:sz w:val="20"/>
                <w:szCs w:val="20"/>
              </w:rPr>
              <w:t xml:space="preserve">Sixth </w:t>
            </w:r>
            <w:r w:rsidRPr="00F16224">
              <w:rPr>
                <w:rFonts w:ascii="Times New Roman" w:hAnsi="Times New Roman"/>
                <w:sz w:val="20"/>
                <w:szCs w:val="20"/>
              </w:rPr>
              <w:t xml:space="preserve">Quiz </w:t>
            </w:r>
          </w:p>
          <w:p w14:paraId="61E2D1C8"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Character Exercise Report due</w:t>
            </w:r>
          </w:p>
          <w:p w14:paraId="5596DE5D" w14:textId="51AE8894" w:rsidR="00D65863" w:rsidRPr="00F16224" w:rsidRDefault="00D65863" w:rsidP="00D26BB1">
            <w:pPr>
              <w:spacing w:line="240" w:lineRule="auto"/>
              <w:rPr>
                <w:rFonts w:ascii="Times New Roman" w:hAnsi="Times New Roman"/>
                <w:b/>
                <w:sz w:val="20"/>
                <w:szCs w:val="20"/>
              </w:rPr>
            </w:pPr>
          </w:p>
        </w:tc>
      </w:tr>
      <w:tr w:rsidR="00D65863" w:rsidRPr="00F16224" w14:paraId="212B7BB5" w14:textId="77777777" w:rsidTr="004E4BA3">
        <w:tc>
          <w:tcPr>
            <w:tcW w:w="2178" w:type="dxa"/>
          </w:tcPr>
          <w:p w14:paraId="28A5158B"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Ten</w:t>
            </w:r>
          </w:p>
          <w:p w14:paraId="6038449E" w14:textId="53D41D23"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Oct 2</w:t>
            </w:r>
            <w:r w:rsidR="003D62DC">
              <w:rPr>
                <w:rFonts w:ascii="Times New Roman" w:hAnsi="Times New Roman"/>
                <w:sz w:val="20"/>
                <w:szCs w:val="20"/>
              </w:rPr>
              <w:t>4</w:t>
            </w:r>
          </w:p>
          <w:p w14:paraId="69AD5A68" w14:textId="2D136373"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Oct 2</w:t>
            </w:r>
            <w:r w:rsidR="003D62DC">
              <w:rPr>
                <w:rFonts w:ascii="Times New Roman" w:hAnsi="Times New Roman"/>
                <w:sz w:val="20"/>
                <w:szCs w:val="20"/>
              </w:rPr>
              <w:t>6</w:t>
            </w:r>
          </w:p>
          <w:p w14:paraId="3A722F08" w14:textId="7D2F5EB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Oct 2</w:t>
            </w:r>
            <w:r w:rsidR="003D62DC">
              <w:rPr>
                <w:rFonts w:ascii="Times New Roman" w:hAnsi="Times New Roman"/>
                <w:sz w:val="20"/>
                <w:szCs w:val="20"/>
              </w:rPr>
              <w:t>8</w:t>
            </w:r>
            <w:r w:rsidRPr="00F16224">
              <w:rPr>
                <w:rFonts w:ascii="Times New Roman" w:hAnsi="Times New Roman"/>
                <w:sz w:val="20"/>
                <w:szCs w:val="20"/>
              </w:rPr>
              <w:t xml:space="preserve"> </w:t>
            </w:r>
          </w:p>
        </w:tc>
        <w:tc>
          <w:tcPr>
            <w:tcW w:w="2970" w:type="dxa"/>
          </w:tcPr>
          <w:p w14:paraId="4A509926" w14:textId="029BA683" w:rsidR="006B5B90" w:rsidRDefault="006B5B90" w:rsidP="00D26BB1">
            <w:pPr>
              <w:spacing w:line="240" w:lineRule="auto"/>
              <w:rPr>
                <w:rFonts w:ascii="Times New Roman" w:hAnsi="Times New Roman"/>
                <w:sz w:val="20"/>
                <w:szCs w:val="20"/>
              </w:rPr>
            </w:pPr>
            <w:r>
              <w:rPr>
                <w:rFonts w:ascii="Times New Roman" w:hAnsi="Times New Roman"/>
                <w:sz w:val="20"/>
                <w:szCs w:val="20"/>
              </w:rPr>
              <w:t>Register to Vote!</w:t>
            </w:r>
          </w:p>
          <w:p w14:paraId="49832B49" w14:textId="11101329"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Graceful Presence: love of community</w:t>
            </w:r>
          </w:p>
          <w:p w14:paraId="48206024" w14:textId="184C64E1" w:rsidR="00D65863" w:rsidRPr="00F16224" w:rsidRDefault="00D12A17"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1D153001" w14:textId="77777777" w:rsidR="00D65863" w:rsidRPr="00F16224" w:rsidRDefault="00D65863" w:rsidP="00D26BB1">
            <w:pPr>
              <w:spacing w:after="0" w:line="240" w:lineRule="auto"/>
              <w:rPr>
                <w:rFonts w:ascii="Times New Roman" w:hAnsi="Times New Roman"/>
                <w:b/>
                <w:bCs/>
                <w:sz w:val="20"/>
                <w:szCs w:val="20"/>
              </w:rPr>
            </w:pPr>
            <w:r w:rsidRPr="00F16224">
              <w:rPr>
                <w:rFonts w:ascii="Times New Roman" w:hAnsi="Times New Roman"/>
                <w:sz w:val="20"/>
                <w:szCs w:val="20"/>
              </w:rPr>
              <w:t xml:space="preserve">Excerpts from Aristotle </w:t>
            </w:r>
            <w:r w:rsidRPr="00F16224">
              <w:rPr>
                <w:rFonts w:ascii="Times New Roman" w:hAnsi="Times New Roman"/>
                <w:b/>
                <w:bCs/>
                <w:sz w:val="20"/>
                <w:szCs w:val="20"/>
              </w:rPr>
              <w:t>on canvas</w:t>
            </w:r>
          </w:p>
          <w:p w14:paraId="50DF518E" w14:textId="77777777" w:rsidR="00D65863" w:rsidRPr="00F16224" w:rsidRDefault="00D65863" w:rsidP="00D26BB1">
            <w:pPr>
              <w:spacing w:after="0" w:line="240" w:lineRule="auto"/>
              <w:rPr>
                <w:rFonts w:ascii="Times New Roman" w:hAnsi="Times New Roman"/>
                <w:b/>
                <w:bCs/>
                <w:sz w:val="20"/>
                <w:szCs w:val="20"/>
              </w:rPr>
            </w:pPr>
          </w:p>
          <w:p w14:paraId="2248A175" w14:textId="77777777" w:rsidR="00D65863" w:rsidRPr="00F16224" w:rsidRDefault="00D65863" w:rsidP="00D26BB1">
            <w:pPr>
              <w:spacing w:after="0" w:line="240" w:lineRule="auto"/>
              <w:rPr>
                <w:rFonts w:ascii="Times New Roman" w:hAnsi="Times New Roman"/>
                <w:sz w:val="20"/>
                <w:szCs w:val="20"/>
              </w:rPr>
            </w:pPr>
            <w:r w:rsidRPr="00F16224">
              <w:rPr>
                <w:rFonts w:ascii="Times New Roman" w:hAnsi="Times New Roman"/>
                <w:b/>
                <w:bCs/>
                <w:i/>
                <w:iCs/>
                <w:sz w:val="20"/>
                <w:szCs w:val="20"/>
              </w:rPr>
              <w:t>From Cruelty to Goodness</w:t>
            </w:r>
            <w:r w:rsidRPr="00F16224">
              <w:rPr>
                <w:rFonts w:ascii="Times New Roman" w:hAnsi="Times New Roman"/>
                <w:sz w:val="20"/>
                <w:szCs w:val="20"/>
              </w:rPr>
              <w:t xml:space="preserve">, by Phillip Hallie, </w:t>
            </w:r>
            <w:r w:rsidRPr="00F16224">
              <w:rPr>
                <w:rFonts w:ascii="Times New Roman" w:hAnsi="Times New Roman"/>
                <w:b/>
                <w:bCs/>
                <w:sz w:val="20"/>
                <w:szCs w:val="20"/>
              </w:rPr>
              <w:t>on canvas</w:t>
            </w:r>
            <w:r w:rsidRPr="00F16224">
              <w:rPr>
                <w:rFonts w:ascii="Times New Roman" w:hAnsi="Times New Roman"/>
                <w:sz w:val="20"/>
                <w:szCs w:val="20"/>
              </w:rPr>
              <w:t xml:space="preserve"> </w:t>
            </w:r>
          </w:p>
          <w:p w14:paraId="5766DC6B" w14:textId="77777777" w:rsidR="00D65863" w:rsidRPr="00F16224" w:rsidRDefault="00D65863" w:rsidP="00D26BB1">
            <w:pPr>
              <w:spacing w:after="0" w:line="240" w:lineRule="auto"/>
              <w:rPr>
                <w:rFonts w:ascii="Times New Roman" w:hAnsi="Times New Roman"/>
                <w:sz w:val="20"/>
                <w:szCs w:val="20"/>
              </w:rPr>
            </w:pPr>
          </w:p>
          <w:p w14:paraId="766BBF3B" w14:textId="77777777" w:rsidR="00D65863" w:rsidRPr="00F16224" w:rsidRDefault="00D65863" w:rsidP="00D12A17">
            <w:pPr>
              <w:tabs>
                <w:tab w:val="left" w:pos="162"/>
              </w:tabs>
              <w:spacing w:after="0" w:line="240" w:lineRule="auto"/>
              <w:rPr>
                <w:rFonts w:ascii="Times New Roman" w:hAnsi="Times New Roman"/>
                <w:sz w:val="20"/>
                <w:szCs w:val="20"/>
              </w:rPr>
            </w:pPr>
          </w:p>
        </w:tc>
        <w:tc>
          <w:tcPr>
            <w:tcW w:w="2430" w:type="dxa"/>
          </w:tcPr>
          <w:p w14:paraId="1E94206A"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S</w:t>
            </w:r>
            <w:r>
              <w:rPr>
                <w:rFonts w:ascii="Times New Roman" w:hAnsi="Times New Roman"/>
                <w:sz w:val="20"/>
                <w:szCs w:val="20"/>
              </w:rPr>
              <w:t>eventh</w:t>
            </w:r>
            <w:r w:rsidRPr="00F16224">
              <w:rPr>
                <w:rFonts w:ascii="Times New Roman" w:hAnsi="Times New Roman"/>
                <w:sz w:val="20"/>
                <w:szCs w:val="20"/>
              </w:rPr>
              <w:t xml:space="preserve"> Quiz </w:t>
            </w:r>
          </w:p>
          <w:p w14:paraId="33AC3E3A"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Character Exercise Report due</w:t>
            </w:r>
          </w:p>
          <w:p w14:paraId="71DC07FD" w14:textId="1E3BA047" w:rsidR="00D65863" w:rsidRPr="00F16224" w:rsidRDefault="00D65863" w:rsidP="00D26BB1">
            <w:pPr>
              <w:spacing w:line="240" w:lineRule="auto"/>
              <w:rPr>
                <w:rFonts w:ascii="Times New Roman" w:hAnsi="Times New Roman"/>
                <w:sz w:val="20"/>
                <w:szCs w:val="20"/>
              </w:rPr>
            </w:pPr>
          </w:p>
        </w:tc>
      </w:tr>
      <w:tr w:rsidR="00D65863" w:rsidRPr="00F16224" w14:paraId="4E823B35" w14:textId="77777777" w:rsidTr="004E4BA3">
        <w:tc>
          <w:tcPr>
            <w:tcW w:w="2178" w:type="dxa"/>
          </w:tcPr>
          <w:p w14:paraId="1C359FE7"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Week Eleven </w:t>
            </w:r>
          </w:p>
          <w:p w14:paraId="50442FE4" w14:textId="19A01BF5"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M </w:t>
            </w:r>
            <w:r w:rsidR="003D62DC">
              <w:rPr>
                <w:rFonts w:ascii="Times New Roman" w:hAnsi="Times New Roman"/>
                <w:sz w:val="20"/>
                <w:szCs w:val="20"/>
              </w:rPr>
              <w:t>Oct 31</w:t>
            </w:r>
          </w:p>
          <w:p w14:paraId="62EE28E6" w14:textId="4964960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Nov </w:t>
            </w:r>
            <w:r w:rsidR="003D62DC">
              <w:rPr>
                <w:rFonts w:ascii="Times New Roman" w:hAnsi="Times New Roman"/>
                <w:sz w:val="20"/>
                <w:szCs w:val="20"/>
              </w:rPr>
              <w:t>2</w:t>
            </w:r>
          </w:p>
          <w:p w14:paraId="65A3EF0C" w14:textId="26CAE1FE"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F Nov </w:t>
            </w:r>
            <w:r w:rsidR="003D62DC">
              <w:rPr>
                <w:rFonts w:ascii="Times New Roman" w:hAnsi="Times New Roman"/>
                <w:sz w:val="20"/>
                <w:szCs w:val="20"/>
              </w:rPr>
              <w:t>4</w:t>
            </w:r>
            <w:r w:rsidRPr="00F16224">
              <w:rPr>
                <w:rFonts w:ascii="Times New Roman" w:hAnsi="Times New Roman"/>
                <w:sz w:val="20"/>
                <w:szCs w:val="20"/>
              </w:rPr>
              <w:t xml:space="preserve"> </w:t>
            </w:r>
          </w:p>
        </w:tc>
        <w:tc>
          <w:tcPr>
            <w:tcW w:w="2970" w:type="dxa"/>
          </w:tcPr>
          <w:p w14:paraId="5D1683FD" w14:textId="28904F30"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Graceful Presence: love of world</w:t>
            </w:r>
            <w:r w:rsidR="00D12A17">
              <w:rPr>
                <w:rFonts w:ascii="Times New Roman" w:hAnsi="Times New Roman"/>
                <w:sz w:val="20"/>
                <w:szCs w:val="20"/>
              </w:rPr>
              <w:t xml:space="preserve"> &amp; love of place</w:t>
            </w:r>
          </w:p>
          <w:p w14:paraId="43D25894" w14:textId="0D4148F3" w:rsidR="00D65863" w:rsidRPr="00F16224" w:rsidRDefault="00D12A17"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779CED2B" w14:textId="77777777" w:rsidR="00D65863" w:rsidRPr="00F16224" w:rsidRDefault="00D65863" w:rsidP="00D26BB1">
            <w:pPr>
              <w:spacing w:after="0" w:line="240" w:lineRule="auto"/>
              <w:rPr>
                <w:rFonts w:ascii="Times New Roman" w:hAnsi="Times New Roman"/>
                <w:b/>
                <w:bCs/>
                <w:sz w:val="20"/>
                <w:szCs w:val="20"/>
              </w:rPr>
            </w:pPr>
            <w:r w:rsidRPr="00F16224">
              <w:rPr>
                <w:rFonts w:ascii="Times New Roman" w:hAnsi="Times New Roman"/>
                <w:b/>
                <w:bCs/>
                <w:i/>
                <w:iCs/>
                <w:sz w:val="20"/>
                <w:szCs w:val="20"/>
              </w:rPr>
              <w:t>The Land Ethic</w:t>
            </w:r>
            <w:r w:rsidRPr="00F16224">
              <w:rPr>
                <w:rFonts w:ascii="Times New Roman" w:hAnsi="Times New Roman"/>
                <w:sz w:val="20"/>
                <w:szCs w:val="20"/>
              </w:rPr>
              <w:t xml:space="preserve"> by Aldo Leopold, </w:t>
            </w:r>
            <w:r w:rsidRPr="00F16224">
              <w:rPr>
                <w:rFonts w:ascii="Times New Roman" w:hAnsi="Times New Roman"/>
                <w:b/>
                <w:bCs/>
                <w:sz w:val="20"/>
                <w:szCs w:val="20"/>
              </w:rPr>
              <w:t>on canvas</w:t>
            </w:r>
          </w:p>
          <w:p w14:paraId="5A438ECB" w14:textId="77777777" w:rsidR="00D65863" w:rsidRPr="00F16224" w:rsidRDefault="00D65863" w:rsidP="00D26BB1">
            <w:pPr>
              <w:spacing w:after="0" w:line="240" w:lineRule="auto"/>
              <w:rPr>
                <w:rFonts w:ascii="Times New Roman" w:hAnsi="Times New Roman"/>
                <w:sz w:val="20"/>
                <w:szCs w:val="20"/>
              </w:rPr>
            </w:pPr>
          </w:p>
          <w:p w14:paraId="60800C87" w14:textId="77777777" w:rsidR="00D12A17" w:rsidRPr="00F16224" w:rsidRDefault="00D12A17" w:rsidP="00D12A17">
            <w:pPr>
              <w:spacing w:after="0" w:line="240" w:lineRule="auto"/>
              <w:rPr>
                <w:rFonts w:ascii="Times New Roman" w:hAnsi="Times New Roman"/>
                <w:sz w:val="20"/>
                <w:szCs w:val="20"/>
              </w:rPr>
            </w:pPr>
            <w:r w:rsidRPr="00F16224">
              <w:rPr>
                <w:rFonts w:ascii="Times New Roman" w:hAnsi="Times New Roman"/>
                <w:sz w:val="20"/>
                <w:szCs w:val="20"/>
              </w:rPr>
              <w:t xml:space="preserve">Selections from Native American philosophers </w:t>
            </w:r>
            <w:r w:rsidRPr="00203214">
              <w:rPr>
                <w:rFonts w:ascii="Times New Roman" w:hAnsi="Times New Roman"/>
                <w:b/>
                <w:bCs/>
                <w:sz w:val="20"/>
                <w:szCs w:val="20"/>
              </w:rPr>
              <w:t>on canvas</w:t>
            </w:r>
          </w:p>
          <w:p w14:paraId="6985E041" w14:textId="77777777" w:rsidR="00D65863" w:rsidRPr="00F16224" w:rsidRDefault="00D65863" w:rsidP="00D12A17">
            <w:pPr>
              <w:tabs>
                <w:tab w:val="left" w:pos="162"/>
              </w:tabs>
              <w:spacing w:after="0" w:line="240" w:lineRule="auto"/>
              <w:rPr>
                <w:rFonts w:ascii="Times New Roman" w:hAnsi="Times New Roman"/>
                <w:sz w:val="20"/>
                <w:szCs w:val="20"/>
              </w:rPr>
            </w:pPr>
          </w:p>
        </w:tc>
        <w:tc>
          <w:tcPr>
            <w:tcW w:w="2430" w:type="dxa"/>
          </w:tcPr>
          <w:p w14:paraId="4FF91C2B" w14:textId="77777777" w:rsidR="00D65863" w:rsidRPr="00F16224" w:rsidRDefault="00D65863" w:rsidP="00D26BB1">
            <w:pPr>
              <w:spacing w:line="240" w:lineRule="auto"/>
              <w:rPr>
                <w:rFonts w:ascii="Times New Roman" w:hAnsi="Times New Roman"/>
                <w:sz w:val="20"/>
                <w:szCs w:val="20"/>
              </w:rPr>
            </w:pPr>
            <w:r>
              <w:rPr>
                <w:rFonts w:ascii="Times New Roman" w:hAnsi="Times New Roman"/>
                <w:sz w:val="20"/>
                <w:szCs w:val="20"/>
              </w:rPr>
              <w:t>Eighth</w:t>
            </w:r>
            <w:r w:rsidRPr="00F16224">
              <w:rPr>
                <w:rFonts w:ascii="Times New Roman" w:hAnsi="Times New Roman"/>
                <w:sz w:val="20"/>
                <w:szCs w:val="20"/>
              </w:rPr>
              <w:t xml:space="preserve"> Quiz </w:t>
            </w:r>
          </w:p>
          <w:p w14:paraId="22BA6F72"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1C0A3439" w14:textId="2364BF2F"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Interview for comparison paper due</w:t>
            </w:r>
          </w:p>
        </w:tc>
      </w:tr>
      <w:tr w:rsidR="00D65863" w:rsidRPr="00F16224" w14:paraId="584E1D0A" w14:textId="77777777" w:rsidTr="004E4BA3">
        <w:tc>
          <w:tcPr>
            <w:tcW w:w="2178" w:type="dxa"/>
          </w:tcPr>
          <w:p w14:paraId="75264B8C"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Twelve</w:t>
            </w:r>
          </w:p>
          <w:p w14:paraId="592D3E42" w14:textId="227B3158"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M Nov </w:t>
            </w:r>
            <w:r w:rsidR="003D62DC">
              <w:rPr>
                <w:rFonts w:ascii="Times New Roman" w:hAnsi="Times New Roman"/>
                <w:sz w:val="20"/>
                <w:szCs w:val="20"/>
              </w:rPr>
              <w:t>7</w:t>
            </w:r>
          </w:p>
          <w:p w14:paraId="37BA4251" w14:textId="261E35DE"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Nov </w:t>
            </w:r>
            <w:r w:rsidR="003D62DC">
              <w:rPr>
                <w:rFonts w:ascii="Times New Roman" w:hAnsi="Times New Roman"/>
                <w:sz w:val="20"/>
                <w:szCs w:val="20"/>
              </w:rPr>
              <w:t>9</w:t>
            </w:r>
          </w:p>
          <w:p w14:paraId="7F8EFD2E" w14:textId="16BD4C26" w:rsidR="00D65863" w:rsidRPr="00F16224" w:rsidRDefault="00D65863" w:rsidP="00D26BB1">
            <w:pPr>
              <w:spacing w:line="240" w:lineRule="auto"/>
              <w:rPr>
                <w:rFonts w:ascii="Times New Roman" w:hAnsi="Times New Roman"/>
                <w:b/>
                <w:sz w:val="20"/>
                <w:szCs w:val="20"/>
              </w:rPr>
            </w:pPr>
            <w:r w:rsidRPr="00F16224">
              <w:rPr>
                <w:rFonts w:ascii="Times New Roman" w:hAnsi="Times New Roman"/>
                <w:sz w:val="20"/>
                <w:szCs w:val="20"/>
              </w:rPr>
              <w:t>F Nov 1</w:t>
            </w:r>
            <w:r w:rsidR="003D62DC">
              <w:rPr>
                <w:rFonts w:ascii="Times New Roman" w:hAnsi="Times New Roman"/>
                <w:sz w:val="20"/>
                <w:szCs w:val="20"/>
              </w:rPr>
              <w:t>1</w:t>
            </w:r>
            <w:r w:rsidRPr="00F16224">
              <w:rPr>
                <w:rFonts w:ascii="Times New Roman" w:hAnsi="Times New Roman"/>
                <w:sz w:val="20"/>
                <w:szCs w:val="20"/>
              </w:rPr>
              <w:t xml:space="preserve"> </w:t>
            </w:r>
          </w:p>
        </w:tc>
        <w:tc>
          <w:tcPr>
            <w:tcW w:w="2970" w:type="dxa"/>
          </w:tcPr>
          <w:p w14:paraId="2B93D329" w14:textId="7F27EAD4"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Graceful Presence: love of time</w:t>
            </w:r>
          </w:p>
          <w:p w14:paraId="22E14363" w14:textId="77777777" w:rsidR="00D65863" w:rsidRDefault="00D12A17" w:rsidP="00D26BB1">
            <w:pPr>
              <w:spacing w:line="240" w:lineRule="auto"/>
              <w:rPr>
                <w:rFonts w:ascii="Times New Roman" w:hAnsi="Times New Roman"/>
                <w:sz w:val="20"/>
                <w:szCs w:val="20"/>
              </w:rPr>
            </w:pPr>
            <w:r>
              <w:rPr>
                <w:rFonts w:ascii="Times New Roman" w:hAnsi="Times New Roman"/>
                <w:sz w:val="20"/>
                <w:szCs w:val="20"/>
              </w:rPr>
              <w:t>Ethics Slam</w:t>
            </w:r>
          </w:p>
          <w:p w14:paraId="611892B3" w14:textId="3155848A" w:rsidR="006B5B90" w:rsidRPr="00F16224" w:rsidRDefault="006B5B90" w:rsidP="00D26BB1">
            <w:pPr>
              <w:spacing w:line="240" w:lineRule="auto"/>
              <w:rPr>
                <w:rFonts w:ascii="Times New Roman" w:hAnsi="Times New Roman"/>
                <w:sz w:val="20"/>
                <w:szCs w:val="20"/>
              </w:rPr>
            </w:pPr>
            <w:r>
              <w:rPr>
                <w:rFonts w:ascii="Times New Roman" w:hAnsi="Times New Roman"/>
                <w:sz w:val="20"/>
                <w:szCs w:val="20"/>
              </w:rPr>
              <w:t>VOTE on the 8</w:t>
            </w:r>
            <w:r w:rsidRPr="006B5B90">
              <w:rPr>
                <w:rFonts w:ascii="Times New Roman" w:hAnsi="Times New Roman"/>
                <w:sz w:val="20"/>
                <w:szCs w:val="20"/>
                <w:vertAlign w:val="superscript"/>
              </w:rPr>
              <w:t>th</w:t>
            </w:r>
            <w:r>
              <w:rPr>
                <w:rFonts w:ascii="Times New Roman" w:hAnsi="Times New Roman"/>
                <w:sz w:val="20"/>
                <w:szCs w:val="20"/>
              </w:rPr>
              <w:t>!</w:t>
            </w:r>
          </w:p>
        </w:tc>
        <w:tc>
          <w:tcPr>
            <w:tcW w:w="2970" w:type="dxa"/>
          </w:tcPr>
          <w:p w14:paraId="215FC4C6" w14:textId="6189E3BD" w:rsidR="00D65863" w:rsidRPr="00F16224" w:rsidRDefault="00D65863" w:rsidP="00D26BB1">
            <w:pPr>
              <w:spacing w:after="0" w:line="240" w:lineRule="auto"/>
              <w:rPr>
                <w:rFonts w:ascii="Times New Roman" w:hAnsi="Times New Roman"/>
                <w:b/>
                <w:bCs/>
                <w:sz w:val="20"/>
                <w:szCs w:val="20"/>
              </w:rPr>
            </w:pPr>
            <w:r w:rsidRPr="00F16224">
              <w:rPr>
                <w:rFonts w:ascii="Times New Roman" w:hAnsi="Times New Roman"/>
                <w:sz w:val="20"/>
                <w:szCs w:val="20"/>
              </w:rPr>
              <w:t>Selections from Viktor Frankl</w:t>
            </w:r>
            <w:r w:rsidR="00D12A17">
              <w:rPr>
                <w:rFonts w:ascii="Times New Roman" w:hAnsi="Times New Roman"/>
                <w:sz w:val="20"/>
                <w:szCs w:val="20"/>
              </w:rPr>
              <w:t>, Kierkegaard, and Nietzsche</w:t>
            </w:r>
            <w:r w:rsidRPr="00F16224">
              <w:rPr>
                <w:rFonts w:ascii="Times New Roman" w:hAnsi="Times New Roman"/>
                <w:sz w:val="20"/>
                <w:szCs w:val="20"/>
              </w:rPr>
              <w:t xml:space="preserve"> </w:t>
            </w:r>
            <w:r w:rsidRPr="00F16224">
              <w:rPr>
                <w:rFonts w:ascii="Times New Roman" w:hAnsi="Times New Roman"/>
                <w:b/>
                <w:bCs/>
                <w:sz w:val="20"/>
                <w:szCs w:val="20"/>
              </w:rPr>
              <w:t>on canvas</w:t>
            </w:r>
          </w:p>
          <w:p w14:paraId="720C9174" w14:textId="77777777" w:rsidR="00D65863" w:rsidRPr="00F16224" w:rsidRDefault="00D65863" w:rsidP="00D26BB1">
            <w:pPr>
              <w:spacing w:after="0" w:line="240" w:lineRule="auto"/>
              <w:rPr>
                <w:rFonts w:ascii="Times New Roman" w:hAnsi="Times New Roman"/>
                <w:sz w:val="20"/>
                <w:szCs w:val="20"/>
              </w:rPr>
            </w:pPr>
          </w:p>
          <w:p w14:paraId="79F9505F" w14:textId="77777777" w:rsidR="00D65863" w:rsidRPr="00F16224" w:rsidRDefault="00D65863" w:rsidP="00D12A17">
            <w:pPr>
              <w:tabs>
                <w:tab w:val="left" w:pos="162"/>
              </w:tabs>
              <w:spacing w:after="0" w:line="240" w:lineRule="auto"/>
              <w:rPr>
                <w:rFonts w:ascii="Times New Roman" w:hAnsi="Times New Roman"/>
                <w:sz w:val="20"/>
                <w:szCs w:val="20"/>
              </w:rPr>
            </w:pPr>
          </w:p>
        </w:tc>
        <w:tc>
          <w:tcPr>
            <w:tcW w:w="2430" w:type="dxa"/>
          </w:tcPr>
          <w:p w14:paraId="6C8D375B" w14:textId="77777777" w:rsidR="00D65863" w:rsidRPr="00F16224" w:rsidRDefault="00D65863" w:rsidP="00D26BB1">
            <w:pPr>
              <w:spacing w:line="240" w:lineRule="auto"/>
              <w:rPr>
                <w:rFonts w:ascii="Times New Roman" w:hAnsi="Times New Roman"/>
                <w:sz w:val="20"/>
                <w:szCs w:val="20"/>
              </w:rPr>
            </w:pPr>
            <w:r>
              <w:rPr>
                <w:rFonts w:ascii="Times New Roman" w:hAnsi="Times New Roman"/>
                <w:sz w:val="20"/>
                <w:szCs w:val="20"/>
              </w:rPr>
              <w:t>Ninth</w:t>
            </w:r>
            <w:r w:rsidRPr="00F16224">
              <w:rPr>
                <w:rFonts w:ascii="Times New Roman" w:hAnsi="Times New Roman"/>
                <w:sz w:val="20"/>
                <w:szCs w:val="20"/>
              </w:rPr>
              <w:t xml:space="preserve"> Quiz</w:t>
            </w:r>
          </w:p>
          <w:p w14:paraId="00919F2A"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6D93C088" w14:textId="594C3E2D" w:rsidR="00D65863" w:rsidRPr="00F16224" w:rsidRDefault="00D65863" w:rsidP="00D26BB1">
            <w:pPr>
              <w:spacing w:line="240" w:lineRule="auto"/>
              <w:rPr>
                <w:rFonts w:ascii="Times New Roman" w:hAnsi="Times New Roman"/>
                <w:sz w:val="20"/>
                <w:szCs w:val="20"/>
              </w:rPr>
            </w:pPr>
          </w:p>
        </w:tc>
      </w:tr>
      <w:tr w:rsidR="00D65863" w:rsidRPr="00F16224" w14:paraId="4F0FC1B2" w14:textId="77777777" w:rsidTr="004E4BA3">
        <w:tc>
          <w:tcPr>
            <w:tcW w:w="2178" w:type="dxa"/>
          </w:tcPr>
          <w:p w14:paraId="47BCE2C5"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lastRenderedPageBreak/>
              <w:t>Week Thirteen</w:t>
            </w:r>
          </w:p>
          <w:p w14:paraId="34548D1D" w14:textId="7D3BA4E9"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Nov 1</w:t>
            </w:r>
            <w:r w:rsidR="003D62DC">
              <w:rPr>
                <w:rFonts w:ascii="Times New Roman" w:hAnsi="Times New Roman"/>
                <w:sz w:val="20"/>
                <w:szCs w:val="20"/>
              </w:rPr>
              <w:t>4</w:t>
            </w:r>
          </w:p>
          <w:p w14:paraId="2AB65A71" w14:textId="4D08C14F"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Nov 1</w:t>
            </w:r>
            <w:r w:rsidR="003D62DC">
              <w:rPr>
                <w:rFonts w:ascii="Times New Roman" w:hAnsi="Times New Roman"/>
                <w:sz w:val="20"/>
                <w:szCs w:val="20"/>
              </w:rPr>
              <w:t>6</w:t>
            </w:r>
          </w:p>
          <w:p w14:paraId="30B870C7" w14:textId="0CBE8E04"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Nov 1</w:t>
            </w:r>
            <w:r w:rsidR="003D62DC">
              <w:rPr>
                <w:rFonts w:ascii="Times New Roman" w:hAnsi="Times New Roman"/>
                <w:sz w:val="20"/>
                <w:szCs w:val="20"/>
              </w:rPr>
              <w:t>8</w:t>
            </w:r>
            <w:r w:rsidRPr="00F16224">
              <w:rPr>
                <w:rFonts w:ascii="Times New Roman" w:hAnsi="Times New Roman"/>
                <w:sz w:val="20"/>
                <w:szCs w:val="20"/>
              </w:rPr>
              <w:t xml:space="preserve"> </w:t>
            </w:r>
          </w:p>
        </w:tc>
        <w:tc>
          <w:tcPr>
            <w:tcW w:w="2970" w:type="dxa"/>
          </w:tcPr>
          <w:p w14:paraId="2ECB3FF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Moral Reasoning: the basics</w:t>
            </w:r>
          </w:p>
          <w:p w14:paraId="466186A6" w14:textId="3E19E61F" w:rsidR="00D65863" w:rsidRPr="00F16224" w:rsidRDefault="00D65863" w:rsidP="00D26BB1">
            <w:pPr>
              <w:spacing w:line="240" w:lineRule="auto"/>
              <w:rPr>
                <w:rFonts w:ascii="Times New Roman" w:hAnsi="Times New Roman"/>
                <w:sz w:val="20"/>
                <w:szCs w:val="20"/>
              </w:rPr>
            </w:pPr>
          </w:p>
        </w:tc>
        <w:tc>
          <w:tcPr>
            <w:tcW w:w="2970" w:type="dxa"/>
          </w:tcPr>
          <w:p w14:paraId="267776AF"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Handouts and readings </w:t>
            </w:r>
            <w:r w:rsidRPr="00F16224">
              <w:rPr>
                <w:rFonts w:ascii="Times New Roman" w:hAnsi="Times New Roman"/>
                <w:b/>
                <w:bCs/>
                <w:sz w:val="20"/>
                <w:szCs w:val="20"/>
              </w:rPr>
              <w:t>on canvas</w:t>
            </w:r>
          </w:p>
          <w:p w14:paraId="2F6FE1B7" w14:textId="77777777" w:rsidR="00D65863" w:rsidRPr="00F16224" w:rsidRDefault="00D65863" w:rsidP="00D12A17">
            <w:pPr>
              <w:tabs>
                <w:tab w:val="left" w:pos="162"/>
              </w:tabs>
              <w:spacing w:after="0" w:line="240" w:lineRule="auto"/>
              <w:rPr>
                <w:rFonts w:ascii="Times New Roman" w:hAnsi="Times New Roman"/>
                <w:sz w:val="20"/>
                <w:szCs w:val="20"/>
              </w:rPr>
            </w:pPr>
          </w:p>
        </w:tc>
        <w:tc>
          <w:tcPr>
            <w:tcW w:w="2430" w:type="dxa"/>
          </w:tcPr>
          <w:p w14:paraId="7232F3A8" w14:textId="77777777" w:rsidR="00D65863" w:rsidRPr="00F16224" w:rsidRDefault="00D65863" w:rsidP="00D26BB1">
            <w:pPr>
              <w:spacing w:line="240" w:lineRule="auto"/>
              <w:rPr>
                <w:rFonts w:ascii="Times New Roman" w:hAnsi="Times New Roman"/>
                <w:sz w:val="20"/>
                <w:szCs w:val="20"/>
              </w:rPr>
            </w:pPr>
            <w:r>
              <w:rPr>
                <w:rFonts w:ascii="Times New Roman" w:hAnsi="Times New Roman"/>
                <w:sz w:val="20"/>
                <w:szCs w:val="20"/>
              </w:rPr>
              <w:t>Tenth</w:t>
            </w:r>
            <w:r w:rsidRPr="00F16224">
              <w:rPr>
                <w:rFonts w:ascii="Times New Roman" w:hAnsi="Times New Roman"/>
                <w:sz w:val="20"/>
                <w:szCs w:val="20"/>
              </w:rPr>
              <w:t xml:space="preserve"> Quiz</w:t>
            </w:r>
          </w:p>
          <w:p w14:paraId="27BA6D7E"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Character Exercise Report due </w:t>
            </w:r>
          </w:p>
          <w:p w14:paraId="36073F2F" w14:textId="0528094D" w:rsidR="00D65863" w:rsidRPr="00F16224" w:rsidRDefault="00D65863" w:rsidP="00D26BB1">
            <w:pPr>
              <w:spacing w:line="240" w:lineRule="auto"/>
              <w:rPr>
                <w:rFonts w:ascii="Times New Roman" w:hAnsi="Times New Roman"/>
                <w:sz w:val="20"/>
                <w:szCs w:val="20"/>
              </w:rPr>
            </w:pPr>
          </w:p>
        </w:tc>
      </w:tr>
      <w:tr w:rsidR="00D65863" w:rsidRPr="00F16224" w14:paraId="3500F83C" w14:textId="77777777" w:rsidTr="004E4BA3">
        <w:tc>
          <w:tcPr>
            <w:tcW w:w="2178" w:type="dxa"/>
          </w:tcPr>
          <w:p w14:paraId="2A86986A"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Fourteen</w:t>
            </w:r>
          </w:p>
          <w:p w14:paraId="0891F0AE" w14:textId="0E3BAE0C"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Nov 2</w:t>
            </w:r>
            <w:r w:rsidR="003D62DC">
              <w:rPr>
                <w:rFonts w:ascii="Times New Roman" w:hAnsi="Times New Roman"/>
                <w:sz w:val="20"/>
                <w:szCs w:val="20"/>
              </w:rPr>
              <w:t>1</w:t>
            </w:r>
          </w:p>
          <w:p w14:paraId="61CAF257" w14:textId="22D0B91C"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 Nov 2</w:t>
            </w:r>
            <w:r w:rsidR="003D62DC">
              <w:rPr>
                <w:rFonts w:ascii="Times New Roman" w:hAnsi="Times New Roman"/>
                <w:sz w:val="20"/>
                <w:szCs w:val="20"/>
              </w:rPr>
              <w:t>3</w:t>
            </w:r>
          </w:p>
          <w:p w14:paraId="41BFD71C" w14:textId="68BFD856"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 Nov 2</w:t>
            </w:r>
            <w:r w:rsidR="003D62DC">
              <w:rPr>
                <w:rFonts w:ascii="Times New Roman" w:hAnsi="Times New Roman"/>
                <w:sz w:val="20"/>
                <w:szCs w:val="20"/>
              </w:rPr>
              <w:t>5</w:t>
            </w:r>
          </w:p>
        </w:tc>
        <w:tc>
          <w:tcPr>
            <w:tcW w:w="2970" w:type="dxa"/>
          </w:tcPr>
          <w:p w14:paraId="77AC2F6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 </w:t>
            </w:r>
          </w:p>
          <w:p w14:paraId="23A36147" w14:textId="77777777" w:rsidR="00D65863" w:rsidRPr="00F16224" w:rsidRDefault="00D65863" w:rsidP="00D26BB1">
            <w:pPr>
              <w:spacing w:line="240" w:lineRule="auto"/>
              <w:rPr>
                <w:rFonts w:ascii="Times New Roman" w:hAnsi="Times New Roman"/>
                <w:sz w:val="20"/>
                <w:szCs w:val="20"/>
              </w:rPr>
            </w:pPr>
          </w:p>
          <w:p w14:paraId="4DD7B922" w14:textId="77777777" w:rsidR="00D65863" w:rsidRPr="00F16224" w:rsidRDefault="00D65863" w:rsidP="00D26BB1">
            <w:pPr>
              <w:spacing w:line="240" w:lineRule="auto"/>
              <w:rPr>
                <w:rFonts w:ascii="Times New Roman" w:hAnsi="Times New Roman"/>
                <w:b/>
                <w:bCs/>
                <w:sz w:val="20"/>
                <w:szCs w:val="20"/>
              </w:rPr>
            </w:pPr>
            <w:r w:rsidRPr="00F16224">
              <w:rPr>
                <w:rFonts w:ascii="Times New Roman" w:hAnsi="Times New Roman"/>
                <w:b/>
                <w:bCs/>
                <w:sz w:val="20"/>
                <w:szCs w:val="20"/>
              </w:rPr>
              <w:t>THANKSGIVING BREAK</w:t>
            </w:r>
          </w:p>
        </w:tc>
        <w:tc>
          <w:tcPr>
            <w:tcW w:w="2970" w:type="dxa"/>
          </w:tcPr>
          <w:p w14:paraId="67E62D1C" w14:textId="77777777" w:rsidR="00D65863" w:rsidRPr="00F16224" w:rsidRDefault="00D65863" w:rsidP="00D26BB1">
            <w:pPr>
              <w:spacing w:line="240" w:lineRule="auto"/>
              <w:rPr>
                <w:rFonts w:ascii="Times New Roman" w:hAnsi="Times New Roman"/>
                <w:sz w:val="20"/>
                <w:szCs w:val="20"/>
              </w:rPr>
            </w:pPr>
          </w:p>
          <w:p w14:paraId="045D6A43" w14:textId="77777777" w:rsidR="00D65863" w:rsidRPr="00F16224" w:rsidRDefault="00D65863" w:rsidP="00D26BB1">
            <w:pPr>
              <w:spacing w:line="240" w:lineRule="auto"/>
              <w:rPr>
                <w:rFonts w:ascii="Times New Roman" w:hAnsi="Times New Roman"/>
                <w:sz w:val="20"/>
                <w:szCs w:val="20"/>
              </w:rPr>
            </w:pPr>
          </w:p>
          <w:p w14:paraId="0EC22CB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b/>
                <w:bCs/>
                <w:sz w:val="20"/>
                <w:szCs w:val="20"/>
              </w:rPr>
              <w:t>THANKSGIVING BREAK</w:t>
            </w:r>
          </w:p>
        </w:tc>
        <w:tc>
          <w:tcPr>
            <w:tcW w:w="2430" w:type="dxa"/>
          </w:tcPr>
          <w:p w14:paraId="4A3A0793" w14:textId="77777777" w:rsidR="00D65863" w:rsidRPr="00F16224" w:rsidRDefault="00D65863" w:rsidP="00D26BB1">
            <w:pPr>
              <w:spacing w:line="240" w:lineRule="auto"/>
              <w:rPr>
                <w:rFonts w:ascii="Times New Roman" w:hAnsi="Times New Roman"/>
                <w:sz w:val="20"/>
                <w:szCs w:val="20"/>
              </w:rPr>
            </w:pPr>
          </w:p>
          <w:p w14:paraId="2F417ADB" w14:textId="77777777" w:rsidR="00D65863" w:rsidRPr="00F16224" w:rsidRDefault="00D65863" w:rsidP="00D26BB1">
            <w:pPr>
              <w:spacing w:line="240" w:lineRule="auto"/>
              <w:rPr>
                <w:rFonts w:ascii="Times New Roman" w:hAnsi="Times New Roman"/>
                <w:b/>
                <w:bCs/>
                <w:sz w:val="20"/>
                <w:szCs w:val="20"/>
              </w:rPr>
            </w:pPr>
          </w:p>
          <w:p w14:paraId="7E12DEF9"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b/>
                <w:bCs/>
                <w:sz w:val="20"/>
                <w:szCs w:val="20"/>
              </w:rPr>
              <w:t>THANKSGIVING BREAK</w:t>
            </w:r>
          </w:p>
        </w:tc>
      </w:tr>
      <w:tr w:rsidR="00D65863" w:rsidRPr="00F16224" w14:paraId="060C5D55" w14:textId="77777777" w:rsidTr="004E4BA3">
        <w:tc>
          <w:tcPr>
            <w:tcW w:w="2178" w:type="dxa"/>
          </w:tcPr>
          <w:p w14:paraId="013FE05B"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Fifteen</w:t>
            </w:r>
          </w:p>
          <w:p w14:paraId="0A8EAC46" w14:textId="5067A31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 Nov 2</w:t>
            </w:r>
            <w:r w:rsidR="003D62DC">
              <w:rPr>
                <w:rFonts w:ascii="Times New Roman" w:hAnsi="Times New Roman"/>
                <w:sz w:val="20"/>
                <w:szCs w:val="20"/>
              </w:rPr>
              <w:t>8</w:t>
            </w:r>
          </w:p>
          <w:p w14:paraId="1E73A92A" w14:textId="2E559F83"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w:t>
            </w:r>
            <w:r w:rsidR="003D62DC">
              <w:rPr>
                <w:rFonts w:ascii="Times New Roman" w:hAnsi="Times New Roman"/>
                <w:sz w:val="20"/>
                <w:szCs w:val="20"/>
              </w:rPr>
              <w:t>Nov 30</w:t>
            </w:r>
          </w:p>
          <w:p w14:paraId="562D63EB" w14:textId="00197B8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F Dec </w:t>
            </w:r>
            <w:r w:rsidR="003D62DC">
              <w:rPr>
                <w:rFonts w:ascii="Times New Roman" w:hAnsi="Times New Roman"/>
                <w:sz w:val="20"/>
                <w:szCs w:val="20"/>
              </w:rPr>
              <w:t>2</w:t>
            </w:r>
            <w:r w:rsidRPr="00F16224">
              <w:rPr>
                <w:rFonts w:ascii="Times New Roman" w:hAnsi="Times New Roman"/>
                <w:sz w:val="20"/>
                <w:szCs w:val="20"/>
              </w:rPr>
              <w:t xml:space="preserve"> </w:t>
            </w:r>
          </w:p>
        </w:tc>
        <w:tc>
          <w:tcPr>
            <w:tcW w:w="2970" w:type="dxa"/>
          </w:tcPr>
          <w:p w14:paraId="265F24A6"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Moral Reasoning: Justice &amp; Animals</w:t>
            </w:r>
          </w:p>
          <w:p w14:paraId="2B0DB040" w14:textId="52F61889" w:rsidR="00D65863" w:rsidRPr="00F16224" w:rsidRDefault="00D12A17" w:rsidP="00D26BB1">
            <w:pPr>
              <w:spacing w:line="240" w:lineRule="auto"/>
              <w:rPr>
                <w:rFonts w:ascii="Times New Roman" w:hAnsi="Times New Roman"/>
                <w:sz w:val="20"/>
                <w:szCs w:val="20"/>
              </w:rPr>
            </w:pPr>
            <w:r>
              <w:rPr>
                <w:rFonts w:ascii="Times New Roman" w:hAnsi="Times New Roman"/>
                <w:sz w:val="20"/>
                <w:szCs w:val="20"/>
              </w:rPr>
              <w:t>Ethics Slam</w:t>
            </w:r>
          </w:p>
        </w:tc>
        <w:tc>
          <w:tcPr>
            <w:tcW w:w="2970" w:type="dxa"/>
          </w:tcPr>
          <w:p w14:paraId="472F46B7"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Handouts and readings </w:t>
            </w:r>
            <w:r w:rsidRPr="00F16224">
              <w:rPr>
                <w:rFonts w:ascii="Times New Roman" w:hAnsi="Times New Roman"/>
                <w:b/>
                <w:bCs/>
                <w:sz w:val="20"/>
                <w:szCs w:val="20"/>
              </w:rPr>
              <w:t>on canvas</w:t>
            </w:r>
          </w:p>
          <w:p w14:paraId="770D296A" w14:textId="77777777" w:rsidR="00D65863" w:rsidRPr="00F16224" w:rsidRDefault="00D65863" w:rsidP="00D26BB1">
            <w:pPr>
              <w:spacing w:line="240" w:lineRule="auto"/>
              <w:rPr>
                <w:rFonts w:ascii="Times New Roman" w:hAnsi="Times New Roman"/>
                <w:sz w:val="20"/>
                <w:szCs w:val="20"/>
              </w:rPr>
            </w:pPr>
          </w:p>
          <w:p w14:paraId="4EFAD1C0" w14:textId="77777777" w:rsidR="00D65863" w:rsidRPr="00F16224" w:rsidRDefault="00D65863" w:rsidP="00D26BB1">
            <w:pPr>
              <w:spacing w:line="240" w:lineRule="auto"/>
              <w:rPr>
                <w:rFonts w:ascii="Times New Roman" w:hAnsi="Times New Roman"/>
                <w:sz w:val="20"/>
                <w:szCs w:val="20"/>
              </w:rPr>
            </w:pPr>
          </w:p>
        </w:tc>
        <w:tc>
          <w:tcPr>
            <w:tcW w:w="2430" w:type="dxa"/>
          </w:tcPr>
          <w:p w14:paraId="074D918A" w14:textId="1B0DD24A" w:rsidR="00D65863" w:rsidRPr="00F16224" w:rsidRDefault="00D65863" w:rsidP="00D26BB1">
            <w:pPr>
              <w:spacing w:line="240" w:lineRule="auto"/>
              <w:rPr>
                <w:rFonts w:ascii="Times New Roman" w:hAnsi="Times New Roman"/>
                <w:sz w:val="20"/>
                <w:szCs w:val="20"/>
              </w:rPr>
            </w:pPr>
            <w:r>
              <w:rPr>
                <w:rFonts w:ascii="Times New Roman" w:hAnsi="Times New Roman"/>
                <w:sz w:val="20"/>
                <w:szCs w:val="20"/>
              </w:rPr>
              <w:t xml:space="preserve">Extra Credit </w:t>
            </w:r>
            <w:r w:rsidRPr="00F16224">
              <w:rPr>
                <w:rFonts w:ascii="Times New Roman" w:hAnsi="Times New Roman"/>
                <w:sz w:val="20"/>
                <w:szCs w:val="20"/>
              </w:rPr>
              <w:t>Quiz</w:t>
            </w:r>
          </w:p>
          <w:p w14:paraId="5EA89FEE" w14:textId="77777777" w:rsidR="00D65863" w:rsidRPr="00F16224" w:rsidRDefault="00D65863" w:rsidP="00D45CF3">
            <w:pPr>
              <w:spacing w:line="240" w:lineRule="auto"/>
              <w:rPr>
                <w:rFonts w:ascii="Times New Roman" w:hAnsi="Times New Roman"/>
                <w:sz w:val="20"/>
                <w:szCs w:val="20"/>
              </w:rPr>
            </w:pPr>
          </w:p>
        </w:tc>
      </w:tr>
      <w:tr w:rsidR="00D65863" w:rsidRPr="00F16224" w14:paraId="4A2E4FCA" w14:textId="77777777" w:rsidTr="004E4BA3">
        <w:tc>
          <w:tcPr>
            <w:tcW w:w="2178" w:type="dxa"/>
          </w:tcPr>
          <w:p w14:paraId="236540A0"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Week Sixteen</w:t>
            </w:r>
          </w:p>
          <w:p w14:paraId="7E6CFD2F" w14:textId="1C139FF5"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M Dec </w:t>
            </w:r>
            <w:r w:rsidR="003D62DC">
              <w:rPr>
                <w:rFonts w:ascii="Times New Roman" w:hAnsi="Times New Roman"/>
                <w:sz w:val="20"/>
                <w:szCs w:val="20"/>
              </w:rPr>
              <w:t>5</w:t>
            </w:r>
          </w:p>
          <w:p w14:paraId="7FE412C8" w14:textId="77777777" w:rsidR="00D65863" w:rsidRDefault="00D65863" w:rsidP="00D26BB1">
            <w:pPr>
              <w:spacing w:line="240" w:lineRule="auto"/>
              <w:rPr>
                <w:rFonts w:ascii="Times New Roman" w:hAnsi="Times New Roman"/>
                <w:sz w:val="20"/>
                <w:szCs w:val="20"/>
              </w:rPr>
            </w:pPr>
            <w:r w:rsidRPr="00F16224">
              <w:rPr>
                <w:rFonts w:ascii="Times New Roman" w:hAnsi="Times New Roman"/>
                <w:sz w:val="20"/>
                <w:szCs w:val="20"/>
              </w:rPr>
              <w:t xml:space="preserve">W Dec </w:t>
            </w:r>
            <w:r w:rsidR="003D62DC">
              <w:rPr>
                <w:rFonts w:ascii="Times New Roman" w:hAnsi="Times New Roman"/>
                <w:sz w:val="20"/>
                <w:szCs w:val="20"/>
              </w:rPr>
              <w:t>7</w:t>
            </w:r>
          </w:p>
          <w:p w14:paraId="3639E3B8" w14:textId="3513199B" w:rsidR="003D62DC" w:rsidRPr="00F16224" w:rsidRDefault="003D62DC" w:rsidP="00D26BB1">
            <w:pPr>
              <w:spacing w:line="240" w:lineRule="auto"/>
              <w:rPr>
                <w:rFonts w:ascii="Times New Roman" w:hAnsi="Times New Roman"/>
                <w:sz w:val="20"/>
                <w:szCs w:val="20"/>
              </w:rPr>
            </w:pPr>
            <w:r>
              <w:rPr>
                <w:rFonts w:ascii="Times New Roman" w:hAnsi="Times New Roman"/>
                <w:sz w:val="20"/>
                <w:szCs w:val="20"/>
              </w:rPr>
              <w:t>F Dec 9</w:t>
            </w:r>
          </w:p>
        </w:tc>
        <w:tc>
          <w:tcPr>
            <w:tcW w:w="2970" w:type="dxa"/>
          </w:tcPr>
          <w:p w14:paraId="65E1D632" w14:textId="77777777" w:rsidR="00D65863" w:rsidRPr="00F16224" w:rsidRDefault="00D65863" w:rsidP="00D26BB1">
            <w:pPr>
              <w:spacing w:line="240" w:lineRule="auto"/>
              <w:rPr>
                <w:rFonts w:ascii="Times New Roman" w:hAnsi="Times New Roman"/>
                <w:b/>
                <w:sz w:val="20"/>
                <w:szCs w:val="20"/>
              </w:rPr>
            </w:pPr>
            <w:r w:rsidRPr="00F16224">
              <w:rPr>
                <w:rFonts w:ascii="Times New Roman" w:hAnsi="Times New Roman"/>
                <w:b/>
                <w:sz w:val="20"/>
                <w:szCs w:val="20"/>
              </w:rPr>
              <w:t>Examining a few questions and how different cultures might respond</w:t>
            </w:r>
          </w:p>
          <w:p w14:paraId="23E31987"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Is it ever okay to gossip, criticize, or flatter others?</w:t>
            </w:r>
          </w:p>
          <w:p w14:paraId="5A570FF5"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Is it ever okay to retaliate against others who have harmed you?</w:t>
            </w:r>
          </w:p>
          <w:p w14:paraId="590C0185"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 xml:space="preserve">Is it ever permissible to lie? </w:t>
            </w:r>
          </w:p>
          <w:p w14:paraId="3CA32B26"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Do animals have rights?</w:t>
            </w:r>
          </w:p>
          <w:p w14:paraId="5ABB36DB"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Is it ever okay to break a promise or to lie?</w:t>
            </w:r>
          </w:p>
          <w:p w14:paraId="5B345888"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 xml:space="preserve">Do I have an obligation to be healthy? </w:t>
            </w:r>
          </w:p>
          <w:p w14:paraId="0235459B"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Is it wrong to make as much money as I can?</w:t>
            </w:r>
          </w:p>
          <w:p w14:paraId="50BC09DF"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Do I have any obligations to future generations?</w:t>
            </w:r>
          </w:p>
          <w:p w14:paraId="58D3A38D" w14:textId="77777777" w:rsidR="00D65863" w:rsidRPr="00F16224" w:rsidRDefault="00D65863" w:rsidP="00D26BB1">
            <w:pPr>
              <w:spacing w:line="240" w:lineRule="auto"/>
              <w:rPr>
                <w:rFonts w:ascii="Times New Roman" w:hAnsi="Times New Roman"/>
                <w:i/>
                <w:sz w:val="20"/>
                <w:szCs w:val="20"/>
              </w:rPr>
            </w:pPr>
            <w:r w:rsidRPr="00F16224">
              <w:rPr>
                <w:rFonts w:ascii="Times New Roman" w:hAnsi="Times New Roman"/>
                <w:i/>
                <w:sz w:val="20"/>
                <w:szCs w:val="20"/>
              </w:rPr>
              <w:t>Do I have any obligations to the poor in my community? In the world?</w:t>
            </w:r>
          </w:p>
          <w:p w14:paraId="4A364C83" w14:textId="77777777" w:rsidR="00D65863" w:rsidRPr="00F16224" w:rsidRDefault="00D65863" w:rsidP="00D26BB1">
            <w:pPr>
              <w:spacing w:line="240" w:lineRule="auto"/>
              <w:rPr>
                <w:rFonts w:ascii="Times New Roman" w:hAnsi="Times New Roman"/>
                <w:b/>
                <w:sz w:val="20"/>
                <w:szCs w:val="20"/>
              </w:rPr>
            </w:pPr>
            <w:r w:rsidRPr="00F16224">
              <w:rPr>
                <w:rFonts w:ascii="Times New Roman" w:hAnsi="Times New Roman"/>
                <w:i/>
                <w:sz w:val="20"/>
                <w:szCs w:val="20"/>
              </w:rPr>
              <w:t>When, if ever, is it okay to end another’s life (abortion, capital punishment, euthanasia)?</w:t>
            </w:r>
          </w:p>
        </w:tc>
        <w:tc>
          <w:tcPr>
            <w:tcW w:w="2970" w:type="dxa"/>
          </w:tcPr>
          <w:p w14:paraId="202213D6" w14:textId="77777777" w:rsidR="00D65863" w:rsidRPr="00F16224" w:rsidRDefault="00D65863" w:rsidP="00D26BB1">
            <w:pPr>
              <w:spacing w:after="0" w:line="240" w:lineRule="auto"/>
              <w:rPr>
                <w:rFonts w:ascii="Times New Roman" w:hAnsi="Times New Roman"/>
                <w:sz w:val="20"/>
                <w:szCs w:val="20"/>
              </w:rPr>
            </w:pPr>
            <w:r w:rsidRPr="00F16224">
              <w:rPr>
                <w:rFonts w:ascii="Times New Roman" w:hAnsi="Times New Roman"/>
                <w:sz w:val="20"/>
                <w:szCs w:val="20"/>
              </w:rPr>
              <w:t xml:space="preserve">Readings &amp; handouts </w:t>
            </w:r>
            <w:r w:rsidRPr="00F16224">
              <w:rPr>
                <w:rFonts w:ascii="Times New Roman" w:hAnsi="Times New Roman"/>
                <w:b/>
                <w:bCs/>
                <w:sz w:val="20"/>
                <w:szCs w:val="20"/>
              </w:rPr>
              <w:t>on canvas</w:t>
            </w:r>
            <w:r w:rsidRPr="00F16224">
              <w:rPr>
                <w:rFonts w:ascii="Times New Roman" w:hAnsi="Times New Roman"/>
                <w:sz w:val="20"/>
                <w:szCs w:val="20"/>
              </w:rPr>
              <w:t xml:space="preserve"> </w:t>
            </w:r>
          </w:p>
        </w:tc>
        <w:tc>
          <w:tcPr>
            <w:tcW w:w="2430" w:type="dxa"/>
          </w:tcPr>
          <w:p w14:paraId="565FAED7"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Comparison paper Due (5-7 pages)</w:t>
            </w:r>
          </w:p>
          <w:p w14:paraId="2FC34D7E" w14:textId="0B88E922" w:rsidR="00D65863" w:rsidRPr="00F16224" w:rsidRDefault="00D45CF3" w:rsidP="00D26BB1">
            <w:pPr>
              <w:spacing w:line="240" w:lineRule="auto"/>
              <w:rPr>
                <w:rFonts w:ascii="Times New Roman" w:hAnsi="Times New Roman"/>
                <w:sz w:val="20"/>
                <w:szCs w:val="20"/>
              </w:rPr>
            </w:pPr>
            <w:r>
              <w:rPr>
                <w:rFonts w:ascii="Times New Roman" w:hAnsi="Times New Roman"/>
                <w:sz w:val="20"/>
                <w:szCs w:val="20"/>
              </w:rPr>
              <w:t xml:space="preserve">Final </w:t>
            </w:r>
            <w:r w:rsidR="00D65863" w:rsidRPr="00F16224">
              <w:rPr>
                <w:rFonts w:ascii="Times New Roman" w:hAnsi="Times New Roman"/>
                <w:sz w:val="20"/>
                <w:szCs w:val="20"/>
              </w:rPr>
              <w:t xml:space="preserve">Character Exercise Report due </w:t>
            </w:r>
            <w:r>
              <w:rPr>
                <w:rFonts w:ascii="Times New Roman" w:hAnsi="Times New Roman"/>
                <w:sz w:val="20"/>
                <w:szCs w:val="20"/>
              </w:rPr>
              <w:t>for extra credit</w:t>
            </w:r>
          </w:p>
          <w:p w14:paraId="72809703" w14:textId="77777777" w:rsidR="00D65863" w:rsidRPr="00F16224" w:rsidRDefault="00D65863" w:rsidP="00D26BB1">
            <w:pPr>
              <w:spacing w:line="240" w:lineRule="auto"/>
              <w:rPr>
                <w:rFonts w:ascii="Times New Roman" w:hAnsi="Times New Roman"/>
                <w:sz w:val="20"/>
                <w:szCs w:val="20"/>
              </w:rPr>
            </w:pPr>
          </w:p>
        </w:tc>
      </w:tr>
      <w:tr w:rsidR="00D65863" w:rsidRPr="00F16224" w14:paraId="58DE69B7" w14:textId="77777777" w:rsidTr="004E4BA3">
        <w:tc>
          <w:tcPr>
            <w:tcW w:w="2178" w:type="dxa"/>
          </w:tcPr>
          <w:p w14:paraId="6DB7E267" w14:textId="3D6E75ED"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TBA Dec 1</w:t>
            </w:r>
            <w:r w:rsidR="003D62DC">
              <w:rPr>
                <w:rFonts w:ascii="Times New Roman" w:hAnsi="Times New Roman"/>
                <w:sz w:val="20"/>
                <w:szCs w:val="20"/>
              </w:rPr>
              <w:t>2</w:t>
            </w:r>
            <w:r w:rsidRPr="00F16224">
              <w:rPr>
                <w:rFonts w:ascii="Times New Roman" w:hAnsi="Times New Roman"/>
                <w:sz w:val="20"/>
                <w:szCs w:val="20"/>
              </w:rPr>
              <w:t xml:space="preserve"> – 17 </w:t>
            </w:r>
          </w:p>
        </w:tc>
        <w:tc>
          <w:tcPr>
            <w:tcW w:w="2970" w:type="dxa"/>
          </w:tcPr>
          <w:p w14:paraId="42758A72"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FINAL</w:t>
            </w:r>
          </w:p>
        </w:tc>
        <w:tc>
          <w:tcPr>
            <w:tcW w:w="2970" w:type="dxa"/>
          </w:tcPr>
          <w:p w14:paraId="324D0929"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EXAM</w:t>
            </w:r>
          </w:p>
        </w:tc>
        <w:tc>
          <w:tcPr>
            <w:tcW w:w="2430" w:type="dxa"/>
          </w:tcPr>
          <w:p w14:paraId="50654A40" w14:textId="77777777" w:rsidR="00D65863" w:rsidRPr="00F16224" w:rsidRDefault="00D65863" w:rsidP="00D26BB1">
            <w:pPr>
              <w:spacing w:line="240" w:lineRule="auto"/>
              <w:rPr>
                <w:rFonts w:ascii="Times New Roman" w:hAnsi="Times New Roman"/>
                <w:sz w:val="20"/>
                <w:szCs w:val="20"/>
              </w:rPr>
            </w:pPr>
            <w:r w:rsidRPr="00F16224">
              <w:rPr>
                <w:rFonts w:ascii="Times New Roman" w:hAnsi="Times New Roman"/>
                <w:sz w:val="20"/>
                <w:szCs w:val="20"/>
              </w:rPr>
              <w:t>Final Exam (open on canvas all final’s week)</w:t>
            </w:r>
          </w:p>
        </w:tc>
      </w:tr>
    </w:tbl>
    <w:p w14:paraId="3EA19CC4" w14:textId="77777777" w:rsidR="0041631C" w:rsidRDefault="0041631C" w:rsidP="00450865">
      <w:pPr>
        <w:pStyle w:val="ColorfulList-Accent11"/>
        <w:spacing w:line="240" w:lineRule="auto"/>
        <w:ind w:left="0"/>
        <w:jc w:val="center"/>
        <w:rPr>
          <w:rFonts w:ascii="Times New Roman" w:hAnsi="Times New Roman"/>
          <w:b/>
          <w:bCs/>
          <w:sz w:val="20"/>
          <w:szCs w:val="20"/>
        </w:rPr>
      </w:pPr>
    </w:p>
    <w:p w14:paraId="20D9126D" w14:textId="77777777" w:rsidR="0041631C" w:rsidRDefault="0041631C" w:rsidP="00450865">
      <w:pPr>
        <w:pStyle w:val="ColorfulList-Accent11"/>
        <w:spacing w:line="240" w:lineRule="auto"/>
        <w:ind w:left="0"/>
        <w:jc w:val="center"/>
        <w:rPr>
          <w:rFonts w:ascii="Times New Roman" w:hAnsi="Times New Roman"/>
          <w:b/>
          <w:bCs/>
          <w:sz w:val="20"/>
          <w:szCs w:val="20"/>
        </w:rPr>
      </w:pPr>
    </w:p>
    <w:p w14:paraId="7A3BF031" w14:textId="5907F1EE" w:rsidR="00503AE2" w:rsidRPr="00554D10" w:rsidRDefault="00503AE2" w:rsidP="00450865">
      <w:pPr>
        <w:pStyle w:val="ColorfulList-Accent11"/>
        <w:spacing w:line="240" w:lineRule="auto"/>
        <w:ind w:left="0"/>
        <w:jc w:val="center"/>
        <w:rPr>
          <w:rFonts w:ascii="Times New Roman" w:hAnsi="Times New Roman"/>
          <w:b/>
          <w:bCs/>
          <w:sz w:val="20"/>
          <w:szCs w:val="20"/>
        </w:rPr>
      </w:pPr>
      <w:r w:rsidRPr="00554D10">
        <w:rPr>
          <w:rFonts w:ascii="Times New Roman" w:hAnsi="Times New Roman"/>
          <w:b/>
          <w:bCs/>
          <w:sz w:val="20"/>
          <w:szCs w:val="20"/>
        </w:rPr>
        <w:lastRenderedPageBreak/>
        <w:t>Resources for Students</w:t>
      </w:r>
    </w:p>
    <w:p w14:paraId="687A8D9F" w14:textId="77777777" w:rsidR="00503AE2" w:rsidRPr="00554D10" w:rsidRDefault="00503AE2" w:rsidP="00503AE2">
      <w:pPr>
        <w:spacing w:after="120"/>
        <w:rPr>
          <w:rFonts w:ascii="Times New Roman" w:hAnsi="Times New Roman"/>
          <w:sz w:val="20"/>
          <w:szCs w:val="20"/>
        </w:rPr>
      </w:pPr>
      <w:r w:rsidRPr="00554D10">
        <w:rPr>
          <w:rFonts w:ascii="Times New Roman" w:hAnsi="Times New Roman"/>
          <w:b/>
          <w:bCs/>
          <w:i/>
          <w:iCs/>
          <w:sz w:val="20"/>
          <w:szCs w:val="20"/>
        </w:rPr>
        <w:t>You are the most important thing in this class, and your wellbeing matters to me!</w:t>
      </w:r>
      <w:r w:rsidRPr="00554D10">
        <w:rPr>
          <w:rFonts w:ascii="Times New Roman" w:hAnsi="Times New Roman"/>
          <w:i/>
          <w:iCs/>
          <w:sz w:val="20"/>
          <w:szCs w:val="20"/>
        </w:rPr>
        <w:t xml:space="preserve"> </w:t>
      </w:r>
      <w:r w:rsidRPr="00554D10">
        <w:rPr>
          <w:rFonts w:ascii="Times New Roman" w:hAnsi="Times New Roman"/>
          <w:sz w:val="20"/>
          <w:szCs w:val="20"/>
        </w:rPr>
        <w:t xml:space="preserve">Whether you are feeling distress, hopelessness, or disruption, or simply not knowing where to turn for support, these services are intended to provide back up for you in navigating any number of tough situations—and, ultimately, work closely together to ensure the safety of students, faculty, and staff. </w:t>
      </w:r>
    </w:p>
    <w:p w14:paraId="4097F67C" w14:textId="77777777" w:rsidR="00503AE2" w:rsidRPr="00554D10" w:rsidRDefault="00000000">
      <w:pPr>
        <w:pStyle w:val="ListParagraph"/>
        <w:numPr>
          <w:ilvl w:val="0"/>
          <w:numId w:val="4"/>
        </w:numPr>
        <w:spacing w:after="240"/>
        <w:ind w:left="446" w:hanging="270"/>
        <w:contextualSpacing w:val="0"/>
        <w:rPr>
          <w:rFonts w:ascii="Times New Roman" w:hAnsi="Times New Roman"/>
          <w:sz w:val="20"/>
          <w:szCs w:val="20"/>
        </w:rPr>
      </w:pPr>
      <w:hyperlink r:id="rId8" w:history="1">
        <w:r w:rsidR="00503AE2" w:rsidRPr="00554D10">
          <w:rPr>
            <w:rStyle w:val="Hyperlink"/>
            <w:rFonts w:ascii="Times New Roman" w:hAnsi="Times New Roman"/>
            <w:sz w:val="20"/>
            <w:szCs w:val="20"/>
          </w:rPr>
          <w:t>Coordinated Access to Resources and Education</w:t>
        </w:r>
      </w:hyperlink>
      <w:r w:rsidR="00503AE2" w:rsidRPr="00554D10">
        <w:rPr>
          <w:rFonts w:ascii="Times New Roman" w:hAnsi="Times New Roman"/>
          <w:sz w:val="20"/>
          <w:szCs w:val="20"/>
        </w:rPr>
        <w:t xml:space="preserve"> (CARE for basic needs insecurity) - </w:t>
      </w:r>
      <w:hyperlink r:id="rId9" w:history="1">
        <w:r w:rsidR="00503AE2" w:rsidRPr="00554D10">
          <w:rPr>
            <w:rStyle w:val="Hyperlink"/>
            <w:rFonts w:ascii="Times New Roman" w:hAnsi="Times New Roman"/>
            <w:sz w:val="20"/>
            <w:szCs w:val="20"/>
          </w:rPr>
          <w:t>care@uvu.edu</w:t>
        </w:r>
      </w:hyperlink>
      <w:r w:rsidR="00503AE2" w:rsidRPr="00554D10">
        <w:rPr>
          <w:rFonts w:ascii="Times New Roman" w:hAnsi="Times New Roman"/>
          <w:sz w:val="20"/>
          <w:szCs w:val="20"/>
        </w:rPr>
        <w:t xml:space="preserve"> </w:t>
      </w:r>
    </w:p>
    <w:p w14:paraId="20D7D834" w14:textId="77777777" w:rsidR="00503AE2" w:rsidRPr="00554D10" w:rsidRDefault="00000000">
      <w:pPr>
        <w:pStyle w:val="ListParagraph"/>
        <w:numPr>
          <w:ilvl w:val="0"/>
          <w:numId w:val="4"/>
        </w:numPr>
        <w:spacing w:after="240"/>
        <w:ind w:left="446" w:hanging="270"/>
        <w:contextualSpacing w:val="0"/>
        <w:rPr>
          <w:rFonts w:ascii="Times New Roman" w:hAnsi="Times New Roman"/>
          <w:sz w:val="20"/>
          <w:szCs w:val="20"/>
        </w:rPr>
      </w:pPr>
      <w:hyperlink r:id="rId10" w:history="1">
        <w:r w:rsidR="00503AE2" w:rsidRPr="00554D10">
          <w:rPr>
            <w:rStyle w:val="Hyperlink"/>
            <w:rFonts w:ascii="Times New Roman" w:hAnsi="Times New Roman"/>
            <w:sz w:val="20"/>
            <w:szCs w:val="20"/>
          </w:rPr>
          <w:t>Ombuds</w:t>
        </w:r>
      </w:hyperlink>
      <w:r w:rsidR="00503AE2" w:rsidRPr="00554D10">
        <w:rPr>
          <w:rFonts w:ascii="Times New Roman" w:hAnsi="Times New Roman"/>
          <w:sz w:val="20"/>
          <w:szCs w:val="20"/>
        </w:rPr>
        <w:t xml:space="preserve">/Conflict Resolution - </w:t>
      </w:r>
      <w:proofErr w:type="spellStart"/>
      <w:r w:rsidR="00503AE2" w:rsidRPr="00554D10">
        <w:rPr>
          <w:rFonts w:ascii="Times New Roman" w:hAnsi="Times New Roman"/>
          <w:sz w:val="20"/>
          <w:szCs w:val="20"/>
        </w:rPr>
        <w:t>Talatou</w:t>
      </w:r>
      <w:proofErr w:type="spellEnd"/>
      <w:r w:rsidR="00503AE2" w:rsidRPr="00554D10">
        <w:rPr>
          <w:rFonts w:ascii="Times New Roman" w:hAnsi="Times New Roman"/>
          <w:sz w:val="20"/>
          <w:szCs w:val="20"/>
        </w:rPr>
        <w:t xml:space="preserve"> </w:t>
      </w:r>
      <w:proofErr w:type="spellStart"/>
      <w:r w:rsidR="00503AE2" w:rsidRPr="00554D10">
        <w:rPr>
          <w:rFonts w:ascii="Times New Roman" w:hAnsi="Times New Roman"/>
          <w:sz w:val="20"/>
          <w:szCs w:val="20"/>
        </w:rPr>
        <w:t>Maiga</w:t>
      </w:r>
      <w:proofErr w:type="spellEnd"/>
      <w:r w:rsidR="00503AE2" w:rsidRPr="00554D10">
        <w:rPr>
          <w:rFonts w:ascii="Times New Roman" w:hAnsi="Times New Roman"/>
          <w:sz w:val="20"/>
          <w:szCs w:val="20"/>
        </w:rPr>
        <w:t xml:space="preserve">, 801-863-7237, </w:t>
      </w:r>
      <w:hyperlink r:id="rId11" w:history="1">
        <w:r w:rsidR="00503AE2" w:rsidRPr="00554D10">
          <w:rPr>
            <w:rStyle w:val="Hyperlink"/>
            <w:rFonts w:ascii="Times New Roman" w:hAnsi="Times New Roman"/>
            <w:sz w:val="20"/>
            <w:szCs w:val="20"/>
          </w:rPr>
          <w:t>talatoua@uvu.edu</w:t>
        </w:r>
      </w:hyperlink>
      <w:r w:rsidR="00503AE2" w:rsidRPr="00554D10">
        <w:rPr>
          <w:rFonts w:ascii="Times New Roman" w:hAnsi="Times New Roman"/>
          <w:sz w:val="20"/>
          <w:szCs w:val="20"/>
        </w:rPr>
        <w:t xml:space="preserve"> </w:t>
      </w:r>
    </w:p>
    <w:p w14:paraId="138DFE9D" w14:textId="77777777" w:rsidR="00503AE2" w:rsidRPr="00554D10" w:rsidRDefault="00000000">
      <w:pPr>
        <w:pStyle w:val="ListParagraph"/>
        <w:numPr>
          <w:ilvl w:val="0"/>
          <w:numId w:val="4"/>
        </w:numPr>
        <w:spacing w:after="240"/>
        <w:ind w:left="446" w:hanging="270"/>
        <w:contextualSpacing w:val="0"/>
        <w:rPr>
          <w:rFonts w:ascii="Times New Roman" w:hAnsi="Times New Roman"/>
          <w:sz w:val="20"/>
          <w:szCs w:val="20"/>
        </w:rPr>
      </w:pPr>
      <w:hyperlink r:id="rId12" w:history="1">
        <w:r w:rsidR="00503AE2" w:rsidRPr="00554D10">
          <w:rPr>
            <w:rStyle w:val="Hyperlink"/>
            <w:rFonts w:ascii="Times New Roman" w:hAnsi="Times New Roman"/>
            <w:sz w:val="20"/>
            <w:szCs w:val="20"/>
          </w:rPr>
          <w:t>Crisis Services/Suicide Prevention</w:t>
        </w:r>
      </w:hyperlink>
      <w:r w:rsidR="00503AE2" w:rsidRPr="00554D10">
        <w:rPr>
          <w:rFonts w:ascii="Times New Roman" w:hAnsi="Times New Roman"/>
          <w:sz w:val="20"/>
          <w:szCs w:val="20"/>
        </w:rPr>
        <w:t xml:space="preserve">, J.C. Graham, 801-863-8876, </w:t>
      </w:r>
      <w:hyperlink r:id="rId13" w:history="1">
        <w:r w:rsidR="00503AE2" w:rsidRPr="00554D10">
          <w:rPr>
            <w:rStyle w:val="Hyperlink"/>
            <w:rFonts w:ascii="Times New Roman" w:hAnsi="Times New Roman"/>
            <w:sz w:val="20"/>
            <w:szCs w:val="20"/>
          </w:rPr>
          <w:t>grahamjc@uvu.edu</w:t>
        </w:r>
      </w:hyperlink>
    </w:p>
    <w:p w14:paraId="496D7798" w14:textId="77777777" w:rsidR="00503AE2" w:rsidRPr="00554D10" w:rsidRDefault="00000000">
      <w:pPr>
        <w:pStyle w:val="ListParagraph"/>
        <w:numPr>
          <w:ilvl w:val="0"/>
          <w:numId w:val="4"/>
        </w:numPr>
        <w:spacing w:after="240"/>
        <w:ind w:left="446" w:hanging="270"/>
        <w:contextualSpacing w:val="0"/>
        <w:rPr>
          <w:rFonts w:ascii="Times New Roman" w:hAnsi="Times New Roman"/>
          <w:sz w:val="20"/>
          <w:szCs w:val="20"/>
        </w:rPr>
      </w:pPr>
      <w:hyperlink r:id="rId14" w:history="1">
        <w:r w:rsidR="00503AE2" w:rsidRPr="00554D10">
          <w:rPr>
            <w:rStyle w:val="Hyperlink"/>
            <w:rFonts w:ascii="Times New Roman" w:hAnsi="Times New Roman"/>
            <w:sz w:val="20"/>
            <w:szCs w:val="20"/>
          </w:rPr>
          <w:t>Student Health Services</w:t>
        </w:r>
      </w:hyperlink>
      <w:r w:rsidR="00503AE2" w:rsidRPr="00554D10">
        <w:rPr>
          <w:rFonts w:ascii="Times New Roman" w:hAnsi="Times New Roman"/>
          <w:sz w:val="20"/>
          <w:szCs w:val="20"/>
        </w:rPr>
        <w:t xml:space="preserve"> (Medical &amp; Therapy) - Bill </w:t>
      </w:r>
      <w:proofErr w:type="spellStart"/>
      <w:r w:rsidR="00503AE2" w:rsidRPr="00554D10">
        <w:rPr>
          <w:rFonts w:ascii="Times New Roman" w:hAnsi="Times New Roman"/>
          <w:sz w:val="20"/>
          <w:szCs w:val="20"/>
        </w:rPr>
        <w:t>Erb</w:t>
      </w:r>
      <w:proofErr w:type="spellEnd"/>
      <w:r w:rsidR="00503AE2" w:rsidRPr="00554D10">
        <w:rPr>
          <w:rFonts w:ascii="Times New Roman" w:hAnsi="Times New Roman"/>
          <w:sz w:val="20"/>
          <w:szCs w:val="20"/>
        </w:rPr>
        <w:t xml:space="preserve">, 801-863-8876, </w:t>
      </w:r>
      <w:hyperlink r:id="rId15" w:history="1">
        <w:r w:rsidR="00503AE2" w:rsidRPr="00554D10">
          <w:rPr>
            <w:rStyle w:val="Hyperlink"/>
            <w:rFonts w:ascii="Times New Roman" w:hAnsi="Times New Roman"/>
            <w:sz w:val="20"/>
            <w:szCs w:val="20"/>
          </w:rPr>
          <w:t>erbbi@uvu.edu</w:t>
        </w:r>
      </w:hyperlink>
      <w:r w:rsidR="00503AE2" w:rsidRPr="00554D10">
        <w:rPr>
          <w:rFonts w:ascii="Times New Roman" w:hAnsi="Times New Roman"/>
          <w:sz w:val="20"/>
          <w:szCs w:val="20"/>
        </w:rPr>
        <w:t xml:space="preserve">  </w:t>
      </w:r>
    </w:p>
    <w:p w14:paraId="0791E2A8" w14:textId="77777777" w:rsidR="00503AE2" w:rsidRPr="00554D10" w:rsidRDefault="00000000">
      <w:pPr>
        <w:pStyle w:val="ListParagraph"/>
        <w:numPr>
          <w:ilvl w:val="0"/>
          <w:numId w:val="4"/>
        </w:numPr>
        <w:spacing w:after="240"/>
        <w:ind w:left="446" w:hanging="270"/>
        <w:contextualSpacing w:val="0"/>
        <w:rPr>
          <w:rFonts w:ascii="Times New Roman" w:hAnsi="Times New Roman"/>
          <w:sz w:val="20"/>
          <w:szCs w:val="20"/>
        </w:rPr>
      </w:pPr>
      <w:hyperlink r:id="rId16" w:history="1">
        <w:r w:rsidR="00503AE2" w:rsidRPr="00554D10">
          <w:rPr>
            <w:rStyle w:val="Hyperlink"/>
            <w:rFonts w:ascii="Times New Roman" w:hAnsi="Times New Roman"/>
            <w:sz w:val="20"/>
            <w:szCs w:val="20"/>
          </w:rPr>
          <w:t>Student Rights and Accountability (Student Conduct)</w:t>
        </w:r>
      </w:hyperlink>
      <w:r w:rsidR="00503AE2" w:rsidRPr="00554D10">
        <w:rPr>
          <w:rFonts w:ascii="Times New Roman" w:hAnsi="Times New Roman"/>
          <w:sz w:val="20"/>
          <w:szCs w:val="20"/>
        </w:rPr>
        <w:t xml:space="preserve"> - Maren </w:t>
      </w:r>
      <w:proofErr w:type="spellStart"/>
      <w:r w:rsidR="00503AE2" w:rsidRPr="00554D10">
        <w:rPr>
          <w:rFonts w:ascii="Times New Roman" w:hAnsi="Times New Roman"/>
          <w:sz w:val="20"/>
          <w:szCs w:val="20"/>
        </w:rPr>
        <w:t>Turnidge</w:t>
      </w:r>
      <w:proofErr w:type="spellEnd"/>
      <w:r w:rsidR="00503AE2" w:rsidRPr="00554D10">
        <w:rPr>
          <w:rFonts w:ascii="Times New Roman" w:hAnsi="Times New Roman"/>
          <w:sz w:val="20"/>
          <w:szCs w:val="20"/>
        </w:rPr>
        <w:t xml:space="preserve">, 801-863-8952, </w:t>
      </w:r>
      <w:hyperlink r:id="rId17" w:history="1">
        <w:r w:rsidR="00503AE2" w:rsidRPr="00554D10">
          <w:rPr>
            <w:rStyle w:val="Hyperlink"/>
            <w:rFonts w:ascii="Times New Roman" w:hAnsi="Times New Roman"/>
            <w:sz w:val="20"/>
            <w:szCs w:val="20"/>
          </w:rPr>
          <w:t>marent@uvu.edu</w:t>
        </w:r>
      </w:hyperlink>
    </w:p>
    <w:p w14:paraId="02B0F1BF" w14:textId="77777777" w:rsidR="00503AE2" w:rsidRPr="00554D10" w:rsidRDefault="00000000">
      <w:pPr>
        <w:pStyle w:val="ListParagraph"/>
        <w:numPr>
          <w:ilvl w:val="0"/>
          <w:numId w:val="4"/>
        </w:numPr>
        <w:spacing w:after="240"/>
        <w:ind w:left="446" w:hanging="270"/>
        <w:contextualSpacing w:val="0"/>
        <w:rPr>
          <w:rFonts w:ascii="Times New Roman" w:hAnsi="Times New Roman"/>
          <w:sz w:val="20"/>
          <w:szCs w:val="20"/>
        </w:rPr>
      </w:pPr>
      <w:hyperlink r:id="rId18" w:history="1">
        <w:r w:rsidR="00503AE2" w:rsidRPr="00554D10">
          <w:rPr>
            <w:rStyle w:val="Hyperlink"/>
            <w:rFonts w:ascii="Times New Roman" w:hAnsi="Times New Roman"/>
            <w:sz w:val="20"/>
            <w:szCs w:val="20"/>
          </w:rPr>
          <w:t>Behavior Assessment Team</w:t>
        </w:r>
      </w:hyperlink>
      <w:r w:rsidR="00503AE2" w:rsidRPr="00554D10">
        <w:rPr>
          <w:rFonts w:ascii="Times New Roman" w:hAnsi="Times New Roman"/>
          <w:sz w:val="20"/>
          <w:szCs w:val="20"/>
        </w:rPr>
        <w:t xml:space="preserve"> - Ashley Larsen, 801-863-8665, </w:t>
      </w:r>
      <w:hyperlink r:id="rId19" w:history="1">
        <w:r w:rsidR="00503AE2" w:rsidRPr="00554D10">
          <w:rPr>
            <w:rStyle w:val="Hyperlink"/>
            <w:rFonts w:ascii="Times New Roman" w:hAnsi="Times New Roman"/>
            <w:sz w:val="20"/>
            <w:szCs w:val="20"/>
          </w:rPr>
          <w:t>alarsen@uvu.edu</w:t>
        </w:r>
      </w:hyperlink>
      <w:r w:rsidR="00503AE2" w:rsidRPr="00554D10">
        <w:rPr>
          <w:rFonts w:ascii="Times New Roman" w:hAnsi="Times New Roman"/>
          <w:sz w:val="20"/>
          <w:szCs w:val="20"/>
        </w:rPr>
        <w:t xml:space="preserve"> </w:t>
      </w:r>
    </w:p>
    <w:p w14:paraId="5936CE07" w14:textId="77777777" w:rsidR="00503AE2" w:rsidRPr="00554D10" w:rsidRDefault="00503AE2">
      <w:pPr>
        <w:pStyle w:val="ListParagraph"/>
        <w:numPr>
          <w:ilvl w:val="0"/>
          <w:numId w:val="4"/>
        </w:numPr>
        <w:spacing w:after="240"/>
        <w:ind w:left="446" w:hanging="270"/>
        <w:contextualSpacing w:val="0"/>
        <w:rPr>
          <w:rFonts w:ascii="Times New Roman" w:hAnsi="Times New Roman"/>
          <w:sz w:val="20"/>
          <w:szCs w:val="20"/>
        </w:rPr>
      </w:pPr>
      <w:r w:rsidRPr="00554D10">
        <w:rPr>
          <w:rFonts w:ascii="Times New Roman" w:hAnsi="Times New Roman"/>
          <w:sz w:val="20"/>
          <w:szCs w:val="20"/>
        </w:rPr>
        <w:t xml:space="preserve">All </w:t>
      </w:r>
      <w:hyperlink r:id="rId20" w:history="1">
        <w:r w:rsidRPr="00554D10">
          <w:rPr>
            <w:rStyle w:val="Hyperlink"/>
            <w:rFonts w:ascii="Times New Roman" w:hAnsi="Times New Roman"/>
            <w:sz w:val="20"/>
            <w:szCs w:val="20"/>
          </w:rPr>
          <w:t>Report and Support</w:t>
        </w:r>
      </w:hyperlink>
      <w:r w:rsidRPr="00554D10">
        <w:rPr>
          <w:rFonts w:ascii="Times New Roman" w:hAnsi="Times New Roman"/>
          <w:sz w:val="20"/>
          <w:szCs w:val="20"/>
        </w:rPr>
        <w:t xml:space="preserve"> Resources</w:t>
      </w:r>
    </w:p>
    <w:p w14:paraId="268AD1BE" w14:textId="77777777" w:rsidR="00503AE2" w:rsidRPr="00554D10" w:rsidRDefault="00503AE2">
      <w:pPr>
        <w:pStyle w:val="ListParagraph"/>
        <w:numPr>
          <w:ilvl w:val="0"/>
          <w:numId w:val="4"/>
        </w:numPr>
        <w:spacing w:after="240"/>
        <w:ind w:left="446" w:hanging="270"/>
        <w:contextualSpacing w:val="0"/>
        <w:rPr>
          <w:rFonts w:ascii="Times New Roman" w:hAnsi="Times New Roman"/>
          <w:sz w:val="20"/>
          <w:szCs w:val="20"/>
        </w:rPr>
      </w:pPr>
      <w:r w:rsidRPr="00554D10">
        <w:rPr>
          <w:rFonts w:ascii="Times New Roman" w:hAnsi="Times New Roman"/>
          <w:b/>
          <w:sz w:val="20"/>
          <w:szCs w:val="20"/>
        </w:rPr>
        <w:t>To report non-emergency concerns 24/7 on a tip line call x1234 (801-863-1234)</w:t>
      </w:r>
    </w:p>
    <w:p w14:paraId="369D1F6B" w14:textId="77777777" w:rsidR="00503AE2" w:rsidRPr="00554D10" w:rsidRDefault="00503AE2">
      <w:pPr>
        <w:pStyle w:val="ListParagraph"/>
        <w:numPr>
          <w:ilvl w:val="0"/>
          <w:numId w:val="4"/>
        </w:numPr>
        <w:spacing w:after="240"/>
        <w:ind w:left="446" w:hanging="270"/>
        <w:contextualSpacing w:val="0"/>
        <w:rPr>
          <w:rStyle w:val="Hyperlink"/>
          <w:rFonts w:ascii="Times New Roman" w:hAnsi="Times New Roman"/>
          <w:sz w:val="20"/>
          <w:szCs w:val="20"/>
        </w:rPr>
      </w:pPr>
      <w:r w:rsidRPr="00554D10">
        <w:rPr>
          <w:rFonts w:ascii="Times New Roman" w:hAnsi="Times New Roman"/>
          <w:sz w:val="20"/>
          <w:szCs w:val="20"/>
        </w:rPr>
        <w:t xml:space="preserve">Online reports of student concerns or student misconduct can be submitted here: </w:t>
      </w:r>
      <w:hyperlink r:id="rId21" w:history="1">
        <w:r w:rsidRPr="00554D10">
          <w:rPr>
            <w:rStyle w:val="Hyperlink"/>
            <w:rFonts w:ascii="Times New Roman" w:hAnsi="Times New Roman"/>
            <w:sz w:val="20"/>
            <w:szCs w:val="20"/>
          </w:rPr>
          <w:t>https://www.uvu.edu/studentresponsibilities/report.php</w:t>
        </w:r>
      </w:hyperlink>
    </w:p>
    <w:p w14:paraId="44CB2AF5" w14:textId="77777777" w:rsidR="00503AE2" w:rsidRPr="00554D10" w:rsidRDefault="00503AE2" w:rsidP="00503AE2">
      <w:pPr>
        <w:spacing w:after="240"/>
        <w:rPr>
          <w:rFonts w:ascii="Times New Roman" w:hAnsi="Times New Roman"/>
          <w:sz w:val="20"/>
          <w:szCs w:val="20"/>
        </w:rPr>
      </w:pPr>
      <w:r w:rsidRPr="00554D10">
        <w:rPr>
          <w:rFonts w:ascii="Times New Roman" w:hAnsi="Times New Roman"/>
          <w:sz w:val="20"/>
          <w:szCs w:val="20"/>
        </w:rPr>
        <w:t>Reports to the tip line and online form can be made anonymously</w:t>
      </w:r>
    </w:p>
    <w:p w14:paraId="413BBFBD" w14:textId="77777777" w:rsidR="00503AE2" w:rsidRPr="00554D10" w:rsidRDefault="00503AE2" w:rsidP="00503AE2">
      <w:pPr>
        <w:spacing w:after="120"/>
        <w:rPr>
          <w:rFonts w:ascii="Times New Roman" w:hAnsi="Times New Roman"/>
          <w:sz w:val="20"/>
          <w:szCs w:val="20"/>
        </w:rPr>
      </w:pPr>
      <w:r w:rsidRPr="00554D10">
        <w:rPr>
          <w:rFonts w:ascii="Times New Roman" w:hAnsi="Times New Roman"/>
          <w:i/>
          <w:sz w:val="20"/>
          <w:szCs w:val="20"/>
        </w:rPr>
        <w:t xml:space="preserve">Never hesitate to call </w:t>
      </w:r>
      <w:hyperlink r:id="rId22" w:history="1">
        <w:r w:rsidRPr="00554D10">
          <w:rPr>
            <w:rStyle w:val="Hyperlink"/>
            <w:rFonts w:ascii="Times New Roman" w:hAnsi="Times New Roman"/>
            <w:i/>
            <w:sz w:val="20"/>
            <w:szCs w:val="20"/>
          </w:rPr>
          <w:t>Campus Police</w:t>
        </w:r>
      </w:hyperlink>
      <w:r w:rsidRPr="00554D10">
        <w:rPr>
          <w:rFonts w:ascii="Times New Roman" w:hAnsi="Times New Roman"/>
          <w:b/>
          <w:i/>
          <w:sz w:val="20"/>
          <w:szCs w:val="20"/>
        </w:rPr>
        <w:t xml:space="preserve"> x5555 (801-863-5555)</w:t>
      </w:r>
      <w:r w:rsidRPr="00554D10">
        <w:rPr>
          <w:rFonts w:ascii="Times New Roman" w:hAnsi="Times New Roman"/>
          <w:i/>
          <w:sz w:val="20"/>
          <w:szCs w:val="20"/>
        </w:rPr>
        <w:t xml:space="preserve"> if a student is displaying violent, aggressive, or physically harmful behavior</w:t>
      </w:r>
      <w:r w:rsidRPr="00554D10">
        <w:rPr>
          <w:rFonts w:ascii="Times New Roman" w:hAnsi="Times New Roman"/>
          <w:sz w:val="20"/>
          <w:szCs w:val="20"/>
        </w:rPr>
        <w:t xml:space="preserve">. </w:t>
      </w:r>
    </w:p>
    <w:p w14:paraId="2939B723" w14:textId="2191D741" w:rsidR="00F33250" w:rsidRPr="00554D10" w:rsidRDefault="00503AE2" w:rsidP="00503AE2">
      <w:pPr>
        <w:spacing w:after="120"/>
        <w:rPr>
          <w:rFonts w:ascii="Times New Roman" w:hAnsi="Times New Roman"/>
          <w:b/>
          <w:bCs/>
          <w:iCs/>
          <w:sz w:val="20"/>
          <w:szCs w:val="20"/>
        </w:rPr>
      </w:pPr>
      <w:r w:rsidRPr="00554D10">
        <w:rPr>
          <w:rFonts w:ascii="Times New Roman" w:hAnsi="Times New Roman"/>
          <w:b/>
          <w:bCs/>
          <w:iCs/>
          <w:sz w:val="20"/>
          <w:szCs w:val="20"/>
        </w:rPr>
        <w:t xml:space="preserve">When in doubt, reach out! To the Dean of Students office, SL 201, 801-863-8311, </w:t>
      </w:r>
      <w:hyperlink r:id="rId23" w:history="1">
        <w:r w:rsidRPr="00554D10">
          <w:rPr>
            <w:rStyle w:val="Hyperlink"/>
            <w:rFonts w:ascii="Times New Roman" w:hAnsi="Times New Roman"/>
            <w:iCs/>
            <w:sz w:val="20"/>
            <w:szCs w:val="20"/>
          </w:rPr>
          <w:t>deanofstudents@uvu.edu</w:t>
        </w:r>
      </w:hyperlink>
      <w:r w:rsidRPr="00554D10">
        <w:rPr>
          <w:rFonts w:ascii="Times New Roman" w:hAnsi="Times New Roman"/>
          <w:b/>
          <w:bCs/>
          <w:iCs/>
          <w:sz w:val="20"/>
          <w:szCs w:val="20"/>
        </w:rPr>
        <w:t xml:space="preserve">. </w:t>
      </w:r>
    </w:p>
    <w:p w14:paraId="598A80E4" w14:textId="147A0C62" w:rsidR="00F33250" w:rsidRPr="00554D10" w:rsidRDefault="00F33250" w:rsidP="00503AE2">
      <w:pPr>
        <w:spacing w:after="120"/>
        <w:rPr>
          <w:rFonts w:ascii="Times New Roman" w:hAnsi="Times New Roman"/>
          <w:iCs/>
          <w:sz w:val="20"/>
          <w:szCs w:val="20"/>
        </w:rPr>
      </w:pPr>
      <w:r w:rsidRPr="00554D10">
        <w:rPr>
          <w:rFonts w:ascii="Times New Roman" w:hAnsi="Times New Roman"/>
          <w:iCs/>
          <w:sz w:val="20"/>
          <w:szCs w:val="20"/>
        </w:rPr>
        <w:t>Here is a link to more resources if you are experiencing any food, housing, health, or safety issues.</w:t>
      </w:r>
    </w:p>
    <w:p w14:paraId="2FE50016" w14:textId="0CEA52E0" w:rsidR="00F33250" w:rsidRPr="00554D10" w:rsidRDefault="00F33250" w:rsidP="00503AE2">
      <w:pPr>
        <w:spacing w:after="120"/>
        <w:rPr>
          <w:rFonts w:ascii="Times New Roman" w:hAnsi="Times New Roman"/>
          <w:iCs/>
          <w:sz w:val="20"/>
          <w:szCs w:val="20"/>
        </w:rPr>
      </w:pPr>
      <w:hyperlink r:id="rId24" w:history="1">
        <w:r w:rsidRPr="00554D10">
          <w:rPr>
            <w:rStyle w:val="Hyperlink"/>
            <w:rFonts w:ascii="Times New Roman" w:hAnsi="Times New Roman"/>
            <w:iCs/>
            <w:sz w:val="20"/>
            <w:szCs w:val="20"/>
          </w:rPr>
          <w:t>https://www.uvu.edu/studentcare/</w:t>
        </w:r>
      </w:hyperlink>
    </w:p>
    <w:p w14:paraId="668C0AFC" w14:textId="258E4EE6" w:rsidR="00503AE2" w:rsidRPr="00554D10" w:rsidRDefault="00503AE2" w:rsidP="00F33250">
      <w:pPr>
        <w:spacing w:line="240" w:lineRule="auto"/>
        <w:rPr>
          <w:rFonts w:ascii="Times New Roman" w:hAnsi="Times New Roman"/>
          <w:b/>
          <w:sz w:val="20"/>
          <w:szCs w:val="20"/>
        </w:rPr>
      </w:pPr>
    </w:p>
    <w:p w14:paraId="31E3C27C" w14:textId="6D3F67AD" w:rsidR="00602BEA" w:rsidRPr="00554D10" w:rsidRDefault="00602BEA" w:rsidP="00602BEA">
      <w:pPr>
        <w:shd w:val="clear" w:color="auto" w:fill="EEEEEE"/>
        <w:spacing w:after="120"/>
        <w:textAlignment w:val="baseline"/>
        <w:outlineLvl w:val="1"/>
        <w:rPr>
          <w:rFonts w:ascii="Times New Roman" w:eastAsia="Times New Roman" w:hAnsi="Times New Roman"/>
          <w:b/>
          <w:bCs/>
          <w:color w:val="444444"/>
          <w:spacing w:val="-2"/>
          <w:sz w:val="20"/>
          <w:szCs w:val="20"/>
        </w:rPr>
      </w:pPr>
      <w:r w:rsidRPr="00554D10">
        <w:rPr>
          <w:rFonts w:ascii="Times New Roman" w:eastAsia="Times New Roman" w:hAnsi="Times New Roman"/>
          <w:b/>
          <w:bCs/>
          <w:color w:val="444444"/>
          <w:spacing w:val="-2"/>
          <w:sz w:val="20"/>
          <w:szCs w:val="20"/>
        </w:rPr>
        <w:t>Suicide prevention resources</w:t>
      </w:r>
    </w:p>
    <w:p w14:paraId="09A8E9CA" w14:textId="77777777" w:rsidR="00602BEA" w:rsidRPr="00554D10" w:rsidRDefault="00602BEA" w:rsidP="00602BEA">
      <w:pPr>
        <w:shd w:val="clear" w:color="auto" w:fill="EEEEEE"/>
        <w:spacing w:before="262" w:after="480" w:line="360" w:lineRule="atLeast"/>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If you or someone you know is struggling with thoughts of suicide, call 988 to connect with the 988 Suicide and Crisis Lifeline/p&gt;</w:t>
      </w:r>
    </w:p>
    <w:p w14:paraId="301D9C96" w14:textId="77777777" w:rsidR="00602BEA" w:rsidRPr="00554D10" w:rsidRDefault="00602BEA" w:rsidP="00602BEA">
      <w:pPr>
        <w:shd w:val="clear" w:color="auto" w:fill="EEEEEE"/>
        <w:spacing w:line="360" w:lineRule="atLeast"/>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b/>
          <w:bCs/>
          <w:color w:val="444444"/>
          <w:spacing w:val="-2"/>
          <w:sz w:val="20"/>
          <w:szCs w:val="20"/>
          <w:bdr w:val="none" w:sz="0" w:space="0" w:color="auto" w:frame="1"/>
        </w:rPr>
        <w:t>Crisis Hotlines</w:t>
      </w:r>
    </w:p>
    <w:p w14:paraId="7B0CF4CA" w14:textId="77777777" w:rsidR="00602BEA" w:rsidRPr="00554D10" w:rsidRDefault="00602BEA">
      <w:pPr>
        <w:numPr>
          <w:ilvl w:val="0"/>
          <w:numId w:val="5"/>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Huntsman Mental Health Institute Crisis Line: 801-587-3000</w:t>
      </w:r>
    </w:p>
    <w:p w14:paraId="3B17E278" w14:textId="77777777" w:rsidR="00602BEA" w:rsidRPr="00554D10" w:rsidRDefault="00602BEA">
      <w:pPr>
        <w:numPr>
          <w:ilvl w:val="0"/>
          <w:numId w:val="5"/>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proofErr w:type="spellStart"/>
      <w:r w:rsidRPr="00554D10">
        <w:rPr>
          <w:rFonts w:ascii="Times New Roman" w:eastAsia="Times New Roman" w:hAnsi="Times New Roman"/>
          <w:color w:val="444444"/>
          <w:spacing w:val="-2"/>
          <w:sz w:val="20"/>
          <w:szCs w:val="20"/>
        </w:rPr>
        <w:t>SafeUT</w:t>
      </w:r>
      <w:proofErr w:type="spellEnd"/>
      <w:r w:rsidRPr="00554D10">
        <w:rPr>
          <w:rFonts w:ascii="Times New Roman" w:eastAsia="Times New Roman" w:hAnsi="Times New Roman"/>
          <w:color w:val="444444"/>
          <w:spacing w:val="-2"/>
          <w:sz w:val="20"/>
          <w:szCs w:val="20"/>
        </w:rPr>
        <w:t xml:space="preserve"> Crisis Line: 833-372-3388</w:t>
      </w:r>
    </w:p>
    <w:p w14:paraId="1E57DD74" w14:textId="77777777" w:rsidR="00602BEA" w:rsidRPr="00554D10" w:rsidRDefault="00602BEA">
      <w:pPr>
        <w:numPr>
          <w:ilvl w:val="0"/>
          <w:numId w:val="5"/>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 xml:space="preserve">988 Suicide and Crisis </w:t>
      </w:r>
      <w:proofErr w:type="spellStart"/>
      <w:r w:rsidRPr="00554D10">
        <w:rPr>
          <w:rFonts w:ascii="Times New Roman" w:eastAsia="Times New Roman" w:hAnsi="Times New Roman"/>
          <w:color w:val="444444"/>
          <w:spacing w:val="-2"/>
          <w:sz w:val="20"/>
          <w:szCs w:val="20"/>
        </w:rPr>
        <w:t>LifeLine</w:t>
      </w:r>
      <w:proofErr w:type="spellEnd"/>
      <w:r w:rsidRPr="00554D10">
        <w:rPr>
          <w:rFonts w:ascii="Times New Roman" w:eastAsia="Times New Roman" w:hAnsi="Times New Roman"/>
          <w:color w:val="444444"/>
          <w:spacing w:val="-2"/>
          <w:sz w:val="20"/>
          <w:szCs w:val="20"/>
        </w:rPr>
        <w:t xml:space="preserve"> at 988</w:t>
      </w:r>
    </w:p>
    <w:p w14:paraId="2BD76609" w14:textId="77777777" w:rsidR="00602BEA" w:rsidRPr="00554D10" w:rsidRDefault="00602BEA">
      <w:pPr>
        <w:numPr>
          <w:ilvl w:val="0"/>
          <w:numId w:val="5"/>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Trevor Project Hotline for LGBTQ teens: 1-866-488-7386</w:t>
      </w:r>
    </w:p>
    <w:p w14:paraId="01723845" w14:textId="7DEB6F39" w:rsidR="00602BEA" w:rsidRPr="00554D10" w:rsidRDefault="00602BEA" w:rsidP="00602BEA">
      <w:pPr>
        <w:shd w:val="clear" w:color="auto" w:fill="EEEEEE"/>
        <w:spacing w:line="360" w:lineRule="atLeast"/>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b/>
          <w:bCs/>
          <w:color w:val="444444"/>
          <w:spacing w:val="-2"/>
          <w:sz w:val="20"/>
          <w:szCs w:val="20"/>
          <w:bdr w:val="none" w:sz="0" w:space="0" w:color="auto" w:frame="1"/>
        </w:rPr>
        <w:t>Online resources</w:t>
      </w:r>
    </w:p>
    <w:p w14:paraId="15E5701B" w14:textId="77777777" w:rsidR="00602BEA" w:rsidRPr="00554D10" w:rsidRDefault="00602BEA">
      <w:pPr>
        <w:numPr>
          <w:ilvl w:val="0"/>
          <w:numId w:val="6"/>
        </w:numPr>
        <w:shd w:val="clear" w:color="auto" w:fill="EEEEEE"/>
        <w:spacing w:after="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NAMI Utah: </w:t>
      </w:r>
      <w:hyperlink r:id="rId25" w:tgtFrame="_blank" w:history="1">
        <w:r w:rsidRPr="00554D10">
          <w:rPr>
            <w:rFonts w:ascii="Times New Roman" w:eastAsia="Times New Roman" w:hAnsi="Times New Roman"/>
            <w:color w:val="2354AC"/>
            <w:spacing w:val="-2"/>
            <w:sz w:val="20"/>
            <w:szCs w:val="20"/>
            <w:u w:val="single"/>
            <w:bdr w:val="none" w:sz="0" w:space="0" w:color="auto" w:frame="1"/>
          </w:rPr>
          <w:t>namiut.org</w:t>
        </w:r>
      </w:hyperlink>
    </w:p>
    <w:p w14:paraId="1E0A88C3" w14:textId="77777777" w:rsidR="00602BEA" w:rsidRPr="00554D10" w:rsidRDefault="00602BEA">
      <w:pPr>
        <w:numPr>
          <w:ilvl w:val="0"/>
          <w:numId w:val="6"/>
        </w:numPr>
        <w:shd w:val="clear" w:color="auto" w:fill="EEEEEE"/>
        <w:spacing w:after="0" w:line="240" w:lineRule="auto"/>
        <w:ind w:left="1418"/>
        <w:textAlignment w:val="baseline"/>
        <w:rPr>
          <w:rFonts w:ascii="Times New Roman" w:eastAsia="Times New Roman" w:hAnsi="Times New Roman"/>
          <w:color w:val="444444"/>
          <w:spacing w:val="-2"/>
          <w:sz w:val="20"/>
          <w:szCs w:val="20"/>
        </w:rPr>
      </w:pPr>
      <w:proofErr w:type="spellStart"/>
      <w:r w:rsidRPr="00554D10">
        <w:rPr>
          <w:rFonts w:ascii="Times New Roman" w:eastAsia="Times New Roman" w:hAnsi="Times New Roman"/>
          <w:color w:val="444444"/>
          <w:spacing w:val="-2"/>
          <w:sz w:val="20"/>
          <w:szCs w:val="20"/>
        </w:rPr>
        <w:t>SafeUT</w:t>
      </w:r>
      <w:proofErr w:type="spellEnd"/>
      <w:r w:rsidRPr="00554D10">
        <w:rPr>
          <w:rFonts w:ascii="Times New Roman" w:eastAsia="Times New Roman" w:hAnsi="Times New Roman"/>
          <w:color w:val="444444"/>
          <w:spacing w:val="-2"/>
          <w:sz w:val="20"/>
          <w:szCs w:val="20"/>
        </w:rPr>
        <w:t>: </w:t>
      </w:r>
      <w:hyperlink r:id="rId26" w:tgtFrame="_blank" w:history="1">
        <w:r w:rsidRPr="00554D10">
          <w:rPr>
            <w:rFonts w:ascii="Times New Roman" w:eastAsia="Times New Roman" w:hAnsi="Times New Roman"/>
            <w:color w:val="2354AC"/>
            <w:spacing w:val="-2"/>
            <w:sz w:val="20"/>
            <w:szCs w:val="20"/>
            <w:u w:val="single"/>
            <w:bdr w:val="none" w:sz="0" w:space="0" w:color="auto" w:frame="1"/>
          </w:rPr>
          <w:t>safeut.org</w:t>
        </w:r>
      </w:hyperlink>
    </w:p>
    <w:p w14:paraId="152D74BA" w14:textId="77777777" w:rsidR="00602BEA" w:rsidRPr="00554D10" w:rsidRDefault="00602BEA">
      <w:pPr>
        <w:numPr>
          <w:ilvl w:val="0"/>
          <w:numId w:val="6"/>
        </w:numPr>
        <w:shd w:val="clear" w:color="auto" w:fill="EEEEEE"/>
        <w:spacing w:after="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Suicide Prevention Lifeline: </w:t>
      </w:r>
      <w:hyperlink r:id="rId27" w:tgtFrame="_blank" w:history="1">
        <w:r w:rsidRPr="00554D10">
          <w:rPr>
            <w:rFonts w:ascii="Times New Roman" w:eastAsia="Times New Roman" w:hAnsi="Times New Roman"/>
            <w:color w:val="2354AC"/>
            <w:spacing w:val="-2"/>
            <w:sz w:val="20"/>
            <w:szCs w:val="20"/>
            <w:u w:val="single"/>
            <w:bdr w:val="none" w:sz="0" w:space="0" w:color="auto" w:frame="1"/>
          </w:rPr>
          <w:t>www.suicidepreventionlifeline.org</w:t>
        </w:r>
      </w:hyperlink>
    </w:p>
    <w:p w14:paraId="0BE3B12B" w14:textId="77777777" w:rsidR="00602BEA" w:rsidRPr="00554D10" w:rsidRDefault="00602BEA">
      <w:pPr>
        <w:numPr>
          <w:ilvl w:val="0"/>
          <w:numId w:val="6"/>
        </w:numPr>
        <w:shd w:val="clear" w:color="auto" w:fill="EEEEEE"/>
        <w:spacing w:after="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Utah chapter, American Foundation for Suicide Prevention: </w:t>
      </w:r>
      <w:hyperlink r:id="rId28" w:tgtFrame="_blank" w:history="1">
        <w:r w:rsidRPr="00554D10">
          <w:rPr>
            <w:rFonts w:ascii="Times New Roman" w:eastAsia="Times New Roman" w:hAnsi="Times New Roman"/>
            <w:color w:val="2354AC"/>
            <w:spacing w:val="-2"/>
            <w:sz w:val="20"/>
            <w:szCs w:val="20"/>
            <w:u w:val="single"/>
            <w:bdr w:val="none" w:sz="0" w:space="0" w:color="auto" w:frame="1"/>
          </w:rPr>
          <w:t>https://afsp.org/chapter/utah</w:t>
        </w:r>
      </w:hyperlink>
    </w:p>
    <w:p w14:paraId="3CBBC355" w14:textId="77777777" w:rsidR="00602BEA" w:rsidRPr="00554D10" w:rsidRDefault="00602BEA" w:rsidP="00602BEA">
      <w:pPr>
        <w:shd w:val="clear" w:color="auto" w:fill="EEEEEE"/>
        <w:spacing w:after="120"/>
        <w:textAlignment w:val="baseline"/>
        <w:outlineLvl w:val="1"/>
        <w:rPr>
          <w:rFonts w:ascii="Times New Roman" w:eastAsia="Times New Roman" w:hAnsi="Times New Roman"/>
          <w:b/>
          <w:bCs/>
          <w:color w:val="444444"/>
          <w:spacing w:val="-2"/>
          <w:sz w:val="20"/>
          <w:szCs w:val="20"/>
        </w:rPr>
      </w:pPr>
    </w:p>
    <w:p w14:paraId="3910732F" w14:textId="24C1E004" w:rsidR="00602BEA" w:rsidRPr="00554D10" w:rsidRDefault="00602BEA" w:rsidP="00602BEA">
      <w:pPr>
        <w:shd w:val="clear" w:color="auto" w:fill="EEEEEE"/>
        <w:spacing w:after="120"/>
        <w:textAlignment w:val="baseline"/>
        <w:outlineLvl w:val="1"/>
        <w:rPr>
          <w:rFonts w:ascii="Times New Roman" w:eastAsia="Times New Roman" w:hAnsi="Times New Roman"/>
          <w:b/>
          <w:bCs/>
          <w:color w:val="444444"/>
          <w:spacing w:val="-2"/>
          <w:sz w:val="20"/>
          <w:szCs w:val="20"/>
        </w:rPr>
      </w:pPr>
      <w:r w:rsidRPr="00554D10">
        <w:rPr>
          <w:rFonts w:ascii="Times New Roman" w:eastAsia="Times New Roman" w:hAnsi="Times New Roman"/>
          <w:b/>
          <w:bCs/>
          <w:color w:val="444444"/>
          <w:spacing w:val="-2"/>
          <w:sz w:val="20"/>
          <w:szCs w:val="20"/>
        </w:rPr>
        <w:lastRenderedPageBreak/>
        <w:t>Warning signs of suicide</w:t>
      </w:r>
    </w:p>
    <w:p w14:paraId="471FA8E1"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Talking about wanting to die</w:t>
      </w:r>
    </w:p>
    <w:p w14:paraId="249E96F5"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Looking for a way to kill oneself</w:t>
      </w:r>
    </w:p>
    <w:p w14:paraId="7311F8F6"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Talking about feeling hopeless or having no purpose</w:t>
      </w:r>
    </w:p>
    <w:p w14:paraId="1388EBE8"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Talking about feeling trapped or in unbearable pain</w:t>
      </w:r>
    </w:p>
    <w:p w14:paraId="06CEE48C"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Talking about being a burden to others</w:t>
      </w:r>
    </w:p>
    <w:p w14:paraId="4A228A5A"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Increasing the use of alcohol or drugs</w:t>
      </w:r>
    </w:p>
    <w:p w14:paraId="2A228114"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Acting anxious, agitated or recklessly</w:t>
      </w:r>
    </w:p>
    <w:p w14:paraId="08BEA2B4"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Sleeping too little or too much</w:t>
      </w:r>
    </w:p>
    <w:p w14:paraId="14747CFB"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Withdrawing or feeling isolated</w:t>
      </w:r>
    </w:p>
    <w:p w14:paraId="53EB5564"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Showing rage or talking about seeking revenge</w:t>
      </w:r>
    </w:p>
    <w:p w14:paraId="0637BD9D" w14:textId="77777777" w:rsidR="00602BEA" w:rsidRPr="00554D10" w:rsidRDefault="00602BEA">
      <w:pPr>
        <w:numPr>
          <w:ilvl w:val="0"/>
          <w:numId w:val="7"/>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Displaying extreme mood swings</w:t>
      </w:r>
    </w:p>
    <w:p w14:paraId="2371F32C" w14:textId="77777777" w:rsidR="00602BEA" w:rsidRPr="00554D10" w:rsidRDefault="00602BEA" w:rsidP="00602BEA">
      <w:pPr>
        <w:shd w:val="clear" w:color="auto" w:fill="EEEEEE"/>
        <w:spacing w:after="480" w:line="360" w:lineRule="atLeast"/>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The more of these signs a person shows, the greater the risk. Warning signs are associated with suicide but may not be what causes a suicide.</w:t>
      </w:r>
    </w:p>
    <w:p w14:paraId="5B6B7F89" w14:textId="72FBA530" w:rsidR="00602BEA" w:rsidRPr="00554D10" w:rsidRDefault="00602BEA" w:rsidP="00602BEA">
      <w:pPr>
        <w:rPr>
          <w:rFonts w:ascii="Times New Roman" w:eastAsia="Times New Roman" w:hAnsi="Times New Roman"/>
          <w:i/>
          <w:iCs/>
          <w:color w:val="555555"/>
          <w:spacing w:val="-2"/>
          <w:sz w:val="20"/>
          <w:szCs w:val="20"/>
          <w:bdr w:val="none" w:sz="0" w:space="0" w:color="auto" w:frame="1"/>
          <w:shd w:val="clear" w:color="auto" w:fill="EEEEEE"/>
        </w:rPr>
      </w:pPr>
      <w:r w:rsidRPr="00554D10">
        <w:rPr>
          <w:rFonts w:ascii="Times New Roman" w:eastAsia="Times New Roman" w:hAnsi="Times New Roman"/>
          <w:i/>
          <w:iCs/>
          <w:color w:val="555555"/>
          <w:spacing w:val="-2"/>
          <w:sz w:val="20"/>
          <w:szCs w:val="20"/>
          <w:bdr w:val="none" w:sz="0" w:space="0" w:color="auto" w:frame="1"/>
          <w:shd w:val="clear" w:color="auto" w:fill="EEEEEE"/>
        </w:rPr>
        <w:t>Information from the </w:t>
      </w:r>
      <w:hyperlink r:id="rId29" w:tgtFrame="_blank" w:history="1">
        <w:r w:rsidRPr="00554D10">
          <w:rPr>
            <w:rFonts w:ascii="Times New Roman" w:eastAsia="Times New Roman" w:hAnsi="Times New Roman"/>
            <w:i/>
            <w:iCs/>
            <w:color w:val="2354AC"/>
            <w:spacing w:val="-2"/>
            <w:sz w:val="20"/>
            <w:szCs w:val="20"/>
            <w:u w:val="single"/>
            <w:bdr w:val="none" w:sz="0" w:space="0" w:color="auto" w:frame="1"/>
            <w:shd w:val="clear" w:color="auto" w:fill="EEEEEE"/>
          </w:rPr>
          <w:t>American Foundation for Suicide Prevention.</w:t>
        </w:r>
      </w:hyperlink>
    </w:p>
    <w:p w14:paraId="460895C4" w14:textId="77777777" w:rsidR="00602BEA" w:rsidRPr="00554D10" w:rsidRDefault="00602BEA" w:rsidP="00602BEA">
      <w:pPr>
        <w:shd w:val="clear" w:color="auto" w:fill="EEEEEE"/>
        <w:spacing w:after="120"/>
        <w:textAlignment w:val="baseline"/>
        <w:outlineLvl w:val="1"/>
        <w:rPr>
          <w:rFonts w:ascii="Times New Roman" w:eastAsia="Times New Roman" w:hAnsi="Times New Roman"/>
          <w:b/>
          <w:bCs/>
          <w:color w:val="444444"/>
          <w:spacing w:val="-2"/>
          <w:sz w:val="20"/>
          <w:szCs w:val="20"/>
        </w:rPr>
      </w:pPr>
      <w:r w:rsidRPr="00554D10">
        <w:rPr>
          <w:rFonts w:ascii="Times New Roman" w:eastAsia="Times New Roman" w:hAnsi="Times New Roman"/>
          <w:b/>
          <w:bCs/>
          <w:color w:val="444444"/>
          <w:spacing w:val="-2"/>
          <w:sz w:val="20"/>
          <w:szCs w:val="20"/>
        </w:rPr>
        <w:t>What to do if you see warning signs of suicide</w:t>
      </w:r>
    </w:p>
    <w:p w14:paraId="526668BA" w14:textId="77777777" w:rsidR="00602BEA" w:rsidRPr="00554D10" w:rsidRDefault="00602BEA">
      <w:pPr>
        <w:numPr>
          <w:ilvl w:val="0"/>
          <w:numId w:val="8"/>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Do not leave the person alone</w:t>
      </w:r>
    </w:p>
    <w:p w14:paraId="3DCC9052" w14:textId="77777777" w:rsidR="00602BEA" w:rsidRPr="00554D10" w:rsidRDefault="00602BEA">
      <w:pPr>
        <w:numPr>
          <w:ilvl w:val="0"/>
          <w:numId w:val="8"/>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 xml:space="preserve">Remove any firearms, alcohol, </w:t>
      </w:r>
      <w:proofErr w:type="gramStart"/>
      <w:r w:rsidRPr="00554D10">
        <w:rPr>
          <w:rFonts w:ascii="Times New Roman" w:eastAsia="Times New Roman" w:hAnsi="Times New Roman"/>
          <w:color w:val="444444"/>
          <w:spacing w:val="-2"/>
          <w:sz w:val="20"/>
          <w:szCs w:val="20"/>
        </w:rPr>
        <w:t>drugs</w:t>
      </w:r>
      <w:proofErr w:type="gramEnd"/>
      <w:r w:rsidRPr="00554D10">
        <w:rPr>
          <w:rFonts w:ascii="Times New Roman" w:eastAsia="Times New Roman" w:hAnsi="Times New Roman"/>
          <w:color w:val="444444"/>
          <w:spacing w:val="-2"/>
          <w:sz w:val="20"/>
          <w:szCs w:val="20"/>
        </w:rPr>
        <w:t xml:space="preserve"> or sharp objects that could be used in a suicide attempt</w:t>
      </w:r>
    </w:p>
    <w:p w14:paraId="6BC97114" w14:textId="77777777" w:rsidR="00602BEA" w:rsidRPr="00554D10" w:rsidRDefault="00602BEA">
      <w:pPr>
        <w:numPr>
          <w:ilvl w:val="0"/>
          <w:numId w:val="8"/>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Call the U.S. National Suicide Prevention Lifeline at 800-273-TALK (8255)</w:t>
      </w:r>
    </w:p>
    <w:p w14:paraId="2A03FD8F" w14:textId="77777777" w:rsidR="00602BEA" w:rsidRPr="00554D10" w:rsidRDefault="00602BEA">
      <w:pPr>
        <w:numPr>
          <w:ilvl w:val="0"/>
          <w:numId w:val="8"/>
        </w:numPr>
        <w:shd w:val="clear" w:color="auto" w:fill="EEEEEE"/>
        <w:spacing w:after="120" w:line="240" w:lineRule="auto"/>
        <w:ind w:left="1418"/>
        <w:textAlignment w:val="baseline"/>
        <w:rPr>
          <w:rFonts w:ascii="Times New Roman" w:eastAsia="Times New Roman" w:hAnsi="Times New Roman"/>
          <w:color w:val="444444"/>
          <w:spacing w:val="-2"/>
          <w:sz w:val="20"/>
          <w:szCs w:val="20"/>
        </w:rPr>
      </w:pPr>
      <w:r w:rsidRPr="00554D10">
        <w:rPr>
          <w:rFonts w:ascii="Times New Roman" w:eastAsia="Times New Roman" w:hAnsi="Times New Roman"/>
          <w:color w:val="444444"/>
          <w:spacing w:val="-2"/>
          <w:sz w:val="20"/>
          <w:szCs w:val="20"/>
        </w:rPr>
        <w:t>Take the person to an emergency room or seek help from a medical or mental health professional</w:t>
      </w:r>
    </w:p>
    <w:p w14:paraId="507191F2" w14:textId="3AFD14B4" w:rsidR="00DB76B2" w:rsidRPr="00554D10" w:rsidRDefault="00602BEA" w:rsidP="00554D10">
      <w:pPr>
        <w:rPr>
          <w:rFonts w:ascii="Times New Roman" w:eastAsia="Times New Roman" w:hAnsi="Times New Roman"/>
          <w:sz w:val="20"/>
          <w:szCs w:val="20"/>
        </w:rPr>
      </w:pPr>
      <w:r w:rsidRPr="00554D10">
        <w:rPr>
          <w:rFonts w:ascii="Times New Roman" w:eastAsia="Times New Roman" w:hAnsi="Times New Roman"/>
          <w:i/>
          <w:iCs/>
          <w:color w:val="555555"/>
          <w:spacing w:val="-2"/>
          <w:sz w:val="20"/>
          <w:szCs w:val="20"/>
          <w:bdr w:val="none" w:sz="0" w:space="0" w:color="auto" w:frame="1"/>
          <w:shd w:val="clear" w:color="auto" w:fill="EEEEEE"/>
        </w:rPr>
        <w:t>Information from the </w:t>
      </w:r>
      <w:hyperlink r:id="rId30" w:tgtFrame="_blank" w:history="1">
        <w:r w:rsidRPr="00554D10">
          <w:rPr>
            <w:rFonts w:ascii="Times New Roman" w:eastAsia="Times New Roman" w:hAnsi="Times New Roman"/>
            <w:i/>
            <w:iCs/>
            <w:color w:val="2354AC"/>
            <w:spacing w:val="-2"/>
            <w:sz w:val="20"/>
            <w:szCs w:val="20"/>
            <w:u w:val="single"/>
            <w:bdr w:val="none" w:sz="0" w:space="0" w:color="auto" w:frame="1"/>
            <w:shd w:val="clear" w:color="auto" w:fill="EEEEEE"/>
          </w:rPr>
          <w:t>American Foundation for Suicide Prevention.</w:t>
        </w:r>
      </w:hyperlink>
    </w:p>
    <w:p w14:paraId="22ED33C7" w14:textId="58BE2CC5" w:rsidR="00DB76B2" w:rsidRPr="00554D10" w:rsidRDefault="00DB76B2" w:rsidP="00DB76B2">
      <w:pPr>
        <w:spacing w:line="240" w:lineRule="auto"/>
        <w:rPr>
          <w:rFonts w:ascii="Times New Roman" w:hAnsi="Times New Roman"/>
          <w:bCs/>
          <w:sz w:val="20"/>
          <w:szCs w:val="20"/>
        </w:rPr>
      </w:pPr>
      <w:r w:rsidRPr="00554D10">
        <w:rPr>
          <w:rFonts w:ascii="Times New Roman" w:hAnsi="Times New Roman"/>
          <w:b/>
          <w:sz w:val="20"/>
          <w:szCs w:val="20"/>
        </w:rPr>
        <w:t>Voter Registration Information</w:t>
      </w:r>
      <w:r w:rsidRPr="00554D10">
        <w:rPr>
          <w:rFonts w:ascii="Times New Roman" w:hAnsi="Times New Roman"/>
          <w:bCs/>
          <w:sz w:val="20"/>
          <w:szCs w:val="20"/>
        </w:rPr>
        <w:t>:</w:t>
      </w:r>
    </w:p>
    <w:p w14:paraId="00E81AB6" w14:textId="77777777" w:rsidR="00DB76B2" w:rsidRPr="00554D10" w:rsidRDefault="00DB76B2" w:rsidP="00DB76B2">
      <w:pPr>
        <w:spacing w:line="240" w:lineRule="auto"/>
        <w:rPr>
          <w:rStyle w:val="Hyperlink"/>
          <w:rFonts w:ascii="Times New Roman" w:hAnsi="Times New Roman"/>
          <w:bCs/>
          <w:sz w:val="20"/>
          <w:szCs w:val="20"/>
        </w:rPr>
      </w:pPr>
      <w:r w:rsidRPr="00554D10">
        <w:rPr>
          <w:rFonts w:ascii="Times New Roman" w:hAnsi="Times New Roman"/>
          <w:bCs/>
          <w:sz w:val="20"/>
          <w:szCs w:val="20"/>
        </w:rPr>
        <w:t xml:space="preserve">I want to encourage you to register to vote in your home state. You can find information about your state’s registration requirements here:  </w:t>
      </w:r>
      <w:hyperlink r:id="rId31" w:history="1">
        <w:r w:rsidRPr="00554D10">
          <w:rPr>
            <w:rStyle w:val="Hyperlink"/>
            <w:rFonts w:ascii="Times New Roman" w:hAnsi="Times New Roman"/>
            <w:bCs/>
            <w:sz w:val="20"/>
            <w:szCs w:val="20"/>
          </w:rPr>
          <w:t>https://www.rockthevote.org</w:t>
        </w:r>
      </w:hyperlink>
    </w:p>
    <w:p w14:paraId="57AF258F" w14:textId="77777777" w:rsidR="00DB76B2" w:rsidRPr="00554D10" w:rsidRDefault="00DB76B2" w:rsidP="00DB76B2">
      <w:pPr>
        <w:spacing w:line="240" w:lineRule="auto"/>
        <w:rPr>
          <w:rStyle w:val="Hyperlink"/>
          <w:rFonts w:ascii="Times New Roman" w:hAnsi="Times New Roman"/>
          <w:bCs/>
          <w:sz w:val="20"/>
          <w:szCs w:val="20"/>
        </w:rPr>
      </w:pPr>
      <w:r w:rsidRPr="00554D10">
        <w:rPr>
          <w:rStyle w:val="Hyperlink"/>
          <w:rFonts w:ascii="Times New Roman" w:hAnsi="Times New Roman"/>
          <w:bCs/>
          <w:color w:val="000000" w:themeColor="text1"/>
          <w:sz w:val="20"/>
          <w:szCs w:val="20"/>
          <w:u w:val="none"/>
        </w:rPr>
        <w:t>If you are a resident of the state of Utah, you can register here:</w:t>
      </w:r>
      <w:r w:rsidRPr="00554D10">
        <w:rPr>
          <w:rStyle w:val="Hyperlink"/>
          <w:rFonts w:ascii="Times New Roman" w:hAnsi="Times New Roman"/>
          <w:color w:val="000000" w:themeColor="text1"/>
          <w:sz w:val="20"/>
          <w:szCs w:val="20"/>
        </w:rPr>
        <w:t xml:space="preserve">  </w:t>
      </w:r>
      <w:r w:rsidRPr="00554D10">
        <w:rPr>
          <w:rStyle w:val="Hyperlink"/>
          <w:rFonts w:ascii="Times New Roman" w:hAnsi="Times New Roman"/>
          <w:bCs/>
          <w:sz w:val="20"/>
          <w:szCs w:val="20"/>
          <w:u w:val="none"/>
        </w:rPr>
        <w:t xml:space="preserve"> </w:t>
      </w:r>
      <w:hyperlink r:id="rId32" w:history="1">
        <w:r w:rsidRPr="00554D10">
          <w:rPr>
            <w:rStyle w:val="Hyperlink"/>
            <w:rFonts w:ascii="Times New Roman" w:hAnsi="Times New Roman"/>
            <w:bCs/>
            <w:sz w:val="20"/>
            <w:szCs w:val="20"/>
          </w:rPr>
          <w:t>https://vote.utah.gov</w:t>
        </w:r>
      </w:hyperlink>
    </w:p>
    <w:p w14:paraId="5C97F436" w14:textId="5E17F216" w:rsidR="00DB76B2" w:rsidRPr="00554D10" w:rsidRDefault="00DB76B2" w:rsidP="00DB76B2">
      <w:pPr>
        <w:spacing w:line="240" w:lineRule="auto"/>
        <w:rPr>
          <w:rFonts w:ascii="Times New Roman" w:hAnsi="Times New Roman"/>
          <w:color w:val="000000" w:themeColor="text1"/>
          <w:sz w:val="20"/>
          <w:szCs w:val="20"/>
        </w:rPr>
      </w:pPr>
      <w:r w:rsidRPr="00554D10">
        <w:rPr>
          <w:rFonts w:ascii="Times New Roman" w:hAnsi="Times New Roman"/>
          <w:b/>
          <w:sz w:val="20"/>
          <w:szCs w:val="20"/>
        </w:rPr>
        <w:br/>
        <w:t>Information for Utah Voters:</w:t>
      </w:r>
    </w:p>
    <w:p w14:paraId="4C80B4A0" w14:textId="77777777" w:rsidR="00DB76B2" w:rsidRPr="00554D10" w:rsidRDefault="00DB76B2" w:rsidP="00DB76B2">
      <w:pPr>
        <w:pStyle w:val="ColorfulList-Accent11"/>
        <w:ind w:left="0"/>
        <w:rPr>
          <w:rFonts w:ascii="Times New Roman" w:hAnsi="Times New Roman"/>
          <w:b/>
          <w:sz w:val="20"/>
          <w:szCs w:val="20"/>
        </w:rPr>
      </w:pPr>
      <w:r w:rsidRPr="00554D10">
        <w:rPr>
          <w:rFonts w:ascii="Times New Roman" w:hAnsi="Times New Roman"/>
          <w:b/>
          <w:sz w:val="20"/>
          <w:szCs w:val="20"/>
        </w:rPr>
        <w:t>Date of Election: </w:t>
      </w:r>
      <w:r w:rsidRPr="00554D10">
        <w:rPr>
          <w:rFonts w:ascii="Times New Roman" w:hAnsi="Times New Roman"/>
          <w:b/>
          <w:bCs/>
          <w:sz w:val="20"/>
          <w:szCs w:val="20"/>
        </w:rPr>
        <w:t>11/08/2022</w:t>
      </w:r>
      <w:r w:rsidRPr="00554D10">
        <w:rPr>
          <w:rFonts w:ascii="Times New Roman" w:hAnsi="Times New Roman"/>
          <w:b/>
          <w:sz w:val="20"/>
          <w:szCs w:val="20"/>
        </w:rPr>
        <w:t> </w:t>
      </w:r>
      <w:r w:rsidRPr="00554D10">
        <w:rPr>
          <w:rFonts w:ascii="Times New Roman" w:hAnsi="Times New Roman"/>
          <w:b/>
          <w:sz w:val="20"/>
          <w:szCs w:val="20"/>
        </w:rPr>
        <w:br/>
        <w:t>Election Deadlines:</w:t>
      </w:r>
      <w:r w:rsidRPr="00554D10">
        <w:rPr>
          <w:rFonts w:ascii="Times New Roman" w:hAnsi="Times New Roman"/>
          <w:b/>
          <w:sz w:val="20"/>
          <w:szCs w:val="20"/>
        </w:rPr>
        <w:br/>
        <w:t>If you're registering by mail, your voter registration must be received by 10/28/2022.</w:t>
      </w:r>
      <w:r w:rsidRPr="00554D10">
        <w:rPr>
          <w:rFonts w:ascii="Times New Roman" w:hAnsi="Times New Roman"/>
          <w:b/>
          <w:sz w:val="20"/>
          <w:szCs w:val="20"/>
        </w:rPr>
        <w:br/>
        <w:t>If you're registering in person, your voter registration must be received by 11/08/2022.</w:t>
      </w:r>
      <w:r w:rsidRPr="00554D10">
        <w:rPr>
          <w:rFonts w:ascii="Times New Roman" w:hAnsi="Times New Roman"/>
          <w:b/>
          <w:sz w:val="20"/>
          <w:szCs w:val="20"/>
        </w:rPr>
        <w:br/>
        <w:t>The deadline to register to vote online is 10/28/2022.</w:t>
      </w:r>
      <w:r w:rsidRPr="00554D10">
        <w:rPr>
          <w:rFonts w:ascii="Times New Roman" w:hAnsi="Times New Roman"/>
          <w:b/>
          <w:sz w:val="20"/>
          <w:szCs w:val="20"/>
        </w:rPr>
        <w:br/>
        <w:t>Every registered vote in Utah gets a ballot mailed to them.</w:t>
      </w:r>
      <w:r w:rsidRPr="00554D10">
        <w:rPr>
          <w:rFonts w:ascii="Times New Roman" w:hAnsi="Times New Roman"/>
          <w:b/>
          <w:sz w:val="20"/>
          <w:szCs w:val="20"/>
        </w:rPr>
        <w:br/>
        <w:t>If you're returning your completed ballot by mail, it must be postmarked by 11/07/2022.</w:t>
      </w:r>
      <w:r w:rsidRPr="00554D10">
        <w:rPr>
          <w:rFonts w:ascii="Times New Roman" w:hAnsi="Times New Roman"/>
          <w:b/>
          <w:sz w:val="20"/>
          <w:szCs w:val="20"/>
        </w:rPr>
        <w:br/>
        <w:t>If you're returning your completed ballot by hand, it must be received by 8:00 pm 11/08/2022. </w:t>
      </w:r>
    </w:p>
    <w:p w14:paraId="46D1DE42" w14:textId="1A101762" w:rsidR="00A32ED5" w:rsidRDefault="00A32ED5" w:rsidP="00D26BB1">
      <w:pPr>
        <w:spacing w:line="240" w:lineRule="auto"/>
        <w:rPr>
          <w:rFonts w:ascii="Times New Roman" w:hAnsi="Times New Roman"/>
          <w:b/>
          <w:sz w:val="20"/>
          <w:szCs w:val="20"/>
        </w:rPr>
      </w:pPr>
    </w:p>
    <w:p w14:paraId="765DC3D8" w14:textId="77777777" w:rsidR="00554D10" w:rsidRPr="00554D10" w:rsidRDefault="00554D10" w:rsidP="00D26BB1">
      <w:pPr>
        <w:spacing w:line="240" w:lineRule="auto"/>
        <w:rPr>
          <w:rFonts w:ascii="Times New Roman" w:hAnsi="Times New Roman"/>
          <w:b/>
          <w:sz w:val="20"/>
          <w:szCs w:val="20"/>
        </w:rPr>
      </w:pPr>
    </w:p>
    <w:p w14:paraId="4830C673" w14:textId="38D2F09F" w:rsidR="00CA0244" w:rsidRPr="00CA0244" w:rsidRDefault="00CA0244" w:rsidP="00CA0244">
      <w:pPr>
        <w:spacing w:line="240" w:lineRule="auto"/>
        <w:rPr>
          <w:rFonts w:ascii="Times New Roman" w:eastAsia="Times New Roman" w:hAnsi="Times New Roman"/>
          <w:sz w:val="20"/>
          <w:szCs w:val="20"/>
        </w:rPr>
      </w:pPr>
      <w:r w:rsidRPr="00CA0244">
        <w:rPr>
          <w:rFonts w:ascii="Times New Roman" w:eastAsia="Times New Roman" w:hAnsi="Times New Roman"/>
          <w:b/>
          <w:bCs/>
          <w:sz w:val="20"/>
          <w:szCs w:val="20"/>
        </w:rPr>
        <w:lastRenderedPageBreak/>
        <w:t>Title IX Syllabus Statement</w:t>
      </w:r>
      <w:r w:rsidRPr="00CA0244">
        <w:rPr>
          <w:rFonts w:ascii="Times New Roman" w:eastAsia="Times New Roman" w:hAnsi="Times New Roman"/>
          <w:sz w:val="20"/>
          <w:szCs w:val="20"/>
        </w:rPr>
        <w:t>:</w:t>
      </w:r>
    </w:p>
    <w:p w14:paraId="56F172D6" w14:textId="51C8108E" w:rsidR="00CA0244" w:rsidRPr="00CA0244" w:rsidRDefault="00CA0244" w:rsidP="00CA0244">
      <w:pPr>
        <w:spacing w:line="240" w:lineRule="auto"/>
        <w:rPr>
          <w:rFonts w:ascii="Times New Roman" w:eastAsia="Times New Roman" w:hAnsi="Times New Roman"/>
          <w:sz w:val="20"/>
          <w:szCs w:val="20"/>
        </w:rPr>
      </w:pPr>
      <w:r w:rsidRPr="00CA0244">
        <w:rPr>
          <w:rFonts w:ascii="Times New Roman" w:eastAsia="Times New Roman" w:hAnsi="Times New Roman"/>
          <w:sz w:val="20"/>
          <w:szCs w:val="20"/>
        </w:rPr>
        <w:t xml:space="preserve">Title IX makes it clear that violence and harassment based on sex and gender (which includes sexual orientation and gender identity/expression) is a civil rights offense subject to the same kinds of accountability and the same kinds of support applied to offenses against other protected categories such as race, national origin, color, religion, age, status as a person with a disability, veteran’s </w:t>
      </w:r>
      <w:proofErr w:type="gramStart"/>
      <w:r w:rsidRPr="00CA0244">
        <w:rPr>
          <w:rFonts w:ascii="Times New Roman" w:eastAsia="Times New Roman" w:hAnsi="Times New Roman"/>
          <w:sz w:val="20"/>
          <w:szCs w:val="20"/>
        </w:rPr>
        <w:t>status</w:t>
      </w:r>
      <w:proofErr w:type="gramEnd"/>
      <w:r w:rsidRPr="00CA0244">
        <w:rPr>
          <w:rFonts w:ascii="Times New Roman" w:eastAsia="Times New Roman" w:hAnsi="Times New Roman"/>
          <w:sz w:val="20"/>
          <w:szCs w:val="20"/>
        </w:rPr>
        <w:t xml:space="preserve"> or genetic information. If you or someone you know has experienced or experiences harassment or sexual assault including, dating and domestic violence, stalking or sexual exploitation, you are encouraged to report it to the Title IX Coordinator in the Office for Equal Opportunity and Affirmative Action, BA-203, (801) 863-7999. Please be aware that all faculty members and university employees are considered “Responsible Employees” and are required to report incidents of sexual misconduct and relationship violence and thus cannot guarantee confidentiality. Please know that you can seek confidential resources at UVU Student Health Services, SC-221, (801) 863-8876.</w:t>
      </w:r>
    </w:p>
    <w:p w14:paraId="119ADCEB" w14:textId="3B7A90E4" w:rsidR="00CA0244" w:rsidRPr="00CA0244" w:rsidRDefault="00CA0244" w:rsidP="00CA0244">
      <w:pPr>
        <w:spacing w:line="240" w:lineRule="auto"/>
        <w:rPr>
          <w:rFonts w:ascii="Times New Roman" w:eastAsia="Times New Roman" w:hAnsi="Times New Roman"/>
          <w:sz w:val="20"/>
          <w:szCs w:val="20"/>
        </w:rPr>
      </w:pPr>
      <w:r w:rsidRPr="00CA0244">
        <w:rPr>
          <w:rFonts w:ascii="Times New Roman" w:eastAsia="Times New Roman" w:hAnsi="Times New Roman"/>
          <w:sz w:val="20"/>
          <w:szCs w:val="20"/>
        </w:rPr>
        <w:t>Please visit </w:t>
      </w:r>
      <w:hyperlink r:id="rId33" w:tgtFrame="_blank" w:history="1">
        <w:r w:rsidRPr="00CA0244">
          <w:rPr>
            <w:rStyle w:val="Hyperlink"/>
            <w:rFonts w:ascii="Times New Roman" w:eastAsia="Times New Roman" w:hAnsi="Times New Roman"/>
            <w:sz w:val="20"/>
            <w:szCs w:val="20"/>
          </w:rPr>
          <w:t>https://www.uvu.edu/equityandtitleix/</w:t>
        </w:r>
      </w:hyperlink>
      <w:r w:rsidRPr="00CA0244">
        <w:rPr>
          <w:rFonts w:ascii="Times New Roman" w:eastAsia="Times New Roman" w:hAnsi="Times New Roman"/>
          <w:sz w:val="20"/>
          <w:szCs w:val="20"/>
        </w:rPr>
        <w:t> for more information. </w:t>
      </w:r>
    </w:p>
    <w:p w14:paraId="648A8689" w14:textId="17100244" w:rsidR="00CA0244" w:rsidRPr="00CA0244" w:rsidRDefault="00CA0244" w:rsidP="00CA0244">
      <w:pPr>
        <w:spacing w:line="240" w:lineRule="auto"/>
        <w:rPr>
          <w:rFonts w:ascii="Times New Roman" w:eastAsia="Times New Roman" w:hAnsi="Times New Roman"/>
          <w:sz w:val="20"/>
          <w:szCs w:val="20"/>
        </w:rPr>
      </w:pPr>
      <w:r w:rsidRPr="00CA0244">
        <w:rPr>
          <w:rFonts w:ascii="Times New Roman" w:eastAsia="Times New Roman" w:hAnsi="Times New Roman"/>
          <w:b/>
          <w:bCs/>
          <w:sz w:val="20"/>
          <w:szCs w:val="20"/>
        </w:rPr>
        <w:t>Religious Accommodations Syllabus Statement:</w:t>
      </w:r>
    </w:p>
    <w:p w14:paraId="31581E98" w14:textId="77777777" w:rsidR="00CA0244" w:rsidRPr="00CA0244" w:rsidRDefault="00CA0244" w:rsidP="00CA0244">
      <w:pPr>
        <w:spacing w:line="240" w:lineRule="auto"/>
        <w:rPr>
          <w:rFonts w:ascii="Times New Roman" w:eastAsia="Times New Roman" w:hAnsi="Times New Roman"/>
          <w:sz w:val="20"/>
          <w:szCs w:val="20"/>
        </w:rPr>
      </w:pPr>
      <w:r w:rsidRPr="00CA0244">
        <w:rPr>
          <w:rFonts w:ascii="Times New Roman" w:eastAsia="Times New Roman" w:hAnsi="Times New Roman"/>
          <w:sz w:val="20"/>
          <w:szCs w:val="20"/>
        </w:rPr>
        <w:t>UVU values and acknowledges a wide range of faiths and religions as part of our student body, and as such provides accommodations for students. Religious belief includes the student's faith or conscience as well as the student's participation in an organized activity conducted under the auspices of the student's religious tradition or religious organization. The accommodations include reasonable student absences from scheduled examinations or academic requirements if they create an undue hardship for sincerely held religious beliefs. For this to occur, the student must provide a written notice to the instructor of the course for which the student seeks said accommodation prior to the event.</w:t>
      </w:r>
    </w:p>
    <w:p w14:paraId="7770C32D" w14:textId="5C33BBA0" w:rsidR="00CA0244" w:rsidRPr="00554D10" w:rsidRDefault="00CA0244" w:rsidP="00D26BB1">
      <w:pPr>
        <w:spacing w:line="240" w:lineRule="auto"/>
        <w:rPr>
          <w:rFonts w:ascii="Times New Roman" w:eastAsia="Times New Roman" w:hAnsi="Times New Roman"/>
          <w:sz w:val="20"/>
          <w:szCs w:val="20"/>
        </w:rPr>
      </w:pPr>
      <w:hyperlink r:id="rId34" w:tgtFrame="_blank" w:history="1">
        <w:r w:rsidRPr="00CA0244">
          <w:rPr>
            <w:rStyle w:val="Hyperlink"/>
            <w:rFonts w:ascii="Times New Roman" w:eastAsia="Times New Roman" w:hAnsi="Times New Roman"/>
            <w:sz w:val="20"/>
            <w:szCs w:val="20"/>
          </w:rPr>
          <w:t>https://www.uvu.edu/ethics/reflectioncenter/</w:t>
        </w:r>
      </w:hyperlink>
    </w:p>
    <w:p w14:paraId="0B597490" w14:textId="77777777" w:rsidR="0074283A" w:rsidRPr="00554D10" w:rsidRDefault="0074283A" w:rsidP="00D26B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sz w:val="20"/>
          <w:szCs w:val="20"/>
        </w:rPr>
      </w:pPr>
      <w:r w:rsidRPr="00554D10">
        <w:rPr>
          <w:rFonts w:ascii="Times New Roman" w:hAnsi="Times New Roman"/>
          <w:b/>
          <w:sz w:val="20"/>
          <w:szCs w:val="20"/>
          <w:lang w:bidi="en-US"/>
        </w:rPr>
        <w:t>ACADEMIC INTEGRITY POLICY</w:t>
      </w:r>
      <w:r w:rsidRPr="00554D10">
        <w:rPr>
          <w:rFonts w:ascii="Times New Roman" w:hAnsi="Times New Roman"/>
          <w:sz w:val="20"/>
          <w:szCs w:val="20"/>
          <w:lang w:bidi="en-US"/>
        </w:rPr>
        <w:t xml:space="preserve">: Academic dishonesty, in any form, will not be tolerated. Students are expected to adhere to the academic standards outlined in the Student Rights and Responsibilities Code, especially Article II, Section B. Academic dishonesty includes (but is not limited to) disclosing or obtaining exam information from other students, using notes during exams, signing another student’s </w:t>
      </w:r>
      <w:proofErr w:type="gramStart"/>
      <w:r w:rsidRPr="00554D10">
        <w:rPr>
          <w:rFonts w:ascii="Times New Roman" w:hAnsi="Times New Roman"/>
          <w:sz w:val="20"/>
          <w:szCs w:val="20"/>
          <w:lang w:bidi="en-US"/>
        </w:rPr>
        <w:t>name</w:t>
      </w:r>
      <w:proofErr w:type="gramEnd"/>
      <w:r w:rsidRPr="00554D10">
        <w:rPr>
          <w:rFonts w:ascii="Times New Roman" w:hAnsi="Times New Roman"/>
          <w:sz w:val="20"/>
          <w:szCs w:val="20"/>
          <w:lang w:bidi="en-US"/>
        </w:rPr>
        <w:t xml:space="preserve"> or having another student sign your name, and all forms of plagiarism. Students guilty of academic dishonesty will receive grade E for the course. In fairness to all students and to uphold the integrity of education at UVU, there are no exceptions to this policy. See: </w:t>
      </w:r>
      <w:hyperlink r:id="rId35" w:history="1">
        <w:r w:rsidRPr="00554D10">
          <w:rPr>
            <w:rStyle w:val="Hyperlink"/>
            <w:rFonts w:ascii="Times New Roman" w:hAnsi="Times New Roman"/>
            <w:sz w:val="20"/>
            <w:szCs w:val="20"/>
          </w:rPr>
          <w:t>https://www.uvu.edu/writingcenter/docs/handouts/avoidingplagiarism.pdf</w:t>
        </w:r>
      </w:hyperlink>
      <w:r w:rsidRPr="00554D10">
        <w:rPr>
          <w:rFonts w:ascii="Times New Roman" w:hAnsi="Times New Roman"/>
          <w:sz w:val="20"/>
          <w:szCs w:val="20"/>
        </w:rPr>
        <w:t xml:space="preserve"> </w:t>
      </w:r>
    </w:p>
    <w:p w14:paraId="0A8E4406" w14:textId="062F2CFC" w:rsidR="00CA0244" w:rsidRPr="00554D10" w:rsidRDefault="0074283A" w:rsidP="00554D10">
      <w:pPr>
        <w:spacing w:line="240" w:lineRule="auto"/>
        <w:rPr>
          <w:rFonts w:ascii="Times New Roman" w:hAnsi="Times New Roman"/>
          <w:sz w:val="20"/>
          <w:szCs w:val="20"/>
        </w:rPr>
      </w:pPr>
      <w:r w:rsidRPr="00554D10">
        <w:rPr>
          <w:rFonts w:ascii="Times New Roman" w:hAnsi="Times New Roman"/>
          <w:b/>
          <w:bCs/>
          <w:color w:val="000000"/>
          <w:sz w:val="20"/>
          <w:szCs w:val="20"/>
          <w:shd w:val="clear" w:color="auto" w:fill="FFFFFF"/>
        </w:rPr>
        <w:t>STUDENTS WHO NEED ACCOMMODATIONS</w:t>
      </w:r>
      <w:r w:rsidRPr="00554D10">
        <w:rPr>
          <w:rFonts w:ascii="Times New Roman" w:hAnsi="Times New Roman"/>
          <w:bCs/>
          <w:color w:val="000000"/>
          <w:sz w:val="20"/>
          <w:szCs w:val="20"/>
          <w:shd w:val="clear" w:color="auto" w:fill="FFFFFF"/>
        </w:rPr>
        <w:t xml:space="preserve"> because of a disability may contact the UVU Accessibility Services Department (ASD), located on the Orem Campus in LC 312. To schedule an appointment or to speak with a counselor, call the ASD office at 801-863-8747. Deaf/Hard of Hearing individuals, email </w:t>
      </w:r>
      <w:hyperlink r:id="rId36" w:tgtFrame="_blank" w:history="1">
        <w:r w:rsidRPr="00554D10">
          <w:rPr>
            <w:rStyle w:val="Hyperlink"/>
            <w:rFonts w:ascii="Times New Roman" w:hAnsi="Times New Roman"/>
            <w:bCs/>
            <w:color w:val="0563C1"/>
            <w:sz w:val="20"/>
            <w:szCs w:val="20"/>
            <w:shd w:val="clear" w:color="auto" w:fill="FFFFFF"/>
          </w:rPr>
          <w:t>nicole.hemmingsen@uvu.edu</w:t>
        </w:r>
      </w:hyperlink>
      <w:r w:rsidRPr="00554D10">
        <w:rPr>
          <w:rFonts w:ascii="Times New Roman" w:hAnsi="Times New Roman"/>
          <w:bCs/>
          <w:color w:val="000000"/>
          <w:sz w:val="20"/>
          <w:szCs w:val="20"/>
          <w:shd w:val="clear" w:color="auto" w:fill="FFFFFF"/>
        </w:rPr>
        <w:t xml:space="preserve"> or text 385-208-2677. </w:t>
      </w:r>
      <w:r w:rsidRPr="00554D10">
        <w:rPr>
          <w:rFonts w:ascii="Times New Roman" w:hAnsi="Times New Roman"/>
          <w:sz w:val="20"/>
          <w:szCs w:val="20"/>
        </w:rPr>
        <w:t>If accommodations are necessary, faculty should be made aware of these needs as soon as possible.</w:t>
      </w:r>
    </w:p>
    <w:p w14:paraId="0E39A859" w14:textId="47B1C98F" w:rsidR="0074283A" w:rsidRPr="00554D10" w:rsidRDefault="0074283A" w:rsidP="00D26BB1">
      <w:pPr>
        <w:spacing w:before="100" w:beforeAutospacing="1" w:after="100" w:afterAutospacing="1" w:line="240" w:lineRule="auto"/>
        <w:rPr>
          <w:rFonts w:ascii="Times New Roman" w:eastAsia="Times New Roman" w:hAnsi="Times New Roman"/>
          <w:sz w:val="20"/>
          <w:szCs w:val="20"/>
        </w:rPr>
      </w:pPr>
      <w:r w:rsidRPr="00554D10">
        <w:rPr>
          <w:rFonts w:ascii="Times New Roman" w:eastAsia="Times New Roman" w:hAnsi="Times New Roman"/>
          <w:b/>
          <w:bCs/>
          <w:sz w:val="20"/>
          <w:szCs w:val="20"/>
        </w:rPr>
        <w:t>Academic Tutoring</w:t>
      </w:r>
      <w:r w:rsidRPr="00554D10">
        <w:rPr>
          <w:rFonts w:ascii="Times New Roman" w:eastAsia="Times New Roman" w:hAnsi="Times New Roman"/>
          <w:sz w:val="20"/>
          <w:szCs w:val="20"/>
        </w:rPr>
        <w:t>—Humanities and Social Sciences Lab: Offers academic assistance in all areas of study, including research and writing. Located in Room LA-015; contact by email (</w:t>
      </w:r>
      <w:r w:rsidRPr="00554D10">
        <w:rPr>
          <w:rFonts w:ascii="Times New Roman" w:eastAsia="Times New Roman" w:hAnsi="Times New Roman"/>
          <w:color w:val="7F007F"/>
          <w:sz w:val="20"/>
          <w:szCs w:val="20"/>
        </w:rPr>
        <w:t>tutoring@uvu.edu</w:t>
      </w:r>
      <w:r w:rsidRPr="00554D10">
        <w:rPr>
          <w:rFonts w:ascii="Times New Roman" w:eastAsia="Times New Roman" w:hAnsi="Times New Roman"/>
          <w:sz w:val="20"/>
          <w:szCs w:val="20"/>
        </w:rPr>
        <w:t>) or phone (801-863-5376</w:t>
      </w:r>
      <w:proofErr w:type="gramStart"/>
      <w:r w:rsidRPr="00554D10">
        <w:rPr>
          <w:rFonts w:ascii="Times New Roman" w:eastAsia="Times New Roman" w:hAnsi="Times New Roman"/>
          <w:sz w:val="20"/>
          <w:szCs w:val="20"/>
        </w:rPr>
        <w:t>), and</w:t>
      </w:r>
      <w:proofErr w:type="gramEnd"/>
      <w:r w:rsidRPr="00554D10">
        <w:rPr>
          <w:rFonts w:ascii="Times New Roman" w:eastAsia="Times New Roman" w:hAnsi="Times New Roman"/>
          <w:sz w:val="20"/>
          <w:szCs w:val="20"/>
        </w:rPr>
        <w:t xml:space="preserve"> find on the web at </w:t>
      </w:r>
      <w:r w:rsidRPr="00554D10">
        <w:rPr>
          <w:rFonts w:ascii="Times New Roman" w:eastAsia="Times New Roman" w:hAnsi="Times New Roman"/>
          <w:color w:val="7F007F"/>
          <w:sz w:val="20"/>
          <w:szCs w:val="20"/>
        </w:rPr>
        <w:t>http://www.uvu.edu/academictutoring/</w:t>
      </w:r>
      <w:r w:rsidRPr="00554D10">
        <w:rPr>
          <w:rFonts w:ascii="Times New Roman" w:eastAsia="Times New Roman" w:hAnsi="Times New Roman"/>
          <w:sz w:val="20"/>
          <w:szCs w:val="20"/>
        </w:rPr>
        <w:t xml:space="preserve">. Services are free to all UVU </w:t>
      </w:r>
      <w:proofErr w:type="gramStart"/>
      <w:r w:rsidRPr="00554D10">
        <w:rPr>
          <w:rFonts w:ascii="Times New Roman" w:eastAsia="Times New Roman" w:hAnsi="Times New Roman"/>
          <w:sz w:val="20"/>
          <w:szCs w:val="20"/>
        </w:rPr>
        <w:t>students, and</w:t>
      </w:r>
      <w:proofErr w:type="gramEnd"/>
      <w:r w:rsidRPr="00554D10">
        <w:rPr>
          <w:rFonts w:ascii="Times New Roman" w:eastAsia="Times New Roman" w:hAnsi="Times New Roman"/>
          <w:sz w:val="20"/>
          <w:szCs w:val="20"/>
        </w:rPr>
        <w:t xml:space="preserve"> are available in both face-to-face and online tutoring sessions on a first-come/first- served basis. While tutors will not complete or correct homework for you or help you on take-home tests or quizzes, they will help you understand and reinforce concepts that you are learning in your classes. </w:t>
      </w:r>
    </w:p>
    <w:p w14:paraId="63BECA4D" w14:textId="77777777" w:rsidR="00554D10" w:rsidRDefault="0078494F" w:rsidP="00554D10">
      <w:pPr>
        <w:spacing w:line="240" w:lineRule="auto"/>
        <w:rPr>
          <w:rFonts w:ascii="Times New Roman" w:eastAsia="Times New Roman" w:hAnsi="Times New Roman"/>
          <w:sz w:val="20"/>
          <w:szCs w:val="20"/>
        </w:rPr>
      </w:pPr>
      <w:r w:rsidRPr="0074283A">
        <w:rPr>
          <w:rFonts w:ascii="Times New Roman" w:eastAsia="Times New Roman" w:hAnsi="Times New Roman"/>
          <w:sz w:val="20"/>
          <w:szCs w:val="20"/>
        </w:rPr>
        <w:t>Prerequisite(s):</w:t>
      </w:r>
      <w:r w:rsidR="00554D10">
        <w:rPr>
          <w:rFonts w:ascii="Times New Roman" w:eastAsia="Times New Roman" w:hAnsi="Times New Roman"/>
          <w:sz w:val="20"/>
          <w:szCs w:val="20"/>
        </w:rPr>
        <w:t xml:space="preserve">  </w:t>
      </w:r>
      <w:r w:rsidRPr="0074283A">
        <w:rPr>
          <w:rFonts w:ascii="Times New Roman" w:eastAsia="Times New Roman" w:hAnsi="Times New Roman"/>
          <w:sz w:val="20"/>
          <w:szCs w:val="20"/>
        </w:rPr>
        <w:t xml:space="preserve">ENGL 1010; ENGL 2010/ENGL 2020 highly recommended </w:t>
      </w:r>
    </w:p>
    <w:p w14:paraId="3DB03367" w14:textId="2852526C" w:rsidR="0078494F" w:rsidRPr="00554D10" w:rsidRDefault="0078494F" w:rsidP="00554D10">
      <w:pPr>
        <w:spacing w:line="240" w:lineRule="auto"/>
        <w:rPr>
          <w:rFonts w:ascii="Times New Roman" w:eastAsia="Times New Roman" w:hAnsi="Times New Roman"/>
          <w:sz w:val="20"/>
          <w:szCs w:val="20"/>
        </w:rPr>
      </w:pPr>
      <w:r w:rsidRPr="0074283A">
        <w:rPr>
          <w:rFonts w:ascii="Times New Roman" w:hAnsi="Times New Roman"/>
          <w:sz w:val="20"/>
          <w:szCs w:val="20"/>
        </w:rPr>
        <w:t>Official Course Description:</w:t>
      </w:r>
      <w:r w:rsidR="00554D10">
        <w:rPr>
          <w:rFonts w:ascii="Times New Roman" w:eastAsia="Times New Roman" w:hAnsi="Times New Roman"/>
          <w:sz w:val="20"/>
          <w:szCs w:val="20"/>
        </w:rPr>
        <w:t xml:space="preserve">  </w:t>
      </w:r>
      <w:r w:rsidRPr="0074283A">
        <w:rPr>
          <w:rFonts w:ascii="Times New Roman" w:hAnsi="Times New Roman"/>
          <w:sz w:val="20"/>
          <w:szCs w:val="20"/>
        </w:rPr>
        <w:t xml:space="preserve">Challenges students to (1) explore and clarify their values; (2) critically read works of philosophy, literature, religion, and history toward understanding the basis of their ethical views; and (3) read, study, research, discuss, and write about difficult ethical issues. Focuses on issues of good vs. evil, justice vs. injustice, equality vs. inequality, and the necessity of defining and examining happiness and values. Engages students in serious reflection on issues of ethics and values as they relate to the students' own lives. </w:t>
      </w:r>
    </w:p>
    <w:p w14:paraId="2BB0DD25" w14:textId="77777777" w:rsidR="0078494F" w:rsidRPr="0074283A" w:rsidRDefault="0078494F" w:rsidP="00D26BB1">
      <w:pPr>
        <w:spacing w:before="100" w:beforeAutospacing="1" w:after="100" w:afterAutospacing="1" w:line="240" w:lineRule="auto"/>
        <w:rPr>
          <w:rFonts w:ascii="Times New Roman" w:hAnsi="Times New Roman"/>
          <w:sz w:val="20"/>
          <w:szCs w:val="20"/>
        </w:rPr>
      </w:pPr>
      <w:r w:rsidRPr="0074283A">
        <w:rPr>
          <w:rFonts w:ascii="Times New Roman" w:hAnsi="Times New Roman"/>
          <w:b/>
          <w:bCs/>
          <w:sz w:val="20"/>
          <w:szCs w:val="20"/>
        </w:rPr>
        <w:t>Objectives</w:t>
      </w:r>
    </w:p>
    <w:p w14:paraId="3B20AF68" w14:textId="771DC838" w:rsidR="0078494F" w:rsidRPr="00554D10" w:rsidRDefault="0078494F">
      <w:pPr>
        <w:pStyle w:val="NoSpacing"/>
        <w:numPr>
          <w:ilvl w:val="0"/>
          <w:numId w:val="9"/>
        </w:numPr>
        <w:rPr>
          <w:rFonts w:ascii="Times New Roman" w:hAnsi="Times New Roman"/>
          <w:sz w:val="20"/>
          <w:szCs w:val="20"/>
        </w:rPr>
      </w:pPr>
      <w:r w:rsidRPr="00554D10">
        <w:rPr>
          <w:rFonts w:ascii="Times New Roman" w:hAnsi="Times New Roman"/>
          <w:sz w:val="20"/>
          <w:szCs w:val="20"/>
        </w:rPr>
        <w:t>Demonstrate knowledge of several different theories of ethics, and contemporary ethical issues.  </w:t>
      </w:r>
    </w:p>
    <w:p w14:paraId="6FF5EFE3" w14:textId="41C9E2AC" w:rsidR="0078494F" w:rsidRPr="00554D10" w:rsidRDefault="0078494F">
      <w:pPr>
        <w:pStyle w:val="NoSpacing"/>
        <w:numPr>
          <w:ilvl w:val="0"/>
          <w:numId w:val="9"/>
        </w:numPr>
        <w:rPr>
          <w:rFonts w:ascii="Times New Roman" w:hAnsi="Times New Roman"/>
          <w:sz w:val="20"/>
          <w:szCs w:val="20"/>
        </w:rPr>
      </w:pPr>
      <w:r w:rsidRPr="00554D10">
        <w:rPr>
          <w:rFonts w:ascii="Times New Roman" w:hAnsi="Times New Roman"/>
          <w:sz w:val="20"/>
          <w:szCs w:val="20"/>
        </w:rPr>
        <w:t>Demonstrate ability to critically read works of philosophy, literature, religion, and history toward understanding the basis of their ethical views.  </w:t>
      </w:r>
    </w:p>
    <w:p w14:paraId="4900BFC4" w14:textId="7A2C0F79" w:rsidR="0078494F" w:rsidRPr="00554D10" w:rsidRDefault="0078494F">
      <w:pPr>
        <w:pStyle w:val="NoSpacing"/>
        <w:numPr>
          <w:ilvl w:val="0"/>
          <w:numId w:val="9"/>
        </w:numPr>
        <w:rPr>
          <w:rFonts w:ascii="Times New Roman" w:hAnsi="Times New Roman"/>
          <w:sz w:val="20"/>
          <w:szCs w:val="20"/>
        </w:rPr>
      </w:pPr>
      <w:r w:rsidRPr="00554D10">
        <w:rPr>
          <w:rFonts w:ascii="Times New Roman" w:hAnsi="Times New Roman"/>
          <w:sz w:val="20"/>
          <w:szCs w:val="20"/>
        </w:rPr>
        <w:t>Clearly articulate and rationally support their own ethical views and positions.  </w:t>
      </w:r>
    </w:p>
    <w:p w14:paraId="199CD6C4" w14:textId="33C891E6" w:rsidR="00572B44" w:rsidRPr="00554D10" w:rsidRDefault="0078494F">
      <w:pPr>
        <w:pStyle w:val="NoSpacing"/>
        <w:numPr>
          <w:ilvl w:val="0"/>
          <w:numId w:val="9"/>
        </w:numPr>
        <w:rPr>
          <w:rFonts w:ascii="Times New Roman" w:hAnsi="Times New Roman"/>
          <w:sz w:val="20"/>
          <w:szCs w:val="20"/>
        </w:rPr>
      </w:pPr>
      <w:r w:rsidRPr="00554D10">
        <w:rPr>
          <w:rFonts w:ascii="Times New Roman" w:hAnsi="Times New Roman"/>
          <w:sz w:val="20"/>
          <w:szCs w:val="20"/>
        </w:rPr>
        <w:t>Demonstrate the ability to interrelate knowledgably, reflectively, responsibly, and respectfully with a society of increasing intercultural connections.  </w:t>
      </w:r>
    </w:p>
    <w:sectPr w:rsidR="00572B44" w:rsidRPr="00554D10" w:rsidSect="00341FFB">
      <w:footerReference w:type="even" r:id="rId37"/>
      <w:footerReference w:type="default" r:id="rId38"/>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F7D3" w14:textId="77777777" w:rsidR="008161D0" w:rsidRDefault="008161D0" w:rsidP="00836788">
      <w:pPr>
        <w:spacing w:after="0" w:line="240" w:lineRule="auto"/>
      </w:pPr>
      <w:r>
        <w:separator/>
      </w:r>
    </w:p>
  </w:endnote>
  <w:endnote w:type="continuationSeparator" w:id="0">
    <w:p w14:paraId="0A853680" w14:textId="77777777" w:rsidR="008161D0" w:rsidRDefault="008161D0" w:rsidP="0083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0F9B" w14:textId="77777777" w:rsidR="007D68B3" w:rsidRDefault="007D68B3" w:rsidP="002C3D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05C97" w14:textId="77777777" w:rsidR="007D68B3" w:rsidRDefault="007D68B3" w:rsidP="003D56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817" w14:textId="77777777" w:rsidR="007D68B3" w:rsidRDefault="007D68B3" w:rsidP="002C3D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111C">
      <w:rPr>
        <w:rStyle w:val="PageNumber"/>
        <w:noProof/>
      </w:rPr>
      <w:t>5</w:t>
    </w:r>
    <w:r>
      <w:rPr>
        <w:rStyle w:val="PageNumber"/>
      </w:rPr>
      <w:fldChar w:fldCharType="end"/>
    </w:r>
  </w:p>
  <w:p w14:paraId="5F65694E" w14:textId="77777777" w:rsidR="007D68B3" w:rsidRDefault="007D68B3" w:rsidP="003D56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D1D31" w14:textId="77777777" w:rsidR="008161D0" w:rsidRDefault="008161D0" w:rsidP="00836788">
      <w:pPr>
        <w:spacing w:after="0" w:line="240" w:lineRule="auto"/>
      </w:pPr>
      <w:r>
        <w:separator/>
      </w:r>
    </w:p>
  </w:footnote>
  <w:footnote w:type="continuationSeparator" w:id="0">
    <w:p w14:paraId="01CE3B98" w14:textId="77777777" w:rsidR="008161D0" w:rsidRDefault="008161D0" w:rsidP="00836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22E"/>
    <w:multiLevelType w:val="multilevel"/>
    <w:tmpl w:val="3A6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10737"/>
    <w:multiLevelType w:val="multilevel"/>
    <w:tmpl w:val="ECD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B4EB5"/>
    <w:multiLevelType w:val="hybridMultilevel"/>
    <w:tmpl w:val="58CA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0011B"/>
    <w:multiLevelType w:val="hybridMultilevel"/>
    <w:tmpl w:val="84E6F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116F0"/>
    <w:multiLevelType w:val="hybridMultilevel"/>
    <w:tmpl w:val="5130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EE2BB2"/>
    <w:multiLevelType w:val="hybridMultilevel"/>
    <w:tmpl w:val="3432F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C185A"/>
    <w:multiLevelType w:val="multilevel"/>
    <w:tmpl w:val="AEE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7260DE"/>
    <w:multiLevelType w:val="multilevel"/>
    <w:tmpl w:val="F6FC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9B6AA8"/>
    <w:multiLevelType w:val="hybridMultilevel"/>
    <w:tmpl w:val="6ED42580"/>
    <w:lvl w:ilvl="0" w:tplc="B09CBF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806508">
    <w:abstractNumId w:val="8"/>
  </w:num>
  <w:num w:numId="2" w16cid:durableId="1823421808">
    <w:abstractNumId w:val="4"/>
  </w:num>
  <w:num w:numId="3" w16cid:durableId="993293437">
    <w:abstractNumId w:val="3"/>
  </w:num>
  <w:num w:numId="4" w16cid:durableId="853349280">
    <w:abstractNumId w:val="2"/>
  </w:num>
  <w:num w:numId="5" w16cid:durableId="121196479">
    <w:abstractNumId w:val="7"/>
  </w:num>
  <w:num w:numId="6" w16cid:durableId="365637754">
    <w:abstractNumId w:val="1"/>
  </w:num>
  <w:num w:numId="7" w16cid:durableId="113406988">
    <w:abstractNumId w:val="0"/>
  </w:num>
  <w:num w:numId="8" w16cid:durableId="941956177">
    <w:abstractNumId w:val="6"/>
  </w:num>
  <w:num w:numId="9" w16cid:durableId="8665459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6B"/>
    <w:rsid w:val="000009C4"/>
    <w:rsid w:val="00001BF4"/>
    <w:rsid w:val="00002C8A"/>
    <w:rsid w:val="00004D6F"/>
    <w:rsid w:val="000063EE"/>
    <w:rsid w:val="00007566"/>
    <w:rsid w:val="00015FA3"/>
    <w:rsid w:val="00023C93"/>
    <w:rsid w:val="00031223"/>
    <w:rsid w:val="00042E2E"/>
    <w:rsid w:val="00044004"/>
    <w:rsid w:val="00044D2A"/>
    <w:rsid w:val="00046DD0"/>
    <w:rsid w:val="00052CA6"/>
    <w:rsid w:val="0005765F"/>
    <w:rsid w:val="00061B41"/>
    <w:rsid w:val="000634D4"/>
    <w:rsid w:val="00066FDE"/>
    <w:rsid w:val="00067FA1"/>
    <w:rsid w:val="00081406"/>
    <w:rsid w:val="0008244B"/>
    <w:rsid w:val="000853AA"/>
    <w:rsid w:val="000869E8"/>
    <w:rsid w:val="00090BBC"/>
    <w:rsid w:val="00091B33"/>
    <w:rsid w:val="000A4CA2"/>
    <w:rsid w:val="000B072C"/>
    <w:rsid w:val="000B08FE"/>
    <w:rsid w:val="000B0998"/>
    <w:rsid w:val="000B2C7E"/>
    <w:rsid w:val="000B751A"/>
    <w:rsid w:val="000C0504"/>
    <w:rsid w:val="000D17AE"/>
    <w:rsid w:val="000E4CED"/>
    <w:rsid w:val="000F13E3"/>
    <w:rsid w:val="000F54B3"/>
    <w:rsid w:val="001047B9"/>
    <w:rsid w:val="00110F6C"/>
    <w:rsid w:val="00116666"/>
    <w:rsid w:val="001244B2"/>
    <w:rsid w:val="00133B04"/>
    <w:rsid w:val="00142787"/>
    <w:rsid w:val="00144DC2"/>
    <w:rsid w:val="0015540F"/>
    <w:rsid w:val="00155871"/>
    <w:rsid w:val="00155E62"/>
    <w:rsid w:val="00157208"/>
    <w:rsid w:val="00162681"/>
    <w:rsid w:val="001665CE"/>
    <w:rsid w:val="001666BA"/>
    <w:rsid w:val="00175773"/>
    <w:rsid w:val="00177249"/>
    <w:rsid w:val="00181415"/>
    <w:rsid w:val="0018237D"/>
    <w:rsid w:val="00184F4C"/>
    <w:rsid w:val="00190CFA"/>
    <w:rsid w:val="00192DE9"/>
    <w:rsid w:val="00194A8E"/>
    <w:rsid w:val="00196203"/>
    <w:rsid w:val="001A29BC"/>
    <w:rsid w:val="001B057D"/>
    <w:rsid w:val="001B6794"/>
    <w:rsid w:val="001C39B2"/>
    <w:rsid w:val="001D38BB"/>
    <w:rsid w:val="001D51FD"/>
    <w:rsid w:val="001D5A37"/>
    <w:rsid w:val="001D6E1C"/>
    <w:rsid w:val="001D79A0"/>
    <w:rsid w:val="001E33D1"/>
    <w:rsid w:val="001E5786"/>
    <w:rsid w:val="001F489F"/>
    <w:rsid w:val="001F48D9"/>
    <w:rsid w:val="001F6AD5"/>
    <w:rsid w:val="002001AE"/>
    <w:rsid w:val="00200BAD"/>
    <w:rsid w:val="00202338"/>
    <w:rsid w:val="00203214"/>
    <w:rsid w:val="00203FBA"/>
    <w:rsid w:val="00210783"/>
    <w:rsid w:val="00210EFA"/>
    <w:rsid w:val="00211134"/>
    <w:rsid w:val="00215187"/>
    <w:rsid w:val="002247C5"/>
    <w:rsid w:val="00230EE1"/>
    <w:rsid w:val="00235B0C"/>
    <w:rsid w:val="002410EE"/>
    <w:rsid w:val="00243FB3"/>
    <w:rsid w:val="00244330"/>
    <w:rsid w:val="00245AD1"/>
    <w:rsid w:val="00252B36"/>
    <w:rsid w:val="00261A10"/>
    <w:rsid w:val="00262324"/>
    <w:rsid w:val="00266401"/>
    <w:rsid w:val="00267966"/>
    <w:rsid w:val="00282198"/>
    <w:rsid w:val="0028480D"/>
    <w:rsid w:val="00290E86"/>
    <w:rsid w:val="002925EA"/>
    <w:rsid w:val="002B247E"/>
    <w:rsid w:val="002B4844"/>
    <w:rsid w:val="002B72E6"/>
    <w:rsid w:val="002C2C53"/>
    <w:rsid w:val="002C3D98"/>
    <w:rsid w:val="002C5CF3"/>
    <w:rsid w:val="002E3194"/>
    <w:rsid w:val="002F00D1"/>
    <w:rsid w:val="002F02F2"/>
    <w:rsid w:val="002F2853"/>
    <w:rsid w:val="002F4F7C"/>
    <w:rsid w:val="003018C7"/>
    <w:rsid w:val="003228EE"/>
    <w:rsid w:val="00331250"/>
    <w:rsid w:val="00335151"/>
    <w:rsid w:val="003351AE"/>
    <w:rsid w:val="003351EA"/>
    <w:rsid w:val="00341FFB"/>
    <w:rsid w:val="00344704"/>
    <w:rsid w:val="00344ACE"/>
    <w:rsid w:val="00346615"/>
    <w:rsid w:val="00351D20"/>
    <w:rsid w:val="00351E5B"/>
    <w:rsid w:val="00362045"/>
    <w:rsid w:val="00362826"/>
    <w:rsid w:val="00381336"/>
    <w:rsid w:val="00381A3D"/>
    <w:rsid w:val="003832F6"/>
    <w:rsid w:val="00384676"/>
    <w:rsid w:val="00386FAD"/>
    <w:rsid w:val="00392127"/>
    <w:rsid w:val="00396F8C"/>
    <w:rsid w:val="003976EA"/>
    <w:rsid w:val="00397CAB"/>
    <w:rsid w:val="00397DA5"/>
    <w:rsid w:val="003A0B8C"/>
    <w:rsid w:val="003A269B"/>
    <w:rsid w:val="003A350A"/>
    <w:rsid w:val="003A7362"/>
    <w:rsid w:val="003C1F75"/>
    <w:rsid w:val="003C21DD"/>
    <w:rsid w:val="003C28EC"/>
    <w:rsid w:val="003D5670"/>
    <w:rsid w:val="003D580C"/>
    <w:rsid w:val="003D62DC"/>
    <w:rsid w:val="003E2182"/>
    <w:rsid w:val="003E2197"/>
    <w:rsid w:val="003E4F85"/>
    <w:rsid w:val="003E5354"/>
    <w:rsid w:val="003F4E8E"/>
    <w:rsid w:val="00400ED1"/>
    <w:rsid w:val="004028BD"/>
    <w:rsid w:val="00404F46"/>
    <w:rsid w:val="004077D6"/>
    <w:rsid w:val="004128EE"/>
    <w:rsid w:val="0041631C"/>
    <w:rsid w:val="0042598D"/>
    <w:rsid w:val="0043010E"/>
    <w:rsid w:val="00431346"/>
    <w:rsid w:val="00450865"/>
    <w:rsid w:val="004521F0"/>
    <w:rsid w:val="00462AC1"/>
    <w:rsid w:val="00464BF2"/>
    <w:rsid w:val="00467703"/>
    <w:rsid w:val="00473078"/>
    <w:rsid w:val="00476EA7"/>
    <w:rsid w:val="00477E2D"/>
    <w:rsid w:val="004929BA"/>
    <w:rsid w:val="004A1177"/>
    <w:rsid w:val="004A77EE"/>
    <w:rsid w:val="004B07AC"/>
    <w:rsid w:val="004B6A20"/>
    <w:rsid w:val="004C5B82"/>
    <w:rsid w:val="004C5ED2"/>
    <w:rsid w:val="004D6EF3"/>
    <w:rsid w:val="004E013E"/>
    <w:rsid w:val="004E111C"/>
    <w:rsid w:val="004E3A07"/>
    <w:rsid w:val="004F0435"/>
    <w:rsid w:val="005007B6"/>
    <w:rsid w:val="00502888"/>
    <w:rsid w:val="00503AE2"/>
    <w:rsid w:val="0051097C"/>
    <w:rsid w:val="0051564F"/>
    <w:rsid w:val="00515845"/>
    <w:rsid w:val="00515AC2"/>
    <w:rsid w:val="00515BA3"/>
    <w:rsid w:val="005162BA"/>
    <w:rsid w:val="00516AC7"/>
    <w:rsid w:val="00527E58"/>
    <w:rsid w:val="00533168"/>
    <w:rsid w:val="005361B7"/>
    <w:rsid w:val="00537B00"/>
    <w:rsid w:val="00543FC8"/>
    <w:rsid w:val="00554D10"/>
    <w:rsid w:val="005559F3"/>
    <w:rsid w:val="00563829"/>
    <w:rsid w:val="00565F7C"/>
    <w:rsid w:val="00572B44"/>
    <w:rsid w:val="0057393D"/>
    <w:rsid w:val="0058582F"/>
    <w:rsid w:val="0058672D"/>
    <w:rsid w:val="00586D7E"/>
    <w:rsid w:val="00592551"/>
    <w:rsid w:val="00592DFC"/>
    <w:rsid w:val="005948E1"/>
    <w:rsid w:val="0059723F"/>
    <w:rsid w:val="005A1F0E"/>
    <w:rsid w:val="005A70F8"/>
    <w:rsid w:val="005B0CC0"/>
    <w:rsid w:val="005B2AF5"/>
    <w:rsid w:val="005B43C5"/>
    <w:rsid w:val="005B4424"/>
    <w:rsid w:val="005B56D5"/>
    <w:rsid w:val="005C0B63"/>
    <w:rsid w:val="005C44DC"/>
    <w:rsid w:val="005C67C8"/>
    <w:rsid w:val="005D0B68"/>
    <w:rsid w:val="005E3CE7"/>
    <w:rsid w:val="005E4FE8"/>
    <w:rsid w:val="005F1B72"/>
    <w:rsid w:val="005F7E8B"/>
    <w:rsid w:val="00602BEA"/>
    <w:rsid w:val="006063A7"/>
    <w:rsid w:val="00610236"/>
    <w:rsid w:val="00611BE9"/>
    <w:rsid w:val="00614BE1"/>
    <w:rsid w:val="00620ABA"/>
    <w:rsid w:val="006303D4"/>
    <w:rsid w:val="00633126"/>
    <w:rsid w:val="00634B39"/>
    <w:rsid w:val="00634B47"/>
    <w:rsid w:val="0063527D"/>
    <w:rsid w:val="00640268"/>
    <w:rsid w:val="00640E78"/>
    <w:rsid w:val="00642770"/>
    <w:rsid w:val="0065264A"/>
    <w:rsid w:val="00652ADC"/>
    <w:rsid w:val="00660375"/>
    <w:rsid w:val="00663576"/>
    <w:rsid w:val="00665AF9"/>
    <w:rsid w:val="00665C63"/>
    <w:rsid w:val="00671069"/>
    <w:rsid w:val="0068106E"/>
    <w:rsid w:val="00683816"/>
    <w:rsid w:val="00683927"/>
    <w:rsid w:val="006A3537"/>
    <w:rsid w:val="006A6C7B"/>
    <w:rsid w:val="006B0220"/>
    <w:rsid w:val="006B060F"/>
    <w:rsid w:val="006B0636"/>
    <w:rsid w:val="006B07F9"/>
    <w:rsid w:val="006B1C66"/>
    <w:rsid w:val="006B5B90"/>
    <w:rsid w:val="006C051B"/>
    <w:rsid w:val="006C0F87"/>
    <w:rsid w:val="006C16B6"/>
    <w:rsid w:val="006C68A3"/>
    <w:rsid w:val="006C7C09"/>
    <w:rsid w:val="006D1FA2"/>
    <w:rsid w:val="006D7D9E"/>
    <w:rsid w:val="006E4A10"/>
    <w:rsid w:val="006F2910"/>
    <w:rsid w:val="006F4773"/>
    <w:rsid w:val="0071062E"/>
    <w:rsid w:val="007108FF"/>
    <w:rsid w:val="0071128C"/>
    <w:rsid w:val="00712AC6"/>
    <w:rsid w:val="00715387"/>
    <w:rsid w:val="00722BA4"/>
    <w:rsid w:val="00724E98"/>
    <w:rsid w:val="007344C5"/>
    <w:rsid w:val="0074283A"/>
    <w:rsid w:val="00744183"/>
    <w:rsid w:val="00746636"/>
    <w:rsid w:val="00750F00"/>
    <w:rsid w:val="00757287"/>
    <w:rsid w:val="0076128A"/>
    <w:rsid w:val="00761DB2"/>
    <w:rsid w:val="00761F00"/>
    <w:rsid w:val="007729C9"/>
    <w:rsid w:val="00775E88"/>
    <w:rsid w:val="00776C23"/>
    <w:rsid w:val="00780269"/>
    <w:rsid w:val="0078494F"/>
    <w:rsid w:val="00785F6F"/>
    <w:rsid w:val="00790623"/>
    <w:rsid w:val="00790D86"/>
    <w:rsid w:val="007A095B"/>
    <w:rsid w:val="007B11A4"/>
    <w:rsid w:val="007B700F"/>
    <w:rsid w:val="007C00F8"/>
    <w:rsid w:val="007C3DB1"/>
    <w:rsid w:val="007C43F3"/>
    <w:rsid w:val="007C539C"/>
    <w:rsid w:val="007C66C3"/>
    <w:rsid w:val="007C7BE9"/>
    <w:rsid w:val="007D0B1A"/>
    <w:rsid w:val="007D2780"/>
    <w:rsid w:val="007D346B"/>
    <w:rsid w:val="007D4AED"/>
    <w:rsid w:val="007D68B3"/>
    <w:rsid w:val="007E1D49"/>
    <w:rsid w:val="007E4019"/>
    <w:rsid w:val="007E6CA6"/>
    <w:rsid w:val="007F4B26"/>
    <w:rsid w:val="007F5790"/>
    <w:rsid w:val="007F69A7"/>
    <w:rsid w:val="0080056D"/>
    <w:rsid w:val="008103CA"/>
    <w:rsid w:val="008161D0"/>
    <w:rsid w:val="0082583F"/>
    <w:rsid w:val="00825AE2"/>
    <w:rsid w:val="008334C7"/>
    <w:rsid w:val="00836788"/>
    <w:rsid w:val="00844084"/>
    <w:rsid w:val="008448D2"/>
    <w:rsid w:val="00860E4C"/>
    <w:rsid w:val="00861CF7"/>
    <w:rsid w:val="008636A5"/>
    <w:rsid w:val="00872E91"/>
    <w:rsid w:val="00875F32"/>
    <w:rsid w:val="008766C5"/>
    <w:rsid w:val="00877F9A"/>
    <w:rsid w:val="008876AA"/>
    <w:rsid w:val="00890FCC"/>
    <w:rsid w:val="008928AA"/>
    <w:rsid w:val="008A0635"/>
    <w:rsid w:val="008A7997"/>
    <w:rsid w:val="008A7D38"/>
    <w:rsid w:val="008B1BF1"/>
    <w:rsid w:val="008B78E3"/>
    <w:rsid w:val="008C0637"/>
    <w:rsid w:val="008C6752"/>
    <w:rsid w:val="008D2B97"/>
    <w:rsid w:val="008D420A"/>
    <w:rsid w:val="008D79E4"/>
    <w:rsid w:val="008F1761"/>
    <w:rsid w:val="008F1A3A"/>
    <w:rsid w:val="00912163"/>
    <w:rsid w:val="009169FF"/>
    <w:rsid w:val="00921B43"/>
    <w:rsid w:val="00921E8B"/>
    <w:rsid w:val="00922324"/>
    <w:rsid w:val="009242D0"/>
    <w:rsid w:val="00927CB2"/>
    <w:rsid w:val="00934D4A"/>
    <w:rsid w:val="00947A12"/>
    <w:rsid w:val="0095249C"/>
    <w:rsid w:val="009525BA"/>
    <w:rsid w:val="0095462B"/>
    <w:rsid w:val="00963528"/>
    <w:rsid w:val="00965A82"/>
    <w:rsid w:val="00975FF4"/>
    <w:rsid w:val="00977F94"/>
    <w:rsid w:val="00981E28"/>
    <w:rsid w:val="00990382"/>
    <w:rsid w:val="00995E4A"/>
    <w:rsid w:val="009A671F"/>
    <w:rsid w:val="009B0ABA"/>
    <w:rsid w:val="009B1A12"/>
    <w:rsid w:val="009B1EEB"/>
    <w:rsid w:val="009B65FB"/>
    <w:rsid w:val="009B742B"/>
    <w:rsid w:val="009C4DC6"/>
    <w:rsid w:val="009C7975"/>
    <w:rsid w:val="009D0295"/>
    <w:rsid w:val="009D0424"/>
    <w:rsid w:val="009D120F"/>
    <w:rsid w:val="009D350F"/>
    <w:rsid w:val="009D4B40"/>
    <w:rsid w:val="009D5BBC"/>
    <w:rsid w:val="009E0568"/>
    <w:rsid w:val="009E54F4"/>
    <w:rsid w:val="009F00ED"/>
    <w:rsid w:val="009F173A"/>
    <w:rsid w:val="009F2965"/>
    <w:rsid w:val="009F2C88"/>
    <w:rsid w:val="009F65DA"/>
    <w:rsid w:val="00A0163D"/>
    <w:rsid w:val="00A06072"/>
    <w:rsid w:val="00A0799A"/>
    <w:rsid w:val="00A13777"/>
    <w:rsid w:val="00A2175D"/>
    <w:rsid w:val="00A26BD0"/>
    <w:rsid w:val="00A31899"/>
    <w:rsid w:val="00A32ED5"/>
    <w:rsid w:val="00A37554"/>
    <w:rsid w:val="00A444AF"/>
    <w:rsid w:val="00A44DC5"/>
    <w:rsid w:val="00A50BDA"/>
    <w:rsid w:val="00A51248"/>
    <w:rsid w:val="00A52843"/>
    <w:rsid w:val="00A530D7"/>
    <w:rsid w:val="00A5388E"/>
    <w:rsid w:val="00A54F73"/>
    <w:rsid w:val="00A56182"/>
    <w:rsid w:val="00A6177E"/>
    <w:rsid w:val="00A62E9B"/>
    <w:rsid w:val="00A669BE"/>
    <w:rsid w:val="00A66C8A"/>
    <w:rsid w:val="00A70248"/>
    <w:rsid w:val="00A733DF"/>
    <w:rsid w:val="00A7340F"/>
    <w:rsid w:val="00A81463"/>
    <w:rsid w:val="00A83E75"/>
    <w:rsid w:val="00A86D09"/>
    <w:rsid w:val="00A87BCE"/>
    <w:rsid w:val="00A905DC"/>
    <w:rsid w:val="00A907E6"/>
    <w:rsid w:val="00A96986"/>
    <w:rsid w:val="00AA20C5"/>
    <w:rsid w:val="00AA7CE6"/>
    <w:rsid w:val="00AB069D"/>
    <w:rsid w:val="00AB37E9"/>
    <w:rsid w:val="00AB3879"/>
    <w:rsid w:val="00AB6173"/>
    <w:rsid w:val="00AB700B"/>
    <w:rsid w:val="00AC6407"/>
    <w:rsid w:val="00AD6A3C"/>
    <w:rsid w:val="00AE076A"/>
    <w:rsid w:val="00AE1C72"/>
    <w:rsid w:val="00AE2CED"/>
    <w:rsid w:val="00AF0B2D"/>
    <w:rsid w:val="00B00048"/>
    <w:rsid w:val="00B14FF5"/>
    <w:rsid w:val="00B22102"/>
    <w:rsid w:val="00B264E1"/>
    <w:rsid w:val="00B34865"/>
    <w:rsid w:val="00B36784"/>
    <w:rsid w:val="00B415C8"/>
    <w:rsid w:val="00B425D4"/>
    <w:rsid w:val="00B4629F"/>
    <w:rsid w:val="00B46371"/>
    <w:rsid w:val="00B46BCC"/>
    <w:rsid w:val="00B51DA7"/>
    <w:rsid w:val="00B54043"/>
    <w:rsid w:val="00B55585"/>
    <w:rsid w:val="00B57DD0"/>
    <w:rsid w:val="00B71C0E"/>
    <w:rsid w:val="00B7672E"/>
    <w:rsid w:val="00B77482"/>
    <w:rsid w:val="00B81587"/>
    <w:rsid w:val="00B827F8"/>
    <w:rsid w:val="00B96DE2"/>
    <w:rsid w:val="00B96E11"/>
    <w:rsid w:val="00B97A01"/>
    <w:rsid w:val="00BA008D"/>
    <w:rsid w:val="00BA05F6"/>
    <w:rsid w:val="00BA40DF"/>
    <w:rsid w:val="00BA7561"/>
    <w:rsid w:val="00BA7F82"/>
    <w:rsid w:val="00BB1269"/>
    <w:rsid w:val="00BB5AAA"/>
    <w:rsid w:val="00BC390F"/>
    <w:rsid w:val="00BC3B40"/>
    <w:rsid w:val="00BC40AE"/>
    <w:rsid w:val="00BC74FD"/>
    <w:rsid w:val="00BD48F0"/>
    <w:rsid w:val="00BD4EF4"/>
    <w:rsid w:val="00BE2010"/>
    <w:rsid w:val="00BE5FC6"/>
    <w:rsid w:val="00BF0F74"/>
    <w:rsid w:val="00BF3F42"/>
    <w:rsid w:val="00C0097E"/>
    <w:rsid w:val="00C0118C"/>
    <w:rsid w:val="00C019C0"/>
    <w:rsid w:val="00C03439"/>
    <w:rsid w:val="00C04B22"/>
    <w:rsid w:val="00C052F9"/>
    <w:rsid w:val="00C059EC"/>
    <w:rsid w:val="00C10A98"/>
    <w:rsid w:val="00C11821"/>
    <w:rsid w:val="00C118F0"/>
    <w:rsid w:val="00C125D6"/>
    <w:rsid w:val="00C13377"/>
    <w:rsid w:val="00C3058E"/>
    <w:rsid w:val="00C31744"/>
    <w:rsid w:val="00C461E2"/>
    <w:rsid w:val="00C46320"/>
    <w:rsid w:val="00C4760A"/>
    <w:rsid w:val="00C5762F"/>
    <w:rsid w:val="00C64C52"/>
    <w:rsid w:val="00C84FAA"/>
    <w:rsid w:val="00C908EA"/>
    <w:rsid w:val="00C91E6C"/>
    <w:rsid w:val="00C9294F"/>
    <w:rsid w:val="00C92BB5"/>
    <w:rsid w:val="00C9320C"/>
    <w:rsid w:val="00C9321A"/>
    <w:rsid w:val="00C94D04"/>
    <w:rsid w:val="00CA0244"/>
    <w:rsid w:val="00CA260D"/>
    <w:rsid w:val="00CA40C2"/>
    <w:rsid w:val="00CA515E"/>
    <w:rsid w:val="00CB074F"/>
    <w:rsid w:val="00CB71EC"/>
    <w:rsid w:val="00CC6D02"/>
    <w:rsid w:val="00CC736F"/>
    <w:rsid w:val="00CD5E58"/>
    <w:rsid w:val="00CE16AB"/>
    <w:rsid w:val="00CF258F"/>
    <w:rsid w:val="00D02B7B"/>
    <w:rsid w:val="00D05B33"/>
    <w:rsid w:val="00D07C01"/>
    <w:rsid w:val="00D10DE0"/>
    <w:rsid w:val="00D114EB"/>
    <w:rsid w:val="00D11D60"/>
    <w:rsid w:val="00D12A17"/>
    <w:rsid w:val="00D1399D"/>
    <w:rsid w:val="00D202CB"/>
    <w:rsid w:val="00D233A0"/>
    <w:rsid w:val="00D24AE2"/>
    <w:rsid w:val="00D26BB1"/>
    <w:rsid w:val="00D272E0"/>
    <w:rsid w:val="00D30235"/>
    <w:rsid w:val="00D33339"/>
    <w:rsid w:val="00D41B5A"/>
    <w:rsid w:val="00D45CF3"/>
    <w:rsid w:val="00D47975"/>
    <w:rsid w:val="00D56818"/>
    <w:rsid w:val="00D5683F"/>
    <w:rsid w:val="00D60168"/>
    <w:rsid w:val="00D60486"/>
    <w:rsid w:val="00D60BA7"/>
    <w:rsid w:val="00D63EC4"/>
    <w:rsid w:val="00D65863"/>
    <w:rsid w:val="00D65E9D"/>
    <w:rsid w:val="00D87176"/>
    <w:rsid w:val="00D94352"/>
    <w:rsid w:val="00D94E26"/>
    <w:rsid w:val="00D9574D"/>
    <w:rsid w:val="00D97A55"/>
    <w:rsid w:val="00DA021C"/>
    <w:rsid w:val="00DA1EAB"/>
    <w:rsid w:val="00DA5A79"/>
    <w:rsid w:val="00DA65FF"/>
    <w:rsid w:val="00DB4A03"/>
    <w:rsid w:val="00DB63EE"/>
    <w:rsid w:val="00DB6A49"/>
    <w:rsid w:val="00DB76B2"/>
    <w:rsid w:val="00DB7AC9"/>
    <w:rsid w:val="00DC554C"/>
    <w:rsid w:val="00DC724E"/>
    <w:rsid w:val="00DD067B"/>
    <w:rsid w:val="00DD7332"/>
    <w:rsid w:val="00DE37EF"/>
    <w:rsid w:val="00DF1B9D"/>
    <w:rsid w:val="00DF397D"/>
    <w:rsid w:val="00E05910"/>
    <w:rsid w:val="00E0782F"/>
    <w:rsid w:val="00E10F09"/>
    <w:rsid w:val="00E128A0"/>
    <w:rsid w:val="00E14D01"/>
    <w:rsid w:val="00E23280"/>
    <w:rsid w:val="00E2575A"/>
    <w:rsid w:val="00E267ED"/>
    <w:rsid w:val="00E30DC2"/>
    <w:rsid w:val="00E35E64"/>
    <w:rsid w:val="00E4081D"/>
    <w:rsid w:val="00E42A49"/>
    <w:rsid w:val="00E629EB"/>
    <w:rsid w:val="00E73A6F"/>
    <w:rsid w:val="00E767A0"/>
    <w:rsid w:val="00E808F3"/>
    <w:rsid w:val="00E82E64"/>
    <w:rsid w:val="00E848FC"/>
    <w:rsid w:val="00E873FD"/>
    <w:rsid w:val="00E87DFE"/>
    <w:rsid w:val="00E9230A"/>
    <w:rsid w:val="00EA2863"/>
    <w:rsid w:val="00EB0DF4"/>
    <w:rsid w:val="00EB66DB"/>
    <w:rsid w:val="00EB689C"/>
    <w:rsid w:val="00EC1C6B"/>
    <w:rsid w:val="00EC1D73"/>
    <w:rsid w:val="00EC2815"/>
    <w:rsid w:val="00EC3379"/>
    <w:rsid w:val="00EE0C70"/>
    <w:rsid w:val="00EE19EB"/>
    <w:rsid w:val="00EE1B08"/>
    <w:rsid w:val="00EE28B6"/>
    <w:rsid w:val="00EF0BD3"/>
    <w:rsid w:val="00EF4272"/>
    <w:rsid w:val="00EF516E"/>
    <w:rsid w:val="00EF5935"/>
    <w:rsid w:val="00F0237C"/>
    <w:rsid w:val="00F03AF4"/>
    <w:rsid w:val="00F052B9"/>
    <w:rsid w:val="00F07BEC"/>
    <w:rsid w:val="00F1025E"/>
    <w:rsid w:val="00F10FF8"/>
    <w:rsid w:val="00F169C1"/>
    <w:rsid w:val="00F227AB"/>
    <w:rsid w:val="00F243E8"/>
    <w:rsid w:val="00F24C1E"/>
    <w:rsid w:val="00F33250"/>
    <w:rsid w:val="00F40B12"/>
    <w:rsid w:val="00F44C2C"/>
    <w:rsid w:val="00F46601"/>
    <w:rsid w:val="00F56732"/>
    <w:rsid w:val="00F646CB"/>
    <w:rsid w:val="00F66A64"/>
    <w:rsid w:val="00F768CA"/>
    <w:rsid w:val="00F77F19"/>
    <w:rsid w:val="00F858A4"/>
    <w:rsid w:val="00F85903"/>
    <w:rsid w:val="00F921FD"/>
    <w:rsid w:val="00F95518"/>
    <w:rsid w:val="00FA02E9"/>
    <w:rsid w:val="00FA19B7"/>
    <w:rsid w:val="00FA2945"/>
    <w:rsid w:val="00FA4CEA"/>
    <w:rsid w:val="00FA56DB"/>
    <w:rsid w:val="00FC31E9"/>
    <w:rsid w:val="00FC3431"/>
    <w:rsid w:val="00FD24B6"/>
    <w:rsid w:val="00FD26E7"/>
    <w:rsid w:val="00FD296E"/>
    <w:rsid w:val="00FD4344"/>
    <w:rsid w:val="00FD5287"/>
    <w:rsid w:val="00FE118A"/>
    <w:rsid w:val="00FE2C9D"/>
    <w:rsid w:val="00FF0CA6"/>
    <w:rsid w:val="00FF196A"/>
    <w:rsid w:val="00FF4AD3"/>
    <w:rsid w:val="00FF7132"/>
    <w:rsid w:val="00FF7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18F13"/>
  <w14:defaultImageDpi w14:val="300"/>
  <w15:docId w15:val="{DC2AD658-DD48-D049-B1A8-D3D46857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516"/>
    <w:pPr>
      <w:spacing w:after="200" w:line="276" w:lineRule="auto"/>
    </w:pPr>
    <w:rPr>
      <w:sz w:val="22"/>
      <w:szCs w:val="22"/>
    </w:rPr>
  </w:style>
  <w:style w:type="paragraph" w:styleId="Heading1">
    <w:name w:val="heading 1"/>
    <w:basedOn w:val="Normal"/>
    <w:next w:val="Normal"/>
    <w:link w:val="Heading1Char"/>
    <w:qFormat/>
    <w:rsid w:val="00E73A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D0C06"/>
    <w:rPr>
      <w:color w:val="0000FF"/>
      <w:u w:val="single"/>
    </w:rPr>
  </w:style>
  <w:style w:type="paragraph" w:customStyle="1" w:styleId="ColorfulList-Accent11">
    <w:name w:val="Colorful List - Accent 11"/>
    <w:basedOn w:val="Normal"/>
    <w:uiPriority w:val="34"/>
    <w:qFormat/>
    <w:rsid w:val="00572C00"/>
    <w:pPr>
      <w:ind w:left="720"/>
      <w:contextualSpacing/>
    </w:pPr>
  </w:style>
  <w:style w:type="table" w:styleId="TableGrid">
    <w:name w:val="Table Grid"/>
    <w:basedOn w:val="TableNormal"/>
    <w:uiPriority w:val="59"/>
    <w:rsid w:val="00EB3D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21">
    <w:name w:val="Medium Grid 21"/>
    <w:uiPriority w:val="1"/>
    <w:qFormat/>
    <w:rsid w:val="00F26BF1"/>
    <w:rPr>
      <w:sz w:val="22"/>
      <w:szCs w:val="22"/>
    </w:rPr>
  </w:style>
  <w:style w:type="paragraph" w:styleId="Header">
    <w:name w:val="header"/>
    <w:basedOn w:val="Normal"/>
    <w:link w:val="HeaderChar"/>
    <w:uiPriority w:val="99"/>
    <w:unhideWhenUsed/>
    <w:rsid w:val="00F87679"/>
    <w:pPr>
      <w:tabs>
        <w:tab w:val="center" w:pos="4680"/>
        <w:tab w:val="right" w:pos="9360"/>
      </w:tabs>
    </w:pPr>
  </w:style>
  <w:style w:type="character" w:customStyle="1" w:styleId="HeaderChar">
    <w:name w:val="Header Char"/>
    <w:link w:val="Header"/>
    <w:uiPriority w:val="99"/>
    <w:rsid w:val="00F87679"/>
    <w:rPr>
      <w:sz w:val="22"/>
      <w:szCs w:val="22"/>
    </w:rPr>
  </w:style>
  <w:style w:type="paragraph" w:styleId="Footer">
    <w:name w:val="footer"/>
    <w:basedOn w:val="Normal"/>
    <w:link w:val="FooterChar"/>
    <w:uiPriority w:val="99"/>
    <w:unhideWhenUsed/>
    <w:rsid w:val="00F87679"/>
    <w:pPr>
      <w:tabs>
        <w:tab w:val="center" w:pos="4680"/>
        <w:tab w:val="right" w:pos="9360"/>
      </w:tabs>
    </w:pPr>
  </w:style>
  <w:style w:type="character" w:customStyle="1" w:styleId="FooterChar">
    <w:name w:val="Footer Char"/>
    <w:link w:val="Footer"/>
    <w:uiPriority w:val="99"/>
    <w:rsid w:val="00F87679"/>
    <w:rPr>
      <w:sz w:val="22"/>
      <w:szCs w:val="22"/>
    </w:rPr>
  </w:style>
  <w:style w:type="paragraph" w:styleId="ListParagraph">
    <w:name w:val="List Paragraph"/>
    <w:basedOn w:val="Normal"/>
    <w:uiPriority w:val="34"/>
    <w:qFormat/>
    <w:rsid w:val="00A733DF"/>
    <w:pPr>
      <w:spacing w:line="240" w:lineRule="auto"/>
      <w:ind w:left="720"/>
      <w:contextualSpacing/>
    </w:pPr>
    <w:rPr>
      <w:rFonts w:ascii="Cambria" w:eastAsia="MS Mincho" w:hAnsi="Cambria"/>
      <w:sz w:val="24"/>
      <w:szCs w:val="24"/>
      <w:lang w:eastAsia="ja-JP"/>
    </w:rPr>
  </w:style>
  <w:style w:type="character" w:styleId="FollowedHyperlink">
    <w:name w:val="FollowedHyperlink"/>
    <w:basedOn w:val="DefaultParagraphFont"/>
    <w:rsid w:val="00633126"/>
    <w:rPr>
      <w:color w:val="800080" w:themeColor="followedHyperlink"/>
      <w:u w:val="single"/>
    </w:rPr>
  </w:style>
  <w:style w:type="character" w:styleId="PageNumber">
    <w:name w:val="page number"/>
    <w:basedOn w:val="DefaultParagraphFont"/>
    <w:rsid w:val="003D5670"/>
  </w:style>
  <w:style w:type="character" w:customStyle="1" w:styleId="Heading1Char">
    <w:name w:val="Heading 1 Char"/>
    <w:basedOn w:val="DefaultParagraphFont"/>
    <w:link w:val="Heading1"/>
    <w:rsid w:val="00E73A6F"/>
    <w:rPr>
      <w:rFonts w:asciiTheme="majorHAnsi" w:eastAsiaTheme="majorEastAsia" w:hAnsiTheme="majorHAnsi" w:cstheme="majorBidi"/>
      <w:color w:val="365F91" w:themeColor="accent1" w:themeShade="BF"/>
      <w:sz w:val="32"/>
      <w:szCs w:val="32"/>
    </w:rPr>
  </w:style>
  <w:style w:type="paragraph" w:styleId="NoSpacing">
    <w:name w:val="No Spacing"/>
    <w:qFormat/>
    <w:rsid w:val="008A0635"/>
    <w:rPr>
      <w:sz w:val="22"/>
      <w:szCs w:val="22"/>
    </w:rPr>
  </w:style>
  <w:style w:type="character" w:styleId="UnresolvedMention">
    <w:name w:val="Unresolved Mention"/>
    <w:basedOn w:val="DefaultParagraphFont"/>
    <w:uiPriority w:val="99"/>
    <w:semiHidden/>
    <w:unhideWhenUsed/>
    <w:rsid w:val="00104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grahamjc@uvu.edu" TargetMode="External"/><Relationship Id="rId18" Type="http://schemas.openxmlformats.org/officeDocument/2006/relationships/hyperlink" Target="https://www.uvu.edu/studentlife/bat/" TargetMode="External"/><Relationship Id="rId26" Type="http://schemas.openxmlformats.org/officeDocument/2006/relationships/hyperlink" Target="https://safeut.org/" TargetMode="External"/><Relationship Id="rId39" Type="http://schemas.openxmlformats.org/officeDocument/2006/relationships/fontTable" Target="fontTable.xml"/><Relationship Id="rId21" Type="http://schemas.openxmlformats.org/officeDocument/2006/relationships/hyperlink" Target="https://www.uvu.edu/studentresponsibilities/report.php" TargetMode="External"/><Relationship Id="rId34" Type="http://schemas.openxmlformats.org/officeDocument/2006/relationships/hyperlink" Target="https://www.uvu.edu/ethics/reflectioncenter/" TargetMode="External"/><Relationship Id="rId7" Type="http://schemas.openxmlformats.org/officeDocument/2006/relationships/hyperlink" Target="mailto:nielsjef@uvu.edu" TargetMode="External"/><Relationship Id="rId12" Type="http://schemas.openxmlformats.org/officeDocument/2006/relationships/hyperlink" Target="https://www.uvu.edu/studenthealth/psych/crisis.html" TargetMode="External"/><Relationship Id="rId17" Type="http://schemas.openxmlformats.org/officeDocument/2006/relationships/hyperlink" Target="mailto:marent@uvu.edu" TargetMode="External"/><Relationship Id="rId25" Type="http://schemas.openxmlformats.org/officeDocument/2006/relationships/hyperlink" Target="http://www.namiut.org/" TargetMode="External"/><Relationship Id="rId33" Type="http://schemas.openxmlformats.org/officeDocument/2006/relationships/hyperlink" Target="https://www.uvu.edu/equityandtitleix/"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uvu.edu/studentresponsibilities/" TargetMode="External"/><Relationship Id="rId20" Type="http://schemas.openxmlformats.org/officeDocument/2006/relationships/hyperlink" Target="https://www.uvu.edu/reportandsupport/" TargetMode="External"/><Relationship Id="rId29" Type="http://schemas.openxmlformats.org/officeDocument/2006/relationships/hyperlink" Target="http://afsp.org/wp-content/uploads/2016/01/recommendation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latoua@uvu.edu" TargetMode="External"/><Relationship Id="rId24" Type="http://schemas.openxmlformats.org/officeDocument/2006/relationships/hyperlink" Target="https://www.uvu.edu/studentcare/" TargetMode="External"/><Relationship Id="rId32" Type="http://schemas.openxmlformats.org/officeDocument/2006/relationships/hyperlink" Target="https://vote.utah.gov"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erbbi@uvu.edu" TargetMode="External"/><Relationship Id="rId23" Type="http://schemas.openxmlformats.org/officeDocument/2006/relationships/hyperlink" Target="mailto:deanofstudents@uvu.edu" TargetMode="External"/><Relationship Id="rId28" Type="http://schemas.openxmlformats.org/officeDocument/2006/relationships/hyperlink" Target="https://afsp.org/chapter/utah" TargetMode="External"/><Relationship Id="rId36" Type="http://schemas.openxmlformats.org/officeDocument/2006/relationships/hyperlink" Target="https://owa.uvu.edu/owa/redir.aspx?C=9cwlqQuBJkiiF2QEsCbr3U5k_SJLrtIIdsONuP9Il1ug46qvuKQCXHf9VdiD7JhocyMW3KqfsPo.&amp;URL=mailto%3anicole.hemmingsen%40uvu.edu" TargetMode="External"/><Relationship Id="rId10" Type="http://schemas.openxmlformats.org/officeDocument/2006/relationships/hyperlink" Target="https://www.uvu.edu/ombuds/" TargetMode="External"/><Relationship Id="rId19" Type="http://schemas.openxmlformats.org/officeDocument/2006/relationships/hyperlink" Target="mailto:alarsen@uvu.edu" TargetMode="External"/><Relationship Id="rId31" Type="http://schemas.openxmlformats.org/officeDocument/2006/relationships/hyperlink" Target="https://www.rockthevote.org" TargetMode="External"/><Relationship Id="rId4" Type="http://schemas.openxmlformats.org/officeDocument/2006/relationships/webSettings" Target="webSettings.xml"/><Relationship Id="rId9" Type="http://schemas.openxmlformats.org/officeDocument/2006/relationships/hyperlink" Target="mailto:care@uvu.edu" TargetMode="External"/><Relationship Id="rId14" Type="http://schemas.openxmlformats.org/officeDocument/2006/relationships/hyperlink" Target="https://www.uvu.edu/studenthealth/" TargetMode="External"/><Relationship Id="rId22" Type="http://schemas.openxmlformats.org/officeDocument/2006/relationships/hyperlink" Target="https://www.uvu.edu/police/" TargetMode="External"/><Relationship Id="rId27" Type="http://schemas.openxmlformats.org/officeDocument/2006/relationships/hyperlink" Target="http://www.suicidepreventionlifeline.org/" TargetMode="External"/><Relationship Id="rId30" Type="http://schemas.openxmlformats.org/officeDocument/2006/relationships/hyperlink" Target="http://afsp.org/wp-content/uploads/2016/01/recommendations.pdf" TargetMode="External"/><Relationship Id="rId35" Type="http://schemas.openxmlformats.org/officeDocument/2006/relationships/hyperlink" Target="https://www.uvu.edu/writingcenter/docs/handouts/avoidingplagiarism.pdf" TargetMode="External"/><Relationship Id="rId8" Type="http://schemas.openxmlformats.org/officeDocument/2006/relationships/hyperlink" Target="https://www.uvu.edu/studentca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19496</CharactersWithSpaces>
  <SharedDoc>false</SharedDoc>
  <HLinks>
    <vt:vector size="18" baseType="variant">
      <vt:variant>
        <vt:i4>6488170</vt:i4>
      </vt:variant>
      <vt:variant>
        <vt:i4>6</vt:i4>
      </vt:variant>
      <vt:variant>
        <vt:i4>0</vt:i4>
      </vt:variant>
      <vt:variant>
        <vt:i4>5</vt:i4>
      </vt:variant>
      <vt:variant>
        <vt:lpwstr>http://www.studygs.net/texred2.htm</vt:lpwstr>
      </vt:variant>
      <vt:variant>
        <vt:lpwstr/>
      </vt:variant>
      <vt:variant>
        <vt:i4>7929927</vt:i4>
      </vt:variant>
      <vt:variant>
        <vt:i4>3</vt:i4>
      </vt:variant>
      <vt:variant>
        <vt:i4>0</vt:i4>
      </vt:variant>
      <vt:variant>
        <vt:i4>5</vt:i4>
      </vt:variant>
      <vt:variant>
        <vt:lpwstr>http://www.nytimes.com/2010/09/07/health/views/07mind.html?pagewanted=2</vt:lpwstr>
      </vt:variant>
      <vt:variant>
        <vt:lpwstr/>
      </vt:variant>
      <vt:variant>
        <vt:i4>5832819</vt:i4>
      </vt:variant>
      <vt:variant>
        <vt:i4>0</vt:i4>
      </vt:variant>
      <vt:variant>
        <vt:i4>0</vt:i4>
      </vt:variant>
      <vt:variant>
        <vt:i4>5</vt:i4>
      </vt:variant>
      <vt:variant>
        <vt:lpwstr>mailto:jnielsen@westminstercollege.edu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cp:lastModifiedBy>Jeff Nielsen</cp:lastModifiedBy>
  <cp:revision>35</cp:revision>
  <cp:lastPrinted>2018-08-14T18:11:00Z</cp:lastPrinted>
  <dcterms:created xsi:type="dcterms:W3CDTF">2022-08-15T21:04:00Z</dcterms:created>
  <dcterms:modified xsi:type="dcterms:W3CDTF">2022-08-18T00:35:00Z</dcterms:modified>
</cp:coreProperties>
</file>