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7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01696F"/>
          <w:sz w:val="36"/>
          <w:szCs w:val="36"/>
        </w:rPr>
        <w:t xml:space="preserve">程式設計與網頁資料庫應用</w:t>
      </w:r>
    </w:p>
    <w:p>
      <w:pPr>
        <w:spacing w:after="100" w:before="2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0C4E54"/>
          <w:sz w:val="30"/>
          <w:szCs w:val="30"/>
        </w:rPr>
        <w:t xml:space="preserve">第5週｜最佳作業範例</w:t>
      </w:r>
    </w:p>
    <w:p>
      <w:pPr>
        <w:spacing w:after="500" w:before="0"/>
        <w:jc w:val="center"/>
      </w:pPr>
      <w:r>
        <w:rPr>
          <w:rFonts w:ascii="Microsoft JhengHei" w:cs="Microsoft JhengHei" w:eastAsia="Microsoft JhengHei" w:hAnsi="Microsoft JhengHei"/>
          <w:b/>
          <w:bCs/>
          <w:color w:val="28251D"/>
          <w:sz w:val="25"/>
          <w:szCs w:val="25"/>
        </w:rPr>
        <w:t xml:space="preserve">風格追問挑戰：追問前後對照</w:t>
      </w:r>
    </w:p>
    <w:p>
      <w:pPr>
        <w:spacing w:after="500"/>
        <w:jc w:val="center"/>
      </w:pPr>
      <w:r>
        <w:rPr>
          <w:rFonts w:ascii="Microsoft JhengHei" w:cs="Microsoft JhengHei" w:eastAsia="Microsoft JhengHei" w:hAnsi="Microsoft JhengHei"/>
          <w:i/>
          <w:iCs/>
          <w:color w:val="7A7974"/>
          <w:sz w:val="19"/>
          <w:szCs w:val="19"/>
        </w:rPr>
        <w:t xml:space="preserve">課堂展示用範例——本文件示範一份符合作業要求的完整提交，供教師教學參考</w:t>
      </w:r>
    </w:p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01696F"/>
          <w:sz w:val="32"/>
          <w:szCs w:val="32"/>
        </w:rPr>
        <w:t xml:space="preserve">作業說明</w:t>
      </w:r>
    </w:p>
    <w:p>
      <w:pPr>
        <w:spacing w:after="140" w:before="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8251D"/>
          <w:sz w:val="22"/>
          <w:szCs w:val="22"/>
        </w:rPr>
        <w:t xml:space="preserve">本週作業要求：將提供的一段AI生成但風格雜亂的程式碼，依課程風格規範清單提出至少3次具體追問，並繳交追問前後的程式碼對照與說明。以下範例對應課堂「風格追問挑戰」練習素材。</w:t>
      </w:r>
    </w:p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01696F"/>
          <w:sz w:val="32"/>
          <w:szCs w:val="32"/>
        </w:rPr>
        <w:t xml:space="preserve">追問前：AI原始生成版本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13544" w:sz="6"/>
              <w:left w:val="single" w:color="A13544" w:sz="6"/>
              <w:bottom w:val="single" w:color="A13544" w:sz="6"/>
              <w:right w:val="single" w:color="A13544" w:sz="6"/>
            </w:tcBorders>
            <w:shd w:fill="F7E9E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13544"/>
                <w:sz w:val="19"/>
                <w:szCs w:val="19"/>
              </w:rPr>
              <w:t xml:space="preserve">⚠ 追問前（AI原始版本）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function f(a) {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  var b = 0;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  for (var i = 0; i &lt; a.length; i++) {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    if (a[i].medicationCount &gt;= 3) {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      if (a[i].age &gt; 65) {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        b = b + 1;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      }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    }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  }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  console.log("count: " + b);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}</w:t>
            </w:r>
          </w:p>
        </w:tc>
      </w:tr>
    </w:tbl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01696F"/>
          <w:sz w:val="32"/>
          <w:szCs w:val="32"/>
        </w:rPr>
        <w:t xml:space="preserve">我提出的3次具體追問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0C4E54"/>
          <w:sz w:val="25"/>
          <w:szCs w:val="25"/>
        </w:rPr>
        <w:t xml:space="preserve">追問1：命名可讀性</w:t>
      </w:r>
    </w:p>
    <w:p>
      <w:pPr>
        <w:spacing w:after="140" w:before="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8251D"/>
          <w:sz w:val="22"/>
          <w:szCs w:val="22"/>
        </w:rPr>
        <w:t xml:space="preserve">提示詞：「這段程式碼的函式名稱f、參數a、變數b都看不出用途，請依照『函式名稱要能說明它做什麼、變數名稱要能說明它代表什麼資料』的原則重新命名。」</w:t>
      </w:r>
    </w:p>
    <w:p>
      <w:pPr>
        <w:spacing w:after="140" w:before="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8251D"/>
          <w:sz w:val="22"/>
          <w:szCs w:val="22"/>
        </w:rPr>
        <w:t xml:space="preserve">AI回應重點：將f改為countElderlyPolypharmacyPatients、a改為patients、b改為count，函式名稱直接說明「計算多重用藥老年病患人數」。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0C4E54"/>
          <w:sz w:val="25"/>
          <w:szCs w:val="25"/>
        </w:rPr>
        <w:t xml:space="preserve">追問2：巢狀條件精簡</w:t>
      </w:r>
    </w:p>
    <w:p>
      <w:pPr>
        <w:spacing w:after="140" w:before="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8251D"/>
          <w:sz w:val="22"/>
          <w:szCs w:val="22"/>
        </w:rPr>
        <w:t xml:space="preserve">提示詞：「兩層巢狀if可以合併成一個條件嗎？請用具名的布林變數讓判斷邏輯更容易一次讀懂，而不是巢狀縮排。」</w:t>
      </w:r>
    </w:p>
    <w:p>
      <w:pPr>
        <w:spacing w:after="140" w:before="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8251D"/>
          <w:sz w:val="22"/>
          <w:szCs w:val="22"/>
        </w:rPr>
        <w:t xml:space="preserve">AI回應重點：拆成isPolypharmacy與isElderly兩個具名布林變數，再用&amp;&amp;合併成一個if判斷，避免兩層縮排。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0C4E54"/>
          <w:sz w:val="25"/>
          <w:szCs w:val="25"/>
        </w:rPr>
        <w:t xml:space="preserve">追問3：現代語法與變數宣告範圍</w:t>
      </w:r>
    </w:p>
    <w:p>
      <w:pPr>
        <w:spacing w:after="140" w:before="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8251D"/>
          <w:sz w:val="22"/>
          <w:szCs w:val="22"/>
        </w:rPr>
        <w:t xml:space="preserve">提示詞：「請把var改成let/const，並用for...of取代傳統的index迴圈，同時說明為什麼這樣改比較好。」</w:t>
      </w:r>
    </w:p>
    <w:p>
      <w:pPr>
        <w:spacing w:after="140" w:before="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8251D"/>
          <w:sz w:val="22"/>
          <w:szCs w:val="22"/>
        </w:rPr>
        <w:t xml:space="preserve">AI回應重點：改用const count搭配for (const patient of patients)，並說明var有函式作用域（function scope）容易造成變數污染的風險，let/const的區塊作用域（block scope）更安全；for...of不需要手動管理索引，能降低索引寫錯（off-by-one）的機率。</w:t>
      </w:r>
    </w:p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01696F"/>
          <w:sz w:val="32"/>
          <w:szCs w:val="32"/>
        </w:rPr>
        <w:t xml:space="preserve">追問後：最終版本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A6B1F" w:sz="6"/>
              <w:left w:val="single" w:color="3A6B1F" w:sz="6"/>
              <w:bottom w:val="single" w:color="3A6B1F" w:sz="6"/>
              <w:right w:val="single" w:color="3A6B1F" w:sz="6"/>
            </w:tcBorders>
            <w:shd w:fill="EAF3E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A6B1F"/>
                <w:sz w:val="19"/>
                <w:szCs w:val="19"/>
              </w:rPr>
              <w:t xml:space="preserve">✓ 追問後（最終版本）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function countElderlyPolypharmacyPatients(patients) {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  let count = 0;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  for (const patient of patients) {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    const isPolypharmacy = patient.medicationCount &gt;= 3;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    const isElderly = patient.age &gt; 65;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    if (isPolypharmacy &amp;&amp; isElderly) {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      count += 1;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    }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  }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  console.log(`count: ${count}`);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}</w:t>
            </w:r>
          </w:p>
        </w:tc>
      </w:tr>
    </w:tbl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01696F"/>
          <w:sz w:val="32"/>
          <w:szCs w:val="32"/>
        </w:rPr>
        <w:t xml:space="preserve">三次追問前後的差異總結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01696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面向</w:t>
            </w:r>
          </w:p>
        </w:tc>
        <w:tc>
          <w:tcPr>
            <w:tcW w:type="dxa" w:w="3120"/>
            <w:shd w:fill="01696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追問前</w:t>
            </w:r>
          </w:p>
        </w:tc>
        <w:tc>
          <w:tcPr>
            <w:tcW w:type="dxa" w:w="3120"/>
            <w:shd w:fill="01696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追問後</w:t>
            </w:r>
          </w:p>
        </w:tc>
      </w:tr>
      <w:tr>
        <w:tc>
          <w:tcPr>
            <w:tcW w:type="dxa" w:w="312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函式/變數命名</w:t>
            </w:r>
          </w:p>
        </w:tc>
        <w:tc>
          <w:tcPr>
            <w:tcW w:type="dxa" w:w="312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f、a、b（無法從名稱理解用途）</w:t>
            </w:r>
          </w:p>
        </w:tc>
        <w:tc>
          <w:tcPr>
            <w:tcW w:type="dxa" w:w="312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countElderlyPolypharmacyPatients、patients、count（望文生義）</w:t>
            </w:r>
          </w:p>
        </w:tc>
      </w:tr>
      <w:tr>
        <w:tc>
          <w:tcPr>
            <w:tcW w:type="dxa" w:w="312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條件判斷結構</w:t>
            </w:r>
          </w:p>
        </w:tc>
        <w:tc>
          <w:tcPr>
            <w:tcW w:type="dxa" w:w="312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兩層巢狀if</w:t>
            </w:r>
          </w:p>
        </w:tc>
        <w:tc>
          <w:tcPr>
            <w:tcW w:type="dxa" w:w="312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兩個具名布林變數 + 單層if，一次可讀懂判斷邏輯</w:t>
            </w:r>
          </w:p>
        </w:tc>
      </w:tr>
      <w:tr>
        <w:tc>
          <w:tcPr>
            <w:tcW w:type="dxa" w:w="312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變數宣告與迴圈語法</w:t>
            </w:r>
          </w:p>
        </w:tc>
        <w:tc>
          <w:tcPr>
            <w:tcW w:type="dxa" w:w="312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var + 傳統index迴圈</w:t>
            </w:r>
          </w:p>
        </w:tc>
        <w:tc>
          <w:tcPr>
            <w:tcW w:type="dxa" w:w="312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let/const + for...of，作用域更安全、不易寫錯索引</w:t>
            </w:r>
          </w:p>
        </w:tc>
      </w:tr>
    </w:tbl>
    <w:p>
      <w:pPr>
        <w:spacing w:after="140" w:before="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8251D"/>
          <w:sz w:val="22"/>
          <w:szCs w:val="22"/>
        </w:rPr>
        <w:t xml:space="preserve">這三次追問對應課程風格規範清單中最常見的三個檢查項目：命名可讀性、條件邏輯精簡、現代語法慣例。透過具體、分次的追問而非「請把這段程式碼寫得更好」這種模糊指令，能讓AI每次只針對一個面向修改，也讓我更容易逐項驗證每次修改是否真的達到效果。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sz w:val="16"/>
        <w:szCs w:val="16"/>
      </w:rPr>
      <w:t xml:space="preserve">第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sz w:val="16"/>
        <w:szCs w:val="16"/>
      </w:rPr>
      <w:t xml:space="preserve"> 頁，共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i/>
        <w:iCs/>
        <w:color w:val="7A7974"/>
        <w:sz w:val="16"/>
        <w:szCs w:val="16"/>
      </w:rPr>
      <w:t xml:space="preserve">程式設計與網頁資料庫應用｜第5週最佳作業範例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color w:val="28251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2026-08-22T14:06:40.324Z</dcterms:created>
  <dcterms:modified xsi:type="dcterms:W3CDTF">2026-08-22T14:06:40.324Z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