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6"/>
          <w:szCs w:val="36"/>
        </w:rPr>
        <w:t xml:space="preserve">程式設計與網頁資料庫應用</w:t>
      </w: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30"/>
          <w:szCs w:val="30"/>
        </w:rPr>
        <w:t xml:space="preserve">第6週｜最佳作業範例</w:t>
      </w:r>
    </w:p>
    <w:p>
      <w:pPr>
        <w:spacing w:after="50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8251D"/>
          <w:sz w:val="25"/>
          <w:szCs w:val="25"/>
        </w:rPr>
        <w:t xml:space="preserve">線框圖／AI生成／微調成品三方對照</w:t>
      </w:r>
    </w:p>
    <w:p>
      <w:pPr>
        <w:spacing w:after="500"/>
        <w:jc w:val="center"/>
      </w:pPr>
      <w:r>
        <w:rPr>
          <w:rFonts w:ascii="Microsoft JhengHei" w:cs="Microsoft JhengHei" w:eastAsia="Microsoft JhengHei" w:hAnsi="Microsoft JhengHei"/>
          <w:i/>
          <w:iCs/>
          <w:color w:val="7A7974"/>
          <w:sz w:val="19"/>
          <w:szCs w:val="19"/>
        </w:rPr>
        <w:t xml:space="preserve">課堂展示用範例——本文件示範一份符合作業要求的完整提交，供教師教學參考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作業說明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本週作業要求：手繪一份健康主題頁面的線框圖，用Replit Agent生成對應的靜態頁面，並繳交線框圖、AI生成結果、微調後成品三者的對照說明，包含至少一項無障礙檢查項目的修正記錄。網頁表單的標籤（label）與輸入欄位正確關聯，是WCAG 2.1所定義的核心無障礙要求之一［1］。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步驟一：手繪線框圖說明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線框圖內容（手繪稿以紙本/平板繪製，此處以文字描述版面配置供對照）：頁面最上方是大標題「今日健康量表」；中段是一組單選題「今日情緒」，包含「很好／普通／不佳」三個選項；下方是一個文字輸入區「其他症狀描述」；最下方是一個「送出」按鈕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步驟二：Replit Agent生成的初版頁面（未經修改）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13544" w:sz="6"/>
              <w:left w:val="single" w:color="A13544" w:sz="6"/>
              <w:bottom w:val="single" w:color="A13544" w:sz="6"/>
              <w:right w:val="single" w:color="A13544" w:sz="6"/>
            </w:tcBorders>
            <w:shd w:fill="F7E9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13544"/>
                <w:sz w:val="19"/>
                <w:szCs w:val="19"/>
              </w:rPr>
              <w:t xml:space="preserve">⚠ AI生成初版（未修改）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&lt;label for="mood"&gt;今日情緒&lt;/label&gt;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&lt;input type="radio" id="moodOption1" name="mood" value="good"&gt;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&lt;input type="text" placeholder="其他症狀描述"&gt;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&lt;div onclick="submitForm()"&gt;送出&lt;/div&gt;</w:t>
            </w:r>
          </w:p>
        </w:tc>
      </w:tr>
    </w:tbl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步驟三：無障礙檢查與微調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我發現的無障礙問題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問題1：只有一個for="mood"的label，但實際上有三個情緒選項（很好/普通/不佳），初版只生成了一個radio選項，且label沒有分別對應到每一個選項。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問題2：「其他症狀描述」欄位只用placeholder文字提示，沒有真正的&lt;label&gt;——當使用者開始輸入文字後placeholder會消失，螢幕閱讀器使用者也無法透過label得知欄位用途，這違反WCAG「表單欄位須提供文字標籤」的要求［1］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問題3：「送出」用&lt;div onclick="..."&gt;實作，不是語意化的&lt;button&gt;元素，鍵盤使用者無法用Tab鍵移動到這個元素並用Enter鍵觸發，對只能用鍵盤操作的使用者不友善。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微調後成品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A6B1F" w:sz="6"/>
              <w:left w:val="single" w:color="3A6B1F" w:sz="6"/>
              <w:bottom w:val="single" w:color="3A6B1F" w:sz="6"/>
              <w:right w:val="single" w:color="3A6B1F" w:sz="6"/>
            </w:tcBorders>
            <w:shd w:fill="EAF3E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A6B1F"/>
                <w:sz w:val="19"/>
                <w:szCs w:val="19"/>
              </w:rPr>
              <w:t xml:space="preserve">✓ 微調後成品（含無障礙修正）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&lt;fieldset&gt;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&lt;legend&gt;今日情緒&lt;/legend&gt;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&lt;label for="moodGood"&gt;&lt;input type="radio" id="moodGood" name="mood" value="good"&gt; 很好&lt;/label&gt;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&lt;label for="moodOk"&gt;&lt;input type="radio" id="moodOk" name="mood" value="ok"&gt; 普通&lt;/label&gt;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&lt;label for="moodBad"&gt;&lt;input type="radio" id="moodBad" name="mood" value="bad"&gt; 不佳&lt;/label&gt;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&lt;/fieldset&gt;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&lt;label for="symptoms"&gt;其他症狀描述&lt;/label&gt;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&lt;textarea id="symptoms" name="symptoms" rows="4"&gt;&lt;/textarea&gt;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/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&lt;button type="submit"&gt;送出&lt;/button&gt;</w:t>
            </w:r>
          </w:p>
        </w:tc>
      </w:tr>
    </w:tbl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三者對照總結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版本</w:t>
            </w:r>
          </w:p>
        </w:tc>
        <w:tc>
          <w:tcPr>
            <w:tcW w:type="dxa" w:w="234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情緒選項</w:t>
            </w:r>
          </w:p>
        </w:tc>
        <w:tc>
          <w:tcPr>
            <w:tcW w:type="dxa" w:w="234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症狀描述欄位</w:t>
            </w:r>
          </w:p>
        </w:tc>
        <w:tc>
          <w:tcPr>
            <w:tcW w:type="dxa" w:w="234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送出按鈕</w:t>
            </w:r>
          </w:p>
        </w:tc>
      </w:tr>
      <w:tr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線框圖（設計意圖）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3個選項：很好/普通/不佳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一個文字輸入區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一個可點擊按鈕</w:t>
            </w:r>
          </w:p>
        </w:tc>
      </w:tr>
      <w:tr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AI生成初版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只有1個radio、label未正確對應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只有placeholder、無label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用div模擬按鈕，無法鍵盤操作</w:t>
            </w:r>
          </w:p>
        </w:tc>
      </w:tr>
      <w:tr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微調後成品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3個radio皆用fieldset/legend分組並各自對應label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有&lt;label for&gt;正確關聯的&lt;textarea&gt;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改用語意化&lt;button type="submit"&gt;</w:t>
            </w:r>
          </w:p>
        </w:tc>
      </w:tr>
    </w:tbl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這次練習讓我理解到，AI生成的頁面即使「看起來」符合線框圖的版面配置，也不代表在語意結構與無障礙支援上是正確的——需要額外用WCAG的表單標籤要求逐項檢查［1］，才能確保視覺正常的使用者與依賴螢幕閱讀器/鍵盤操作的使用者都能順利使用這個頁面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參考文獻</w:t>
      </w:r>
    </w:p>
    <w:p>
      <w:pPr>
        <w:spacing w:after="130"/>
      </w:pPr>
      <w:r>
        <w:rPr>
          <w:rFonts w:ascii="Microsoft JhengHei" w:cs="Microsoft JhengHei" w:eastAsia="Microsoft JhengHei" w:hAnsi="Microsoft JhengHei"/>
          <w:color w:val="28251D"/>
          <w:sz w:val="19"/>
          <w:szCs w:val="19"/>
        </w:rPr>
        <w:t xml:space="preserve">[1] W3C. (2023). Web Content Accessibility Guidelines (WCAG) 2.1. </w:t>
      </w:r>
      <w:hyperlink w:history="1" r:id="rIdwc2wopfpxsynoow0qsqfn">
        <w:r>
          <w:rPr>
            <w:rStyle w:val="Hyperlink"/>
            <w:rFonts w:ascii="Microsoft JhengHei" w:cs="Microsoft JhengHei" w:eastAsia="Microsoft JhengHei" w:hAnsi="Microsoft JhengHei"/>
            <w:sz w:val="19"/>
            <w:szCs w:val="19"/>
          </w:rPr>
          <w:t xml:space="preserve">https://www.w3.org/TR/WCAG21/</w:t>
        </w:r>
      </w:hyperlink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sz w:val="16"/>
        <w:szCs w:val="16"/>
      </w:rPr>
      <w:t xml:space="preserve">第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頁，共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i/>
        <w:iCs/>
        <w:color w:val="7A7974"/>
        <w:sz w:val="16"/>
        <w:szCs w:val="16"/>
      </w:rPr>
      <w:t xml:space="preserve">程式設計與網頁資料庫應用｜第6週最佳作業範例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825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c2wopfpxsynoow0qsqfn" Type="http://schemas.openxmlformats.org/officeDocument/2006/relationships/hyperlink" Target="https://www.w3.org/TR/WCAG21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2026-08-22T12:07:28.587Z</dcterms:created>
  <dcterms:modified xsi:type="dcterms:W3CDTF">2026-08-22T12:07:28.587Z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