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1" w:rsidRDefault="00C0301D">
      <w:proofErr w:type="spellStart"/>
      <w:r>
        <w:t>WordCount</w:t>
      </w:r>
      <w:proofErr w:type="spellEnd"/>
      <w:r>
        <w:t xml:space="preserve"> reading in system.txt and executing prior to modification:</w:t>
      </w:r>
    </w:p>
    <w:p w:rsidR="00C0301D" w:rsidRDefault="00C0301D">
      <w:r>
        <w:rPr>
          <w:noProof/>
        </w:rPr>
        <w:drawing>
          <wp:inline distT="0" distB="0" distL="0" distR="0">
            <wp:extent cx="5486400" cy="154814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1D" w:rsidRDefault="00C0301D"/>
    <w:p w:rsidR="00C0301D" w:rsidRDefault="00C0301D"/>
    <w:p w:rsidR="00C0301D" w:rsidRDefault="00C0301D">
      <w:r>
        <w:t xml:space="preserve">I attempted two modifications to the code per your instructions but both resulted in Null Pointer </w:t>
      </w:r>
      <w:proofErr w:type="gramStart"/>
      <w:r>
        <w:t>exceptions which</w:t>
      </w:r>
      <w:proofErr w:type="gramEnd"/>
      <w:r>
        <w:t xml:space="preserve"> I ran out of time debugging.</w:t>
      </w:r>
    </w:p>
    <w:p w:rsidR="00C0301D" w:rsidRDefault="00C0301D"/>
    <w:p w:rsidR="00C0301D" w:rsidRDefault="00C0301D">
      <w:r>
        <w:t>The two attempts were included as “_attempt1” and “_attempt2” respectively.</w:t>
      </w:r>
    </w:p>
    <w:p w:rsidR="00C0301D" w:rsidRDefault="00C0301D"/>
    <w:p w:rsidR="00C0301D" w:rsidRDefault="00C0301D">
      <w:bookmarkStart w:id="0" w:name="_GoBack"/>
      <w:bookmarkEnd w:id="0"/>
    </w:p>
    <w:sectPr w:rsidR="00C0301D" w:rsidSect="009B7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1D"/>
    <w:rsid w:val="009B73F1"/>
    <w:rsid w:val="00C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75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0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0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Macintosh Word</Application>
  <DocSecurity>0</DocSecurity>
  <Lines>2</Lines>
  <Paragraphs>1</Paragraphs>
  <ScaleCrop>false</ScaleCrop>
  <Company>Intuit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Cloes</dc:creator>
  <cp:keywords/>
  <dc:description/>
  <cp:lastModifiedBy>Chad Cloes</cp:lastModifiedBy>
  <cp:revision>1</cp:revision>
  <dcterms:created xsi:type="dcterms:W3CDTF">2014-12-02T08:04:00Z</dcterms:created>
  <dcterms:modified xsi:type="dcterms:W3CDTF">2014-12-02T08:06:00Z</dcterms:modified>
</cp:coreProperties>
</file>