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1CB" w:rsidRDefault="005615C9" w:rsidP="00BF01CB">
      <w:pPr>
        <w:jc w:val="center"/>
        <w:rPr>
          <w:b/>
          <w:sz w:val="24"/>
        </w:rPr>
      </w:pPr>
      <w:r w:rsidRPr="00C91017">
        <w:rPr>
          <w:b/>
          <w:sz w:val="24"/>
        </w:rPr>
        <w:t xml:space="preserve">Cold Chain </w:t>
      </w:r>
      <w:r w:rsidR="00BF01CB">
        <w:rPr>
          <w:b/>
          <w:sz w:val="24"/>
        </w:rPr>
        <w:t xml:space="preserve">Confirmation </w:t>
      </w:r>
    </w:p>
    <w:p w:rsidR="005615C9" w:rsidRPr="00192602" w:rsidRDefault="00B641FF" w:rsidP="00BF01CB">
      <w:pPr>
        <w:jc w:val="center"/>
        <w:rPr>
          <w:b/>
        </w:rPr>
      </w:pPr>
      <w:r w:rsidRPr="00192602">
        <w:rPr>
          <w:b/>
        </w:rPr>
        <w:t>Distributor or Farm:</w:t>
      </w:r>
      <w:r w:rsidR="00C91017" w:rsidRPr="00192602">
        <w:rPr>
          <w:b/>
        </w:rPr>
        <w:t xml:space="preserve"> </w:t>
      </w:r>
      <w:sdt>
        <w:sdtPr>
          <w:rPr>
            <w:b/>
          </w:rPr>
          <w:id w:val="1834871482"/>
          <w:placeholder>
            <w:docPart w:val="DefaultPlaceholder_1082065158"/>
          </w:placeholder>
          <w:showingPlcHdr/>
        </w:sdtPr>
        <w:sdtEndPr/>
        <w:sdtContent>
          <w:r w:rsidR="00DD225F" w:rsidRPr="00DD225F">
            <w:rPr>
              <w:rStyle w:val="PlaceholderText"/>
            </w:rPr>
            <w:t>Click here to enter text.</w:t>
          </w:r>
        </w:sdtContent>
      </w:sdt>
    </w:p>
    <w:p w:rsidR="00B641FF" w:rsidRPr="00192602" w:rsidRDefault="00B641FF" w:rsidP="00BF01CB">
      <w:pPr>
        <w:jc w:val="center"/>
        <w:rPr>
          <w:b/>
        </w:rPr>
      </w:pPr>
      <w:r w:rsidRPr="00192602">
        <w:rPr>
          <w:b/>
        </w:rPr>
        <w:t>Farm:</w:t>
      </w:r>
      <w:r w:rsidR="00C91017" w:rsidRPr="00192602">
        <w:rPr>
          <w:b/>
        </w:rPr>
        <w:t xml:space="preserve"> </w:t>
      </w:r>
      <w:sdt>
        <w:sdtPr>
          <w:rPr>
            <w:b/>
          </w:rPr>
          <w:id w:val="591746889"/>
          <w:placeholder>
            <w:docPart w:val="DefaultPlaceholder_1082065158"/>
          </w:placeholder>
          <w:showingPlcHdr/>
        </w:sdtPr>
        <w:sdtEndPr/>
        <w:sdtContent>
          <w:r w:rsidR="00C91017" w:rsidRPr="00192602">
            <w:rPr>
              <w:rStyle w:val="PlaceholderText"/>
              <w:b/>
            </w:rPr>
            <w:t>Click here to enter text.</w:t>
          </w:r>
        </w:sdtContent>
      </w:sdt>
    </w:p>
    <w:p w:rsidR="00192602" w:rsidRDefault="00192602" w:rsidP="005615C9">
      <w:pPr>
        <w:pStyle w:val="ListParagraph"/>
        <w:numPr>
          <w:ilvl w:val="0"/>
          <w:numId w:val="1"/>
        </w:numPr>
      </w:pPr>
      <w:r>
        <w:t xml:space="preserve">Do you deliver any frozen product? </w:t>
      </w:r>
      <w:r w:rsidR="007720FC">
        <w:t xml:space="preserve"> Yes </w:t>
      </w:r>
      <w:sdt>
        <w:sdtPr>
          <w:id w:val="-1213263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0FC">
            <w:rPr>
              <w:rFonts w:ascii="MS Gothic" w:eastAsia="MS Gothic" w:hAnsi="MS Gothic" w:hint="eastAsia"/>
            </w:rPr>
            <w:t>☐</w:t>
          </w:r>
        </w:sdtContent>
      </w:sdt>
      <w:r w:rsidR="007720FC">
        <w:tab/>
        <w:t xml:space="preserve">No </w:t>
      </w:r>
      <w:sdt>
        <w:sdtPr>
          <w:id w:val="-15164574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0FC">
            <w:rPr>
              <w:rFonts w:ascii="MS Gothic" w:eastAsia="MS Gothic" w:hAnsi="MS Gothic" w:hint="eastAsia"/>
            </w:rPr>
            <w:t>☐</w:t>
          </w:r>
        </w:sdtContent>
      </w:sdt>
    </w:p>
    <w:p w:rsidR="00192602" w:rsidRDefault="00192602" w:rsidP="00192602">
      <w:pPr>
        <w:pStyle w:val="ListParagraph"/>
        <w:numPr>
          <w:ilvl w:val="1"/>
          <w:numId w:val="1"/>
        </w:numPr>
      </w:pPr>
      <w:r>
        <w:t xml:space="preserve">Describe how you ensure the product is kept frozen from point of pickup to point of delivery? </w:t>
      </w:r>
      <w:sdt>
        <w:sdtPr>
          <w:id w:val="311675937"/>
          <w:placeholder>
            <w:docPart w:val="DefaultPlaceholder_1082065158"/>
          </w:placeholder>
          <w:showingPlcHdr/>
        </w:sdtPr>
        <w:sdtEndPr/>
        <w:sdtContent>
          <w:r w:rsidRPr="005413D5">
            <w:rPr>
              <w:rStyle w:val="PlaceholderText"/>
            </w:rPr>
            <w:t>Click here to enter text.</w:t>
          </w:r>
        </w:sdtContent>
      </w:sdt>
    </w:p>
    <w:p w:rsidR="00062582" w:rsidRDefault="00062582" w:rsidP="00192602">
      <w:pPr>
        <w:ind w:left="1080"/>
        <w:rPr>
          <w:b/>
          <w:i/>
        </w:rPr>
      </w:pPr>
    </w:p>
    <w:p w:rsidR="00192602" w:rsidRPr="00192602" w:rsidRDefault="00192602" w:rsidP="00192602">
      <w:pPr>
        <w:ind w:left="1080"/>
        <w:rPr>
          <w:b/>
          <w:i/>
        </w:rPr>
      </w:pPr>
      <w:r w:rsidRPr="00192602">
        <w:rPr>
          <w:b/>
          <w:i/>
        </w:rPr>
        <w:t>No previously frozen product will be delivered to our locations that exceeds 32</w:t>
      </w:r>
      <w:r w:rsidRPr="00192602">
        <w:rPr>
          <w:rFonts w:ascii="Tahoma" w:hAnsi="Tahoma" w:cs="Tahoma"/>
          <w:b/>
          <w:i/>
        </w:rPr>
        <w:t>º</w:t>
      </w:r>
    </w:p>
    <w:p w:rsidR="005615C9" w:rsidRDefault="005615C9" w:rsidP="005615C9">
      <w:pPr>
        <w:pStyle w:val="ListParagraph"/>
        <w:numPr>
          <w:ilvl w:val="0"/>
          <w:numId w:val="1"/>
        </w:numPr>
      </w:pPr>
      <w:r>
        <w:t xml:space="preserve">Are you responsible for transporting product from the processor?  </w:t>
      </w:r>
      <w:r w:rsidR="00C91017">
        <w:t xml:space="preserve">Yes </w:t>
      </w:r>
      <w:sdt>
        <w:sdtPr>
          <w:id w:val="-2551402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1017">
            <w:rPr>
              <w:rFonts w:ascii="MS Gothic" w:eastAsia="MS Gothic" w:hAnsi="MS Gothic" w:hint="eastAsia"/>
            </w:rPr>
            <w:t>☐</w:t>
          </w:r>
        </w:sdtContent>
      </w:sdt>
      <w:r w:rsidR="00C91017">
        <w:tab/>
        <w:t>No</w:t>
      </w:r>
      <w:sdt>
        <w:sdtPr>
          <w:id w:val="4344093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1017">
            <w:rPr>
              <w:rFonts w:ascii="MS Gothic" w:eastAsia="MS Gothic" w:hAnsi="MS Gothic" w:hint="eastAsia"/>
            </w:rPr>
            <w:t>☐</w:t>
          </w:r>
        </w:sdtContent>
      </w:sdt>
    </w:p>
    <w:p w:rsidR="005615C9" w:rsidRDefault="005615C9" w:rsidP="005615C9">
      <w:pPr>
        <w:pStyle w:val="ListParagraph"/>
      </w:pPr>
    </w:p>
    <w:p w:rsidR="005615C9" w:rsidRDefault="005615C9" w:rsidP="00C91017">
      <w:pPr>
        <w:pStyle w:val="ListParagraph"/>
        <w:numPr>
          <w:ilvl w:val="1"/>
          <w:numId w:val="1"/>
        </w:numPr>
        <w:spacing w:after="0"/>
      </w:pPr>
      <w:r>
        <w:t xml:space="preserve">If </w:t>
      </w:r>
      <w:r w:rsidR="00C91017">
        <w:t>yes</w:t>
      </w:r>
      <w:r>
        <w:t>, how do you ensure this product is kept at a safe temperature</w:t>
      </w:r>
      <w:r w:rsidR="00687121">
        <w:t xml:space="preserve"> zone (0</w:t>
      </w:r>
      <w:r w:rsidR="00687121">
        <w:rPr>
          <w:rFonts w:ascii="Tahoma" w:hAnsi="Tahoma" w:cs="Tahoma"/>
        </w:rPr>
        <w:t>º</w:t>
      </w:r>
      <w:r w:rsidR="00687121">
        <w:t xml:space="preserve"> - 40</w:t>
      </w:r>
      <w:r w:rsidR="00687121">
        <w:rPr>
          <w:rFonts w:ascii="Tahoma" w:hAnsi="Tahoma" w:cs="Tahoma"/>
        </w:rPr>
        <w:t>º</w:t>
      </w:r>
      <w:r w:rsidR="00687121">
        <w:t>)</w:t>
      </w:r>
      <w:r>
        <w:t xml:space="preserve">? </w:t>
      </w:r>
    </w:p>
    <w:sdt>
      <w:sdtPr>
        <w:id w:val="1269662434"/>
        <w:placeholder>
          <w:docPart w:val="DefaultPlaceholder_1082065158"/>
        </w:placeholder>
        <w:showingPlcHdr/>
      </w:sdtPr>
      <w:sdtEndPr/>
      <w:sdtContent>
        <w:p w:rsidR="00C91017" w:rsidRDefault="00C91017" w:rsidP="00C91017">
          <w:pPr>
            <w:ind w:left="1080"/>
          </w:pPr>
          <w:r w:rsidRPr="005413D5">
            <w:rPr>
              <w:rStyle w:val="PlaceholderText"/>
            </w:rPr>
            <w:t>Click here to enter text.</w:t>
          </w:r>
        </w:p>
      </w:sdtContent>
    </w:sdt>
    <w:p w:rsidR="00C91017" w:rsidRDefault="00C91017" w:rsidP="00C91017">
      <w:pPr>
        <w:pStyle w:val="ListParagraph"/>
      </w:pPr>
    </w:p>
    <w:p w:rsidR="00C91017" w:rsidRDefault="00C91017" w:rsidP="00C91017">
      <w:pPr>
        <w:pStyle w:val="ListParagraph"/>
      </w:pPr>
    </w:p>
    <w:p w:rsidR="005615C9" w:rsidRDefault="00B641FF" w:rsidP="005615C9">
      <w:pPr>
        <w:pStyle w:val="ListParagraph"/>
        <w:numPr>
          <w:ilvl w:val="1"/>
          <w:numId w:val="1"/>
        </w:numPr>
      </w:pPr>
      <w:r>
        <w:t>If not, please specify who does and how they ensure the</w:t>
      </w:r>
      <w:r w:rsidR="005615C9">
        <w:t xml:space="preserve"> product is kept at a safe temperature</w:t>
      </w:r>
      <w:r w:rsidR="00687121">
        <w:t xml:space="preserve"> zone (0</w:t>
      </w:r>
      <w:r w:rsidR="00687121">
        <w:rPr>
          <w:rFonts w:ascii="Tahoma" w:hAnsi="Tahoma" w:cs="Tahoma"/>
        </w:rPr>
        <w:t>º</w:t>
      </w:r>
      <w:r w:rsidR="00687121">
        <w:t xml:space="preserve"> - 40</w:t>
      </w:r>
      <w:r w:rsidR="00687121">
        <w:rPr>
          <w:rFonts w:ascii="Tahoma" w:hAnsi="Tahoma" w:cs="Tahoma"/>
        </w:rPr>
        <w:t>º</w:t>
      </w:r>
      <w:r w:rsidR="00687121">
        <w:t>)?</w:t>
      </w:r>
    </w:p>
    <w:sdt>
      <w:sdtPr>
        <w:id w:val="1120958879"/>
        <w:placeholder>
          <w:docPart w:val="DefaultPlaceholder_1082065158"/>
        </w:placeholder>
        <w:showingPlcHdr/>
      </w:sdtPr>
      <w:sdtEndPr/>
      <w:sdtContent>
        <w:p w:rsidR="00C91017" w:rsidRDefault="00C91017" w:rsidP="00C91017">
          <w:pPr>
            <w:pStyle w:val="ListParagraph"/>
            <w:ind w:left="1080"/>
          </w:pPr>
          <w:r w:rsidRPr="005413D5">
            <w:rPr>
              <w:rStyle w:val="PlaceholderText"/>
            </w:rPr>
            <w:t>Click here to enter text.</w:t>
          </w:r>
        </w:p>
      </w:sdtContent>
    </w:sdt>
    <w:p w:rsidR="00C91017" w:rsidRDefault="00C91017" w:rsidP="005615C9">
      <w:pPr>
        <w:pStyle w:val="ListParagraph"/>
      </w:pPr>
    </w:p>
    <w:p w:rsidR="00B641FF" w:rsidRDefault="00B641FF" w:rsidP="005615C9">
      <w:pPr>
        <w:pStyle w:val="ListParagraph"/>
        <w:numPr>
          <w:ilvl w:val="0"/>
          <w:numId w:val="1"/>
        </w:numPr>
      </w:pPr>
      <w:r>
        <w:t xml:space="preserve">Is the product warehoused at your facility or is it delivered directly to one of our locations? </w:t>
      </w:r>
    </w:p>
    <w:p w:rsidR="00B641FF" w:rsidRDefault="00C91017" w:rsidP="00687121">
      <w:pPr>
        <w:pStyle w:val="ListParagraph"/>
        <w:tabs>
          <w:tab w:val="left" w:pos="2610"/>
        </w:tabs>
        <w:jc w:val="center"/>
      </w:pPr>
      <w:r>
        <w:t xml:space="preserve">Warehoused </w:t>
      </w:r>
      <w:sdt>
        <w:sdtPr>
          <w:id w:val="15578224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Direct Delivery </w:t>
      </w:r>
      <w:sdt>
        <w:sdtPr>
          <w:id w:val="-16293880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C91017" w:rsidRDefault="00C91017" w:rsidP="00C91017">
      <w:pPr>
        <w:pStyle w:val="ListParagraph"/>
        <w:ind w:left="1440"/>
      </w:pPr>
    </w:p>
    <w:p w:rsidR="00B641FF" w:rsidRDefault="00B641FF" w:rsidP="00B641FF">
      <w:pPr>
        <w:pStyle w:val="ListParagraph"/>
        <w:numPr>
          <w:ilvl w:val="1"/>
          <w:numId w:val="1"/>
        </w:numPr>
      </w:pPr>
      <w:r>
        <w:t>If the product is warehoused at your facility, please explain this process?</w:t>
      </w:r>
    </w:p>
    <w:sdt>
      <w:sdtPr>
        <w:id w:val="-1632160075"/>
        <w:placeholder>
          <w:docPart w:val="DefaultPlaceholder_1082065158"/>
        </w:placeholder>
        <w:showingPlcHdr/>
      </w:sdtPr>
      <w:sdtEndPr/>
      <w:sdtContent>
        <w:p w:rsidR="00C91017" w:rsidRDefault="00C91017" w:rsidP="00C91017">
          <w:pPr>
            <w:pStyle w:val="ListParagraph"/>
            <w:ind w:left="1440"/>
          </w:pPr>
          <w:r w:rsidRPr="005413D5">
            <w:rPr>
              <w:rStyle w:val="PlaceholderText"/>
            </w:rPr>
            <w:t>Click here to enter text.</w:t>
          </w:r>
        </w:p>
      </w:sdtContent>
    </w:sdt>
    <w:p w:rsidR="00B641FF" w:rsidRDefault="00B641FF" w:rsidP="00B641FF">
      <w:pPr>
        <w:pStyle w:val="ListParagraph"/>
        <w:ind w:left="1440"/>
      </w:pPr>
    </w:p>
    <w:p w:rsidR="00687121" w:rsidRDefault="00687121" w:rsidP="00B641FF">
      <w:pPr>
        <w:pStyle w:val="ListParagraph"/>
        <w:ind w:left="1440"/>
      </w:pPr>
    </w:p>
    <w:p w:rsidR="00B641FF" w:rsidRDefault="00B641FF" w:rsidP="00B641FF">
      <w:pPr>
        <w:pStyle w:val="ListParagraph"/>
        <w:numPr>
          <w:ilvl w:val="1"/>
          <w:numId w:val="1"/>
        </w:numPr>
      </w:pPr>
      <w:r>
        <w:t xml:space="preserve">How frequent do you take temperatures of our cooler or freezer? </w:t>
      </w:r>
    </w:p>
    <w:p w:rsidR="00B641FF" w:rsidRDefault="00C91017" w:rsidP="00B641FF">
      <w:pPr>
        <w:pStyle w:val="ListParagraph"/>
      </w:pPr>
      <w:r>
        <w:t xml:space="preserve">        </w:t>
      </w:r>
      <w:r>
        <w:tab/>
      </w:r>
      <w:sdt>
        <w:sdtPr>
          <w:id w:val="10343453"/>
          <w:placeholder>
            <w:docPart w:val="DefaultPlaceholder_1082065158"/>
          </w:placeholder>
          <w:showingPlcHdr/>
        </w:sdtPr>
        <w:sdtEndPr/>
        <w:sdtContent>
          <w:r w:rsidRPr="005413D5">
            <w:rPr>
              <w:rStyle w:val="PlaceholderText"/>
            </w:rPr>
            <w:t>Click here to enter text.</w:t>
          </w:r>
        </w:sdtContent>
      </w:sdt>
    </w:p>
    <w:p w:rsidR="00B641FF" w:rsidRDefault="00B641FF" w:rsidP="00B641FF">
      <w:pPr>
        <w:pStyle w:val="ListParagraph"/>
      </w:pPr>
    </w:p>
    <w:p w:rsidR="00687121" w:rsidRDefault="00687121" w:rsidP="00B641FF">
      <w:pPr>
        <w:pStyle w:val="ListParagraph"/>
      </w:pPr>
    </w:p>
    <w:p w:rsidR="00687121" w:rsidRDefault="005615C9" w:rsidP="00687121">
      <w:pPr>
        <w:pStyle w:val="ListParagraph"/>
        <w:numPr>
          <w:ilvl w:val="0"/>
          <w:numId w:val="1"/>
        </w:numPr>
      </w:pPr>
      <w:r>
        <w:t xml:space="preserve">What do you do to ensure the temperature of </w:t>
      </w:r>
      <w:r w:rsidR="00C91017">
        <w:t>the</w:t>
      </w:r>
      <w:r>
        <w:t xml:space="preserve"> product is kept at a safe temperature </w:t>
      </w:r>
      <w:r w:rsidR="00BF01CB">
        <w:t xml:space="preserve">zone </w:t>
      </w:r>
      <w:r w:rsidR="00687121">
        <w:t>(0</w:t>
      </w:r>
      <w:r w:rsidR="00687121">
        <w:rPr>
          <w:rFonts w:ascii="Tahoma" w:hAnsi="Tahoma" w:cs="Tahoma"/>
        </w:rPr>
        <w:t>º</w:t>
      </w:r>
      <w:r w:rsidR="00687121">
        <w:t xml:space="preserve"> - 40</w:t>
      </w:r>
      <w:r w:rsidR="00687121">
        <w:rPr>
          <w:rFonts w:ascii="Tahoma" w:hAnsi="Tahoma" w:cs="Tahoma"/>
        </w:rPr>
        <w:t>º</w:t>
      </w:r>
      <w:r w:rsidR="00687121">
        <w:t xml:space="preserve">)? </w:t>
      </w:r>
    </w:p>
    <w:p w:rsidR="005615C9" w:rsidRDefault="00237D13" w:rsidP="00687121">
      <w:pPr>
        <w:pStyle w:val="ListParagraph"/>
      </w:pPr>
      <w:sdt>
        <w:sdtPr>
          <w:id w:val="-1293437341"/>
          <w:placeholder>
            <w:docPart w:val="DefaultPlaceholder_1082065158"/>
          </w:placeholder>
          <w:showingPlcHdr/>
        </w:sdtPr>
        <w:sdtEndPr/>
        <w:sdtContent>
          <w:r w:rsidR="00C91017" w:rsidRPr="005413D5">
            <w:rPr>
              <w:rStyle w:val="PlaceholderText"/>
            </w:rPr>
            <w:t>Click here to enter text.</w:t>
          </w:r>
        </w:sdtContent>
      </w:sdt>
    </w:p>
    <w:p w:rsidR="005615C9" w:rsidRDefault="005615C9" w:rsidP="005615C9">
      <w:pPr>
        <w:pStyle w:val="ListParagraph"/>
        <w:ind w:left="1440"/>
      </w:pPr>
    </w:p>
    <w:p w:rsidR="005615C9" w:rsidRDefault="00B641FF" w:rsidP="005615C9">
      <w:pPr>
        <w:pStyle w:val="ListParagraph"/>
        <w:numPr>
          <w:ilvl w:val="1"/>
          <w:numId w:val="1"/>
        </w:numPr>
      </w:pPr>
      <w:r>
        <w:t>If the product is outside of the</w:t>
      </w:r>
      <w:r w:rsidR="00BF01CB">
        <w:t xml:space="preserve"> safe</w:t>
      </w:r>
      <w:r>
        <w:t xml:space="preserve"> </w:t>
      </w:r>
      <w:r w:rsidR="005615C9">
        <w:t>temperature zone</w:t>
      </w:r>
      <w:r w:rsidR="00687121">
        <w:t xml:space="preserve"> (0</w:t>
      </w:r>
      <w:r w:rsidR="00687121">
        <w:rPr>
          <w:rFonts w:ascii="Tahoma" w:hAnsi="Tahoma" w:cs="Tahoma"/>
        </w:rPr>
        <w:t>º</w:t>
      </w:r>
      <w:r w:rsidR="00687121">
        <w:t xml:space="preserve"> - 40</w:t>
      </w:r>
      <w:r w:rsidR="00687121">
        <w:rPr>
          <w:rFonts w:ascii="Tahoma" w:hAnsi="Tahoma" w:cs="Tahoma"/>
        </w:rPr>
        <w:t>º</w:t>
      </w:r>
      <w:r w:rsidR="00687121">
        <w:t>)</w:t>
      </w:r>
      <w:r w:rsidR="00BF01CB">
        <w:t xml:space="preserve">, what action steps do you take? </w:t>
      </w:r>
      <w:sdt>
        <w:sdtPr>
          <w:id w:val="1562141640"/>
          <w:placeholder>
            <w:docPart w:val="DefaultPlaceholder_1082065158"/>
          </w:placeholder>
          <w:showingPlcHdr/>
        </w:sdtPr>
        <w:sdtEndPr/>
        <w:sdtContent>
          <w:bookmarkStart w:id="0" w:name="_GoBack"/>
          <w:r w:rsidR="00C91017" w:rsidRPr="005413D5">
            <w:rPr>
              <w:rStyle w:val="PlaceholderText"/>
            </w:rPr>
            <w:t>Click here to enter text.</w:t>
          </w:r>
          <w:bookmarkEnd w:id="0"/>
        </w:sdtContent>
      </w:sdt>
    </w:p>
    <w:p w:rsidR="005615C9" w:rsidRDefault="005615C9" w:rsidP="005615C9">
      <w:pPr>
        <w:pStyle w:val="ListParagraph"/>
        <w:ind w:left="1440"/>
      </w:pPr>
    </w:p>
    <w:p w:rsidR="005615C9" w:rsidRDefault="00062582" w:rsidP="00905B20">
      <w:pPr>
        <w:jc w:val="center"/>
      </w:pPr>
      <w:r>
        <w:rPr>
          <w:b/>
        </w:rPr>
        <w:lastRenderedPageBreak/>
        <w:t>If product</w:t>
      </w:r>
      <w:r w:rsidR="00BF01CB" w:rsidRPr="00687121">
        <w:rPr>
          <w:b/>
        </w:rPr>
        <w:t xml:space="preserve"> is over </w:t>
      </w:r>
      <w:r>
        <w:rPr>
          <w:b/>
        </w:rPr>
        <w:t>40</w:t>
      </w:r>
      <w:r>
        <w:rPr>
          <w:rFonts w:ascii="Tahoma" w:hAnsi="Tahoma" w:cs="Tahoma"/>
          <w:b/>
        </w:rPr>
        <w:t>º</w:t>
      </w:r>
      <w:r>
        <w:rPr>
          <w:b/>
        </w:rPr>
        <w:t xml:space="preserve"> it will refused upon delivery at your locations.</w:t>
      </w:r>
    </w:p>
    <w:sectPr w:rsidR="0056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26153"/>
    <w:multiLevelType w:val="hybridMultilevel"/>
    <w:tmpl w:val="F5CE88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644F93"/>
    <w:multiLevelType w:val="hybridMultilevel"/>
    <w:tmpl w:val="00FA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2Nf9FLkGQH7vg00fOETfj8N4JRw=" w:salt="NsowbFfzjUC1wJEd+WqeOQ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5C9"/>
    <w:rsid w:val="00062582"/>
    <w:rsid w:val="00192602"/>
    <w:rsid w:val="00237D13"/>
    <w:rsid w:val="005615C9"/>
    <w:rsid w:val="00687121"/>
    <w:rsid w:val="006B164B"/>
    <w:rsid w:val="007720FC"/>
    <w:rsid w:val="00905B20"/>
    <w:rsid w:val="00A66321"/>
    <w:rsid w:val="00AB73B1"/>
    <w:rsid w:val="00B048D4"/>
    <w:rsid w:val="00B641FF"/>
    <w:rsid w:val="00BF01CB"/>
    <w:rsid w:val="00C91017"/>
    <w:rsid w:val="00D21FB7"/>
    <w:rsid w:val="00D22F54"/>
    <w:rsid w:val="00DD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10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0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10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27529-FB28-475C-9F21-C2F245A3BE54}"/>
      </w:docPartPr>
      <w:docPartBody>
        <w:p w:rsidR="00070935" w:rsidRDefault="00CC39B2">
          <w:r w:rsidRPr="005413D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9B2"/>
    <w:rsid w:val="00070935"/>
    <w:rsid w:val="00CC39B2"/>
    <w:rsid w:val="00D8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39B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39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EFFA3-ABF8-416F-8B0D-E689FC27E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moore</dc:creator>
  <cp:lastModifiedBy>estoughton</cp:lastModifiedBy>
  <cp:revision>2</cp:revision>
  <dcterms:created xsi:type="dcterms:W3CDTF">2014-12-10T23:32:00Z</dcterms:created>
  <dcterms:modified xsi:type="dcterms:W3CDTF">2014-12-10T23:32:00Z</dcterms:modified>
</cp:coreProperties>
</file>