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1731"/>
        <w:gridCol w:w="803"/>
        <w:gridCol w:w="1970"/>
        <w:gridCol w:w="2862"/>
        <w:gridCol w:w="851"/>
        <w:gridCol w:w="2579"/>
        <w:gridCol w:w="986"/>
        <w:gridCol w:w="2166"/>
      </w:tblGrid>
      <w:tr w:rsidR="001F4B52" w:rsidRPr="001F4B52" w14:paraId="5135D282" w14:textId="77777777" w:rsidTr="00CD63DF">
        <w:tc>
          <w:tcPr>
            <w:tcW w:w="1731" w:type="dxa"/>
            <w:vMerge w:val="restart"/>
            <w:tcBorders>
              <w:top w:val="nil"/>
              <w:left w:val="nil"/>
            </w:tcBorders>
          </w:tcPr>
          <w:p w14:paraId="0B7114CC" w14:textId="77777777" w:rsidR="001F4B52" w:rsidRPr="001F4B52" w:rsidRDefault="001F4B52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65" w:type="dxa"/>
            <w:gridSpan w:val="5"/>
          </w:tcPr>
          <w:p w14:paraId="3127FAEB" w14:textId="77777777" w:rsidR="00A503A3" w:rsidRDefault="00A503A3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D969C5A" w14:textId="77777777" w:rsidR="001F4B52" w:rsidRDefault="001F4B52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Literature-based</w:t>
            </w:r>
          </w:p>
          <w:p w14:paraId="72387709" w14:textId="65D1D2F3" w:rsidR="00A503A3" w:rsidRPr="001F4B52" w:rsidRDefault="00A503A3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152" w:type="dxa"/>
            <w:gridSpan w:val="2"/>
          </w:tcPr>
          <w:p w14:paraId="4E9ADFA7" w14:textId="77777777" w:rsidR="00A503A3" w:rsidRDefault="00A503A3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7263E6E" w14:textId="55F90DFF" w:rsidR="001F4B52" w:rsidRPr="001F4B52" w:rsidRDefault="001F4B52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</w:tr>
      <w:tr w:rsidR="001F4B52" w:rsidRPr="001F4B52" w14:paraId="56E35F1F" w14:textId="77777777" w:rsidTr="00CD63DF">
        <w:tc>
          <w:tcPr>
            <w:tcW w:w="1731" w:type="dxa"/>
            <w:vMerge/>
            <w:tcBorders>
              <w:left w:val="nil"/>
            </w:tcBorders>
          </w:tcPr>
          <w:p w14:paraId="18D9A92F" w14:textId="77777777" w:rsidR="001F4B52" w:rsidRPr="001F4B52" w:rsidRDefault="001F4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35" w:type="dxa"/>
            <w:gridSpan w:val="3"/>
          </w:tcPr>
          <w:p w14:paraId="40EA0973" w14:textId="77777777" w:rsidR="00A503A3" w:rsidRDefault="00A503A3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6065274" w14:textId="6AE3D187" w:rsidR="001F4B52" w:rsidRDefault="001F4B52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introduced</w:t>
            </w:r>
          </w:p>
          <w:p w14:paraId="7AF3EA4D" w14:textId="311321D9" w:rsidR="00A503A3" w:rsidRPr="001F4B52" w:rsidRDefault="00A503A3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430" w:type="dxa"/>
            <w:gridSpan w:val="2"/>
          </w:tcPr>
          <w:p w14:paraId="6459A846" w14:textId="77777777" w:rsidR="00A503A3" w:rsidRDefault="00A503A3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A59F7A" w14:textId="5E9979A4" w:rsidR="00A503A3" w:rsidRDefault="001F4B52" w:rsidP="00A503A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Discovery of wild populations</w:t>
            </w:r>
          </w:p>
          <w:p w14:paraId="4C1FFC43" w14:textId="3504DD2C" w:rsidR="00A503A3" w:rsidRPr="001F4B52" w:rsidRDefault="00A503A3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152" w:type="dxa"/>
            <w:gridSpan w:val="2"/>
          </w:tcPr>
          <w:p w14:paraId="65E2E490" w14:textId="77777777" w:rsidR="00A503A3" w:rsidRDefault="00A503A3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F345D12" w14:textId="40DC7E37" w:rsidR="001F4B52" w:rsidRPr="001F4B52" w:rsidRDefault="001F4B52" w:rsidP="001F4B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First record</w:t>
            </w:r>
          </w:p>
        </w:tc>
      </w:tr>
      <w:tr w:rsidR="00CD63DF" w:rsidRPr="001F4B52" w14:paraId="717E7524" w14:textId="77777777" w:rsidTr="00CD63DF">
        <w:tc>
          <w:tcPr>
            <w:tcW w:w="1731" w:type="dxa"/>
          </w:tcPr>
          <w:p w14:paraId="6BC50219" w14:textId="08425481" w:rsidR="001F4B52" w:rsidRPr="001F4B5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Country</w:t>
            </w:r>
          </w:p>
        </w:tc>
        <w:tc>
          <w:tcPr>
            <w:tcW w:w="803" w:type="dxa"/>
          </w:tcPr>
          <w:p w14:paraId="7FEE711D" w14:textId="3E830FE1" w:rsidR="001F4B52" w:rsidRPr="001F4B5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1970" w:type="dxa"/>
          </w:tcPr>
          <w:p w14:paraId="7976656F" w14:textId="4A7813CD" w:rsidR="001F4B52" w:rsidRPr="001F4B5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2862" w:type="dxa"/>
          </w:tcPr>
          <w:p w14:paraId="4E1E55EC" w14:textId="1AC0F14B" w:rsidR="001F4B52" w:rsidRPr="001F4B5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Reference</w:t>
            </w:r>
          </w:p>
        </w:tc>
        <w:tc>
          <w:tcPr>
            <w:tcW w:w="851" w:type="dxa"/>
          </w:tcPr>
          <w:p w14:paraId="7CD32FA6" w14:textId="0C934D44" w:rsidR="001F4B52" w:rsidRPr="001F4B5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579" w:type="dxa"/>
          </w:tcPr>
          <w:p w14:paraId="4CD7E93E" w14:textId="421FB165" w:rsidR="001F4B52" w:rsidRPr="001F4B5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Reference (if new)</w:t>
            </w:r>
          </w:p>
        </w:tc>
        <w:tc>
          <w:tcPr>
            <w:tcW w:w="986" w:type="dxa"/>
          </w:tcPr>
          <w:p w14:paraId="121BC5C5" w14:textId="01446908" w:rsidR="001F4B52" w:rsidRPr="001F4B5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Year</w:t>
            </w:r>
          </w:p>
        </w:tc>
        <w:tc>
          <w:tcPr>
            <w:tcW w:w="2166" w:type="dxa"/>
          </w:tcPr>
          <w:p w14:paraId="4E7ECCAA" w14:textId="599F8CAC" w:rsidR="001F4B52" w:rsidRPr="001F4B5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1F4B52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</w:tr>
      <w:tr w:rsidR="00CD63DF" w:rsidRPr="001F4B52" w14:paraId="2F6722BF" w14:textId="77777777" w:rsidTr="00CD63DF">
        <w:tc>
          <w:tcPr>
            <w:tcW w:w="1731" w:type="dxa"/>
          </w:tcPr>
          <w:p w14:paraId="1B60C8B0" w14:textId="7CC9CD2D" w:rsidR="001F4B52" w:rsidRPr="003C5DD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The Netherlands</w:t>
            </w:r>
          </w:p>
        </w:tc>
        <w:tc>
          <w:tcPr>
            <w:tcW w:w="803" w:type="dxa"/>
          </w:tcPr>
          <w:p w14:paraId="6AFFBCE9" w14:textId="63FDD771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1964</w:t>
            </w:r>
          </w:p>
        </w:tc>
        <w:tc>
          <w:tcPr>
            <w:tcW w:w="1970" w:type="dxa"/>
          </w:tcPr>
          <w:p w14:paraId="6FFF2097" w14:textId="740C4152" w:rsidR="001F4B52" w:rsidRPr="001F4B52" w:rsidRDefault="004509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Oosterschelde</w:t>
            </w:r>
            <w:proofErr w:type="spellEnd"/>
            <w:r>
              <w:rPr>
                <w:rFonts w:ascii="Times New Roman" w:hAnsi="Times New Roman" w:cs="Times New Roman"/>
              </w:rPr>
              <w:t xml:space="preserve"> estuary</w:t>
            </w:r>
          </w:p>
        </w:tc>
        <w:tc>
          <w:tcPr>
            <w:tcW w:w="2862" w:type="dxa"/>
          </w:tcPr>
          <w:p w14:paraId="29923B11" w14:textId="1DE6216B" w:rsidR="001F4B52" w:rsidRPr="001F4B52" w:rsidRDefault="00450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Wolff (2005); Wolff &amp; </w:t>
            </w:r>
            <w:proofErr w:type="spellStart"/>
            <w:r>
              <w:rPr>
                <w:rFonts w:ascii="Times New Roman" w:hAnsi="Times New Roman" w:cs="Times New Roman"/>
              </w:rPr>
              <w:t>Reise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(2002)</w:t>
            </w:r>
          </w:p>
        </w:tc>
        <w:tc>
          <w:tcPr>
            <w:tcW w:w="851" w:type="dxa"/>
          </w:tcPr>
          <w:p w14:paraId="69F0B88A" w14:textId="3860B124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1971</w:t>
            </w:r>
          </w:p>
        </w:tc>
        <w:tc>
          <w:tcPr>
            <w:tcW w:w="2579" w:type="dxa"/>
          </w:tcPr>
          <w:p w14:paraId="52E47D45" w14:textId="1E33DE47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nez-Garc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(2021)</w:t>
            </w:r>
          </w:p>
        </w:tc>
        <w:tc>
          <w:tcPr>
            <w:tcW w:w="986" w:type="dxa"/>
          </w:tcPr>
          <w:p w14:paraId="22A69291" w14:textId="75A11B7E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1982**</w:t>
            </w:r>
          </w:p>
        </w:tc>
        <w:tc>
          <w:tcPr>
            <w:tcW w:w="2166" w:type="dxa"/>
          </w:tcPr>
          <w:p w14:paraId="6B5177A0" w14:textId="2FBF0173" w:rsidR="001F4B52" w:rsidRPr="001F4B52" w:rsidRDefault="001F4B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Zierikzee</w:t>
            </w:r>
            <w:proofErr w:type="spellEnd"/>
          </w:p>
        </w:tc>
      </w:tr>
      <w:tr w:rsidR="00CD63DF" w:rsidRPr="001F4B52" w14:paraId="77AA86F5" w14:textId="77777777" w:rsidTr="00CD63DF">
        <w:tc>
          <w:tcPr>
            <w:tcW w:w="1731" w:type="dxa"/>
          </w:tcPr>
          <w:p w14:paraId="22ACC956" w14:textId="14899B22" w:rsidR="001F4B52" w:rsidRPr="003C5DD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Ireland</w:t>
            </w:r>
          </w:p>
        </w:tc>
        <w:tc>
          <w:tcPr>
            <w:tcW w:w="803" w:type="dxa"/>
          </w:tcPr>
          <w:p w14:paraId="59B4BAD0" w14:textId="2FE5B11A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1970" w:type="dxa"/>
          </w:tcPr>
          <w:p w14:paraId="056F9DD9" w14:textId="2C5FC1B7" w:rsidR="001F4B52" w:rsidRPr="001F4B52" w:rsidRDefault="00450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Cork </w:t>
            </w:r>
            <w:proofErr w:type="spellStart"/>
            <w:r>
              <w:rPr>
                <w:rFonts w:ascii="Times New Roman" w:hAnsi="Times New Roman" w:cs="Times New Roman"/>
              </w:rPr>
              <w:t>Harbur</w:t>
            </w:r>
            <w:proofErr w:type="spellEnd"/>
          </w:p>
        </w:tc>
        <w:tc>
          <w:tcPr>
            <w:tcW w:w="2862" w:type="dxa"/>
          </w:tcPr>
          <w:p w14:paraId="260750F8" w14:textId="2FC78EEF" w:rsidR="001F4B52" w:rsidRPr="001F4B52" w:rsidRDefault="00450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nez-Garc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. (2021); Steele &amp; Mulcahy (1999) </w:t>
            </w:r>
          </w:p>
        </w:tc>
        <w:tc>
          <w:tcPr>
            <w:tcW w:w="851" w:type="dxa"/>
          </w:tcPr>
          <w:p w14:paraId="01BA0A59" w14:textId="5CF92B3D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1980s</w:t>
            </w:r>
          </w:p>
        </w:tc>
        <w:tc>
          <w:tcPr>
            <w:tcW w:w="2579" w:type="dxa"/>
          </w:tcPr>
          <w:p w14:paraId="592B9A0C" w14:textId="77777777" w:rsidR="001F4B52" w:rsidRPr="001F4B52" w:rsidRDefault="001F4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14:paraId="78C1B485" w14:textId="4DD113DA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1986*</w:t>
            </w:r>
          </w:p>
        </w:tc>
        <w:tc>
          <w:tcPr>
            <w:tcW w:w="2166" w:type="dxa"/>
          </w:tcPr>
          <w:p w14:paraId="3A375451" w14:textId="1E8FCB05" w:rsidR="001F4B52" w:rsidRPr="001F4B52" w:rsidRDefault="001F4B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Rossleague</w:t>
            </w:r>
            <w:proofErr w:type="spellEnd"/>
            <w:r>
              <w:rPr>
                <w:rFonts w:ascii="Times New Roman" w:hAnsi="Times New Roman" w:cs="Times New Roman"/>
              </w:rPr>
              <w:t>, County Cork</w:t>
            </w:r>
          </w:p>
        </w:tc>
      </w:tr>
      <w:tr w:rsidR="00CD63DF" w:rsidRPr="001F4B52" w14:paraId="3CDE5927" w14:textId="77777777" w:rsidTr="00CD63DF">
        <w:tc>
          <w:tcPr>
            <w:tcW w:w="1731" w:type="dxa"/>
          </w:tcPr>
          <w:p w14:paraId="6408558B" w14:textId="4A85F9EC" w:rsidR="001F4B52" w:rsidRPr="003C5DD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United Kingdom</w:t>
            </w:r>
          </w:p>
        </w:tc>
        <w:tc>
          <w:tcPr>
            <w:tcW w:w="803" w:type="dxa"/>
          </w:tcPr>
          <w:p w14:paraId="2EC6AF1B" w14:textId="21DF5944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1970" w:type="dxa"/>
          </w:tcPr>
          <w:p w14:paraId="17387115" w14:textId="3C58EF27" w:rsidR="001F4B52" w:rsidRPr="001F4B52" w:rsidRDefault="00450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Conwy, Wales</w:t>
            </w:r>
          </w:p>
        </w:tc>
        <w:tc>
          <w:tcPr>
            <w:tcW w:w="2862" w:type="dxa"/>
          </w:tcPr>
          <w:p w14:paraId="6B56F709" w14:textId="33BB02E8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Humphreys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. (2014); </w:t>
            </w:r>
            <w:proofErr w:type="spellStart"/>
            <w:r>
              <w:rPr>
                <w:rFonts w:ascii="Times New Roman" w:hAnsi="Times New Roman" w:cs="Times New Roman"/>
              </w:rPr>
              <w:t>Philpots</w:t>
            </w:r>
            <w:proofErr w:type="spellEnd"/>
            <w:r>
              <w:rPr>
                <w:rFonts w:ascii="Times New Roman" w:hAnsi="Times New Roman" w:cs="Times New Roman"/>
              </w:rPr>
              <w:t xml:space="preserve"> (1890); </w:t>
            </w:r>
            <w:proofErr w:type="spellStart"/>
            <w:r>
              <w:rPr>
                <w:rFonts w:ascii="Times New Roman" w:hAnsi="Times New Roman" w:cs="Times New Roman"/>
              </w:rPr>
              <w:t>Utting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Spencer (1992); Wolff &amp; </w:t>
            </w:r>
            <w:proofErr w:type="spellStart"/>
            <w:r>
              <w:rPr>
                <w:rFonts w:ascii="Times New Roman" w:hAnsi="Times New Roman" w:cs="Times New Roman"/>
              </w:rPr>
              <w:t>Reise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(2002)</w:t>
            </w:r>
          </w:p>
        </w:tc>
        <w:tc>
          <w:tcPr>
            <w:tcW w:w="851" w:type="dxa"/>
          </w:tcPr>
          <w:p w14:paraId="02500E42" w14:textId="6BB86C36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</w:t>
            </w:r>
          </w:p>
        </w:tc>
        <w:tc>
          <w:tcPr>
            <w:tcW w:w="2579" w:type="dxa"/>
          </w:tcPr>
          <w:p w14:paraId="543FA25D" w14:textId="46E310D3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nez-Garc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(2021)</w:t>
            </w:r>
          </w:p>
        </w:tc>
        <w:tc>
          <w:tcPr>
            <w:tcW w:w="986" w:type="dxa"/>
          </w:tcPr>
          <w:p w14:paraId="28449FF5" w14:textId="45D955CF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1974**</w:t>
            </w:r>
          </w:p>
        </w:tc>
        <w:tc>
          <w:tcPr>
            <w:tcW w:w="2166" w:type="dxa"/>
          </w:tcPr>
          <w:p w14:paraId="6BB94022" w14:textId="15995370" w:rsidR="001F4B52" w:rsidRPr="001F4B52" w:rsidRDefault="001F4B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Wilsthorpe</w:t>
            </w:r>
            <w:proofErr w:type="spellEnd"/>
            <w:r>
              <w:rPr>
                <w:rFonts w:ascii="Times New Roman" w:hAnsi="Times New Roman" w:cs="Times New Roman"/>
              </w:rPr>
              <w:t>, Bridlington</w:t>
            </w:r>
          </w:p>
        </w:tc>
      </w:tr>
      <w:tr w:rsidR="00CD63DF" w:rsidRPr="001F4B52" w14:paraId="79192B9C" w14:textId="77777777" w:rsidTr="00CD63DF">
        <w:tc>
          <w:tcPr>
            <w:tcW w:w="1731" w:type="dxa"/>
          </w:tcPr>
          <w:p w14:paraId="390F104D" w14:textId="438C9026" w:rsidR="001F4B52" w:rsidRPr="003C5DD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France</w:t>
            </w:r>
          </w:p>
        </w:tc>
        <w:tc>
          <w:tcPr>
            <w:tcW w:w="803" w:type="dxa"/>
          </w:tcPr>
          <w:p w14:paraId="11F1195D" w14:textId="66CCF48A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1966</w:t>
            </w:r>
          </w:p>
        </w:tc>
        <w:tc>
          <w:tcPr>
            <w:tcW w:w="1970" w:type="dxa"/>
          </w:tcPr>
          <w:p w14:paraId="6966D1E2" w14:textId="3F214F18" w:rsidR="001F4B52" w:rsidRPr="001F4B52" w:rsidRDefault="00450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Bay of </w:t>
            </w:r>
            <w:proofErr w:type="spellStart"/>
            <w:r>
              <w:rPr>
                <w:rFonts w:ascii="Times New Roman" w:hAnsi="Times New Roman" w:cs="Times New Roman"/>
              </w:rPr>
              <w:t>Marennes</w:t>
            </w:r>
            <w:proofErr w:type="spellEnd"/>
            <w:r>
              <w:rPr>
                <w:rFonts w:ascii="Times New Roman" w:hAnsi="Times New Roman" w:cs="Times New Roman"/>
              </w:rPr>
              <w:t>-</w:t>
            </w:r>
            <w:r w:rsidRPr="004044D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044D1">
              <w:rPr>
                <w:rFonts w:ascii="Times New Roman" w:hAnsi="Times New Roman" w:cs="Times New Roman"/>
              </w:rPr>
              <w:t>Ol</w:t>
            </w:r>
            <w:bookmarkStart w:id="0" w:name="_Hlk97286246"/>
            <w:r w:rsidRPr="004044D1">
              <w:rPr>
                <w:rFonts w:ascii="Times New Roman" w:hAnsi="Times New Roman" w:cs="Times New Roman"/>
                <w:shd w:val="clear" w:color="auto" w:fill="FFFFFF"/>
              </w:rPr>
              <w:t>é</w:t>
            </w:r>
            <w:bookmarkEnd w:id="0"/>
            <w:r w:rsidRPr="004044D1">
              <w:rPr>
                <w:rFonts w:ascii="Times New Roman" w:hAnsi="Times New Roman" w:cs="Times New Roman"/>
                <w:shd w:val="clear" w:color="auto" w:fill="FFFFFF"/>
              </w:rPr>
              <w:t>ron</w:t>
            </w:r>
            <w:proofErr w:type="spellEnd"/>
          </w:p>
        </w:tc>
        <w:tc>
          <w:tcPr>
            <w:tcW w:w="2862" w:type="dxa"/>
          </w:tcPr>
          <w:p w14:paraId="288EC7C9" w14:textId="114494DD" w:rsidR="001F4B52" w:rsidRPr="001F4B52" w:rsidRDefault="00D123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Goulletquer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. (2002); </w:t>
            </w:r>
            <w:proofErr w:type="spellStart"/>
            <w:r>
              <w:rPr>
                <w:rFonts w:ascii="Times New Roman" w:hAnsi="Times New Roman" w:cs="Times New Roman"/>
              </w:rPr>
              <w:t>Grizel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Heral</w:t>
            </w:r>
            <w:proofErr w:type="spellEnd"/>
            <w:r>
              <w:rPr>
                <w:rFonts w:ascii="Times New Roman" w:hAnsi="Times New Roman" w:cs="Times New Roman"/>
              </w:rPr>
              <w:t xml:space="preserve"> (1991); Humphreys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(2014)</w:t>
            </w:r>
          </w:p>
        </w:tc>
        <w:tc>
          <w:tcPr>
            <w:tcW w:w="851" w:type="dxa"/>
          </w:tcPr>
          <w:p w14:paraId="08932717" w14:textId="0965CB95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1975</w:t>
            </w:r>
          </w:p>
        </w:tc>
        <w:tc>
          <w:tcPr>
            <w:tcW w:w="2579" w:type="dxa"/>
          </w:tcPr>
          <w:p w14:paraId="104F5242" w14:textId="10094FFD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nez-Garc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(2021)</w:t>
            </w:r>
          </w:p>
        </w:tc>
        <w:tc>
          <w:tcPr>
            <w:tcW w:w="986" w:type="dxa"/>
          </w:tcPr>
          <w:p w14:paraId="4E136A98" w14:textId="07F045B3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1965***</w:t>
            </w:r>
          </w:p>
        </w:tc>
        <w:tc>
          <w:tcPr>
            <w:tcW w:w="2166" w:type="dxa"/>
          </w:tcPr>
          <w:p w14:paraId="59ED2109" w14:textId="77BC8B90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Saint-</w:t>
            </w:r>
            <w:proofErr w:type="spellStart"/>
            <w:r>
              <w:rPr>
                <w:rFonts w:ascii="Times New Roman" w:hAnsi="Times New Roman" w:cs="Times New Roman"/>
              </w:rPr>
              <w:t>Vaast</w:t>
            </w:r>
            <w:proofErr w:type="spellEnd"/>
            <w:r>
              <w:rPr>
                <w:rFonts w:ascii="Times New Roman" w:hAnsi="Times New Roman" w:cs="Times New Roman"/>
              </w:rPr>
              <w:t>-la-</w:t>
            </w:r>
            <w:proofErr w:type="spellStart"/>
            <w:r>
              <w:rPr>
                <w:rFonts w:ascii="Times New Roman" w:hAnsi="Times New Roman" w:cs="Times New Roman"/>
              </w:rPr>
              <w:t>Hougue</w:t>
            </w:r>
            <w:proofErr w:type="spellEnd"/>
          </w:p>
        </w:tc>
      </w:tr>
      <w:tr w:rsidR="00CD63DF" w:rsidRPr="001F4B52" w14:paraId="54D09F69" w14:textId="77777777" w:rsidTr="00CD63DF">
        <w:tc>
          <w:tcPr>
            <w:tcW w:w="1731" w:type="dxa"/>
          </w:tcPr>
          <w:p w14:paraId="55AAFB9A" w14:textId="3F7F95C6" w:rsidR="001F4B52" w:rsidRPr="003C5DD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Belgium</w:t>
            </w:r>
          </w:p>
        </w:tc>
        <w:tc>
          <w:tcPr>
            <w:tcW w:w="803" w:type="dxa"/>
          </w:tcPr>
          <w:p w14:paraId="1B832D92" w14:textId="70485AA6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1969</w:t>
            </w:r>
          </w:p>
        </w:tc>
        <w:tc>
          <w:tcPr>
            <w:tcW w:w="1970" w:type="dxa"/>
          </w:tcPr>
          <w:p w14:paraId="1277FFBA" w14:textId="7D0525CC" w:rsidR="001F4B52" w:rsidRPr="001F4B52" w:rsidRDefault="00450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Sluice Dock, Oostende</w:t>
            </w:r>
          </w:p>
        </w:tc>
        <w:tc>
          <w:tcPr>
            <w:tcW w:w="2862" w:type="dxa"/>
          </w:tcPr>
          <w:p w14:paraId="209A3333" w14:textId="13D338E4" w:rsidR="001F4B52" w:rsidRPr="001F4B52" w:rsidRDefault="00D123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Kerckhof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Haelters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</w:rPr>
              <w:t>Gollasch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(2007)</w:t>
            </w:r>
          </w:p>
        </w:tc>
        <w:tc>
          <w:tcPr>
            <w:tcW w:w="851" w:type="dxa"/>
          </w:tcPr>
          <w:p w14:paraId="56AB00F2" w14:textId="6FEEC4D5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Early 1990s</w:t>
            </w:r>
          </w:p>
        </w:tc>
        <w:tc>
          <w:tcPr>
            <w:tcW w:w="2579" w:type="dxa"/>
          </w:tcPr>
          <w:p w14:paraId="79502073" w14:textId="77777777" w:rsidR="001F4B52" w:rsidRPr="001F4B52" w:rsidRDefault="001F4B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6" w:type="dxa"/>
          </w:tcPr>
          <w:p w14:paraId="11F9C222" w14:textId="390B23D3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1995*</w:t>
            </w:r>
          </w:p>
        </w:tc>
        <w:tc>
          <w:tcPr>
            <w:tcW w:w="2166" w:type="dxa"/>
          </w:tcPr>
          <w:p w14:paraId="35994AA0" w14:textId="11F403DB" w:rsidR="001F4B52" w:rsidRPr="001F4B52" w:rsidRDefault="001F4B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Koksijde</w:t>
            </w:r>
            <w:proofErr w:type="spellEnd"/>
          </w:p>
        </w:tc>
      </w:tr>
      <w:tr w:rsidR="001F4B52" w:rsidRPr="001F4B52" w14:paraId="4AD0EFAC" w14:textId="77777777" w:rsidTr="00CD63DF">
        <w:tc>
          <w:tcPr>
            <w:tcW w:w="1731" w:type="dxa"/>
          </w:tcPr>
          <w:p w14:paraId="5B51D152" w14:textId="20B6F1C1" w:rsidR="001F4B52" w:rsidRPr="003C5DD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Germany</w:t>
            </w:r>
          </w:p>
        </w:tc>
        <w:tc>
          <w:tcPr>
            <w:tcW w:w="803" w:type="dxa"/>
          </w:tcPr>
          <w:p w14:paraId="6CD81472" w14:textId="26F68074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1971</w:t>
            </w:r>
          </w:p>
        </w:tc>
        <w:tc>
          <w:tcPr>
            <w:tcW w:w="1970" w:type="dxa"/>
          </w:tcPr>
          <w:p w14:paraId="38955B91" w14:textId="322866EA" w:rsidR="001F4B52" w:rsidRPr="001F4B52" w:rsidRDefault="004509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Sylt</w:t>
            </w:r>
          </w:p>
        </w:tc>
        <w:tc>
          <w:tcPr>
            <w:tcW w:w="2862" w:type="dxa"/>
          </w:tcPr>
          <w:p w14:paraId="54E690C8" w14:textId="73A12734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Troost (2010); </w:t>
            </w:r>
            <w:proofErr w:type="spellStart"/>
            <w:r>
              <w:rPr>
                <w:rFonts w:ascii="Times New Roman" w:hAnsi="Times New Roman" w:cs="Times New Roman"/>
              </w:rPr>
              <w:t>Wehrmann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 xml:space="preserve">. (2000); Wolff &amp; </w:t>
            </w:r>
            <w:proofErr w:type="spellStart"/>
            <w:r>
              <w:rPr>
                <w:rFonts w:ascii="Times New Roman" w:hAnsi="Times New Roman" w:cs="Times New Roman"/>
              </w:rPr>
              <w:t>Reise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(2002)</w:t>
            </w:r>
          </w:p>
        </w:tc>
        <w:tc>
          <w:tcPr>
            <w:tcW w:w="851" w:type="dxa"/>
          </w:tcPr>
          <w:p w14:paraId="2C4D30F5" w14:textId="4CE0C073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1990</w:t>
            </w:r>
          </w:p>
        </w:tc>
        <w:tc>
          <w:tcPr>
            <w:tcW w:w="2579" w:type="dxa"/>
          </w:tcPr>
          <w:p w14:paraId="285BFADA" w14:textId="504E4E83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nez-Garc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(2021)</w:t>
            </w:r>
          </w:p>
        </w:tc>
        <w:tc>
          <w:tcPr>
            <w:tcW w:w="986" w:type="dxa"/>
          </w:tcPr>
          <w:p w14:paraId="6BB33A7C" w14:textId="6DAC0247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2006**</w:t>
            </w:r>
          </w:p>
        </w:tc>
        <w:tc>
          <w:tcPr>
            <w:tcW w:w="2166" w:type="dxa"/>
          </w:tcPr>
          <w:p w14:paraId="55D79737" w14:textId="7C848C82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List</w:t>
            </w:r>
          </w:p>
        </w:tc>
      </w:tr>
      <w:tr w:rsidR="001F4B52" w:rsidRPr="001F4B52" w14:paraId="14025776" w14:textId="77777777" w:rsidTr="00CD63DF">
        <w:tc>
          <w:tcPr>
            <w:tcW w:w="1731" w:type="dxa"/>
          </w:tcPr>
          <w:p w14:paraId="210DDE0E" w14:textId="65E8DF7A" w:rsidR="001F4B52" w:rsidRPr="003C5DD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Denmark</w:t>
            </w:r>
          </w:p>
        </w:tc>
        <w:tc>
          <w:tcPr>
            <w:tcW w:w="803" w:type="dxa"/>
          </w:tcPr>
          <w:p w14:paraId="2C0C7D6E" w14:textId="504701EB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1972</w:t>
            </w:r>
          </w:p>
        </w:tc>
        <w:tc>
          <w:tcPr>
            <w:tcW w:w="1970" w:type="dxa"/>
          </w:tcPr>
          <w:p w14:paraId="76349D3B" w14:textId="0C3CE49A" w:rsidR="001F4B52" w:rsidRPr="001F4B52" w:rsidRDefault="004509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Limfjorden</w:t>
            </w:r>
            <w:proofErr w:type="spellEnd"/>
          </w:p>
        </w:tc>
        <w:tc>
          <w:tcPr>
            <w:tcW w:w="2862" w:type="dxa"/>
          </w:tcPr>
          <w:p w14:paraId="5B80CA15" w14:textId="400AC9F0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Troost (2010)</w:t>
            </w:r>
          </w:p>
        </w:tc>
        <w:tc>
          <w:tcPr>
            <w:tcW w:w="851" w:type="dxa"/>
          </w:tcPr>
          <w:p w14:paraId="76D565F6" w14:textId="139E9F9B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Mid 1990s</w:t>
            </w:r>
          </w:p>
        </w:tc>
        <w:tc>
          <w:tcPr>
            <w:tcW w:w="2579" w:type="dxa"/>
          </w:tcPr>
          <w:p w14:paraId="73B58281" w14:textId="6726DADE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Mart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>nez-Garc</w:t>
            </w:r>
            <w:r w:rsidRPr="00450994">
              <w:rPr>
                <w:rFonts w:ascii="Times New Roman" w:hAnsi="Times New Roman" w:cs="Times New Roman"/>
              </w:rPr>
              <w:t>í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(2021)</w:t>
            </w:r>
          </w:p>
        </w:tc>
        <w:tc>
          <w:tcPr>
            <w:tcW w:w="986" w:type="dxa"/>
          </w:tcPr>
          <w:p w14:paraId="155C7DAF" w14:textId="639C2034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2014**</w:t>
            </w:r>
          </w:p>
        </w:tc>
        <w:tc>
          <w:tcPr>
            <w:tcW w:w="2166" w:type="dxa"/>
          </w:tcPr>
          <w:p w14:paraId="184E6EEE" w14:textId="58C107C9" w:rsidR="001F4B52" w:rsidRPr="001F4B52" w:rsidRDefault="001F4B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Havneby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044D1">
              <w:rPr>
                <w:rFonts w:ascii="Times New Roman" w:hAnsi="Times New Roman" w:cs="Times New Roman"/>
                <w:spacing w:val="3"/>
                <w:shd w:val="clear" w:color="auto" w:fill="FFFFFF"/>
              </w:rPr>
              <w:t>Rømø</w:t>
            </w:r>
            <w:proofErr w:type="spellEnd"/>
          </w:p>
        </w:tc>
      </w:tr>
      <w:tr w:rsidR="001F4B52" w:rsidRPr="001F4B52" w14:paraId="3C60FD0A" w14:textId="77777777" w:rsidTr="00CD63DF">
        <w:tc>
          <w:tcPr>
            <w:tcW w:w="1731" w:type="dxa"/>
          </w:tcPr>
          <w:p w14:paraId="34F0D5DE" w14:textId="3F51F045" w:rsidR="001F4B52" w:rsidRPr="003C5DD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Sweden</w:t>
            </w:r>
          </w:p>
        </w:tc>
        <w:tc>
          <w:tcPr>
            <w:tcW w:w="803" w:type="dxa"/>
          </w:tcPr>
          <w:p w14:paraId="16496C9C" w14:textId="7059CC25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1973</w:t>
            </w:r>
          </w:p>
        </w:tc>
        <w:tc>
          <w:tcPr>
            <w:tcW w:w="1970" w:type="dxa"/>
          </w:tcPr>
          <w:p w14:paraId="19D850AD" w14:textId="1E5A3A8C" w:rsidR="001F4B52" w:rsidRPr="001F4B52" w:rsidRDefault="004509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Stromstad</w:t>
            </w:r>
            <w:proofErr w:type="spellEnd"/>
            <w:r>
              <w:rPr>
                <w:rFonts w:ascii="Times New Roman" w:hAnsi="Times New Roman" w:cs="Times New Roman"/>
              </w:rPr>
              <w:t xml:space="preserve">, northern </w:t>
            </w:r>
            <w:proofErr w:type="spellStart"/>
            <w:r>
              <w:rPr>
                <w:rFonts w:ascii="Times New Roman" w:hAnsi="Times New Roman" w:cs="Times New Roman"/>
              </w:rPr>
              <w:t>Bohuslan</w:t>
            </w:r>
            <w:proofErr w:type="spellEnd"/>
          </w:p>
        </w:tc>
        <w:tc>
          <w:tcPr>
            <w:tcW w:w="2862" w:type="dxa"/>
          </w:tcPr>
          <w:p w14:paraId="1A9BB293" w14:textId="083AA128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Troost (2010)</w:t>
            </w:r>
          </w:p>
        </w:tc>
        <w:tc>
          <w:tcPr>
            <w:tcW w:w="851" w:type="dxa"/>
          </w:tcPr>
          <w:p w14:paraId="621E6DF1" w14:textId="2FC4D9A1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2579" w:type="dxa"/>
          </w:tcPr>
          <w:p w14:paraId="446CADC3" w14:textId="557D9016" w:rsidR="001F4B52" w:rsidRPr="001F4B52" w:rsidRDefault="00D123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(2010)</w:t>
            </w:r>
          </w:p>
        </w:tc>
        <w:tc>
          <w:tcPr>
            <w:tcW w:w="986" w:type="dxa"/>
          </w:tcPr>
          <w:p w14:paraId="1852EB4F" w14:textId="20B953D0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2007*</w:t>
            </w:r>
          </w:p>
        </w:tc>
        <w:tc>
          <w:tcPr>
            <w:tcW w:w="2166" w:type="dxa"/>
          </w:tcPr>
          <w:p w14:paraId="4019E488" w14:textId="59F0351E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Skagerrak</w:t>
            </w:r>
          </w:p>
        </w:tc>
      </w:tr>
      <w:tr w:rsidR="001F4B52" w:rsidRPr="001F4B52" w14:paraId="6FC93340" w14:textId="77777777" w:rsidTr="00CD63DF">
        <w:tc>
          <w:tcPr>
            <w:tcW w:w="1731" w:type="dxa"/>
          </w:tcPr>
          <w:p w14:paraId="4A3F687F" w14:textId="117C10D2" w:rsidR="001F4B52" w:rsidRPr="003C5DD2" w:rsidRDefault="001F4B52">
            <w:pPr>
              <w:rPr>
                <w:rFonts w:ascii="Times New Roman" w:hAnsi="Times New Roman" w:cs="Times New Roman"/>
                <w:b/>
                <w:bCs/>
              </w:rPr>
            </w:pPr>
            <w:r w:rsidRPr="003C5DD2">
              <w:rPr>
                <w:rFonts w:ascii="Times New Roman" w:hAnsi="Times New Roman" w:cs="Times New Roman"/>
                <w:b/>
                <w:bCs/>
              </w:rPr>
              <w:t>Norway</w:t>
            </w:r>
          </w:p>
        </w:tc>
        <w:tc>
          <w:tcPr>
            <w:tcW w:w="803" w:type="dxa"/>
          </w:tcPr>
          <w:p w14:paraId="7D98A94C" w14:textId="5DE4E75F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1979</w:t>
            </w:r>
          </w:p>
        </w:tc>
        <w:tc>
          <w:tcPr>
            <w:tcW w:w="1970" w:type="dxa"/>
          </w:tcPr>
          <w:p w14:paraId="64A3CEA7" w14:textId="0A25C007" w:rsidR="001F4B52" w:rsidRPr="001F4B52" w:rsidRDefault="0045099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Vallersund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Espevik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</w:rPr>
              <w:t>Oygarden</w:t>
            </w:r>
            <w:proofErr w:type="spellEnd"/>
          </w:p>
        </w:tc>
        <w:tc>
          <w:tcPr>
            <w:tcW w:w="2862" w:type="dxa"/>
          </w:tcPr>
          <w:p w14:paraId="7B3BDB38" w14:textId="3E2FA0D2" w:rsidR="001F4B52" w:rsidRPr="001F4B52" w:rsidRDefault="00D123B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Troost (2010)</w:t>
            </w:r>
          </w:p>
        </w:tc>
        <w:tc>
          <w:tcPr>
            <w:tcW w:w="851" w:type="dxa"/>
          </w:tcPr>
          <w:p w14:paraId="4255EB87" w14:textId="28EB4D7F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2005</w:t>
            </w:r>
          </w:p>
        </w:tc>
        <w:tc>
          <w:tcPr>
            <w:tcW w:w="2579" w:type="dxa"/>
          </w:tcPr>
          <w:p w14:paraId="7539815E" w14:textId="0ADA81BD" w:rsidR="001F4B52" w:rsidRPr="001F4B52" w:rsidRDefault="00D123B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Wrange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D123B4">
              <w:rPr>
                <w:rFonts w:ascii="Times New Roman" w:hAnsi="Times New Roman" w:cs="Times New Roman"/>
                <w:i/>
                <w:iCs/>
              </w:rPr>
              <w:t>et al</w:t>
            </w:r>
            <w:r>
              <w:rPr>
                <w:rFonts w:ascii="Times New Roman" w:hAnsi="Times New Roman" w:cs="Times New Roman"/>
              </w:rPr>
              <w:t>. (2010)</w:t>
            </w:r>
          </w:p>
        </w:tc>
        <w:tc>
          <w:tcPr>
            <w:tcW w:w="986" w:type="dxa"/>
          </w:tcPr>
          <w:p w14:paraId="3A24DF7F" w14:textId="084CD3FB" w:rsidR="001F4B52" w:rsidRPr="001F4B52" w:rsidRDefault="001F4B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2001***</w:t>
            </w:r>
          </w:p>
        </w:tc>
        <w:tc>
          <w:tcPr>
            <w:tcW w:w="2166" w:type="dxa"/>
          </w:tcPr>
          <w:p w14:paraId="339ED7CA" w14:textId="0809B6A4" w:rsidR="001F4B52" w:rsidRPr="001F4B52" w:rsidRDefault="001F4B52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Bok</w:t>
            </w:r>
            <w:r w:rsidR="00450994">
              <w:rPr>
                <w:rFonts w:ascii="Times New Roman" w:hAnsi="Times New Roman" w:cs="Times New Roman"/>
              </w:rPr>
              <w:t>n</w:t>
            </w:r>
            <w:proofErr w:type="spellEnd"/>
            <w:r w:rsidR="00450994">
              <w:rPr>
                <w:rFonts w:ascii="Times New Roman" w:hAnsi="Times New Roman" w:cs="Times New Roman"/>
              </w:rPr>
              <w:t xml:space="preserve"> Municipality, </w:t>
            </w:r>
            <w:proofErr w:type="spellStart"/>
            <w:r w:rsidR="00450994">
              <w:rPr>
                <w:rFonts w:ascii="Times New Roman" w:hAnsi="Times New Roman" w:cs="Times New Roman"/>
              </w:rPr>
              <w:t>Bokn</w:t>
            </w:r>
            <w:proofErr w:type="spellEnd"/>
          </w:p>
        </w:tc>
      </w:tr>
    </w:tbl>
    <w:p w14:paraId="56D8679E" w14:textId="2E3621B6" w:rsidR="008F7A5B" w:rsidRDefault="008F7A5B"/>
    <w:sectPr w:rsidR="008F7A5B" w:rsidSect="001F4B5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52"/>
    <w:rsid w:val="001F4B52"/>
    <w:rsid w:val="003C5DD2"/>
    <w:rsid w:val="00450994"/>
    <w:rsid w:val="008F7A5B"/>
    <w:rsid w:val="00A503A3"/>
    <w:rsid w:val="00CD63DF"/>
    <w:rsid w:val="00D1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68AF"/>
  <w15:chartTrackingRefBased/>
  <w15:docId w15:val="{0EEF00B9-0E5F-4621-ACEF-E70FBBDD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4B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Clubley</dc:creator>
  <cp:keywords/>
  <dc:description/>
  <cp:lastModifiedBy>Charlotte Clubley</cp:lastModifiedBy>
  <cp:revision>3</cp:revision>
  <dcterms:created xsi:type="dcterms:W3CDTF">2022-06-07T08:22:00Z</dcterms:created>
  <dcterms:modified xsi:type="dcterms:W3CDTF">2022-06-07T08:56:00Z</dcterms:modified>
</cp:coreProperties>
</file>