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37FE" w:rsidRDefault="00F945DA" w:rsidP="00F945DA">
      <w:pPr>
        <w:pStyle w:val="a3"/>
      </w:pPr>
      <w:r>
        <w:t>微软</w:t>
      </w:r>
      <w:r>
        <w:t>Windows</w:t>
      </w:r>
      <w:r>
        <w:t>系统中登录远端</w:t>
      </w:r>
      <w:r>
        <w:t>Linux</w:t>
      </w:r>
      <w:r>
        <w:t>设备指南</w:t>
      </w:r>
    </w:p>
    <w:p w:rsidR="00F945DA" w:rsidRDefault="00F945DA" w:rsidP="00F945DA">
      <w:pPr>
        <w:pStyle w:val="1"/>
      </w:pPr>
      <w:r>
        <w:rPr>
          <w:rFonts w:hint="eastAsia"/>
        </w:rPr>
        <w:t>前言</w:t>
      </w:r>
    </w:p>
    <w:p w:rsidR="00F945DA" w:rsidRDefault="00F945DA" w:rsidP="00F945DA">
      <w:pPr>
        <w:ind w:firstLine="420"/>
      </w:pPr>
      <w:r>
        <w:t>注意</w:t>
      </w:r>
      <w:r>
        <w:rPr>
          <w:rFonts w:hint="eastAsia"/>
        </w:rPr>
        <w:t>：</w:t>
      </w:r>
      <w:r>
        <w:t>这部分的内容是针对日常工作使用的操作系统是微软</w:t>
      </w:r>
      <w:r>
        <w:t>Windows</w:t>
      </w:r>
      <w:r>
        <w:rPr>
          <w:rFonts w:hint="eastAsia"/>
        </w:rPr>
        <w:t>，</w:t>
      </w:r>
      <w:r>
        <w:t>并且有在微软</w:t>
      </w:r>
      <w:r>
        <w:t>Windows</w:t>
      </w:r>
      <w:r>
        <w:t>下登录远端</w:t>
      </w:r>
      <w:r>
        <w:t>Linux</w:t>
      </w:r>
      <w:r>
        <w:t>设备</w:t>
      </w:r>
      <w:r>
        <w:rPr>
          <w:rFonts w:hint="eastAsia"/>
        </w:rPr>
        <w:t>（如，超算集群，办公室台式机等）需求的同学。如果您已经对</w:t>
      </w:r>
      <w:r>
        <w:rPr>
          <w:rFonts w:hint="eastAsia"/>
        </w:rPr>
        <w:t>SSH</w:t>
      </w:r>
      <w:r>
        <w:rPr>
          <w:rFonts w:hint="eastAsia"/>
        </w:rPr>
        <w:t>协议有一定的了解，或者本身就是</w:t>
      </w:r>
      <w:r>
        <w:rPr>
          <w:rFonts w:hint="eastAsia"/>
        </w:rPr>
        <w:t>Linux</w:t>
      </w:r>
      <w:r>
        <w:rPr>
          <w:rFonts w:hint="eastAsia"/>
        </w:rPr>
        <w:t>系统的日常用户，那么这个文档可能对您没有帮助。</w:t>
      </w:r>
    </w:p>
    <w:p w:rsidR="00F945DA" w:rsidRDefault="00F945DA" w:rsidP="00F945DA">
      <w:pPr>
        <w:ind w:firstLine="420"/>
      </w:pPr>
    </w:p>
    <w:p w:rsidR="00F945DA" w:rsidRDefault="00F945DA" w:rsidP="00F945DA">
      <w:pPr>
        <w:ind w:firstLine="420"/>
      </w:pPr>
      <w:r>
        <w:t>在课题组内的日常科研工作中</w:t>
      </w:r>
      <w:r>
        <w:rPr>
          <w:rFonts w:hint="eastAsia"/>
        </w:rPr>
        <w:t>，</w:t>
      </w:r>
      <w:r w:rsidR="0063754E">
        <w:rPr>
          <w:rFonts w:hint="eastAsia"/>
        </w:rPr>
        <w:t>经常会利用自己的私人计算机登录远端的</w:t>
      </w:r>
      <w:r w:rsidR="0063754E">
        <w:rPr>
          <w:rFonts w:hint="eastAsia"/>
        </w:rPr>
        <w:t>Linux</w:t>
      </w:r>
      <w:r w:rsidR="0063754E">
        <w:rPr>
          <w:rFonts w:hint="eastAsia"/>
        </w:rPr>
        <w:t>设备投递计算任务，上传或者获取输入输出文件或者是进行数据分析以及编写程序等操作。这就需要有一种手段能够使我们在一定程度上操作远端的设备。基于</w:t>
      </w:r>
      <w:r w:rsidR="0063754E">
        <w:rPr>
          <w:rFonts w:hint="eastAsia"/>
        </w:rPr>
        <w:t>SSH</w:t>
      </w:r>
      <w:r w:rsidR="0063754E">
        <w:rPr>
          <w:rFonts w:hint="eastAsia"/>
        </w:rPr>
        <w:t>协议的</w:t>
      </w:r>
      <w:r w:rsidR="0063754E">
        <w:rPr>
          <w:rFonts w:hint="eastAsia"/>
        </w:rPr>
        <w:t>SSH</w:t>
      </w:r>
      <w:r w:rsidR="0063754E">
        <w:rPr>
          <w:rFonts w:hint="eastAsia"/>
        </w:rPr>
        <w:t>客户端就是一种可以满足上述需求的工具之一。一个合适</w:t>
      </w:r>
      <w:r w:rsidR="0063754E">
        <w:rPr>
          <w:rFonts w:hint="eastAsia"/>
        </w:rPr>
        <w:t>SSH</w:t>
      </w:r>
      <w:r w:rsidR="0063754E">
        <w:rPr>
          <w:rFonts w:hint="eastAsia"/>
        </w:rPr>
        <w:t>客户端一般需要满足一下三个层次的需求：</w:t>
      </w:r>
    </w:p>
    <w:p w:rsidR="0063754E" w:rsidRDefault="0063754E" w:rsidP="0063754E">
      <w:pPr>
        <w:pStyle w:val="a5"/>
        <w:numPr>
          <w:ilvl w:val="0"/>
          <w:numId w:val="1"/>
        </w:numPr>
        <w:ind w:firstLineChars="0"/>
      </w:pPr>
      <w:r>
        <w:t>可以通过命令行的方式操作远端的电脑</w:t>
      </w:r>
      <w:r>
        <w:rPr>
          <w:rFonts w:hint="eastAsia"/>
        </w:rPr>
        <w:t>（投任务，编辑文本，编译程序</w:t>
      </w:r>
      <w:r>
        <w:t>…</w:t>
      </w:r>
      <w:r>
        <w:rPr>
          <w:rFonts w:hint="eastAsia"/>
        </w:rPr>
        <w:t>）</w:t>
      </w:r>
    </w:p>
    <w:p w:rsidR="0063754E" w:rsidRDefault="0063754E" w:rsidP="0063754E">
      <w:pPr>
        <w:pStyle w:val="a5"/>
        <w:numPr>
          <w:ilvl w:val="0"/>
          <w:numId w:val="1"/>
        </w:numPr>
        <w:ind w:firstLineChars="0"/>
      </w:pPr>
      <w:r>
        <w:t>可以上传下载文件</w:t>
      </w:r>
    </w:p>
    <w:p w:rsidR="0063754E" w:rsidRDefault="0063754E" w:rsidP="0063754E">
      <w:pPr>
        <w:pStyle w:val="a5"/>
        <w:numPr>
          <w:ilvl w:val="0"/>
          <w:numId w:val="1"/>
        </w:numPr>
        <w:ind w:firstLineChars="0"/>
      </w:pPr>
      <w:r>
        <w:t>支持</w:t>
      </w:r>
      <w:r>
        <w:t>Linux</w:t>
      </w:r>
      <w:r>
        <w:t>上的窗口化的程序</w:t>
      </w:r>
      <w:r>
        <w:rPr>
          <w:rFonts w:hint="eastAsia"/>
        </w:rPr>
        <w:t>（比如</w:t>
      </w:r>
      <w:r>
        <w:rPr>
          <w:rFonts w:hint="eastAsia"/>
        </w:rPr>
        <w:t xml:space="preserve"> </w:t>
      </w:r>
      <w:proofErr w:type="spellStart"/>
      <w:r>
        <w:t>xmgrace</w:t>
      </w:r>
      <w:proofErr w:type="spellEnd"/>
      <w:r>
        <w:rPr>
          <w:rFonts w:hint="eastAsia"/>
        </w:rPr>
        <w:t>）</w:t>
      </w:r>
    </w:p>
    <w:p w:rsidR="00F945DA" w:rsidRDefault="0063754E" w:rsidP="00F945DA">
      <w:pPr>
        <w:ind w:firstLine="420"/>
      </w:pPr>
      <w:r>
        <w:t>因为</w:t>
      </w:r>
      <w:r>
        <w:t>Linux</w:t>
      </w:r>
      <w:r>
        <w:t>下的</w:t>
      </w:r>
      <w:r>
        <w:t>SSH</w:t>
      </w:r>
      <w:r>
        <w:t>使用十分直接</w:t>
      </w:r>
      <w:r>
        <w:rPr>
          <w:rFonts w:hint="eastAsia"/>
        </w:rPr>
        <w:t>，</w:t>
      </w:r>
      <w:r>
        <w:t>不需要额外的客户端程序</w:t>
      </w:r>
      <w:r>
        <w:rPr>
          <w:rFonts w:hint="eastAsia"/>
        </w:rPr>
        <w:t>，</w:t>
      </w:r>
      <w:r>
        <w:t>因此</w:t>
      </w:r>
      <w:r w:rsidR="00F945DA">
        <w:t>这一部分的内容将着重介绍如何在微软的</w:t>
      </w:r>
      <w:r w:rsidR="00F945DA">
        <w:t>Windows</w:t>
      </w:r>
      <w:r w:rsidR="00F945DA">
        <w:t>环境下</w:t>
      </w:r>
      <w:r w:rsidR="00F945DA">
        <w:rPr>
          <w:rFonts w:hint="eastAsia"/>
        </w:rPr>
        <w:t>，</w:t>
      </w:r>
      <w:r w:rsidR="00F945DA">
        <w:t>利用</w:t>
      </w:r>
      <w:r w:rsidR="00F945DA">
        <w:t>SSH</w:t>
      </w:r>
      <w:r>
        <w:t>客户端</w:t>
      </w:r>
      <w:r w:rsidR="00F945DA">
        <w:rPr>
          <w:rFonts w:hint="eastAsia"/>
        </w:rPr>
        <w:t>，</w:t>
      </w:r>
      <w:r w:rsidR="00F945DA">
        <w:t>登录到远端的</w:t>
      </w:r>
      <w:r w:rsidR="00F945DA">
        <w:t>Linux</w:t>
      </w:r>
      <w:r w:rsidR="00F945DA">
        <w:t>服务器</w:t>
      </w:r>
      <w:r w:rsidR="00F945DA">
        <w:rPr>
          <w:rFonts w:hint="eastAsia"/>
        </w:rPr>
        <w:t>。需要指明，</w:t>
      </w:r>
      <w:r w:rsidR="00F945DA">
        <w:t>SSH</w:t>
      </w:r>
      <w:r w:rsidR="00F945DA">
        <w:t>协议只是不同计算机之间相互通信的常用协议之一</w:t>
      </w:r>
      <w:r w:rsidR="00F945DA">
        <w:rPr>
          <w:rFonts w:hint="eastAsia"/>
        </w:rPr>
        <w:t>，</w:t>
      </w:r>
      <w:r w:rsidR="00F945DA">
        <w:t>其他的我们工作中可能接触到的通信协议还可能有远程桌面类型</w:t>
      </w:r>
      <w:r w:rsidR="00F945DA">
        <w:rPr>
          <w:rFonts w:hint="eastAsia"/>
        </w:rPr>
        <w:t>（</w:t>
      </w:r>
      <w:r w:rsidR="00F945DA">
        <w:rPr>
          <w:rFonts w:hint="eastAsia"/>
        </w:rPr>
        <w:t>VNC</w:t>
      </w:r>
      <w:r w:rsidR="00F945DA">
        <w:rPr>
          <w:rFonts w:hint="eastAsia"/>
        </w:rPr>
        <w:t>，</w:t>
      </w:r>
      <w:r w:rsidR="00F945DA">
        <w:rPr>
          <w:rFonts w:hint="eastAsia"/>
        </w:rPr>
        <w:t>RDP</w:t>
      </w:r>
      <w:r w:rsidR="00F945DA">
        <w:rPr>
          <w:rFonts w:hint="eastAsia"/>
        </w:rPr>
        <w:t>），文件传输协议（</w:t>
      </w:r>
      <w:r w:rsidR="00F945DA">
        <w:rPr>
          <w:rFonts w:hint="eastAsia"/>
        </w:rPr>
        <w:t>FTP</w:t>
      </w:r>
      <w:r w:rsidR="00F945DA">
        <w:rPr>
          <w:rFonts w:hint="eastAsia"/>
        </w:rPr>
        <w:t>）等。但是这些协议在我们课题组日常的科研工作中被使用的频率远低于</w:t>
      </w:r>
      <w:r w:rsidR="00F945DA">
        <w:rPr>
          <w:rFonts w:hint="eastAsia"/>
        </w:rPr>
        <w:t>SSH</w:t>
      </w:r>
      <w:r w:rsidR="00F945DA">
        <w:rPr>
          <w:rFonts w:hint="eastAsia"/>
        </w:rPr>
        <w:t>协议，因此这里只介绍</w:t>
      </w:r>
      <w:r w:rsidR="00F945DA">
        <w:rPr>
          <w:rFonts w:hint="eastAsia"/>
        </w:rPr>
        <w:t>SSH</w:t>
      </w:r>
      <w:r w:rsidR="00F945DA">
        <w:rPr>
          <w:rFonts w:hint="eastAsia"/>
        </w:rPr>
        <w:t>协议相关的内容。（远程桌面也是备选策略之一，但是由于超算集群往往没有桌面环境，因此使用范围一般被局限在与自己办公室的</w:t>
      </w:r>
      <w:r w:rsidR="00F945DA">
        <w:rPr>
          <w:rFonts w:hint="eastAsia"/>
        </w:rPr>
        <w:t>Linux</w:t>
      </w:r>
      <w:r w:rsidR="00F945DA">
        <w:rPr>
          <w:rFonts w:hint="eastAsia"/>
        </w:rPr>
        <w:t>台式机通信，感兴趣的同学们可以自行搜索相关内容。）</w:t>
      </w:r>
    </w:p>
    <w:p w:rsidR="00F945DA" w:rsidRDefault="00F945DA" w:rsidP="00F945DA">
      <w:pPr>
        <w:ind w:firstLine="420"/>
      </w:pPr>
    </w:p>
    <w:p w:rsidR="0063754E" w:rsidRDefault="0063754E" w:rsidP="0063754E">
      <w:pPr>
        <w:pStyle w:val="1"/>
      </w:pPr>
      <w:r>
        <w:rPr>
          <w:rFonts w:hint="eastAsia"/>
        </w:rPr>
        <w:t>SSH</w:t>
      </w:r>
      <w:r>
        <w:rPr>
          <w:rFonts w:hint="eastAsia"/>
        </w:rPr>
        <w:t>客户端推荐</w:t>
      </w:r>
    </w:p>
    <w:p w:rsidR="0063754E" w:rsidRDefault="0063754E" w:rsidP="0063754E">
      <w:pPr>
        <w:pStyle w:val="a5"/>
        <w:numPr>
          <w:ilvl w:val="0"/>
          <w:numId w:val="2"/>
        </w:numPr>
        <w:ind w:firstLineChars="0"/>
      </w:pPr>
      <w:r>
        <w:t>微软</w:t>
      </w:r>
      <w:r>
        <w:t>Windows10</w:t>
      </w:r>
      <w:r>
        <w:t>自带的</w:t>
      </w:r>
      <w:proofErr w:type="spellStart"/>
      <w:r>
        <w:t>ssh</w:t>
      </w:r>
      <w:proofErr w:type="spellEnd"/>
      <w:r>
        <w:t>客户端工具</w:t>
      </w:r>
    </w:p>
    <w:p w:rsidR="0063754E" w:rsidRDefault="0063754E" w:rsidP="0063754E">
      <w:pPr>
        <w:pStyle w:val="a5"/>
        <w:ind w:left="360" w:firstLineChars="0" w:firstLine="0"/>
      </w:pPr>
      <w:r>
        <w:t>优点</w:t>
      </w:r>
      <w:r>
        <w:rPr>
          <w:rFonts w:hint="eastAsia"/>
        </w:rPr>
        <w:t>：</w:t>
      </w:r>
      <w:r>
        <w:t>Windows10</w:t>
      </w:r>
      <w:r>
        <w:t>原生程序</w:t>
      </w:r>
      <w:r>
        <w:rPr>
          <w:rFonts w:hint="eastAsia"/>
        </w:rPr>
        <w:t>，</w:t>
      </w:r>
      <w:r>
        <w:t>不需要第三方的程序</w:t>
      </w:r>
      <w:r>
        <w:rPr>
          <w:rFonts w:hint="eastAsia"/>
        </w:rPr>
        <w:t>。</w:t>
      </w:r>
    </w:p>
    <w:p w:rsidR="0063754E" w:rsidRDefault="0063754E" w:rsidP="0063754E">
      <w:pPr>
        <w:pStyle w:val="a5"/>
        <w:ind w:left="360" w:firstLineChars="0" w:firstLine="0"/>
      </w:pPr>
      <w:r>
        <w:t>缺点</w:t>
      </w:r>
      <w:r>
        <w:rPr>
          <w:rFonts w:hint="eastAsia"/>
        </w:rPr>
        <w:t>：</w:t>
      </w:r>
      <w:r>
        <w:t>文件互传不</w:t>
      </w:r>
      <w:r w:rsidR="003405EC">
        <w:rPr>
          <w:rFonts w:hint="eastAsia"/>
        </w:rPr>
        <w:t>便</w:t>
      </w:r>
      <w:r>
        <w:rPr>
          <w:rFonts w:hint="eastAsia"/>
        </w:rPr>
        <w:t>，</w:t>
      </w:r>
      <w:r>
        <w:t>默认不支持</w:t>
      </w:r>
      <w:r>
        <w:t>Linux</w:t>
      </w:r>
      <w:r>
        <w:t>上窗口化程序</w:t>
      </w:r>
    </w:p>
    <w:p w:rsidR="002043EE" w:rsidRDefault="002043EE" w:rsidP="0063754E">
      <w:pPr>
        <w:pStyle w:val="a5"/>
        <w:ind w:left="360" w:firstLineChars="0" w:firstLine="0"/>
      </w:pPr>
    </w:p>
    <w:p w:rsidR="002043EE" w:rsidRDefault="002043EE" w:rsidP="0063754E">
      <w:pPr>
        <w:pStyle w:val="a5"/>
        <w:ind w:left="360" w:firstLineChars="0" w:firstLine="0"/>
      </w:pPr>
      <w:r>
        <w:t>由于使用</w:t>
      </w:r>
      <w:r>
        <w:t>Windows10</w:t>
      </w:r>
      <w:r>
        <w:t>自带的</w:t>
      </w:r>
      <w:proofErr w:type="spellStart"/>
      <w:r>
        <w:t>ssh</w:t>
      </w:r>
      <w:proofErr w:type="spellEnd"/>
      <w:r>
        <w:t>客户端的方法与一般的</w:t>
      </w:r>
      <w:proofErr w:type="spellStart"/>
      <w:r>
        <w:t>ssh</w:t>
      </w:r>
      <w:proofErr w:type="spellEnd"/>
      <w:r>
        <w:t>使用方法相似</w:t>
      </w:r>
      <w:r>
        <w:rPr>
          <w:rFonts w:hint="eastAsia"/>
        </w:rPr>
        <w:t>，</w:t>
      </w:r>
      <w:r>
        <w:t>这里具体讲解一下</w:t>
      </w:r>
      <w:r>
        <w:rPr>
          <w:rFonts w:hint="eastAsia"/>
        </w:rPr>
        <w:t>：</w:t>
      </w:r>
    </w:p>
    <w:p w:rsidR="0063754E" w:rsidRDefault="00DD2EF2" w:rsidP="0063754E">
      <w:pPr>
        <w:pStyle w:val="a5"/>
        <w:ind w:left="360" w:firstLineChars="0" w:firstLine="0"/>
      </w:pPr>
      <w:r>
        <w:rPr>
          <w:rFonts w:hint="eastAsia"/>
          <w:noProof/>
        </w:rPr>
        <w:lastRenderedPageBreak/>
        <mc:AlternateContent>
          <mc:Choice Requires="wps">
            <w:drawing>
              <wp:anchor distT="0" distB="0" distL="114300" distR="114300" simplePos="0" relativeHeight="251659264" behindDoc="0" locked="0" layoutInCell="1" allowOverlap="1">
                <wp:simplePos x="0" y="0"/>
                <wp:positionH relativeFrom="column">
                  <wp:posOffset>-213360</wp:posOffset>
                </wp:positionH>
                <wp:positionV relativeFrom="paragraph">
                  <wp:posOffset>3870960</wp:posOffset>
                </wp:positionV>
                <wp:extent cx="5623560" cy="723900"/>
                <wp:effectExtent l="0" t="0" r="15240" b="19050"/>
                <wp:wrapNone/>
                <wp:docPr id="2" name="圆角矩形 2"/>
                <wp:cNvGraphicFramePr/>
                <a:graphic xmlns:a="http://schemas.openxmlformats.org/drawingml/2006/main">
                  <a:graphicData uri="http://schemas.microsoft.com/office/word/2010/wordprocessingShape">
                    <wps:wsp>
                      <wps:cNvSpPr/>
                      <wps:spPr>
                        <a:xfrm>
                          <a:off x="0" y="0"/>
                          <a:ext cx="5623560" cy="723900"/>
                        </a:xfrm>
                        <a:prstGeom prst="roundRect">
                          <a:avLst/>
                        </a:prstGeom>
                        <a:noFill/>
                        <a:ln>
                          <a:solidFill>
                            <a:srgbClr val="FF0000"/>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BC1F64F" id="圆角矩形 2" o:spid="_x0000_s1026" style="position:absolute;left:0;text-align:left;margin-left:-16.8pt;margin-top:304.8pt;width:442.8pt;height:57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" filled="f" strokecolor="red" strokeweight="1pt">
                <v:stroke joinstyle="miter"/>
              </v:roundrect>
            </w:pict>
          </mc:Fallback>
        </mc:AlternateContent>
      </w:r>
      <w:r w:rsidR="0063754E">
        <w:rPr>
          <w:rFonts w:hint="eastAsia"/>
          <w:noProof/>
        </w:rPr>
        <w:drawing>
          <wp:inline distT="0" distB="0" distL="0" distR="0">
            <wp:extent cx="4792864" cy="5646420"/>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b="4150"/>
                    <a:stretch/>
                  </pic:blipFill>
                  <pic:spPr bwMode="auto">
                    <a:xfrm>
                      <a:off x="0" y="0"/>
                      <a:ext cx="4811409" cy="5668267"/>
                    </a:xfrm>
                    <a:prstGeom prst="rect">
                      <a:avLst/>
                    </a:prstGeom>
                    <a:noFill/>
                    <a:ln>
                      <a:noFill/>
                    </a:ln>
                    <a:extLst>
                      <a:ext uri="{53640926-AAD7-44D8-BBD7-CCE9431645EC}">
                        <a14:shadowObscured xmlns:a14="http://schemas.microsoft.com/office/drawing/2010/main"/>
                      </a:ext>
                    </a:extLst>
                  </pic:spPr>
                </pic:pic>
              </a:graphicData>
            </a:graphic>
          </wp:inline>
        </w:drawing>
      </w:r>
    </w:p>
    <w:p w:rsidR="0063754E" w:rsidRDefault="00DD2EF2" w:rsidP="00DD2EF2">
      <w:pPr>
        <w:pStyle w:val="a5"/>
        <w:ind w:left="360" w:firstLineChars="0" w:firstLine="0"/>
        <w:jc w:val="center"/>
      </w:pPr>
      <w:r>
        <w:rPr>
          <w:rFonts w:hint="eastAsia"/>
        </w:rPr>
        <w:t>安装</w:t>
      </w:r>
      <w:r>
        <w:rPr>
          <w:rFonts w:hint="eastAsia"/>
        </w:rPr>
        <w:t>SSH</w:t>
      </w:r>
      <w:r>
        <w:rPr>
          <w:rFonts w:hint="eastAsia"/>
        </w:rPr>
        <w:t>客户端（一般是默认安装的）</w:t>
      </w:r>
    </w:p>
    <w:p w:rsidR="00DD2EF2" w:rsidRDefault="00DD2EF2" w:rsidP="00DD2EF2">
      <w:pPr>
        <w:pStyle w:val="a5"/>
        <w:ind w:left="360" w:firstLineChars="0" w:firstLine="0"/>
        <w:jc w:val="center"/>
      </w:pPr>
      <w:r>
        <w:rPr>
          <w:noProof/>
        </w:rPr>
        <w:drawing>
          <wp:inline distT="0" distB="0" distL="0" distR="0" wp14:anchorId="7CFCCB1B" wp14:editId="53788CE1">
            <wp:extent cx="4373581" cy="2195195"/>
            <wp:effectExtent l="0" t="0" r="825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5041"/>
                    <a:stretch/>
                  </pic:blipFill>
                  <pic:spPr bwMode="auto">
                    <a:xfrm>
                      <a:off x="0" y="0"/>
                      <a:ext cx="4391207" cy="2204042"/>
                    </a:xfrm>
                    <a:prstGeom prst="rect">
                      <a:avLst/>
                    </a:prstGeom>
                    <a:ln>
                      <a:noFill/>
                    </a:ln>
                    <a:extLst>
                      <a:ext uri="{53640926-AAD7-44D8-BBD7-CCE9431645EC}">
                        <a14:shadowObscured xmlns:a14="http://schemas.microsoft.com/office/drawing/2010/main"/>
                      </a:ext>
                    </a:extLst>
                  </pic:spPr>
                </pic:pic>
              </a:graphicData>
            </a:graphic>
          </wp:inline>
        </w:drawing>
      </w:r>
    </w:p>
    <w:p w:rsidR="00DD2EF2" w:rsidRDefault="00DD2EF2" w:rsidP="00DD2EF2">
      <w:pPr>
        <w:pStyle w:val="a5"/>
        <w:ind w:left="360" w:firstLineChars="0" w:firstLine="0"/>
        <w:jc w:val="center"/>
      </w:pPr>
      <w:proofErr w:type="spellStart"/>
      <w:r>
        <w:t>Win</w:t>
      </w:r>
      <w:r>
        <w:rPr>
          <w:rFonts w:hint="eastAsia"/>
        </w:rPr>
        <w:t>+</w:t>
      </w:r>
      <w:r>
        <w:t>R</w:t>
      </w:r>
      <w:proofErr w:type="spellEnd"/>
      <w:r w:rsidR="00B81CA7">
        <w:t>输入</w:t>
      </w:r>
      <w:proofErr w:type="spellStart"/>
      <w:r w:rsidR="00B81CA7">
        <w:t>cmd</w:t>
      </w:r>
      <w:proofErr w:type="spellEnd"/>
      <w:r>
        <w:t>打开</w:t>
      </w:r>
      <w:r>
        <w:t>Windows</w:t>
      </w:r>
      <w:r>
        <w:t>的命令提示符窗口</w:t>
      </w:r>
    </w:p>
    <w:p w:rsidR="00B81CA7" w:rsidRDefault="00B81CA7" w:rsidP="00DD2EF2">
      <w:pPr>
        <w:pStyle w:val="a5"/>
        <w:ind w:left="360" w:firstLineChars="0" w:firstLine="0"/>
        <w:jc w:val="center"/>
      </w:pPr>
    </w:p>
    <w:p w:rsidR="00B81CA7" w:rsidRDefault="00B81CA7" w:rsidP="00DD2EF2">
      <w:pPr>
        <w:pStyle w:val="a5"/>
        <w:ind w:left="360" w:firstLineChars="0" w:firstLine="0"/>
        <w:jc w:val="center"/>
      </w:pPr>
      <w:r>
        <w:rPr>
          <w:noProof/>
        </w:rPr>
        <w:lastRenderedPageBreak/>
        <w:drawing>
          <wp:inline distT="0" distB="0" distL="0" distR="0" wp14:anchorId="6C3F5382" wp14:editId="490551D3">
            <wp:extent cx="5274310" cy="2829560"/>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829560"/>
                    </a:xfrm>
                    <a:prstGeom prst="rect">
                      <a:avLst/>
                    </a:prstGeom>
                  </pic:spPr>
                </pic:pic>
              </a:graphicData>
            </a:graphic>
          </wp:inline>
        </w:drawing>
      </w:r>
    </w:p>
    <w:p w:rsidR="002043EE" w:rsidRDefault="002043EE" w:rsidP="00DD2EF2">
      <w:pPr>
        <w:pStyle w:val="a5"/>
        <w:ind w:left="360" w:firstLineChars="0" w:firstLine="0"/>
        <w:jc w:val="center"/>
      </w:pPr>
      <w:r>
        <w:t>命令提示符窗口</w:t>
      </w:r>
    </w:p>
    <w:p w:rsidR="002043EE" w:rsidRDefault="002043EE" w:rsidP="00DD2EF2">
      <w:pPr>
        <w:pStyle w:val="a5"/>
        <w:ind w:left="360" w:firstLineChars="0" w:firstLine="0"/>
        <w:jc w:val="center"/>
      </w:pPr>
      <w:r>
        <w:rPr>
          <w:noProof/>
        </w:rPr>
        <w:drawing>
          <wp:inline distT="0" distB="0" distL="0" distR="0" wp14:anchorId="35B09E29" wp14:editId="087051AC">
            <wp:extent cx="5274310" cy="1216025"/>
            <wp:effectExtent l="0" t="0" r="254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216025"/>
                    </a:xfrm>
                    <a:prstGeom prst="rect">
                      <a:avLst/>
                    </a:prstGeom>
                  </pic:spPr>
                </pic:pic>
              </a:graphicData>
            </a:graphic>
          </wp:inline>
        </w:drawing>
      </w:r>
    </w:p>
    <w:p w:rsidR="002043EE" w:rsidRDefault="002043EE" w:rsidP="00DD2EF2">
      <w:pPr>
        <w:pStyle w:val="a5"/>
        <w:ind w:left="360" w:firstLineChars="0" w:firstLine="0"/>
        <w:jc w:val="center"/>
      </w:pPr>
      <w:r>
        <w:t>输入</w:t>
      </w:r>
      <w:proofErr w:type="spellStart"/>
      <w:r>
        <w:t>ssh</w:t>
      </w:r>
      <w:proofErr w:type="spellEnd"/>
      <w:r>
        <w:t>登录的命令</w:t>
      </w:r>
      <w:r>
        <w:rPr>
          <w:rFonts w:hint="eastAsia"/>
        </w:rPr>
        <w:t>，</w:t>
      </w:r>
      <w:r>
        <w:rPr>
          <w:rFonts w:hint="eastAsia"/>
        </w:rPr>
        <w:t>@</w:t>
      </w:r>
      <w:r>
        <w:t>前面是用户名</w:t>
      </w:r>
      <w:r>
        <w:rPr>
          <w:rFonts w:hint="eastAsia"/>
        </w:rPr>
        <w:t>，</w:t>
      </w:r>
      <w:r>
        <w:rPr>
          <w:rFonts w:hint="eastAsia"/>
        </w:rPr>
        <w:t>@</w:t>
      </w:r>
      <w:r>
        <w:t>后面是远端服务器的</w:t>
      </w:r>
      <w:r>
        <w:t>IP</w:t>
      </w:r>
      <w:r>
        <w:rPr>
          <w:rFonts w:hint="eastAsia"/>
        </w:rPr>
        <w:t>，</w:t>
      </w:r>
      <w:r>
        <w:t>并输入密码</w:t>
      </w:r>
    </w:p>
    <w:p w:rsidR="002043EE" w:rsidRDefault="002043EE" w:rsidP="00DD2EF2">
      <w:pPr>
        <w:pStyle w:val="a5"/>
        <w:ind w:left="360" w:firstLineChars="0" w:firstLine="0"/>
        <w:jc w:val="center"/>
      </w:pPr>
      <w:r>
        <w:rPr>
          <w:noProof/>
        </w:rPr>
        <w:drawing>
          <wp:inline distT="0" distB="0" distL="0" distR="0" wp14:anchorId="71D76A5E" wp14:editId="4EE87E16">
            <wp:extent cx="5274310" cy="370268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702685"/>
                    </a:xfrm>
                    <a:prstGeom prst="rect">
                      <a:avLst/>
                    </a:prstGeom>
                  </pic:spPr>
                </pic:pic>
              </a:graphicData>
            </a:graphic>
          </wp:inline>
        </w:drawing>
      </w:r>
    </w:p>
    <w:p w:rsidR="002043EE" w:rsidRDefault="002043EE" w:rsidP="002043EE">
      <w:pPr>
        <w:pStyle w:val="a5"/>
        <w:ind w:left="360" w:firstLineChars="0" w:firstLine="0"/>
        <w:jc w:val="center"/>
      </w:pPr>
      <w:r>
        <w:t>登录</w:t>
      </w:r>
      <w:bookmarkStart w:id="0" w:name="_GoBack"/>
      <w:bookmarkEnd w:id="0"/>
      <w:r>
        <w:t>成功</w:t>
      </w:r>
      <w:r>
        <w:rPr>
          <w:rFonts w:hint="eastAsia"/>
        </w:rPr>
        <w:t xml:space="preserve"> </w:t>
      </w:r>
      <w:r>
        <w:rPr>
          <w:rFonts w:hint="eastAsia"/>
        </w:rPr>
        <w:t>！可以在命令行下控制远端设备了</w:t>
      </w:r>
    </w:p>
    <w:p w:rsidR="002043EE" w:rsidRPr="00DD2EF2" w:rsidRDefault="002043EE" w:rsidP="002043EE">
      <w:pPr>
        <w:pStyle w:val="a5"/>
        <w:ind w:left="360" w:firstLineChars="0" w:firstLine="0"/>
        <w:jc w:val="center"/>
      </w:pPr>
      <w:r>
        <w:rPr>
          <w:noProof/>
        </w:rPr>
        <w:lastRenderedPageBreak/>
        <w:drawing>
          <wp:inline distT="0" distB="0" distL="0" distR="0" wp14:anchorId="25C8AAD0" wp14:editId="4940106D">
            <wp:extent cx="5274310" cy="700405"/>
            <wp:effectExtent l="0" t="0" r="254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700405"/>
                    </a:xfrm>
                    <a:prstGeom prst="rect">
                      <a:avLst/>
                    </a:prstGeom>
                  </pic:spPr>
                </pic:pic>
              </a:graphicData>
            </a:graphic>
          </wp:inline>
        </w:drawing>
      </w:r>
    </w:p>
    <w:p w:rsidR="002043EE" w:rsidRDefault="002043EE" w:rsidP="00DD2EF2">
      <w:pPr>
        <w:pStyle w:val="a5"/>
        <w:ind w:left="360" w:firstLineChars="0" w:firstLine="0"/>
        <w:jc w:val="center"/>
      </w:pPr>
      <w:r>
        <w:rPr>
          <w:rFonts w:hint="eastAsia"/>
        </w:rPr>
        <w:t>传输文件使用</w:t>
      </w:r>
      <w:proofErr w:type="spellStart"/>
      <w:r>
        <w:rPr>
          <w:rFonts w:hint="eastAsia"/>
        </w:rPr>
        <w:t>scp</w:t>
      </w:r>
      <w:proofErr w:type="spellEnd"/>
      <w:r>
        <w:rPr>
          <w:rFonts w:hint="eastAsia"/>
        </w:rPr>
        <w:t>命令，上图中所示的命令的含义是将</w:t>
      </w:r>
      <w:proofErr w:type="spellStart"/>
      <w:r>
        <w:rPr>
          <w:rFonts w:hint="eastAsia"/>
        </w:rPr>
        <w:t>wangyc</w:t>
      </w:r>
      <w:proofErr w:type="spellEnd"/>
      <w:r>
        <w:t>(</w:t>
      </w:r>
      <w:r>
        <w:t>用户</w:t>
      </w:r>
      <w:r>
        <w:t>)</w:t>
      </w:r>
      <w:r>
        <w:t>在</w:t>
      </w:r>
      <w:r>
        <w:rPr>
          <w:rFonts w:hint="eastAsia"/>
        </w:rPr>
        <w:t>2</w:t>
      </w:r>
      <w:r>
        <w:t>22.29.156.26</w:t>
      </w:r>
      <w:r>
        <w:t>机器上的</w:t>
      </w:r>
      <w:r>
        <w:rPr>
          <w:rFonts w:hint="eastAsia"/>
        </w:rPr>
        <w:t>/</w:t>
      </w:r>
      <w:r>
        <w:t>home/</w:t>
      </w:r>
      <w:proofErr w:type="spellStart"/>
      <w:r>
        <w:t>wangyc</w:t>
      </w:r>
      <w:proofErr w:type="spellEnd"/>
      <w:r>
        <w:t>/</w:t>
      </w:r>
      <w:proofErr w:type="spellStart"/>
      <w:r>
        <w:t>tmp</w:t>
      </w:r>
      <w:proofErr w:type="spellEnd"/>
      <w:r>
        <w:t>/</w:t>
      </w:r>
      <w:proofErr w:type="spellStart"/>
      <w:r>
        <w:t>testfile</w:t>
      </w:r>
      <w:proofErr w:type="spellEnd"/>
      <w:r>
        <w:t>文件拷贝到</w:t>
      </w:r>
      <w:r>
        <w:t>C:\Users\wayne\</w:t>
      </w:r>
      <w:r>
        <w:t>的目录下</w:t>
      </w:r>
    </w:p>
    <w:p w:rsidR="002043EE" w:rsidRDefault="002043EE" w:rsidP="00DD2EF2">
      <w:pPr>
        <w:pStyle w:val="a5"/>
        <w:ind w:left="360" w:firstLineChars="0" w:firstLine="0"/>
        <w:jc w:val="center"/>
      </w:pPr>
    </w:p>
    <w:p w:rsidR="002043EE" w:rsidRDefault="002043EE" w:rsidP="00DD2EF2">
      <w:pPr>
        <w:pStyle w:val="a5"/>
        <w:ind w:left="360" w:firstLineChars="0" w:firstLine="0"/>
        <w:jc w:val="center"/>
      </w:pPr>
      <w:r>
        <w:rPr>
          <w:noProof/>
        </w:rPr>
        <w:drawing>
          <wp:inline distT="0" distB="0" distL="0" distR="0" wp14:anchorId="040B78B4" wp14:editId="6588A857">
            <wp:extent cx="5274310" cy="392811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928110"/>
                    </a:xfrm>
                    <a:prstGeom prst="rect">
                      <a:avLst/>
                    </a:prstGeom>
                  </pic:spPr>
                </pic:pic>
              </a:graphicData>
            </a:graphic>
          </wp:inline>
        </w:drawing>
      </w:r>
    </w:p>
    <w:p w:rsidR="002043EE" w:rsidRDefault="002043EE" w:rsidP="00DD2EF2">
      <w:pPr>
        <w:pStyle w:val="a5"/>
        <w:ind w:left="360" w:firstLineChars="0" w:firstLine="0"/>
        <w:jc w:val="center"/>
      </w:pPr>
      <w:proofErr w:type="spellStart"/>
      <w:r>
        <w:t>ssh</w:t>
      </w:r>
      <w:proofErr w:type="spellEnd"/>
      <w:r>
        <w:t>免密码登录</w:t>
      </w:r>
      <w:r>
        <w:rPr>
          <w:rFonts w:hint="eastAsia"/>
        </w:rPr>
        <w:t>：</w:t>
      </w:r>
      <w:r>
        <w:t>使用</w:t>
      </w:r>
      <w:proofErr w:type="spellStart"/>
      <w:r>
        <w:t>ssh</w:t>
      </w:r>
      <w:proofErr w:type="spellEnd"/>
      <w:r>
        <w:rPr>
          <w:rFonts w:hint="eastAsia"/>
        </w:rPr>
        <w:t>-</w:t>
      </w:r>
      <w:r>
        <w:t>keygen</w:t>
      </w:r>
      <w:r>
        <w:t>命令</w:t>
      </w:r>
      <w:r>
        <w:rPr>
          <w:rFonts w:hint="eastAsia"/>
        </w:rPr>
        <w:t>，</w:t>
      </w:r>
      <w:r>
        <w:t>一路回车一下去</w:t>
      </w:r>
      <w:r>
        <w:rPr>
          <w:rFonts w:hint="eastAsia"/>
        </w:rPr>
        <w:t>，</w:t>
      </w:r>
      <w:r>
        <w:t>创建了公钥和私钥</w:t>
      </w:r>
      <w:r>
        <w:rPr>
          <w:rFonts w:hint="eastAsia"/>
        </w:rPr>
        <w:t>，</w:t>
      </w:r>
      <w:r>
        <w:t>在远端服务器上已进行相同的操作</w:t>
      </w:r>
      <w:r>
        <w:rPr>
          <w:rFonts w:hint="eastAsia"/>
        </w:rPr>
        <w:t>（为了产生</w:t>
      </w:r>
      <w:r>
        <w:rPr>
          <w:rFonts w:hint="eastAsia"/>
        </w:rPr>
        <w:t>~/</w:t>
      </w:r>
      <w:r>
        <w:t>.</w:t>
      </w:r>
      <w:proofErr w:type="spellStart"/>
      <w:r>
        <w:t>ssh</w:t>
      </w:r>
      <w:proofErr w:type="spellEnd"/>
      <w:r>
        <w:rPr>
          <w:rFonts w:hint="eastAsia"/>
        </w:rPr>
        <w:t>/</w:t>
      </w:r>
      <w:r>
        <w:t>目录</w:t>
      </w:r>
      <w:r>
        <w:rPr>
          <w:rFonts w:hint="eastAsia"/>
        </w:rPr>
        <w:t>）</w:t>
      </w:r>
    </w:p>
    <w:p w:rsidR="002043EE" w:rsidRDefault="002043EE" w:rsidP="00DD2EF2">
      <w:pPr>
        <w:pStyle w:val="a5"/>
        <w:ind w:left="360" w:firstLineChars="0" w:firstLine="0"/>
        <w:jc w:val="center"/>
      </w:pPr>
      <w:r>
        <w:rPr>
          <w:noProof/>
        </w:rPr>
        <w:lastRenderedPageBreak/>
        <w:drawing>
          <wp:inline distT="0" distB="0" distL="0" distR="0" wp14:anchorId="35D61B27" wp14:editId="06873619">
            <wp:extent cx="5274310" cy="3409315"/>
            <wp:effectExtent l="0" t="0" r="254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409315"/>
                    </a:xfrm>
                    <a:prstGeom prst="rect">
                      <a:avLst/>
                    </a:prstGeom>
                  </pic:spPr>
                </pic:pic>
              </a:graphicData>
            </a:graphic>
          </wp:inline>
        </w:drawing>
      </w:r>
    </w:p>
    <w:p w:rsidR="002043EE" w:rsidRDefault="002043EE" w:rsidP="002043EE">
      <w:pPr>
        <w:pStyle w:val="a5"/>
        <w:ind w:left="360" w:firstLineChars="0" w:firstLine="0"/>
        <w:jc w:val="center"/>
      </w:pPr>
      <w:r>
        <w:t>将</w:t>
      </w:r>
      <w:r>
        <w:rPr>
          <w:rFonts w:hint="eastAsia"/>
        </w:rPr>
        <w:t>.</w:t>
      </w:r>
      <w:proofErr w:type="spellStart"/>
      <w:r>
        <w:t>ssh</w:t>
      </w:r>
      <w:proofErr w:type="spellEnd"/>
      <w:r>
        <w:t>目录下的</w:t>
      </w:r>
      <w:r>
        <w:t>id_rsa.pub</w:t>
      </w:r>
      <w:r>
        <w:t>上传到远端服务器</w:t>
      </w:r>
    </w:p>
    <w:p w:rsidR="002043EE" w:rsidRDefault="002043EE" w:rsidP="002043EE">
      <w:pPr>
        <w:pStyle w:val="a5"/>
        <w:ind w:left="360" w:firstLineChars="0" w:firstLine="0"/>
        <w:jc w:val="center"/>
      </w:pPr>
      <w:r>
        <w:rPr>
          <w:noProof/>
        </w:rPr>
        <w:drawing>
          <wp:inline distT="0" distB="0" distL="0" distR="0" wp14:anchorId="3CC3BCB3" wp14:editId="0B78F7AE">
            <wp:extent cx="5274310" cy="608330"/>
            <wp:effectExtent l="0" t="0" r="254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608330"/>
                    </a:xfrm>
                    <a:prstGeom prst="rect">
                      <a:avLst/>
                    </a:prstGeom>
                  </pic:spPr>
                </pic:pic>
              </a:graphicData>
            </a:graphic>
          </wp:inline>
        </w:drawing>
      </w:r>
    </w:p>
    <w:p w:rsidR="002043EE" w:rsidRDefault="002043EE" w:rsidP="002043EE">
      <w:pPr>
        <w:pStyle w:val="a5"/>
        <w:ind w:left="360" w:firstLineChars="0" w:firstLine="0"/>
        <w:jc w:val="center"/>
      </w:pPr>
      <w:r>
        <w:t>在远端服务器的</w:t>
      </w:r>
      <w:r>
        <w:rPr>
          <w:rFonts w:hint="eastAsia"/>
        </w:rPr>
        <w:t>~</w:t>
      </w:r>
      <w:r>
        <w:t>/.</w:t>
      </w:r>
      <w:proofErr w:type="spellStart"/>
      <w:r>
        <w:t>ssh</w:t>
      </w:r>
      <w:proofErr w:type="spellEnd"/>
      <w:r>
        <w:t>目录下执行上述操作</w:t>
      </w:r>
      <w:r>
        <w:rPr>
          <w:rFonts w:hint="eastAsia"/>
        </w:rPr>
        <w:t>，</w:t>
      </w:r>
      <w:r>
        <w:t>即可无密码访问远端服务器了</w:t>
      </w:r>
    </w:p>
    <w:p w:rsidR="002043EE" w:rsidRDefault="002043EE" w:rsidP="002043EE">
      <w:pPr>
        <w:pStyle w:val="a5"/>
        <w:ind w:left="360" w:firstLineChars="0" w:firstLine="0"/>
      </w:pPr>
    </w:p>
    <w:p w:rsidR="002043EE" w:rsidRDefault="002043EE" w:rsidP="002043EE">
      <w:pPr>
        <w:pStyle w:val="a5"/>
        <w:numPr>
          <w:ilvl w:val="0"/>
          <w:numId w:val="2"/>
        </w:numPr>
        <w:ind w:firstLineChars="0"/>
      </w:pPr>
      <w:r>
        <w:t>第三方</w:t>
      </w:r>
      <w:proofErr w:type="spellStart"/>
      <w:r>
        <w:t>ssh</w:t>
      </w:r>
      <w:proofErr w:type="spellEnd"/>
      <w:r>
        <w:t>客户端</w:t>
      </w:r>
    </w:p>
    <w:p w:rsidR="002043EE" w:rsidRDefault="002043EE" w:rsidP="002043EE">
      <w:pPr>
        <w:ind w:left="360"/>
      </w:pPr>
      <w:r>
        <w:t>优点</w:t>
      </w:r>
      <w:r>
        <w:rPr>
          <w:rFonts w:hint="eastAsia"/>
        </w:rPr>
        <w:t>：</w:t>
      </w:r>
      <w:r>
        <w:t>选择更多</w:t>
      </w:r>
      <w:r>
        <w:rPr>
          <w:rFonts w:hint="eastAsia"/>
        </w:rPr>
        <w:t>，</w:t>
      </w:r>
      <w:r>
        <w:t>支持的功能更完善</w:t>
      </w:r>
    </w:p>
    <w:p w:rsidR="002043EE" w:rsidRDefault="002043EE" w:rsidP="002043EE">
      <w:pPr>
        <w:ind w:left="360"/>
      </w:pPr>
      <w:r>
        <w:t>缺点</w:t>
      </w:r>
      <w:r>
        <w:rPr>
          <w:rFonts w:hint="eastAsia"/>
        </w:rPr>
        <w:t>：</w:t>
      </w:r>
      <w:r>
        <w:t>第三方程序</w:t>
      </w:r>
    </w:p>
    <w:p w:rsidR="002043EE" w:rsidRDefault="002043EE" w:rsidP="002043EE">
      <w:pPr>
        <w:ind w:left="360"/>
      </w:pPr>
    </w:p>
    <w:p w:rsidR="002043EE" w:rsidRDefault="002043EE" w:rsidP="002043EE">
      <w:pPr>
        <w:ind w:left="360"/>
      </w:pPr>
      <w:r>
        <w:t>免费的第三方</w:t>
      </w:r>
      <w:proofErr w:type="spellStart"/>
      <w:r>
        <w:t>ssh</w:t>
      </w:r>
      <w:proofErr w:type="spellEnd"/>
      <w:r>
        <w:t>客户端</w:t>
      </w:r>
      <w:r>
        <w:rPr>
          <w:rFonts w:hint="eastAsia"/>
        </w:rPr>
        <w:t>（很多）</w:t>
      </w:r>
    </w:p>
    <w:p w:rsidR="002043EE" w:rsidRPr="002043EE" w:rsidRDefault="002043EE" w:rsidP="002043EE">
      <w:pPr>
        <w:ind w:left="360"/>
      </w:pPr>
      <w:r>
        <w:t>举一个例子</w:t>
      </w:r>
      <w:r>
        <w:rPr>
          <w:rFonts w:hint="eastAsia"/>
        </w:rPr>
        <w:t>：</w:t>
      </w:r>
    </w:p>
    <w:p w:rsidR="002043EE" w:rsidRDefault="002043EE" w:rsidP="002043EE">
      <w:pPr>
        <w:ind w:left="360"/>
      </w:pPr>
      <w:proofErr w:type="spellStart"/>
      <w:r>
        <w:t>MobaXterm</w:t>
      </w:r>
      <w:proofErr w:type="spellEnd"/>
    </w:p>
    <w:p w:rsidR="002043EE" w:rsidRDefault="002043EE" w:rsidP="002043EE">
      <w:pPr>
        <w:ind w:left="360"/>
      </w:pPr>
      <w:r>
        <w:rPr>
          <w:noProof/>
        </w:rPr>
        <w:drawing>
          <wp:inline distT="0" distB="0" distL="0" distR="0" wp14:anchorId="736F3D54" wp14:editId="7A537849">
            <wp:extent cx="5274310" cy="80073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800735"/>
                    </a:xfrm>
                    <a:prstGeom prst="rect">
                      <a:avLst/>
                    </a:prstGeom>
                  </pic:spPr>
                </pic:pic>
              </a:graphicData>
            </a:graphic>
          </wp:inline>
        </w:drawing>
      </w:r>
    </w:p>
    <w:p w:rsidR="002043EE" w:rsidRDefault="002043EE" w:rsidP="002043EE">
      <w:pPr>
        <w:ind w:left="360"/>
      </w:pPr>
      <w:r>
        <w:t>优点</w:t>
      </w:r>
      <w:r>
        <w:rPr>
          <w:rFonts w:hint="eastAsia"/>
        </w:rPr>
        <w:t>：</w:t>
      </w:r>
      <w:r>
        <w:t>免费软件</w:t>
      </w:r>
      <w:r>
        <w:rPr>
          <w:rFonts w:hint="eastAsia"/>
        </w:rPr>
        <w:t>，拖拽式的文件上传下载，支持</w:t>
      </w:r>
      <w:r>
        <w:rPr>
          <w:rFonts w:hint="eastAsia"/>
        </w:rPr>
        <w:t>X</w:t>
      </w:r>
      <w:r>
        <w:t xml:space="preserve"> windows</w:t>
      </w:r>
      <w:r>
        <w:t>的窗口软件</w:t>
      </w:r>
    </w:p>
    <w:p w:rsidR="002043EE" w:rsidRDefault="002043EE" w:rsidP="002043EE">
      <w:pPr>
        <w:ind w:left="360"/>
      </w:pPr>
      <w:r>
        <w:t>缺点</w:t>
      </w:r>
      <w:r>
        <w:rPr>
          <w:rFonts w:hint="eastAsia"/>
        </w:rPr>
        <w:t>：</w:t>
      </w:r>
      <w:r>
        <w:t>并不是总能跟上</w:t>
      </w:r>
      <w:r>
        <w:t>windows</w:t>
      </w:r>
      <w:r>
        <w:t>的更新频率</w:t>
      </w:r>
    </w:p>
    <w:p w:rsidR="002043EE" w:rsidRDefault="002043EE" w:rsidP="002043EE">
      <w:pPr>
        <w:ind w:left="360"/>
      </w:pPr>
      <w:r>
        <w:rPr>
          <w:noProof/>
        </w:rPr>
        <w:lastRenderedPageBreak/>
        <w:drawing>
          <wp:inline distT="0" distB="0" distL="0" distR="0" wp14:anchorId="7EA20045" wp14:editId="178ECC76">
            <wp:extent cx="5274310" cy="2854325"/>
            <wp:effectExtent l="0" t="0" r="254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854325"/>
                    </a:xfrm>
                    <a:prstGeom prst="rect">
                      <a:avLst/>
                    </a:prstGeom>
                  </pic:spPr>
                </pic:pic>
              </a:graphicData>
            </a:graphic>
          </wp:inline>
        </w:drawing>
      </w:r>
    </w:p>
    <w:p w:rsidR="002043EE" w:rsidRDefault="002043EE" w:rsidP="002043EE">
      <w:pPr>
        <w:ind w:left="360"/>
        <w:jc w:val="center"/>
      </w:pPr>
      <w:r>
        <w:t>打开的界面</w:t>
      </w:r>
    </w:p>
    <w:p w:rsidR="002043EE" w:rsidRDefault="002043EE" w:rsidP="002043EE">
      <w:pPr>
        <w:ind w:left="360"/>
        <w:jc w:val="center"/>
      </w:pPr>
      <w:r>
        <w:rPr>
          <w:noProof/>
        </w:rPr>
        <mc:AlternateContent>
          <mc:Choice Requires="wps">
            <w:drawing>
              <wp:anchor distT="0" distB="0" distL="114300" distR="114300" simplePos="0" relativeHeight="251660288" behindDoc="0" locked="0" layoutInCell="1" allowOverlap="1">
                <wp:simplePos x="0" y="0"/>
                <wp:positionH relativeFrom="column">
                  <wp:posOffset>426720</wp:posOffset>
                </wp:positionH>
                <wp:positionV relativeFrom="paragraph">
                  <wp:posOffset>68580</wp:posOffset>
                </wp:positionV>
                <wp:extent cx="289560" cy="198120"/>
                <wp:effectExtent l="0" t="0" r="15240" b="11430"/>
                <wp:wrapNone/>
                <wp:docPr id="18" name="椭圆 18"/>
                <wp:cNvGraphicFramePr/>
                <a:graphic xmlns:a="http://schemas.openxmlformats.org/drawingml/2006/main">
                  <a:graphicData uri="http://schemas.microsoft.com/office/word/2010/wordprocessingShape">
                    <wps:wsp>
                      <wps:cNvSpPr/>
                      <wps:spPr>
                        <a:xfrm>
                          <a:off x="0" y="0"/>
                          <a:ext cx="289560" cy="1981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0601CA" id="椭圆 18" o:spid="_x0000_s1026" style="position:absolute;left:0;text-align:left;margin-left:33.6pt;margin-top:5.4pt;width:22.8pt;height:15.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" filled="f" strokecolor="red" strokeweight="1pt">
                <v:stroke joinstyle="miter"/>
              </v:oval>
            </w:pict>
          </mc:Fallback>
        </mc:AlternateContent>
      </w:r>
      <w:r>
        <w:rPr>
          <w:noProof/>
        </w:rPr>
        <w:drawing>
          <wp:inline distT="0" distB="0" distL="0" distR="0" wp14:anchorId="0A887427" wp14:editId="46CAC33E">
            <wp:extent cx="5274310" cy="2854325"/>
            <wp:effectExtent l="0" t="0" r="2540"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854325"/>
                    </a:xfrm>
                    <a:prstGeom prst="rect">
                      <a:avLst/>
                    </a:prstGeom>
                  </pic:spPr>
                </pic:pic>
              </a:graphicData>
            </a:graphic>
          </wp:inline>
        </w:drawing>
      </w:r>
    </w:p>
    <w:p w:rsidR="002043EE" w:rsidRDefault="002043EE" w:rsidP="002043EE">
      <w:pPr>
        <w:ind w:left="360"/>
        <w:jc w:val="center"/>
      </w:pPr>
      <w:r>
        <w:t xml:space="preserve">sessions -&gt; new session </w:t>
      </w:r>
      <w:r>
        <w:t>出现中间的对话框</w:t>
      </w:r>
    </w:p>
    <w:p w:rsidR="002043EE" w:rsidRDefault="002043EE" w:rsidP="002043EE">
      <w:pPr>
        <w:ind w:left="360"/>
        <w:jc w:val="center"/>
      </w:pPr>
      <w:r>
        <w:rPr>
          <w:noProof/>
        </w:rPr>
        <w:lastRenderedPageBreak/>
        <w:drawing>
          <wp:inline distT="0" distB="0" distL="0" distR="0" wp14:anchorId="6392FA6C" wp14:editId="2BE592F4">
            <wp:extent cx="5274310" cy="352869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528695"/>
                    </a:xfrm>
                    <a:prstGeom prst="rect">
                      <a:avLst/>
                    </a:prstGeom>
                  </pic:spPr>
                </pic:pic>
              </a:graphicData>
            </a:graphic>
          </wp:inline>
        </w:drawing>
      </w:r>
    </w:p>
    <w:p w:rsidR="002043EE" w:rsidRDefault="002043EE" w:rsidP="002043EE">
      <w:pPr>
        <w:ind w:left="360"/>
        <w:jc w:val="center"/>
      </w:pPr>
      <w:r>
        <w:t>选择中间对话框左上角的</w:t>
      </w:r>
      <w:r>
        <w:t>SSH</w:t>
      </w:r>
      <w:r>
        <w:t>标签</w:t>
      </w:r>
      <w:r>
        <w:rPr>
          <w:rFonts w:hint="eastAsia"/>
        </w:rPr>
        <w:t>，填好远端的</w:t>
      </w:r>
      <w:r>
        <w:rPr>
          <w:rFonts w:hint="eastAsia"/>
        </w:rPr>
        <w:t>IP</w:t>
      </w:r>
      <w:r>
        <w:rPr>
          <w:rFonts w:hint="eastAsia"/>
        </w:rPr>
        <w:t>和用户名，点击</w:t>
      </w:r>
      <w:r>
        <w:rPr>
          <w:rFonts w:hint="eastAsia"/>
        </w:rPr>
        <w:t>OK</w:t>
      </w:r>
      <w:r>
        <w:rPr>
          <w:rFonts w:hint="eastAsia"/>
        </w:rPr>
        <w:t>，第一次登陆会询问是否记住密码，选择记住之后登陆就不用输入密码了</w:t>
      </w:r>
    </w:p>
    <w:p w:rsidR="002043EE" w:rsidRDefault="002043EE" w:rsidP="002043EE">
      <w:pPr>
        <w:ind w:left="360"/>
        <w:jc w:val="center"/>
      </w:pPr>
      <w:r>
        <w:rPr>
          <w:noProof/>
        </w:rPr>
        <w:drawing>
          <wp:inline distT="0" distB="0" distL="0" distR="0" wp14:anchorId="4BB72A95" wp14:editId="27BE16B5">
            <wp:extent cx="2804160" cy="3039388"/>
            <wp:effectExtent l="0" t="0" r="0" b="889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11585" cy="3047436"/>
                    </a:xfrm>
                    <a:prstGeom prst="rect">
                      <a:avLst/>
                    </a:prstGeom>
                  </pic:spPr>
                </pic:pic>
              </a:graphicData>
            </a:graphic>
          </wp:inline>
        </w:drawing>
      </w:r>
    </w:p>
    <w:p w:rsidR="002043EE" w:rsidRPr="002043EE" w:rsidRDefault="002043EE" w:rsidP="002043EE">
      <w:pPr>
        <w:ind w:left="360"/>
        <w:jc w:val="center"/>
      </w:pPr>
      <w:r>
        <w:t>登陆之后左侧出现文件列表</w:t>
      </w:r>
      <w:r>
        <w:rPr>
          <w:rFonts w:hint="eastAsia"/>
        </w:rPr>
        <w:t>，</w:t>
      </w:r>
      <w:r>
        <w:t>可以通过拖拽的方式进行文件的上传和下载</w:t>
      </w:r>
    </w:p>
    <w:sectPr w:rsidR="002043EE" w:rsidRPr="002043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07670"/>
    <w:multiLevelType w:val="hybridMultilevel"/>
    <w:tmpl w:val="2EB8D99A"/>
    <w:lvl w:ilvl="0" w:tplc="CE066D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D4326E4"/>
    <w:multiLevelType w:val="hybridMultilevel"/>
    <w:tmpl w:val="40E28084"/>
    <w:lvl w:ilvl="0" w:tplc="0BCE365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180"/>
    <w:rsid w:val="002043EE"/>
    <w:rsid w:val="003405EC"/>
    <w:rsid w:val="0063754E"/>
    <w:rsid w:val="008803DD"/>
    <w:rsid w:val="009537FE"/>
    <w:rsid w:val="00B81CA7"/>
    <w:rsid w:val="00DD2EF2"/>
    <w:rsid w:val="00F01180"/>
    <w:rsid w:val="00F945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50B5A"/>
  <w15:chartTrackingRefBased/>
  <w15:docId w15:val="{3DE0665E-8499-4AB0-AB6F-9430D16A7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945DA"/>
    <w:pPr>
      <w:keepNext/>
      <w:keepLines/>
      <w:spacing w:before="340" w:after="330"/>
      <w:outlineLvl w:val="0"/>
    </w:pPr>
    <w:rPr>
      <w:b/>
      <w:bCs/>
      <w:kern w:val="44"/>
      <w:sz w:val="28"/>
      <w:szCs w:val="44"/>
    </w:rPr>
  </w:style>
  <w:style w:type="paragraph" w:styleId="2">
    <w:name w:val="heading 2"/>
    <w:basedOn w:val="a"/>
    <w:next w:val="a"/>
    <w:link w:val="20"/>
    <w:uiPriority w:val="9"/>
    <w:unhideWhenUsed/>
    <w:qFormat/>
    <w:rsid w:val="0063754E"/>
    <w:pPr>
      <w:keepNext/>
      <w:keepLines/>
      <w:spacing w:before="260" w:after="260"/>
      <w:ind w:leftChars="100" w:left="210" w:rightChars="100" w:right="100"/>
      <w:outlineLvl w:val="1"/>
    </w:pPr>
    <w:rPr>
      <w:rFonts w:asciiTheme="majorHAnsi" w:eastAsiaTheme="majorEastAsia" w:hAnsiTheme="majorHAnsi"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945DA"/>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F945DA"/>
    <w:rPr>
      <w:rFonts w:asciiTheme="majorHAnsi" w:eastAsia="宋体" w:hAnsiTheme="majorHAnsi" w:cstheme="majorBidi"/>
      <w:b/>
      <w:bCs/>
      <w:sz w:val="32"/>
      <w:szCs w:val="32"/>
    </w:rPr>
  </w:style>
  <w:style w:type="character" w:customStyle="1" w:styleId="10">
    <w:name w:val="标题 1 字符"/>
    <w:basedOn w:val="a0"/>
    <w:link w:val="1"/>
    <w:uiPriority w:val="9"/>
    <w:rsid w:val="00F945DA"/>
    <w:rPr>
      <w:b/>
      <w:bCs/>
      <w:kern w:val="44"/>
      <w:sz w:val="28"/>
      <w:szCs w:val="44"/>
    </w:rPr>
  </w:style>
  <w:style w:type="paragraph" w:styleId="a5">
    <w:name w:val="List Paragraph"/>
    <w:basedOn w:val="a"/>
    <w:uiPriority w:val="34"/>
    <w:qFormat/>
    <w:rsid w:val="0063754E"/>
    <w:pPr>
      <w:ind w:firstLineChars="200" w:firstLine="420"/>
    </w:pPr>
  </w:style>
  <w:style w:type="character" w:customStyle="1" w:styleId="20">
    <w:name w:val="标题 2 字符"/>
    <w:basedOn w:val="a0"/>
    <w:link w:val="2"/>
    <w:uiPriority w:val="9"/>
    <w:rsid w:val="0063754E"/>
    <w:rPr>
      <w:rFonts w:asciiTheme="majorHAnsi" w:eastAsiaTheme="majorEastAsia" w:hAnsiTheme="majorHAnsi" w:cstheme="majorBidi"/>
      <w:b/>
      <w:bCs/>
      <w:sz w:val="24"/>
      <w:szCs w:val="32"/>
    </w:rPr>
  </w:style>
  <w:style w:type="paragraph" w:styleId="a6">
    <w:name w:val="Balloon Text"/>
    <w:basedOn w:val="a"/>
    <w:link w:val="a7"/>
    <w:uiPriority w:val="99"/>
    <w:semiHidden/>
    <w:unhideWhenUsed/>
    <w:rsid w:val="003405EC"/>
    <w:rPr>
      <w:rFonts w:ascii="宋体" w:eastAsia="宋体"/>
      <w:sz w:val="18"/>
      <w:szCs w:val="18"/>
    </w:rPr>
  </w:style>
  <w:style w:type="character" w:customStyle="1" w:styleId="a7">
    <w:name w:val="批注框文本 字符"/>
    <w:basedOn w:val="a0"/>
    <w:link w:val="a6"/>
    <w:uiPriority w:val="99"/>
    <w:semiHidden/>
    <w:rsid w:val="003405EC"/>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1AF3AF7-C8C8-4487-AD49-63E2ACFFDBB8}">
  <we:reference id="4f5fc3d5-136b-4c76-b40a-6b26653cd4f1" version="1.2.0.0" store="EnglishAssistanceProvid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217</TotalTime>
  <Pages>7</Pages>
  <Words>222</Words>
  <Characters>1272</Characters>
  <Application>Microsoft Office Word</Application>
  <DocSecurity>0</DocSecurity>
  <Lines>10</Lines>
  <Paragraphs>2</Paragraphs>
  <ScaleCrop>false</ScaleCrop>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wayne</dc:creator>
  <cp:keywords/>
  <dc:description/>
  <cp:lastModifiedBy>Minye Zhang</cp:lastModifiedBy>
  <cp:revision>6</cp:revision>
  <dcterms:created xsi:type="dcterms:W3CDTF">2019-04-08T08:43:00Z</dcterms:created>
  <dcterms:modified xsi:type="dcterms:W3CDTF">2019-04-11T02:08:00Z</dcterms:modified>
</cp:coreProperties>
</file>