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6EE5D3A7" w:rsidR="00FD75CE" w:rsidRPr="00EF4987" w:rsidRDefault="00FD75CE" w:rsidP="00EF4987">
            <w:pPr>
              <w:pStyle w:val="NoSpacing"/>
              <w:jc w:val="left"/>
              <w:rPr>
                <w:b w:val="0"/>
                <w:bCs w:val="0"/>
              </w:rPr>
            </w:pPr>
            <w:r w:rsidRPr="00EF4987">
              <w:rPr>
                <w:b w:val="0"/>
                <w:bCs w:val="0"/>
              </w:rPr>
              <w:t>Costo</w:t>
            </w:r>
            <w:r w:rsidR="00DC6729">
              <w:rPr>
                <w:b w:val="0"/>
                <w:bCs w:val="0"/>
              </w:rPr>
              <w:t xml:space="preserve"> neto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DC6729"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w:t>
            </w:r>
            <w:proofErr w:type="gramStart"/>
            <w:r w:rsidRPr="00A94F55">
              <w:rPr>
                <w:lang w:val="en-US"/>
              </w:rPr>
              <w:t xml:space="preserve">{{ </w:t>
            </w:r>
            <w:proofErr w:type="spellStart"/>
            <w:r w:rsidRPr="00A94F55">
              <w:rPr>
                <w:lang w:val="en-US"/>
              </w:rPr>
              <w:t>project</w:t>
            </w:r>
            <w:proofErr w:type="gramEnd"/>
            <w:r w:rsidRPr="00A94F55">
              <w:rPr>
                <w:lang w:val="en-US"/>
              </w:rPr>
              <w: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3C432A">
          <w:pPr>
            <w:pStyle w:val="TOC1"/>
            <w:tabs>
              <w:tab w:val="right" w:leader="dot" w:pos="9350"/>
            </w:tabs>
            <w:rPr>
              <w:rFonts w:eastAsiaTheme="minorEastAsia" w:cstheme="minorBidi"/>
              <w:b w:val="0"/>
              <w:bCs w:val="0"/>
              <w:noProof/>
              <w:sz w:val="24"/>
              <w:szCs w:val="24"/>
              <w:lang w:eastAsia="es-CL"/>
            </w:rPr>
          </w:pPr>
          <w:hyperlink w:anchor="_Toc165841866" w:history="1">
            <w:r w:rsidRPr="00F736CE">
              <w:rPr>
                <w:rStyle w:val="Hyperlink"/>
                <w:noProof/>
              </w:rPr>
              <w:t>Contenido</w:t>
            </w:r>
            <w:r>
              <w:rPr>
                <w:noProof/>
                <w:webHidden/>
              </w:rPr>
              <w:tab/>
            </w:r>
            <w:r>
              <w:rPr>
                <w:noProof/>
                <w:webHidden/>
              </w:rPr>
              <w:fldChar w:fldCharType="begin"/>
            </w:r>
            <w:r>
              <w:rPr>
                <w:noProof/>
                <w:webHidden/>
              </w:rPr>
              <w:instrText xml:space="preserve"> PAGEREF _Toc165841866 \h </w:instrText>
            </w:r>
            <w:r>
              <w:rPr>
                <w:noProof/>
                <w:webHidden/>
              </w:rPr>
            </w:r>
            <w:r>
              <w:rPr>
                <w:noProof/>
                <w:webHidden/>
              </w:rPr>
              <w:fldChar w:fldCharType="separate"/>
            </w:r>
            <w:r>
              <w:rPr>
                <w:noProof/>
                <w:webHidden/>
              </w:rPr>
              <w:t>2</w:t>
            </w:r>
            <w:r>
              <w:rPr>
                <w:noProof/>
                <w:webHidden/>
              </w:rPr>
              <w:fldChar w:fldCharType="end"/>
            </w:r>
          </w:hyperlink>
        </w:p>
        <w:p w14:paraId="758A322E" w14:textId="4622E76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7" w:history="1">
            <w:r w:rsidRPr="00F736CE">
              <w:rPr>
                <w:rStyle w:val="Hyperlink"/>
                <w:noProof/>
              </w:rPr>
              <w:t>Ubicación</w:t>
            </w:r>
            <w:r>
              <w:rPr>
                <w:noProof/>
                <w:webHidden/>
              </w:rPr>
              <w:tab/>
            </w:r>
            <w:r>
              <w:rPr>
                <w:noProof/>
                <w:webHidden/>
              </w:rPr>
              <w:fldChar w:fldCharType="begin"/>
            </w:r>
            <w:r>
              <w:rPr>
                <w:noProof/>
                <w:webHidden/>
              </w:rPr>
              <w:instrText xml:space="preserve"> PAGEREF _Toc165841867 \h </w:instrText>
            </w:r>
            <w:r>
              <w:rPr>
                <w:noProof/>
                <w:webHidden/>
              </w:rPr>
            </w:r>
            <w:r>
              <w:rPr>
                <w:noProof/>
                <w:webHidden/>
              </w:rPr>
              <w:fldChar w:fldCharType="separate"/>
            </w:r>
            <w:r>
              <w:rPr>
                <w:noProof/>
                <w:webHidden/>
              </w:rPr>
              <w:t>3</w:t>
            </w:r>
            <w:r>
              <w:rPr>
                <w:noProof/>
                <w:webHidden/>
              </w:rPr>
              <w:fldChar w:fldCharType="end"/>
            </w:r>
          </w:hyperlink>
        </w:p>
        <w:p w14:paraId="51B3F3B7" w14:textId="619CD89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8" w:history="1">
            <w:r w:rsidRPr="00F736CE">
              <w:rPr>
                <w:rStyle w:val="Hyperlink"/>
                <w:noProof/>
              </w:rPr>
              <w:t>Consumos</w:t>
            </w:r>
            <w:r>
              <w:rPr>
                <w:noProof/>
                <w:webHidden/>
              </w:rPr>
              <w:tab/>
            </w:r>
            <w:r>
              <w:rPr>
                <w:noProof/>
                <w:webHidden/>
              </w:rPr>
              <w:fldChar w:fldCharType="begin"/>
            </w:r>
            <w:r>
              <w:rPr>
                <w:noProof/>
                <w:webHidden/>
              </w:rPr>
              <w:instrText xml:space="preserve"> PAGEREF _Toc165841868 \h </w:instrText>
            </w:r>
            <w:r>
              <w:rPr>
                <w:noProof/>
                <w:webHidden/>
              </w:rPr>
            </w:r>
            <w:r>
              <w:rPr>
                <w:noProof/>
                <w:webHidden/>
              </w:rPr>
              <w:fldChar w:fldCharType="separate"/>
            </w:r>
            <w:r>
              <w:rPr>
                <w:noProof/>
                <w:webHidden/>
              </w:rPr>
              <w:t>4</w:t>
            </w:r>
            <w:r>
              <w:rPr>
                <w:noProof/>
                <w:webHidden/>
              </w:rPr>
              <w:fldChar w:fldCharType="end"/>
            </w:r>
          </w:hyperlink>
        </w:p>
        <w:p w14:paraId="7F99879F" w14:textId="1038A49B" w:rsidR="003C432A" w:rsidRDefault="003C432A">
          <w:pPr>
            <w:pStyle w:val="TOC2"/>
            <w:tabs>
              <w:tab w:val="right" w:leader="dot" w:pos="9350"/>
            </w:tabs>
            <w:rPr>
              <w:rFonts w:eastAsiaTheme="minorEastAsia" w:cstheme="minorBidi"/>
              <w:i w:val="0"/>
              <w:iCs w:val="0"/>
              <w:noProof/>
              <w:sz w:val="24"/>
              <w:szCs w:val="24"/>
              <w:lang w:eastAsia="es-CL"/>
            </w:rPr>
          </w:pPr>
          <w:hyperlink w:anchor="_Toc165841869" w:history="1">
            <w:r w:rsidRPr="00F736CE">
              <w:rPr>
                <w:rStyle w:val="Hyperlink"/>
                <w:noProof/>
              </w:rPr>
              <w:t>Antecedentes</w:t>
            </w:r>
            <w:r>
              <w:rPr>
                <w:noProof/>
                <w:webHidden/>
              </w:rPr>
              <w:tab/>
            </w:r>
            <w:r>
              <w:rPr>
                <w:noProof/>
                <w:webHidden/>
              </w:rPr>
              <w:fldChar w:fldCharType="begin"/>
            </w:r>
            <w:r>
              <w:rPr>
                <w:noProof/>
                <w:webHidden/>
              </w:rPr>
              <w:instrText xml:space="preserve"> PAGEREF _Toc165841869 \h </w:instrText>
            </w:r>
            <w:r>
              <w:rPr>
                <w:noProof/>
                <w:webHidden/>
              </w:rPr>
            </w:r>
            <w:r>
              <w:rPr>
                <w:noProof/>
                <w:webHidden/>
              </w:rPr>
              <w:fldChar w:fldCharType="separate"/>
            </w:r>
            <w:r>
              <w:rPr>
                <w:noProof/>
                <w:webHidden/>
              </w:rPr>
              <w:t>4</w:t>
            </w:r>
            <w:r>
              <w:rPr>
                <w:noProof/>
                <w:webHidden/>
              </w:rPr>
              <w:fldChar w:fldCharType="end"/>
            </w:r>
          </w:hyperlink>
        </w:p>
        <w:p w14:paraId="3FF4DE4A" w14:textId="623D04E8" w:rsidR="003C432A" w:rsidRDefault="003C432A">
          <w:pPr>
            <w:pStyle w:val="TOC2"/>
            <w:tabs>
              <w:tab w:val="right" w:leader="dot" w:pos="9350"/>
            </w:tabs>
            <w:rPr>
              <w:rFonts w:eastAsiaTheme="minorEastAsia" w:cstheme="minorBidi"/>
              <w:i w:val="0"/>
              <w:iCs w:val="0"/>
              <w:noProof/>
              <w:sz w:val="24"/>
              <w:szCs w:val="24"/>
              <w:lang w:eastAsia="es-CL"/>
            </w:rPr>
          </w:pPr>
          <w:hyperlink w:anchor="_Toc165841870" w:history="1">
            <w:r w:rsidRPr="00F736CE">
              <w:rPr>
                <w:rStyle w:val="Hyperlink"/>
                <w:noProof/>
              </w:rPr>
              <w:t>Proyectados</w:t>
            </w:r>
            <w:r>
              <w:rPr>
                <w:noProof/>
                <w:webHidden/>
              </w:rPr>
              <w:tab/>
            </w:r>
            <w:r>
              <w:rPr>
                <w:noProof/>
                <w:webHidden/>
              </w:rPr>
              <w:fldChar w:fldCharType="begin"/>
            </w:r>
            <w:r>
              <w:rPr>
                <w:noProof/>
                <w:webHidden/>
              </w:rPr>
              <w:instrText xml:space="preserve"> PAGEREF _Toc165841870 \h </w:instrText>
            </w:r>
            <w:r>
              <w:rPr>
                <w:noProof/>
                <w:webHidden/>
              </w:rPr>
            </w:r>
            <w:r>
              <w:rPr>
                <w:noProof/>
                <w:webHidden/>
              </w:rPr>
              <w:fldChar w:fldCharType="separate"/>
            </w:r>
            <w:r>
              <w:rPr>
                <w:noProof/>
                <w:webHidden/>
              </w:rPr>
              <w:t>5</w:t>
            </w:r>
            <w:r>
              <w:rPr>
                <w:noProof/>
                <w:webHidden/>
              </w:rPr>
              <w:fldChar w:fldCharType="end"/>
            </w:r>
          </w:hyperlink>
        </w:p>
        <w:p w14:paraId="30009CB8" w14:textId="45D83246" w:rsidR="003C432A" w:rsidRDefault="003C432A">
          <w:pPr>
            <w:pStyle w:val="TOC1"/>
            <w:tabs>
              <w:tab w:val="right" w:leader="dot" w:pos="9350"/>
            </w:tabs>
            <w:rPr>
              <w:rFonts w:eastAsiaTheme="minorEastAsia" w:cstheme="minorBidi"/>
              <w:b w:val="0"/>
              <w:bCs w:val="0"/>
              <w:noProof/>
              <w:sz w:val="24"/>
              <w:szCs w:val="24"/>
              <w:lang w:eastAsia="es-CL"/>
            </w:rPr>
          </w:pPr>
          <w:hyperlink w:anchor="_Toc165841871" w:history="1">
            <w:r w:rsidRPr="00F736CE">
              <w:rPr>
                <w:rStyle w:val="Hyperlink"/>
                <w:noProof/>
              </w:rPr>
              <w:t>Clima</w:t>
            </w:r>
            <w:r>
              <w:rPr>
                <w:noProof/>
                <w:webHidden/>
              </w:rPr>
              <w:tab/>
            </w:r>
            <w:r>
              <w:rPr>
                <w:noProof/>
                <w:webHidden/>
              </w:rPr>
              <w:fldChar w:fldCharType="begin"/>
            </w:r>
            <w:r>
              <w:rPr>
                <w:noProof/>
                <w:webHidden/>
              </w:rPr>
              <w:instrText xml:space="preserve"> PAGEREF _Toc165841871 \h </w:instrText>
            </w:r>
            <w:r>
              <w:rPr>
                <w:noProof/>
                <w:webHidden/>
              </w:rPr>
            </w:r>
            <w:r>
              <w:rPr>
                <w:noProof/>
                <w:webHidden/>
              </w:rPr>
              <w:fldChar w:fldCharType="separate"/>
            </w:r>
            <w:r>
              <w:rPr>
                <w:noProof/>
                <w:webHidden/>
              </w:rPr>
              <w:t>6</w:t>
            </w:r>
            <w:r>
              <w:rPr>
                <w:noProof/>
                <w:webHidden/>
              </w:rPr>
              <w:fldChar w:fldCharType="end"/>
            </w:r>
          </w:hyperlink>
        </w:p>
        <w:p w14:paraId="2288FE89" w14:textId="3A74303D" w:rsidR="003C432A" w:rsidRDefault="003C432A">
          <w:pPr>
            <w:pStyle w:val="TOC3"/>
            <w:tabs>
              <w:tab w:val="right" w:leader="dot" w:pos="9350"/>
            </w:tabs>
            <w:rPr>
              <w:rFonts w:eastAsiaTheme="minorEastAsia" w:cstheme="minorBidi"/>
              <w:noProof/>
              <w:sz w:val="24"/>
              <w:szCs w:val="24"/>
              <w:lang w:eastAsia="es-CL"/>
            </w:rPr>
          </w:pPr>
          <w:hyperlink w:anchor="_Toc165841872" w:history="1">
            <w:r w:rsidRPr="00F736CE">
              <w:rPr>
                <w:rStyle w:val="Hyperlink"/>
                <w:noProof/>
              </w:rPr>
              <w:t>Irradiación</w:t>
            </w:r>
            <w:r>
              <w:rPr>
                <w:noProof/>
                <w:webHidden/>
              </w:rPr>
              <w:tab/>
            </w:r>
            <w:r>
              <w:rPr>
                <w:noProof/>
                <w:webHidden/>
              </w:rPr>
              <w:fldChar w:fldCharType="begin"/>
            </w:r>
            <w:r>
              <w:rPr>
                <w:noProof/>
                <w:webHidden/>
              </w:rPr>
              <w:instrText xml:space="preserve"> PAGEREF _Toc165841872 \h </w:instrText>
            </w:r>
            <w:r>
              <w:rPr>
                <w:noProof/>
                <w:webHidden/>
              </w:rPr>
            </w:r>
            <w:r>
              <w:rPr>
                <w:noProof/>
                <w:webHidden/>
              </w:rPr>
              <w:fldChar w:fldCharType="separate"/>
            </w:r>
            <w:r>
              <w:rPr>
                <w:noProof/>
                <w:webHidden/>
              </w:rPr>
              <w:t>6</w:t>
            </w:r>
            <w:r>
              <w:rPr>
                <w:noProof/>
                <w:webHidden/>
              </w:rPr>
              <w:fldChar w:fldCharType="end"/>
            </w:r>
          </w:hyperlink>
        </w:p>
        <w:p w14:paraId="7C999061" w14:textId="5244CD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73" w:history="1">
            <w:r w:rsidRPr="00F736CE">
              <w:rPr>
                <w:rStyle w:val="Hyperlink"/>
                <w:noProof/>
              </w:rPr>
              <w:t>Generación y rendimientos</w:t>
            </w:r>
            <w:r>
              <w:rPr>
                <w:noProof/>
                <w:webHidden/>
              </w:rPr>
              <w:tab/>
            </w:r>
            <w:r>
              <w:rPr>
                <w:noProof/>
                <w:webHidden/>
              </w:rPr>
              <w:fldChar w:fldCharType="begin"/>
            </w:r>
            <w:r>
              <w:rPr>
                <w:noProof/>
                <w:webHidden/>
              </w:rPr>
              <w:instrText xml:space="preserve"> PAGEREF _Toc165841873 \h </w:instrText>
            </w:r>
            <w:r>
              <w:rPr>
                <w:noProof/>
                <w:webHidden/>
              </w:rPr>
            </w:r>
            <w:r>
              <w:rPr>
                <w:noProof/>
                <w:webHidden/>
              </w:rPr>
              <w:fldChar w:fldCharType="separate"/>
            </w:r>
            <w:r>
              <w:rPr>
                <w:noProof/>
                <w:webHidden/>
              </w:rPr>
              <w:t>7</w:t>
            </w:r>
            <w:r>
              <w:rPr>
                <w:noProof/>
                <w:webHidden/>
              </w:rPr>
              <w:fldChar w:fldCharType="end"/>
            </w:r>
          </w:hyperlink>
        </w:p>
        <w:p w14:paraId="2A44C570" w14:textId="298FC7ED" w:rsidR="003C432A" w:rsidRDefault="003C432A">
          <w:pPr>
            <w:pStyle w:val="TOC2"/>
            <w:tabs>
              <w:tab w:val="right" w:leader="dot" w:pos="9350"/>
            </w:tabs>
            <w:rPr>
              <w:rFonts w:eastAsiaTheme="minorEastAsia" w:cstheme="minorBidi"/>
              <w:i w:val="0"/>
              <w:iCs w:val="0"/>
              <w:noProof/>
              <w:sz w:val="24"/>
              <w:szCs w:val="24"/>
              <w:lang w:eastAsia="es-CL"/>
            </w:rPr>
          </w:pPr>
          <w:hyperlink w:anchor="_Toc165841874" w:history="1">
            <w:r w:rsidRPr="00F736CE">
              <w:rPr>
                <w:rStyle w:val="Hyperlink"/>
                <w:noProof/>
              </w:rPr>
              <w:t>Equipamiento</w:t>
            </w:r>
            <w:r>
              <w:rPr>
                <w:noProof/>
                <w:webHidden/>
              </w:rPr>
              <w:tab/>
            </w:r>
            <w:r>
              <w:rPr>
                <w:noProof/>
                <w:webHidden/>
              </w:rPr>
              <w:fldChar w:fldCharType="begin"/>
            </w:r>
            <w:r>
              <w:rPr>
                <w:noProof/>
                <w:webHidden/>
              </w:rPr>
              <w:instrText xml:space="preserve"> PAGEREF _Toc165841874 \h </w:instrText>
            </w:r>
            <w:r>
              <w:rPr>
                <w:noProof/>
                <w:webHidden/>
              </w:rPr>
            </w:r>
            <w:r>
              <w:rPr>
                <w:noProof/>
                <w:webHidden/>
              </w:rPr>
              <w:fldChar w:fldCharType="separate"/>
            </w:r>
            <w:r>
              <w:rPr>
                <w:noProof/>
                <w:webHidden/>
              </w:rPr>
              <w:t>7</w:t>
            </w:r>
            <w:r>
              <w:rPr>
                <w:noProof/>
                <w:webHidden/>
              </w:rPr>
              <w:fldChar w:fldCharType="end"/>
            </w:r>
          </w:hyperlink>
        </w:p>
        <w:p w14:paraId="2B571841" w14:textId="1A014B49" w:rsidR="003C432A" w:rsidRDefault="003C432A">
          <w:pPr>
            <w:pStyle w:val="TOC2"/>
            <w:tabs>
              <w:tab w:val="right" w:leader="dot" w:pos="9350"/>
            </w:tabs>
            <w:rPr>
              <w:rFonts w:eastAsiaTheme="minorEastAsia" w:cstheme="minorBidi"/>
              <w:i w:val="0"/>
              <w:iCs w:val="0"/>
              <w:noProof/>
              <w:sz w:val="24"/>
              <w:szCs w:val="24"/>
              <w:lang w:eastAsia="es-CL"/>
            </w:rPr>
          </w:pPr>
          <w:hyperlink w:anchor="_Toc165841875" w:history="1">
            <w:r w:rsidRPr="00F736CE">
              <w:rPr>
                <w:rStyle w:val="Hyperlink"/>
                <w:noProof/>
              </w:rPr>
              <w:t>Generación de energía</w:t>
            </w:r>
            <w:r>
              <w:rPr>
                <w:noProof/>
                <w:webHidden/>
              </w:rPr>
              <w:tab/>
            </w:r>
            <w:r>
              <w:rPr>
                <w:noProof/>
                <w:webHidden/>
              </w:rPr>
              <w:fldChar w:fldCharType="begin"/>
            </w:r>
            <w:r>
              <w:rPr>
                <w:noProof/>
                <w:webHidden/>
              </w:rPr>
              <w:instrText xml:space="preserve"> PAGEREF _Toc165841875 \h </w:instrText>
            </w:r>
            <w:r>
              <w:rPr>
                <w:noProof/>
                <w:webHidden/>
              </w:rPr>
            </w:r>
            <w:r>
              <w:rPr>
                <w:noProof/>
                <w:webHidden/>
              </w:rPr>
              <w:fldChar w:fldCharType="separate"/>
            </w:r>
            <w:r>
              <w:rPr>
                <w:noProof/>
                <w:webHidden/>
              </w:rPr>
              <w:t>8</w:t>
            </w:r>
            <w:r>
              <w:rPr>
                <w:noProof/>
                <w:webHidden/>
              </w:rPr>
              <w:fldChar w:fldCharType="end"/>
            </w:r>
          </w:hyperlink>
        </w:p>
        <w:p w14:paraId="474A42CA" w14:textId="0F8D9EFA" w:rsidR="003C432A" w:rsidRDefault="003C432A">
          <w:pPr>
            <w:pStyle w:val="TOC3"/>
            <w:tabs>
              <w:tab w:val="right" w:leader="dot" w:pos="9350"/>
            </w:tabs>
            <w:rPr>
              <w:rFonts w:eastAsiaTheme="minorEastAsia" w:cstheme="minorBidi"/>
              <w:noProof/>
              <w:sz w:val="24"/>
              <w:szCs w:val="24"/>
              <w:lang w:eastAsia="es-CL"/>
            </w:rPr>
          </w:pPr>
          <w:hyperlink w:anchor="_Toc165841876" w:history="1">
            <w:r w:rsidRPr="00F736CE">
              <w:rPr>
                <w:rStyle w:val="Hyperlink"/>
                <w:noProof/>
              </w:rPr>
              <w:t>Resumen</w:t>
            </w:r>
            <w:r>
              <w:rPr>
                <w:noProof/>
                <w:webHidden/>
              </w:rPr>
              <w:tab/>
            </w:r>
            <w:r>
              <w:rPr>
                <w:noProof/>
                <w:webHidden/>
              </w:rPr>
              <w:fldChar w:fldCharType="begin"/>
            </w:r>
            <w:r>
              <w:rPr>
                <w:noProof/>
                <w:webHidden/>
              </w:rPr>
              <w:instrText xml:space="preserve"> PAGEREF _Toc165841876 \h </w:instrText>
            </w:r>
            <w:r>
              <w:rPr>
                <w:noProof/>
                <w:webHidden/>
              </w:rPr>
            </w:r>
            <w:r>
              <w:rPr>
                <w:noProof/>
                <w:webHidden/>
              </w:rPr>
              <w:fldChar w:fldCharType="separate"/>
            </w:r>
            <w:r>
              <w:rPr>
                <w:noProof/>
                <w:webHidden/>
              </w:rPr>
              <w:t>8</w:t>
            </w:r>
            <w:r>
              <w:rPr>
                <w:noProof/>
                <w:webHidden/>
              </w:rPr>
              <w:fldChar w:fldCharType="end"/>
            </w:r>
          </w:hyperlink>
        </w:p>
        <w:p w14:paraId="06F11CAC" w14:textId="36212FE1" w:rsidR="003C432A" w:rsidRDefault="003C432A">
          <w:pPr>
            <w:pStyle w:val="TOC3"/>
            <w:tabs>
              <w:tab w:val="right" w:leader="dot" w:pos="9350"/>
            </w:tabs>
            <w:rPr>
              <w:rFonts w:eastAsiaTheme="minorEastAsia" w:cstheme="minorBidi"/>
              <w:noProof/>
              <w:sz w:val="24"/>
              <w:szCs w:val="24"/>
              <w:lang w:eastAsia="es-CL"/>
            </w:rPr>
          </w:pPr>
          <w:hyperlink w:anchor="_Toc165841877" w:history="1">
            <w:r w:rsidRPr="00F736CE">
              <w:rPr>
                <w:rStyle w:val="Hyperlink"/>
                <w:noProof/>
              </w:rPr>
              <w:t>Producción Energética</w:t>
            </w:r>
            <w:r>
              <w:rPr>
                <w:noProof/>
                <w:webHidden/>
              </w:rPr>
              <w:tab/>
            </w:r>
            <w:r>
              <w:rPr>
                <w:noProof/>
                <w:webHidden/>
              </w:rPr>
              <w:fldChar w:fldCharType="begin"/>
            </w:r>
            <w:r>
              <w:rPr>
                <w:noProof/>
                <w:webHidden/>
              </w:rPr>
              <w:instrText xml:space="preserve"> PAGEREF _Toc165841877 \h </w:instrText>
            </w:r>
            <w:r>
              <w:rPr>
                <w:noProof/>
                <w:webHidden/>
              </w:rPr>
            </w:r>
            <w:r>
              <w:rPr>
                <w:noProof/>
                <w:webHidden/>
              </w:rPr>
              <w:fldChar w:fldCharType="separate"/>
            </w:r>
            <w:r>
              <w:rPr>
                <w:noProof/>
                <w:webHidden/>
              </w:rPr>
              <w:t>9</w:t>
            </w:r>
            <w:r>
              <w:rPr>
                <w:noProof/>
                <w:webHidden/>
              </w:rPr>
              <w:fldChar w:fldCharType="end"/>
            </w:r>
          </w:hyperlink>
        </w:p>
        <w:p w14:paraId="6AE5AB6D" w14:textId="59174CA8" w:rsidR="003C432A" w:rsidRDefault="003C432A">
          <w:pPr>
            <w:pStyle w:val="TOC3"/>
            <w:tabs>
              <w:tab w:val="right" w:leader="dot" w:pos="9350"/>
            </w:tabs>
            <w:rPr>
              <w:rFonts w:eastAsiaTheme="minorEastAsia" w:cstheme="minorBidi"/>
              <w:noProof/>
              <w:sz w:val="24"/>
              <w:szCs w:val="24"/>
              <w:lang w:eastAsia="es-CL"/>
            </w:rPr>
          </w:pPr>
          <w:hyperlink w:anchor="_Toc165841878" w:history="1">
            <w:r w:rsidRPr="00F736CE">
              <w:rPr>
                <w:rStyle w:val="Hyperlink"/>
                <w:noProof/>
              </w:rPr>
              <w:t>Rendimientos Globales</w:t>
            </w:r>
            <w:r>
              <w:rPr>
                <w:noProof/>
                <w:webHidden/>
              </w:rPr>
              <w:tab/>
            </w:r>
            <w:r>
              <w:rPr>
                <w:noProof/>
                <w:webHidden/>
              </w:rPr>
              <w:fldChar w:fldCharType="begin"/>
            </w:r>
            <w:r>
              <w:rPr>
                <w:noProof/>
                <w:webHidden/>
              </w:rPr>
              <w:instrText xml:space="preserve"> PAGEREF _Toc165841878 \h </w:instrText>
            </w:r>
            <w:r>
              <w:rPr>
                <w:noProof/>
                <w:webHidden/>
              </w:rPr>
            </w:r>
            <w:r>
              <w:rPr>
                <w:noProof/>
                <w:webHidden/>
              </w:rPr>
              <w:fldChar w:fldCharType="separate"/>
            </w:r>
            <w:r>
              <w:rPr>
                <w:noProof/>
                <w:webHidden/>
              </w:rPr>
              <w:t>11</w:t>
            </w:r>
            <w:r>
              <w:rPr>
                <w:noProof/>
                <w:webHidden/>
              </w:rPr>
              <w:fldChar w:fldCharType="end"/>
            </w:r>
          </w:hyperlink>
        </w:p>
        <w:p w14:paraId="07EE769A" w14:textId="7912CFED" w:rsidR="003C432A" w:rsidRDefault="003C432A">
          <w:pPr>
            <w:pStyle w:val="TOC3"/>
            <w:tabs>
              <w:tab w:val="right" w:leader="dot" w:pos="9350"/>
            </w:tabs>
            <w:rPr>
              <w:rFonts w:eastAsiaTheme="minorEastAsia" w:cstheme="minorBidi"/>
              <w:noProof/>
              <w:sz w:val="24"/>
              <w:szCs w:val="24"/>
              <w:lang w:eastAsia="es-CL"/>
            </w:rPr>
          </w:pPr>
          <w:hyperlink w:anchor="_Toc165841879" w:history="1">
            <w:r w:rsidRPr="00F736CE">
              <w:rPr>
                <w:rStyle w:val="Hyperlink"/>
                <w:noProof/>
              </w:rPr>
              <w:t>Reducción de Emisiones</w:t>
            </w:r>
            <w:r>
              <w:rPr>
                <w:noProof/>
                <w:webHidden/>
              </w:rPr>
              <w:tab/>
            </w:r>
            <w:r>
              <w:rPr>
                <w:noProof/>
                <w:webHidden/>
              </w:rPr>
              <w:fldChar w:fldCharType="begin"/>
            </w:r>
            <w:r>
              <w:rPr>
                <w:noProof/>
                <w:webHidden/>
              </w:rPr>
              <w:instrText xml:space="preserve"> PAGEREF _Toc165841879 \h </w:instrText>
            </w:r>
            <w:r>
              <w:rPr>
                <w:noProof/>
                <w:webHidden/>
              </w:rPr>
            </w:r>
            <w:r>
              <w:rPr>
                <w:noProof/>
                <w:webHidden/>
              </w:rPr>
              <w:fldChar w:fldCharType="separate"/>
            </w:r>
            <w:r>
              <w:rPr>
                <w:noProof/>
                <w:webHidden/>
              </w:rPr>
              <w:t>13</w:t>
            </w:r>
            <w:r>
              <w:rPr>
                <w:noProof/>
                <w:webHidden/>
              </w:rPr>
              <w:fldChar w:fldCharType="end"/>
            </w:r>
          </w:hyperlink>
        </w:p>
        <w:p w14:paraId="6248AB1D" w14:textId="0AA45F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80" w:history="1">
            <w:r w:rsidRPr="00F736CE">
              <w:rPr>
                <w:rStyle w:val="Hyperlink"/>
                <w:noProof/>
              </w:rPr>
              <w:t>Rentabilidad</w:t>
            </w:r>
            <w:r>
              <w:rPr>
                <w:noProof/>
                <w:webHidden/>
              </w:rPr>
              <w:tab/>
            </w:r>
            <w:r>
              <w:rPr>
                <w:noProof/>
                <w:webHidden/>
              </w:rPr>
              <w:fldChar w:fldCharType="begin"/>
            </w:r>
            <w:r>
              <w:rPr>
                <w:noProof/>
                <w:webHidden/>
              </w:rPr>
              <w:instrText xml:space="preserve"> PAGEREF _Toc165841880 \h </w:instrText>
            </w:r>
            <w:r>
              <w:rPr>
                <w:noProof/>
                <w:webHidden/>
              </w:rPr>
            </w:r>
            <w:r>
              <w:rPr>
                <w:noProof/>
                <w:webHidden/>
              </w:rPr>
              <w:fldChar w:fldCharType="separate"/>
            </w:r>
            <w:r>
              <w:rPr>
                <w:noProof/>
                <w:webHidden/>
              </w:rPr>
              <w:t>14</w:t>
            </w:r>
            <w:r>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DC6729"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DC6729"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12FE0B66" w14:textId="5BCA0459" w:rsidR="00715A24" w:rsidRDefault="00715A24" w:rsidP="00D9767C">
      <w:pPr>
        <w:pStyle w:val="NoSpacing"/>
      </w:pPr>
      <w:r w:rsidRPr="00715A24">
        <w:rPr>
          <w:noProof/>
        </w:rPr>
        <w:drawing>
          <wp:inline distT="0" distB="0" distL="0" distR="0" wp14:anchorId="7015A824" wp14:editId="5CBD6D50">
            <wp:extent cx="4859655" cy="3600450"/>
            <wp:effectExtent l="0" t="0" r="0" b="0"/>
            <wp:docPr id="2016311755" name="Picture 1" descr="map_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11755" name="Picture 1" descr="map_location"/>
                    <pic:cNvPicPr/>
                  </pic:nvPicPr>
                  <pic:blipFill>
                    <a:blip r:embed="rId8"/>
                    <a:stretch>
                      <a:fillRect/>
                    </a:stretch>
                  </pic:blipFill>
                  <pic:spPr>
                    <a:xfrm>
                      <a:off x="0" y="0"/>
                      <a:ext cx="4860003" cy="3600708"/>
                    </a:xfrm>
                    <a:prstGeom prst="rect">
                      <a:avLst/>
                    </a:prstGeom>
                  </pic:spPr>
                </pic:pic>
              </a:graphicData>
            </a:graphic>
          </wp:inline>
        </w:drawing>
      </w:r>
    </w:p>
    <w:p w14:paraId="7DAE3641" w14:textId="4ED66C1A"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proofErr w:type="gramStart"/>
      <w:r w:rsidR="00E76ACB">
        <w:rPr>
          <w:rStyle w:val="SubtleReference"/>
          <w:smallCaps w:val="0"/>
          <w:color w:val="auto"/>
        </w:rPr>
        <w:t>gmaps</w:t>
      </w:r>
      <w:proofErr w:type="spellEnd"/>
      <w:r w:rsidR="00E76ACB">
        <w:rPr>
          <w:rStyle w:val="SubtleReference"/>
          <w:smallCaps w:val="0"/>
          <w:color w:val="auto"/>
        </w:rPr>
        <w:t xml:space="preserve"> }</w:t>
      </w:r>
      <w:proofErr w:type="gramEnd"/>
      <w:r w:rsidR="00E76ACB">
        <w:rPr>
          <w:rStyle w:val="SubtleReference"/>
          <w:smallCaps w:val="0"/>
          <w:color w:val="auto"/>
        </w:rPr>
        <w:t>}</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w:t>
      </w:r>
      <w:r w:rsidR="00B009E6" w:rsidRPr="00AE0556">
        <w:rPr>
          <w:rStyle w:val="SubtleReference"/>
        </w:rPr>
        <w:t>/</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proofErr w:type="gramStart"/>
      <w:r w:rsidR="00566222" w:rsidRPr="00AE0556">
        <w:rPr>
          <w:rStyle w:val="Strong"/>
        </w:rPr>
        <w:t xml:space="preserve">{{ </w:t>
      </w:r>
      <w:proofErr w:type="spellStart"/>
      <w:r w:rsidR="00566222" w:rsidRPr="00AE0556">
        <w:rPr>
          <w:rStyle w:val="Strong"/>
        </w:rPr>
        <w:t>forecast</w:t>
      </w:r>
      <w:proofErr w:type="gramEnd"/>
      <w:r w:rsidR="00566222" w:rsidRPr="00AE0556">
        <w:rPr>
          <w:rStyle w:val="Strong"/>
        </w:rPr>
        <w: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10"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145BEE8E"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con un costo</w:t>
      </w:r>
      <w:r w:rsidR="00DC6729">
        <w:t xml:space="preserve"> neto</w:t>
      </w:r>
      <w:r w:rsidRPr="00AE0556">
        <w:t xml:space="preserve">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00DC6729">
        <w:rPr>
          <w:rStyle w:val="Strong"/>
        </w:rPr>
        <w:t>(s/IVA)</w:t>
      </w:r>
      <w:r w:rsidRPr="00AE0556">
        <w:t xml:space="preserve">. La propuesta tiene una configuración </w:t>
      </w:r>
      <w:r w:rsidR="00DC6729">
        <w:t xml:space="preserve">adecuada para futuro escalamiento en capacidad de generación, cómo de </w:t>
      </w:r>
      <w:proofErr w:type="gramStart"/>
      <w:r w:rsidR="00DC6729">
        <w:t xml:space="preserve">almacenamiento </w:t>
      </w:r>
      <w:r w:rsidRPr="00AE0556">
        <w:t>.</w:t>
      </w:r>
      <w:proofErr w:type="gramEnd"/>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52EEF35E">
            <wp:extent cx="6217920" cy="4319905"/>
            <wp:effectExtent l="0" t="0" r="0"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8062" cy="4320004"/>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625EEAFE" w14:textId="6912BEE5" w:rsidR="007E3345" w:rsidRPr="00AE0556" w:rsidRDefault="00107D22" w:rsidP="007E3345">
      <w:r w:rsidRPr="00AE0556">
        <w:t>En consideración</w:t>
      </w:r>
      <w:r w:rsidR="007E3345">
        <w:t>,</w:t>
      </w:r>
      <w:r w:rsidRPr="00AE0556">
        <w:t xml:space="preserve"> la</w:t>
      </w:r>
      <w:r w:rsidR="007E3345">
        <w:t xml:space="preserve"> actual</w:t>
      </w:r>
      <w:r w:rsidRPr="00AE0556">
        <w:t xml:space="preserve"> propuesta desde el punto de vista de </w:t>
      </w:r>
      <w:r w:rsidR="007E3345">
        <w:t xml:space="preserve">la </w:t>
      </w:r>
      <w:r w:rsidRPr="007E3345">
        <w:rPr>
          <w:b/>
          <w:bCs/>
        </w:rPr>
        <w:t xml:space="preserve">distribución </w:t>
      </w:r>
      <w:r w:rsidR="007E3345" w:rsidRPr="007E3345">
        <w:rPr>
          <w:b/>
          <w:bCs/>
        </w:rPr>
        <w:t>energética</w:t>
      </w:r>
      <w:r w:rsidR="007E3345">
        <w:t xml:space="preserve"> </w:t>
      </w:r>
      <w:r w:rsidRPr="00AE0556">
        <w:t>se puede resumi</w:t>
      </w:r>
      <w:r w:rsidR="007E3345">
        <w:t>r</w:t>
      </w:r>
      <w:r w:rsidR="00D435C5">
        <w:t xml:space="preserve"> de la siguiente forma:</w:t>
      </w:r>
    </w:p>
    <w:p w14:paraId="077D4558" w14:textId="58302757" w:rsidR="00E967E2" w:rsidRPr="00AE0556" w:rsidRDefault="007E3345" w:rsidP="00107D22">
      <w:r>
        <w:t xml:space="preserve">La </w:t>
      </w:r>
      <w:r w:rsidR="00107D22" w:rsidRPr="00AE0556">
        <w:t>demanda energética proyectada</w:t>
      </w:r>
      <w:r>
        <w:t xml:space="preserve"> por parte del establecimiento, se estiman en </w:t>
      </w:r>
      <w:proofErr w:type="gramStart"/>
      <w:r w:rsidR="00107D22" w:rsidRPr="00AE0556">
        <w:t xml:space="preserve">{{ </w:t>
      </w:r>
      <w:proofErr w:type="spellStart"/>
      <w:r w:rsidR="00107D22" w:rsidRPr="00AE0556">
        <w:t>forecast</w:t>
      </w:r>
      <w:proofErr w:type="gramEnd"/>
      <w:r w:rsidR="00107D22" w:rsidRPr="00AE0556">
        <w:t>_consumption</w:t>
      </w:r>
      <w:proofErr w:type="spellEnd"/>
      <w:r w:rsidR="00107D22" w:rsidRPr="00AE0556">
        <w:t xml:space="preserve"> }}</w:t>
      </w:r>
      <w:r>
        <w:t xml:space="preserve"> en consumos para un año conservador</w:t>
      </w:r>
      <w:r w:rsidR="00107D22" w:rsidRPr="00AE0556">
        <w:t xml:space="preserve">. </w:t>
      </w:r>
      <w:r>
        <w:t xml:space="preserve">El proyecto propuesto </w:t>
      </w:r>
      <w:r w:rsidR="00F34324">
        <w:t>puede</w:t>
      </w:r>
      <w:r>
        <w:t xml:space="preserve"> producir alrededor </w:t>
      </w:r>
      <w:r w:rsidR="00D435C5">
        <w:t xml:space="preserve">de </w:t>
      </w:r>
      <w:proofErr w:type="gramStart"/>
      <w:r w:rsidR="00D435C5" w:rsidRPr="00AE0556">
        <w:t>{</w:t>
      </w:r>
      <w:r w:rsidR="00107D22" w:rsidRPr="00AE0556">
        <w:t xml:space="preserve">{ </w:t>
      </w:r>
      <w:proofErr w:type="spellStart"/>
      <w:r w:rsidR="00107D22" w:rsidRPr="00AE0556">
        <w:t>energy</w:t>
      </w:r>
      <w:proofErr w:type="gramEnd"/>
      <w:r w:rsidR="00107D22" w:rsidRPr="00AE0556">
        <w:t>_</w:t>
      </w:r>
      <w:r w:rsidR="00E967E2" w:rsidRPr="00AE0556">
        <w:t>production</w:t>
      </w:r>
      <w:proofErr w:type="spellEnd"/>
      <w:r w:rsidR="00107D22" w:rsidRPr="00AE0556">
        <w:t xml:space="preserve"> }}</w:t>
      </w:r>
      <w:r>
        <w:t xml:space="preserve"> de energía eléctrica</w:t>
      </w:r>
      <w:r w:rsidR="00E967E2" w:rsidRPr="00AE0556">
        <w:t xml:space="preserve">, de los cuales {{ </w:t>
      </w:r>
      <w:proofErr w:type="spellStart"/>
      <w:r w:rsidR="00E967E2" w:rsidRPr="00AE0556">
        <w:t>energy_savings</w:t>
      </w:r>
      <w:proofErr w:type="spellEnd"/>
      <w:r w:rsidR="00E967E2" w:rsidRPr="00AE0556">
        <w:t xml:space="preserve"> }}</w:t>
      </w:r>
      <w:r w:rsidR="00107D22" w:rsidRPr="00AE0556">
        <w:t xml:space="preserve"> se puede destinar al consumo interno</w:t>
      </w:r>
      <w:r w:rsidR="00E967E2" w:rsidRPr="00AE0556">
        <w:t>.</w:t>
      </w:r>
    </w:p>
    <w:p w14:paraId="1B8FD624" w14:textId="619902AE" w:rsidR="00107D22" w:rsidRPr="00AE0556" w:rsidRDefault="00FE2020" w:rsidP="00D82198">
      <w:r>
        <w:t>Por</w:t>
      </w:r>
      <w:r w:rsidR="00F34324">
        <w:t xml:space="preserve"> el lado de los </w:t>
      </w:r>
      <w:proofErr w:type="gramStart"/>
      <w:r w:rsidR="00064DF9">
        <w:t xml:space="preserve">superávits </w:t>
      </w:r>
      <w:r w:rsidR="007E3345">
        <w:t>,</w:t>
      </w:r>
      <w:proofErr w:type="gramEnd"/>
      <w:r w:rsidR="007E3345">
        <w:t xml:space="preserve"> es decir la energía que no se consume</w:t>
      </w:r>
      <w:r w:rsidR="00F901AB" w:rsidRPr="00AE0556">
        <w:t>,</w:t>
      </w:r>
      <w:r w:rsidR="006C0216">
        <w:t xml:space="preserve"> que se estiman en</w:t>
      </w:r>
      <w:r w:rsidR="00F901AB" w:rsidRPr="00AE0556">
        <w:t xml:space="preserve"> {</w:t>
      </w:r>
      <w:r w:rsidR="00107D22" w:rsidRPr="00AE0556">
        <w:t xml:space="preserve">{ </w:t>
      </w:r>
      <w:proofErr w:type="spellStart"/>
      <w:r w:rsidR="00107D22" w:rsidRPr="00AE0556">
        <w:t>energy_netbilling</w:t>
      </w:r>
      <w:proofErr w:type="spellEnd"/>
      <w:r w:rsidR="00107D22" w:rsidRPr="00AE0556">
        <w:t xml:space="preserve"> }} </w:t>
      </w:r>
      <w:r w:rsidR="00E967E2" w:rsidRPr="00AE0556">
        <w:t>quedan como</w:t>
      </w:r>
      <w:r w:rsidR="00107D22" w:rsidRPr="00AE0556">
        <w:t xml:space="preserve"> </w:t>
      </w:r>
      <w:r w:rsidR="00107D22" w:rsidRPr="00AE0556">
        <w:rPr>
          <w:b/>
          <w:bCs/>
        </w:rPr>
        <w:t>excedentes</w:t>
      </w:r>
      <w:r w:rsidR="00E967E2" w:rsidRPr="00AE0556">
        <w:rPr>
          <w:b/>
          <w:bCs/>
        </w:rPr>
        <w:t xml:space="preserve"> energéticos</w:t>
      </w:r>
      <w:r w:rsidR="00064DF9">
        <w:t xml:space="preserve">, </w:t>
      </w:r>
      <w:r w:rsidR="005D41C3">
        <w:t>a los cuales</w:t>
      </w:r>
      <w:r w:rsidR="00064DF9">
        <w:t xml:space="preserve"> se le puede sacar beneficio si estos son destinados</w:t>
      </w:r>
      <w:r w:rsidR="00107D22" w:rsidRPr="00AE0556">
        <w:t xml:space="preserve"> </w:t>
      </w:r>
      <w:r w:rsidR="00E967E2" w:rsidRPr="00AE0556">
        <w:t>a la</w:t>
      </w:r>
      <w:r w:rsidR="00107D22" w:rsidRPr="00AE0556">
        <w:t xml:space="preserve"> venta de energía </w:t>
      </w:r>
      <w:r w:rsidR="00E967E2" w:rsidRPr="00AE0556">
        <w:t>mediante la “generación distribuida”</w:t>
      </w:r>
      <w:r w:rsidR="005D41C3">
        <w:t>,</w:t>
      </w:r>
      <w:r w:rsidR="00107D22" w:rsidRPr="00AE0556">
        <w:t xml:space="preserve">  </w:t>
      </w:r>
      <w:r w:rsidR="00064DF9">
        <w:t xml:space="preserve">produciendo </w:t>
      </w:r>
      <w:r w:rsidR="00107D22" w:rsidRPr="00AE0556">
        <w:t xml:space="preserve">ingresos </w:t>
      </w:r>
      <w:r w:rsidR="00E967E2" w:rsidRPr="00AE0556">
        <w:t>adicionales</w:t>
      </w:r>
      <w:r w:rsidR="005D41C3">
        <w:t xml:space="preserve"> y en consecuencia</w:t>
      </w:r>
      <w:r w:rsidR="00107D22" w:rsidRPr="00AE0556">
        <w:t xml:space="preserve"> </w:t>
      </w:r>
      <w:r w:rsidR="00E967E2"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02173F">
      <w:pPr>
        <w:pStyle w:val="Quote"/>
        <w:framePr w:w="0"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02173F">
      <w:pPr>
        <w:pStyle w:val="Quote"/>
        <w:framePr w:w="0"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2EA0417E"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w:t>
      </w:r>
      <w:r w:rsidR="000D2D67">
        <w:t xml:space="preserve">{%- </w:t>
      </w:r>
      <w:proofErr w:type="spellStart"/>
      <w:r w:rsidR="000D2D67">
        <w:t>if</w:t>
      </w:r>
      <w:proofErr w:type="spellEnd"/>
      <w:r w:rsidR="000D2D67">
        <w:t xml:space="preserve"> </w:t>
      </w:r>
      <w:proofErr w:type="spellStart"/>
      <w:r w:rsidR="000D2D67">
        <w:t>energy_netbilling</w:t>
      </w:r>
      <w:proofErr w:type="spellEnd"/>
      <w:r w:rsidR="00B210B6">
        <w:t xml:space="preserve"> </w:t>
      </w:r>
      <w:r w:rsidR="00246F51">
        <w:t>!=</w:t>
      </w:r>
      <w:r w:rsidR="00B210B6">
        <w:t xml:space="preserve"> </w:t>
      </w:r>
      <w:r w:rsidR="006508D0">
        <w:t>‘</w:t>
      </w:r>
      <w:r w:rsidR="007038CB">
        <w:t>0</w:t>
      </w:r>
      <w:r w:rsidR="00B04FFF">
        <w:t xml:space="preserve"> kWh/año</w:t>
      </w:r>
      <w:r w:rsidR="006508D0">
        <w:t>’</w:t>
      </w:r>
      <w:r w:rsidR="000D2D67">
        <w:t xml:space="preserve"> -%} </w:t>
      </w:r>
      <w:r>
        <w:t xml:space="preserve">Los excedentes energéticos de {{ </w:t>
      </w:r>
      <w:proofErr w:type="spellStart"/>
      <w:r>
        <w:t>energy_netbilling</w:t>
      </w:r>
      <w:proofErr w:type="spellEnd"/>
      <w:r>
        <w:t xml:space="preserve"> }}, pueden ser aprovechados gracias a </w:t>
      </w:r>
      <w:hyperlink r:id="rId16" w:history="1">
        <w:r w:rsidRPr="004D5A0E">
          <w:rPr>
            <w:rStyle w:val="Hyperlink"/>
          </w:rPr>
          <w:t>La Ley 21.118</w:t>
        </w:r>
      </w:hyperlink>
      <w:r w:rsidRPr="00397652">
        <w:t xml:space="preserve"> </w:t>
      </w:r>
      <w:r>
        <w:t>, que:</w:t>
      </w:r>
      <w:r w:rsidR="000D2D67">
        <w:t xml:space="preserve"> {% </w:t>
      </w:r>
      <w:proofErr w:type="spellStart"/>
      <w:r w:rsidR="000D2D67">
        <w:t>else</w:t>
      </w:r>
      <w:proofErr w:type="spellEnd"/>
      <w:r w:rsidR="000D2D67">
        <w:t xml:space="preserve"> %}</w:t>
      </w:r>
      <w:r w:rsidR="00C1481E">
        <w:t xml:space="preserve"> El proyecto estudiado no </w:t>
      </w:r>
      <w:r w:rsidR="00665852">
        <w:t>demuestra</w:t>
      </w:r>
      <w:r w:rsidR="00C1481E">
        <w:t xml:space="preserve"> capacidad de inyección para </w:t>
      </w:r>
      <w:hyperlink r:id="rId17" w:history="1">
        <w:proofErr w:type="spellStart"/>
        <w:r w:rsidR="00C1481E" w:rsidRPr="00C1481E">
          <w:rPr>
            <w:rStyle w:val="Hyperlink"/>
          </w:rPr>
          <w:t>NetBilling</w:t>
        </w:r>
        <w:proofErr w:type="spellEnd"/>
      </w:hyperlink>
      <w:r w:rsidR="00C1481E">
        <w:t>, aunque se recomienda la instalación de esta característica, en</w:t>
      </w:r>
      <w:r w:rsidR="00665852">
        <w:t xml:space="preserve"> el</w:t>
      </w:r>
      <w:r w:rsidR="00C1481E">
        <w:t xml:space="preserve"> caso de</w:t>
      </w:r>
      <w:r w:rsidR="00665852">
        <w:t xml:space="preserve"> una</w:t>
      </w:r>
      <w:r w:rsidR="00C1481E">
        <w:t xml:space="preserve"> variabilidad</w:t>
      </w:r>
      <w:r w:rsidR="00665852">
        <w:t xml:space="preserve"> de demanda energética</w:t>
      </w:r>
      <w:r w:rsidR="00C1481E">
        <w:t xml:space="preserve"> diaria</w:t>
      </w:r>
      <w:r w:rsidR="00665852">
        <w:t xml:space="preserve"> lo suficientemente baja</w:t>
      </w:r>
      <w:r w:rsidR="00B81F1F">
        <w:t>,</w:t>
      </w:r>
      <w:r w:rsidR="00665852">
        <w:t xml:space="preserve"> para que haga esto factible</w:t>
      </w:r>
      <w:r w:rsidR="00C1481E">
        <w:t>, o derechamente para considerar el escalamiento futuro de</w:t>
      </w:r>
      <w:r w:rsidR="00665852">
        <w:t xml:space="preserve"> este</w:t>
      </w:r>
      <w:r w:rsidR="00C1481E">
        <w:t xml:space="preserve"> equipamiento. {% </w:t>
      </w:r>
      <w:proofErr w:type="spellStart"/>
      <w:r w:rsidR="00C1481E">
        <w:t>endif</w:t>
      </w:r>
      <w:proofErr w:type="spellEnd"/>
      <w:r w:rsidR="00C1481E">
        <w:t xml:space="preserve"> %}</w:t>
      </w:r>
    </w:p>
    <w:p w14:paraId="0157C905" w14:textId="61857114" w:rsidR="00FE151F" w:rsidRDefault="0002173F" w:rsidP="0002173F">
      <w:pPr>
        <w:pStyle w:val="Quote"/>
        <w:framePr w:w="0" w:wrap="notBeside"/>
      </w:pPr>
      <w:r>
        <w:t>El net-</w:t>
      </w:r>
      <w:proofErr w:type="spellStart"/>
      <w:r>
        <w:t>billing</w:t>
      </w:r>
      <w:proofErr w:type="spellEnd"/>
      <w:r>
        <w:t>,</w:t>
      </w:r>
      <w:r w:rsidR="00397652" w:rsidRPr="00397652">
        <w:t xml:space="preserve"> </w:t>
      </w:r>
      <w:r>
        <w:t>p</w:t>
      </w:r>
      <w:r w:rsidR="00397652"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w:t>
      </w:r>
      <w:proofErr w:type="spellStart"/>
      <w:r>
        <w:t>if</w:t>
      </w:r>
      <w:proofErr w:type="spellEnd"/>
      <w:r>
        <w:t xml:space="preserve"> </w:t>
      </w:r>
      <w:proofErr w:type="spellStart"/>
      <w:r>
        <w:t>storage_</w:t>
      </w:r>
      <w:proofErr w:type="gramStart"/>
      <w:r>
        <w:t>existance</w:t>
      </w:r>
      <w:proofErr w:type="spellEnd"/>
      <w:r>
        <w:t xml:space="preserve">  </w:t>
      </w:r>
      <w:r w:rsidR="00D85578">
        <w:t>-</w:t>
      </w:r>
      <w:proofErr w:type="gramEnd"/>
      <w:r>
        <w:t>%}</w:t>
      </w:r>
    </w:p>
    <w:p w14:paraId="55FAFF76" w14:textId="3365248C"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proofErr w:type="gramStart"/>
      <w:r w:rsidRPr="00FF0265">
        <w:rPr>
          <w:b/>
          <w:bCs/>
        </w:rPr>
        <w:t xml:space="preserve">{{ </w:t>
      </w:r>
      <w:proofErr w:type="spellStart"/>
      <w:r w:rsidRPr="00FF0265">
        <w:rPr>
          <w:b/>
          <w:bCs/>
        </w:rPr>
        <w:t>storage</w:t>
      </w:r>
      <w:proofErr w:type="gramEnd"/>
      <w:r w:rsidRPr="00FF0265">
        <w:rPr>
          <w:b/>
          <w:bCs/>
        </w:rPr>
        <w:t>_capacity.hours_autonomy</w:t>
      </w:r>
      <w:proofErr w:type="spellEnd"/>
      <w:r w:rsidRPr="00FF0265">
        <w:rPr>
          <w:b/>
          <w:bCs/>
        </w:rPr>
        <w:t xml:space="preserve"> }}</w:t>
      </w:r>
      <w:r>
        <w:t xml:space="preserve"> horas de autonomía, con la cual se busca satisface</w:t>
      </w:r>
      <w:r w:rsidR="00B750F6">
        <w:t>r</w:t>
      </w:r>
      <w:r>
        <w:t xml:space="preserve"> necesidades básicas de operación </w:t>
      </w:r>
      <w:r w:rsidR="00057863">
        <w:t xml:space="preserve">del </w:t>
      </w:r>
      <w:r>
        <w:t>establecimiento</w:t>
      </w:r>
      <w:r w:rsidR="00057863">
        <w:t>, los cuales se estiman en una media</w:t>
      </w:r>
      <w:r w:rsidR="00305674">
        <w:t xml:space="preserve"> horaria</w:t>
      </w:r>
      <w:r w:rsidR="00057863">
        <w:t xml:space="preserve"> de {{ </w:t>
      </w:r>
      <w:proofErr w:type="spellStart"/>
      <w:r w:rsidR="00057863">
        <w:t>storage_capacity.avg_demand_per_hour</w:t>
      </w:r>
      <w:proofErr w:type="spellEnd"/>
      <w:r w:rsidR="00057863">
        <w:t xml:space="preserve"> }} </w:t>
      </w:r>
      <w:r w:rsidR="00E564FD">
        <w:t>para</w:t>
      </w:r>
      <w:r w:rsidR="00057863">
        <w:t xml:space="preserve"> un </w:t>
      </w:r>
      <w:proofErr w:type="spellStart"/>
      <w:r w:rsidR="0079438B">
        <w:t>regimen</w:t>
      </w:r>
      <w:proofErr w:type="spellEnd"/>
      <w:r w:rsidR="00057863">
        <w:t xml:space="preserve"> normal</w:t>
      </w:r>
      <w:r w:rsidR="00B750F6">
        <w:t xml:space="preserve">. </w:t>
      </w:r>
      <w:r>
        <w:t xml:space="preserve">Para </w:t>
      </w:r>
      <w:r w:rsidR="002241B7">
        <w:t xml:space="preserve">esto se sugieren </w:t>
      </w:r>
      <w:r>
        <w:t>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storage</w:t>
            </w:r>
            <w:proofErr w:type="gramEnd"/>
            <w:r>
              <w:t>_capacity.specification</w:t>
            </w:r>
            <w:proofErr w:type="spellEnd"/>
            <w:r>
              <w:t xml:space="preserve"> }}</w:t>
            </w:r>
          </w:p>
        </w:tc>
      </w:tr>
      <w:tr w:rsidR="00FF0265" w:rsidRPr="00DC6729"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sidRPr="004270F6">
              <w:rPr>
                <w:lang w:val="en-US"/>
              </w:rPr>
              <w:t xml:space="preserve">{{ </w:t>
            </w:r>
            <w:proofErr w:type="spellStart"/>
            <w:r w:rsidRPr="004270F6">
              <w:rPr>
                <w:lang w:val="en-US"/>
              </w:rPr>
              <w:t>storage</w:t>
            </w:r>
            <w:proofErr w:type="gramEnd"/>
            <w:r w:rsidRPr="004270F6">
              <w:rPr>
                <w:lang w:val="en-US"/>
              </w:rPr>
              <w:t>_capacity.energy_storage_kwh</w:t>
            </w:r>
            <w:proofErr w:type="spellEnd"/>
            <w:r w:rsidRPr="004270F6">
              <w:rPr>
                <w:lang w:val="en-US"/>
              </w:rPr>
              <w:t xml:space="preserve"> }} kWh</w:t>
            </w:r>
          </w:p>
        </w:tc>
      </w:tr>
      <w:tr w:rsidR="00FF0265" w:rsidRPr="00DC6729"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 xml:space="preserve">Horas de </w:t>
            </w:r>
            <w:proofErr w:type="spellStart"/>
            <w:r>
              <w:rPr>
                <w:lang w:val="en-US"/>
              </w:rPr>
              <w:t>autonomía</w:t>
            </w:r>
            <w:proofErr w:type="spellEnd"/>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_capacity.hours_autonomy</w:t>
            </w:r>
            <w:proofErr w:type="spellEnd"/>
            <w:r>
              <w:rPr>
                <w:lang w:val="en-US"/>
              </w:rPr>
              <w:t xml:space="preserve"> }} </w:t>
            </w:r>
            <w:proofErr w:type="spellStart"/>
            <w:r>
              <w:rPr>
                <w:lang w:val="en-US"/>
              </w:rPr>
              <w:t>Hrs</w:t>
            </w:r>
            <w:proofErr w:type="spellEnd"/>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proofErr w:type="spellStart"/>
            <w:r>
              <w:rPr>
                <w:lang w:val="en-US"/>
              </w:rPr>
              <w:t>Cantidad</w:t>
            </w:r>
            <w:proofErr w:type="spellEnd"/>
            <w:r>
              <w:rPr>
                <w:lang w:val="en-US"/>
              </w:rPr>
              <w:t xml:space="preserve"> de </w:t>
            </w:r>
            <w:proofErr w:type="spellStart"/>
            <w:r w:rsidR="002E34B9">
              <w:rPr>
                <w:lang w:val="en-US"/>
              </w:rPr>
              <w:t>m</w:t>
            </w:r>
            <w:r>
              <w:rPr>
                <w:lang w:val="en-US"/>
              </w:rPr>
              <w:t>ódulos</w:t>
            </w:r>
            <w:proofErr w:type="spellEnd"/>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_capacity.units</w:t>
            </w:r>
            <w:proofErr w:type="spellEnd"/>
            <w:r>
              <w:rPr>
                <w:lang w:val="en-US"/>
              </w:rPr>
              <w:t xml:space="preserve"> }}</w:t>
            </w:r>
          </w:p>
        </w:tc>
      </w:tr>
    </w:tbl>
    <w:p w14:paraId="18EE092F" w14:textId="4E0317E4" w:rsidR="00513EAA" w:rsidRDefault="00513EAA" w:rsidP="00F81D11">
      <w:pPr>
        <w:rPr>
          <w:lang w:val="en-US"/>
        </w:rPr>
      </w:pPr>
    </w:p>
    <w:p w14:paraId="35F8E458" w14:textId="273CA730" w:rsidR="00B750F6" w:rsidRPr="00B750F6" w:rsidRDefault="00B750F6" w:rsidP="00F81D11">
      <w:r>
        <w:lastRenderedPageBreak/>
        <w:t xml:space="preserve">El servicio de almacenamiento se conforma de un sistema MIXTO de suministro energético, donde </w:t>
      </w:r>
      <w:r w:rsidR="00A210B6">
        <w:t>se</w:t>
      </w:r>
      <w:r>
        <w:t xml:space="preserve"> complementan baterías con “generación distribuida” o net-</w:t>
      </w:r>
      <w:proofErr w:type="spellStart"/>
      <w:r>
        <w:t>billing</w:t>
      </w:r>
      <w:proofErr w:type="spellEnd"/>
      <w:r>
        <w:t xml:space="preserve">. Dicha configuración requiere el equipamiento adecuado como Inversores MIXTOS capaces de administrar dichos flujos de forma constante y segura. El sistema de baterías NO es para operación permanente y queda </w:t>
      </w:r>
      <w:r w:rsidRPr="00B750F6">
        <w:rPr>
          <w:b/>
          <w:bCs/>
        </w:rPr>
        <w:t>exclusivamente para situaciones excepcionales como emergencias de catástrofes</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w:t>
      </w:r>
      <w:proofErr w:type="spellStart"/>
      <w:r w:rsidRPr="00B750F6">
        <w:t>else</w:t>
      </w:r>
      <w:proofErr w:type="spellEnd"/>
      <w:r w:rsidRPr="00B750F6">
        <w:t xml:space="preserv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w:t>
      </w:r>
      <w:proofErr w:type="spellStart"/>
      <w:r>
        <w:t>endif</w:t>
      </w:r>
      <w:proofErr w:type="spellEnd"/>
      <w:r>
        <w:t xml:space="preserve"> %}</w:t>
      </w:r>
      <w:bookmarkStart w:id="14" w:name="_Toc165841879"/>
    </w:p>
    <w:p w14:paraId="0B388C7B" w14:textId="419577E2" w:rsidR="005F6EBD" w:rsidRPr="00513EAA" w:rsidRDefault="005F6EBD" w:rsidP="00513EAA">
      <w:pPr>
        <w:pStyle w:val="Heading3"/>
      </w:pPr>
      <w:r>
        <w:t>Reducción de Emisiones</w:t>
      </w:r>
      <w:bookmarkEnd w:id="14"/>
    </w:p>
    <w:p w14:paraId="7D5BCA20" w14:textId="37A2A0F8" w:rsidR="005F6EBD" w:rsidRDefault="00F239AD" w:rsidP="00FE151F">
      <w:r>
        <w:t xml:space="preserve">Para obtener la reducción de emisiones, se utilizará los datos del </w:t>
      </w:r>
      <w:hyperlink r:id="rId20"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49213A7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.rate</w:t>
            </w:r>
            <w:proofErr w:type="spellEnd"/>
            <w:r>
              <w:t xml:space="preserve"> }}</w:t>
            </w:r>
            <w:r w:rsidR="00D8037D">
              <w:t xml:space="preserve"> </w:t>
            </w:r>
            <w:hyperlink r:id="rId21" w:history="1">
              <w:r w:rsidR="00D8037D" w:rsidRPr="00D8037D">
                <w:rPr>
                  <w:rStyle w:val="Hyperlink"/>
                  <w:b w:val="0"/>
                  <w:bCs w:val="0"/>
                </w:rPr>
                <w:t>[ver]</w:t>
              </w:r>
            </w:hyperlink>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w:t>
      </w:r>
      <w:proofErr w:type="gramStart"/>
      <w:r>
        <w:t xml:space="preserve">{{ </w:t>
      </w:r>
      <w:proofErr w:type="spellStart"/>
      <w:r>
        <w:t>eco</w:t>
      </w:r>
      <w:proofErr w:type="gramEnd"/>
      <w:r>
        <w:t>.years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proofErr w:type="spellStart"/>
            <w:r w:rsidRPr="00954284">
              <w:t>Nom</w:t>
            </w:r>
            <w:proofErr w:type="spellEnd"/>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eco.irr</w:t>
            </w:r>
            <w:proofErr w:type="spellEnd"/>
            <w:proofErr w:type="gram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954284">
              <w:t xml:space="preserve">{{ </w:t>
            </w:r>
            <w:proofErr w:type="spellStart"/>
            <w:r w:rsidRPr="00954284">
              <w:t>eco.npv</w:t>
            </w:r>
            <w:proofErr w:type="spellEnd"/>
            <w:proofErr w:type="gram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w:t>
            </w:r>
            <w:proofErr w:type="gramEnd"/>
            <w:r w:rsidRPr="00954284">
              <w:t>.return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w:t>
      </w:r>
      <w:proofErr w:type="gramStart"/>
      <w:r>
        <w:t xml:space="preserve">{{ </w:t>
      </w:r>
      <w:proofErr w:type="spellStart"/>
      <w:r>
        <w:t>eco.npv</w:t>
      </w:r>
      <w:proofErr w:type="spellEnd"/>
      <w:proofErr w:type="gramEnd"/>
      <w:r>
        <w:t xml:space="preserve"> }}, podemos inferir que es un proyecto </w:t>
      </w:r>
    </w:p>
    <w:p w14:paraId="6BE4786D" w14:textId="77777777" w:rsidR="00B76CC4" w:rsidRPr="00B76CC4" w:rsidRDefault="00F706B3" w:rsidP="0006483F">
      <w:pPr>
        <w:rPr>
          <w:lang w:val="en-US"/>
        </w:rPr>
      </w:pPr>
      <w:r w:rsidRPr="00B76CC4">
        <w:rPr>
          <w:lang w:val="en-US"/>
        </w:rPr>
        <w:t>{%</w:t>
      </w:r>
      <w:r w:rsidR="00724834" w:rsidRPr="00B76CC4">
        <w:rPr>
          <w:lang w:val="en-US"/>
        </w:rPr>
        <w:t>-</w:t>
      </w:r>
      <w:r w:rsidRPr="00B76CC4">
        <w:rPr>
          <w:lang w:val="en-US"/>
        </w:rPr>
        <w:t xml:space="preserve"> if </w:t>
      </w:r>
      <w:proofErr w:type="spellStart"/>
      <w:r w:rsidR="00724834" w:rsidRPr="00B76CC4">
        <w:rPr>
          <w:lang w:val="en-US"/>
        </w:rPr>
        <w:t>eco_num.npv_bool</w:t>
      </w:r>
      <w:proofErr w:type="spellEnd"/>
      <w:r w:rsidRPr="00B76CC4">
        <w:rPr>
          <w:lang w:val="en-US"/>
        </w:rPr>
        <w:t xml:space="preserve"> </w:t>
      </w:r>
      <w:proofErr w:type="gramStart"/>
      <w:r w:rsidR="00724834" w:rsidRPr="00B76CC4">
        <w:rPr>
          <w:lang w:val="en-US"/>
        </w:rPr>
        <w:t>-</w:t>
      </w:r>
      <w:r w:rsidRPr="00B76CC4">
        <w:rPr>
          <w:lang w:val="en-US"/>
        </w:rPr>
        <w:t>%}</w:t>
      </w:r>
      <w:proofErr w:type="gramEnd"/>
      <w:r w:rsidRPr="00B76CC4">
        <w:rPr>
          <w:lang w:val="en-US"/>
        </w:rPr>
        <w:t xml:space="preserve"> </w:t>
      </w:r>
    </w:p>
    <w:p w14:paraId="2B6AE56D" w14:textId="7EADC827" w:rsidR="00724834" w:rsidRPr="00CA57E7" w:rsidRDefault="00CA57E7" w:rsidP="0006483F">
      <w:r w:rsidRPr="00CA57E7">
        <w:t>con un flujo de caja que permite ren</w:t>
      </w:r>
      <w:r>
        <w:t>tabilidad positiva para invertir.</w:t>
      </w:r>
      <w:r w:rsidR="00F706B3" w:rsidRPr="00CA57E7">
        <w:t xml:space="preserve"> </w:t>
      </w:r>
    </w:p>
    <w:p w14:paraId="37BF8200" w14:textId="77777777" w:rsidR="00B76CC4" w:rsidRDefault="00F706B3" w:rsidP="0006483F">
      <w:r>
        <w:t>{%</w:t>
      </w:r>
      <w:r w:rsidR="00724834">
        <w:t>-</w:t>
      </w:r>
      <w:r>
        <w:t xml:space="preserve"> </w:t>
      </w:r>
      <w:proofErr w:type="spellStart"/>
      <w:r>
        <w:t>else</w:t>
      </w:r>
      <w:proofErr w:type="spellEnd"/>
      <w:r>
        <w:t xml:space="preserve"> </w:t>
      </w:r>
      <w:r w:rsidR="00724834">
        <w:t>-</w:t>
      </w:r>
      <w:r>
        <w:t xml:space="preserve">%} </w:t>
      </w:r>
    </w:p>
    <w:p w14:paraId="2B7192F0" w14:textId="36ECDBF8" w:rsidR="00724834" w:rsidRDefault="00F706B3" w:rsidP="0006483F">
      <w:r>
        <w:lastRenderedPageBreak/>
        <w:t>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t xml:space="preserve"> Con respecto a la tasa interna de retorno de </w:t>
      </w:r>
      <w:proofErr w:type="gramStart"/>
      <w:r>
        <w:t xml:space="preserve">{{ </w:t>
      </w:r>
      <w:proofErr w:type="spellStart"/>
      <w:r>
        <w:t>eco.irr</w:t>
      </w:r>
      <w:proofErr w:type="spellEnd"/>
      <w:proofErr w:type="gramEnd"/>
      <w:r>
        <w:t xml:space="preserve"> }}</w:t>
      </w:r>
      <w:r w:rsidR="0003306C">
        <w:t xml:space="preserve">, podemos concluir que </w:t>
      </w:r>
    </w:p>
    <w:p w14:paraId="7BE0E23C" w14:textId="7D540471" w:rsidR="00B76CC4" w:rsidRPr="00B76CC4" w:rsidRDefault="0003306C" w:rsidP="0006483F">
      <w:pPr>
        <w:rPr>
          <w:lang w:val="en-US"/>
        </w:rPr>
      </w:pPr>
      <w:r w:rsidRPr="00B76CC4">
        <w:rPr>
          <w:lang w:val="en-US"/>
        </w:rPr>
        <w:t>{%</w:t>
      </w:r>
      <w:r w:rsidR="00724834" w:rsidRPr="00B76CC4">
        <w:rPr>
          <w:lang w:val="en-US"/>
        </w:rPr>
        <w:t>-</w:t>
      </w:r>
      <w:r w:rsidRPr="00B76CC4">
        <w:rPr>
          <w:lang w:val="en-US"/>
        </w:rPr>
        <w:t xml:space="preserve"> </w:t>
      </w:r>
      <w:r w:rsidR="00724834" w:rsidRPr="00B76CC4">
        <w:rPr>
          <w:lang w:val="en-US"/>
        </w:rPr>
        <w:t xml:space="preserve">if </w:t>
      </w:r>
      <w:proofErr w:type="spellStart"/>
      <w:r w:rsidR="00724834" w:rsidRPr="00B76CC4">
        <w:rPr>
          <w:lang w:val="en-US"/>
        </w:rPr>
        <w:t>eco_num.irr_bool</w:t>
      </w:r>
      <w:proofErr w:type="spellEnd"/>
      <w:r w:rsidRPr="00B76CC4">
        <w:rPr>
          <w:lang w:val="en-US"/>
        </w:rPr>
        <w:t xml:space="preserve"> </w:t>
      </w:r>
      <w:proofErr w:type="gramStart"/>
      <w:r w:rsidR="00B76CC4" w:rsidRPr="00B76CC4">
        <w:rPr>
          <w:lang w:val="en-US"/>
        </w:rPr>
        <w:t>-</w:t>
      </w:r>
      <w:r w:rsidRPr="00B76CC4">
        <w:rPr>
          <w:lang w:val="en-US"/>
        </w:rPr>
        <w:t>%}</w:t>
      </w:r>
      <w:proofErr w:type="gramEnd"/>
    </w:p>
    <w:p w14:paraId="3897DC8B" w14:textId="48EB09B9" w:rsidR="00724834" w:rsidRDefault="0003306C" w:rsidP="0006483F">
      <w:r>
        <w:t>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 xml:space="preserve">Capacidad sistema en </w:t>
      </w:r>
      <w:proofErr w:type="spellStart"/>
      <w:r>
        <w:t>kw</w:t>
      </w:r>
      <w:proofErr w:type="spellEnd"/>
      <w:r>
        <w:t>.</w:t>
      </w:r>
    </w:p>
    <w:p w14:paraId="46C2AD53" w14:textId="3A609A00" w:rsidR="009F5541" w:rsidRDefault="009F5541" w:rsidP="009F5541">
      <w:pPr>
        <w:pStyle w:val="ListParagraph"/>
        <w:numPr>
          <w:ilvl w:val="1"/>
          <w:numId w:val="3"/>
        </w:numPr>
        <w:jc w:val="left"/>
      </w:pPr>
      <w:r>
        <w:t>Clima</w:t>
      </w:r>
    </w:p>
    <w:p w14:paraId="656E8834" w14:textId="1F0EAD2A" w:rsidR="00F25B07" w:rsidRDefault="00F25B07" w:rsidP="009F5541">
      <w:pPr>
        <w:pStyle w:val="ListParagraph"/>
        <w:numPr>
          <w:ilvl w:val="1"/>
          <w:numId w:val="3"/>
        </w:numPr>
        <w:jc w:val="left"/>
      </w:pPr>
      <w:r>
        <w:t>Presupuesto</w:t>
      </w:r>
    </w:p>
    <w:p w14:paraId="0FF92257" w14:textId="1DAE2A64" w:rsidR="00F25B07" w:rsidRDefault="00F25B07" w:rsidP="00F25B07">
      <w:pPr>
        <w:pStyle w:val="ListParagraph"/>
        <w:numPr>
          <w:ilvl w:val="2"/>
          <w:numId w:val="3"/>
        </w:numPr>
        <w:jc w:val="left"/>
      </w:pPr>
      <w:r>
        <w:t>Costos netos.</w:t>
      </w:r>
    </w:p>
    <w:p w14:paraId="67102432" w14:textId="1E5DDDA0" w:rsidR="00F25B07" w:rsidRDefault="00F25B07" w:rsidP="00F25B07">
      <w:pPr>
        <w:pStyle w:val="ListParagraph"/>
        <w:numPr>
          <w:ilvl w:val="2"/>
          <w:numId w:val="3"/>
        </w:numPr>
        <w:jc w:val="left"/>
      </w:pPr>
      <w:r>
        <w:t>Cargas presupuestarias.</w:t>
      </w:r>
    </w:p>
    <w:p w14:paraId="7230CA65" w14:textId="5305DA62" w:rsidR="00F25B07" w:rsidRDefault="00F25B07" w:rsidP="00F25B07">
      <w:pPr>
        <w:pStyle w:val="ListParagraph"/>
        <w:numPr>
          <w:ilvl w:val="2"/>
          <w:numId w:val="3"/>
        </w:numPr>
        <w:jc w:val="left"/>
      </w:pPr>
      <w:r>
        <w:t>Referencias a especificaciones técnicas</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proofErr w:type="spellStart"/>
      <w:r>
        <w:t>Netbilling</w:t>
      </w:r>
      <w:proofErr w:type="spellEnd"/>
      <w:r>
        <w:t>.</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268EE26E" w14:textId="5B46A680" w:rsidR="00F25B07" w:rsidRDefault="009F5541" w:rsidP="00F25B07">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Default="009F5541" w:rsidP="009F5541">
      <w:pPr>
        <w:pStyle w:val="ListParagraph"/>
        <w:numPr>
          <w:ilvl w:val="0"/>
          <w:numId w:val="3"/>
        </w:numPr>
        <w:jc w:val="left"/>
      </w:pPr>
      <w:r>
        <w:t>Bases técnicas.</w:t>
      </w:r>
    </w:p>
    <w:p w14:paraId="6C25B4DA" w14:textId="1D379223" w:rsidR="008E356D" w:rsidRPr="00642506" w:rsidRDefault="008E356D" w:rsidP="009F5541">
      <w:pPr>
        <w:pStyle w:val="ListParagraph"/>
        <w:numPr>
          <w:ilvl w:val="0"/>
          <w:numId w:val="3"/>
        </w:numPr>
        <w:jc w:val="left"/>
      </w:pPr>
      <w:r>
        <w:t>Mapas de ubicación dinámicos.</w:t>
      </w:r>
    </w:p>
    <w:sectPr w:rsidR="008E356D" w:rsidRPr="00642506">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056F3" w14:textId="77777777" w:rsidR="00AA7CC8" w:rsidRPr="00AE0556" w:rsidRDefault="00AA7CC8" w:rsidP="00FD75CE">
      <w:pPr>
        <w:spacing w:after="0" w:line="240" w:lineRule="auto"/>
      </w:pPr>
      <w:r w:rsidRPr="00AE0556">
        <w:separator/>
      </w:r>
    </w:p>
  </w:endnote>
  <w:endnote w:type="continuationSeparator" w:id="0">
    <w:p w14:paraId="46D5C9AE" w14:textId="77777777" w:rsidR="00AA7CC8" w:rsidRPr="00AE0556" w:rsidRDefault="00AA7CC8"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05DB3" w14:textId="77777777" w:rsidR="00AA7CC8" w:rsidRPr="00AE0556" w:rsidRDefault="00AA7CC8" w:rsidP="00FD75CE">
      <w:pPr>
        <w:spacing w:after="0" w:line="240" w:lineRule="auto"/>
      </w:pPr>
      <w:r w:rsidRPr="00AE0556">
        <w:separator/>
      </w:r>
    </w:p>
  </w:footnote>
  <w:footnote w:type="continuationSeparator" w:id="0">
    <w:p w14:paraId="2CEB042E" w14:textId="77777777" w:rsidR="00AA7CC8" w:rsidRPr="00AE0556" w:rsidRDefault="00AA7CC8"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173F"/>
    <w:rsid w:val="0002225E"/>
    <w:rsid w:val="00023DAB"/>
    <w:rsid w:val="0003306C"/>
    <w:rsid w:val="0005639E"/>
    <w:rsid w:val="00057863"/>
    <w:rsid w:val="00060BA9"/>
    <w:rsid w:val="0006483F"/>
    <w:rsid w:val="00064DF9"/>
    <w:rsid w:val="0008278C"/>
    <w:rsid w:val="000A01DE"/>
    <w:rsid w:val="000B2D8C"/>
    <w:rsid w:val="000C010F"/>
    <w:rsid w:val="000D2D67"/>
    <w:rsid w:val="000E2168"/>
    <w:rsid w:val="001070AC"/>
    <w:rsid w:val="00107D22"/>
    <w:rsid w:val="001237DA"/>
    <w:rsid w:val="0015284A"/>
    <w:rsid w:val="001644EC"/>
    <w:rsid w:val="0017688E"/>
    <w:rsid w:val="0017782C"/>
    <w:rsid w:val="00182808"/>
    <w:rsid w:val="001840C7"/>
    <w:rsid w:val="001C1B85"/>
    <w:rsid w:val="001C309E"/>
    <w:rsid w:val="001D2EEB"/>
    <w:rsid w:val="001E7EBF"/>
    <w:rsid w:val="001F0031"/>
    <w:rsid w:val="001F3ED9"/>
    <w:rsid w:val="00202014"/>
    <w:rsid w:val="002241B7"/>
    <w:rsid w:val="00246F51"/>
    <w:rsid w:val="00263839"/>
    <w:rsid w:val="00266EFE"/>
    <w:rsid w:val="00285BBB"/>
    <w:rsid w:val="002865FE"/>
    <w:rsid w:val="0028743C"/>
    <w:rsid w:val="00296D08"/>
    <w:rsid w:val="002C3B0F"/>
    <w:rsid w:val="002C6863"/>
    <w:rsid w:val="002E34B9"/>
    <w:rsid w:val="002F2559"/>
    <w:rsid w:val="002F4917"/>
    <w:rsid w:val="002F6690"/>
    <w:rsid w:val="00301E16"/>
    <w:rsid w:val="00305674"/>
    <w:rsid w:val="0031268C"/>
    <w:rsid w:val="0032544C"/>
    <w:rsid w:val="003304C4"/>
    <w:rsid w:val="003357AC"/>
    <w:rsid w:val="00346B1D"/>
    <w:rsid w:val="003846C3"/>
    <w:rsid w:val="00387A57"/>
    <w:rsid w:val="00394C74"/>
    <w:rsid w:val="00394E6E"/>
    <w:rsid w:val="00397652"/>
    <w:rsid w:val="003B1080"/>
    <w:rsid w:val="003B1BA0"/>
    <w:rsid w:val="003C377A"/>
    <w:rsid w:val="003C432A"/>
    <w:rsid w:val="003D5084"/>
    <w:rsid w:val="00405E65"/>
    <w:rsid w:val="0042024C"/>
    <w:rsid w:val="0042228C"/>
    <w:rsid w:val="00424162"/>
    <w:rsid w:val="00424641"/>
    <w:rsid w:val="004270F6"/>
    <w:rsid w:val="00462CB0"/>
    <w:rsid w:val="0047101F"/>
    <w:rsid w:val="0047234A"/>
    <w:rsid w:val="00476D0E"/>
    <w:rsid w:val="0048509E"/>
    <w:rsid w:val="004A0C66"/>
    <w:rsid w:val="004B179C"/>
    <w:rsid w:val="004B18EF"/>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30C7"/>
    <w:rsid w:val="005647DF"/>
    <w:rsid w:val="00566222"/>
    <w:rsid w:val="00575DBD"/>
    <w:rsid w:val="00584B41"/>
    <w:rsid w:val="00585560"/>
    <w:rsid w:val="00594619"/>
    <w:rsid w:val="00596103"/>
    <w:rsid w:val="005A5C1E"/>
    <w:rsid w:val="005D2311"/>
    <w:rsid w:val="005D41C3"/>
    <w:rsid w:val="005E3F36"/>
    <w:rsid w:val="005E52E6"/>
    <w:rsid w:val="005F5E34"/>
    <w:rsid w:val="005F6EBD"/>
    <w:rsid w:val="006004A9"/>
    <w:rsid w:val="00600B46"/>
    <w:rsid w:val="0060463D"/>
    <w:rsid w:val="006240F9"/>
    <w:rsid w:val="00630D47"/>
    <w:rsid w:val="00631099"/>
    <w:rsid w:val="006310F7"/>
    <w:rsid w:val="00635F79"/>
    <w:rsid w:val="00642506"/>
    <w:rsid w:val="006508D0"/>
    <w:rsid w:val="0065352E"/>
    <w:rsid w:val="00661198"/>
    <w:rsid w:val="00663154"/>
    <w:rsid w:val="00665852"/>
    <w:rsid w:val="00670A2A"/>
    <w:rsid w:val="00672776"/>
    <w:rsid w:val="00675480"/>
    <w:rsid w:val="006A5828"/>
    <w:rsid w:val="006C0216"/>
    <w:rsid w:val="006F0E24"/>
    <w:rsid w:val="006F1178"/>
    <w:rsid w:val="007038CB"/>
    <w:rsid w:val="007156D5"/>
    <w:rsid w:val="00715A24"/>
    <w:rsid w:val="00720CF7"/>
    <w:rsid w:val="00724834"/>
    <w:rsid w:val="00730D8F"/>
    <w:rsid w:val="00731561"/>
    <w:rsid w:val="007371BC"/>
    <w:rsid w:val="00757F48"/>
    <w:rsid w:val="007752D9"/>
    <w:rsid w:val="00777CA3"/>
    <w:rsid w:val="007805CC"/>
    <w:rsid w:val="007839F6"/>
    <w:rsid w:val="007918F7"/>
    <w:rsid w:val="0079438B"/>
    <w:rsid w:val="007957B8"/>
    <w:rsid w:val="007B6974"/>
    <w:rsid w:val="007C4386"/>
    <w:rsid w:val="007E3345"/>
    <w:rsid w:val="007E34A4"/>
    <w:rsid w:val="00803241"/>
    <w:rsid w:val="008259C5"/>
    <w:rsid w:val="00846096"/>
    <w:rsid w:val="0086108D"/>
    <w:rsid w:val="00876FA6"/>
    <w:rsid w:val="00881FB2"/>
    <w:rsid w:val="008A237D"/>
    <w:rsid w:val="008B7B34"/>
    <w:rsid w:val="008C4D10"/>
    <w:rsid w:val="008D4C8A"/>
    <w:rsid w:val="008E11CF"/>
    <w:rsid w:val="008E15BB"/>
    <w:rsid w:val="008E192E"/>
    <w:rsid w:val="008E356D"/>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AC1"/>
    <w:rsid w:val="009E6BE7"/>
    <w:rsid w:val="009F5541"/>
    <w:rsid w:val="00A10706"/>
    <w:rsid w:val="00A1760B"/>
    <w:rsid w:val="00A205DB"/>
    <w:rsid w:val="00A210B6"/>
    <w:rsid w:val="00A30913"/>
    <w:rsid w:val="00A3299A"/>
    <w:rsid w:val="00A34F0A"/>
    <w:rsid w:val="00A47F1D"/>
    <w:rsid w:val="00A556A4"/>
    <w:rsid w:val="00A56C79"/>
    <w:rsid w:val="00A67B57"/>
    <w:rsid w:val="00A77806"/>
    <w:rsid w:val="00A94F55"/>
    <w:rsid w:val="00AA7CC8"/>
    <w:rsid w:val="00AE0556"/>
    <w:rsid w:val="00AE4444"/>
    <w:rsid w:val="00AF6BFE"/>
    <w:rsid w:val="00B009E6"/>
    <w:rsid w:val="00B04FFF"/>
    <w:rsid w:val="00B210B6"/>
    <w:rsid w:val="00B247BD"/>
    <w:rsid w:val="00B36263"/>
    <w:rsid w:val="00B515F6"/>
    <w:rsid w:val="00B66C9B"/>
    <w:rsid w:val="00B750F6"/>
    <w:rsid w:val="00B76CC4"/>
    <w:rsid w:val="00B81F1F"/>
    <w:rsid w:val="00B94C47"/>
    <w:rsid w:val="00BB4D77"/>
    <w:rsid w:val="00BC18ED"/>
    <w:rsid w:val="00BE60D2"/>
    <w:rsid w:val="00BE77CC"/>
    <w:rsid w:val="00BF7D0A"/>
    <w:rsid w:val="00BF7D32"/>
    <w:rsid w:val="00C04208"/>
    <w:rsid w:val="00C1218B"/>
    <w:rsid w:val="00C1305E"/>
    <w:rsid w:val="00C13B77"/>
    <w:rsid w:val="00C1481E"/>
    <w:rsid w:val="00C14A4B"/>
    <w:rsid w:val="00C42350"/>
    <w:rsid w:val="00C65F72"/>
    <w:rsid w:val="00C66D73"/>
    <w:rsid w:val="00C6769C"/>
    <w:rsid w:val="00C757F6"/>
    <w:rsid w:val="00C85074"/>
    <w:rsid w:val="00CA57E7"/>
    <w:rsid w:val="00CE1D17"/>
    <w:rsid w:val="00D11D71"/>
    <w:rsid w:val="00D1348E"/>
    <w:rsid w:val="00D15BF5"/>
    <w:rsid w:val="00D21CD7"/>
    <w:rsid w:val="00D26E03"/>
    <w:rsid w:val="00D435C5"/>
    <w:rsid w:val="00D43F7B"/>
    <w:rsid w:val="00D50EA4"/>
    <w:rsid w:val="00D5188A"/>
    <w:rsid w:val="00D538CA"/>
    <w:rsid w:val="00D8037D"/>
    <w:rsid w:val="00D82198"/>
    <w:rsid w:val="00D85578"/>
    <w:rsid w:val="00D9767C"/>
    <w:rsid w:val="00DA2F10"/>
    <w:rsid w:val="00DC6729"/>
    <w:rsid w:val="00DC6C10"/>
    <w:rsid w:val="00DE25C8"/>
    <w:rsid w:val="00DF02ED"/>
    <w:rsid w:val="00E06ADF"/>
    <w:rsid w:val="00E23362"/>
    <w:rsid w:val="00E329CC"/>
    <w:rsid w:val="00E33BA4"/>
    <w:rsid w:val="00E371C4"/>
    <w:rsid w:val="00E40DE5"/>
    <w:rsid w:val="00E5022F"/>
    <w:rsid w:val="00E513D8"/>
    <w:rsid w:val="00E564FD"/>
    <w:rsid w:val="00E66AC7"/>
    <w:rsid w:val="00E76ACB"/>
    <w:rsid w:val="00E9352E"/>
    <w:rsid w:val="00E967E2"/>
    <w:rsid w:val="00EB3990"/>
    <w:rsid w:val="00EB77CF"/>
    <w:rsid w:val="00EB7E9D"/>
    <w:rsid w:val="00ED7923"/>
    <w:rsid w:val="00EF4987"/>
    <w:rsid w:val="00F1607E"/>
    <w:rsid w:val="00F17A33"/>
    <w:rsid w:val="00F239AD"/>
    <w:rsid w:val="00F25B07"/>
    <w:rsid w:val="00F34200"/>
    <w:rsid w:val="00F34324"/>
    <w:rsid w:val="00F36404"/>
    <w:rsid w:val="00F422EE"/>
    <w:rsid w:val="00F502C8"/>
    <w:rsid w:val="00F636C9"/>
    <w:rsid w:val="00F706B3"/>
    <w:rsid w:val="00F81D11"/>
    <w:rsid w:val="00F820BE"/>
    <w:rsid w:val="00F8216B"/>
    <w:rsid w:val="00F901AB"/>
    <w:rsid w:val="00F95309"/>
    <w:rsid w:val="00FA0707"/>
    <w:rsid w:val="00FB3C68"/>
    <w:rsid w:val="00FD35BF"/>
    <w:rsid w:val="00FD75CE"/>
    <w:rsid w:val="00FE151F"/>
    <w:rsid w:val="00FE2020"/>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0D2D67"/>
    <w:pPr>
      <w:framePr w:w="6804" w:wrap="notBeside" w:vAnchor="text" w:hAnchor="text" w:y="1" w:anchorLock="1"/>
      <w:pBdr>
        <w:left w:val="single" w:sz="18" w:space="4" w:color="7F7F7F" w:themeColor="text1" w:themeTint="80"/>
      </w:pBdr>
      <w:shd w:val="clear" w:color="auto" w:fill="E7E6E6" w:themeFill="background2"/>
      <w:spacing w:before="200"/>
      <w:ind w:left="862" w:right="862"/>
      <w:jc w:val="center"/>
    </w:pPr>
    <w:rPr>
      <w:iCs/>
      <w:color w:val="404040" w:themeColor="text1" w:themeTint="BF"/>
    </w:rPr>
  </w:style>
  <w:style w:type="character" w:customStyle="1" w:styleId="QuoteChar">
    <w:name w:val="Quote Char"/>
    <w:basedOn w:val="DefaultParagraphFont"/>
    <w:link w:val="Quote"/>
    <w:uiPriority w:val="29"/>
    <w:rsid w:val="000D2D67"/>
    <w:rPr>
      <w:iCs/>
      <w:color w:val="404040" w:themeColor="text1" w:themeTint="BF"/>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C148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ni.gob.cl/storage/docs/Actualizacion_Tasa_Social_de_Descuento.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bcn.cl/leychile/navegar?idNorma=1125560&amp;idParte=9968877&amp;idVersion=2018-11-1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cn.cl/leychile/navegar?idNorma=1125560&amp;idParte=9968877&amp;idVersion=2018-11-17" TargetMode="External"/><Relationship Id="rId20" Type="http://schemas.openxmlformats.org/officeDocument/2006/relationships/hyperlink" Target="http://energiaabierta.cl/categorias-estadistica/sustentabili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power.larc.nasa.gov/"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16</Pages>
  <Words>2303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199</cp:revision>
  <dcterms:created xsi:type="dcterms:W3CDTF">2023-12-01T18:45:00Z</dcterms:created>
  <dcterms:modified xsi:type="dcterms:W3CDTF">2024-12-12T18:27:00Z</dcterms:modified>
</cp:coreProperties>
</file>