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263"/>
        <w:gridCol w:w="5108"/>
      </w:tblGrid>
      <w:tr w:rsidR="00FD75CE" w:rsidRPr="00AE0556"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Pr="00AE0556" w:rsidRDefault="00FD75CE" w:rsidP="00A205DB">
            <w:pPr>
              <w:pStyle w:val="NoSpacing"/>
            </w:pPr>
            <w:bookmarkStart w:id="1" w:name="_Toc165382147"/>
            <w:r w:rsidRPr="00AE0556">
              <w:t>Resumen</w:t>
            </w:r>
            <w:bookmarkEnd w:id="1"/>
          </w:p>
        </w:tc>
        <w:tc>
          <w:tcPr>
            <w:tcW w:w="5108" w:type="dxa"/>
          </w:tcPr>
          <w:p w14:paraId="254CFB38" w14:textId="77777777" w:rsidR="00FD75CE" w:rsidRPr="00AE0556" w:rsidRDefault="00FD75CE" w:rsidP="00A205DB">
            <w:pPr>
              <w:pStyle w:val="NoSpacing"/>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Pr="00AE0556" w:rsidRDefault="009273F3" w:rsidP="00A205DB">
            <w:pPr>
              <w:pStyle w:val="NoSpacing"/>
            </w:pPr>
            <w:r w:rsidRPr="00AE0556">
              <w:t>Proyecto</w:t>
            </w:r>
          </w:p>
        </w:tc>
        <w:tc>
          <w:tcPr>
            <w:tcW w:w="5108" w:type="dxa"/>
          </w:tcPr>
          <w:p w14:paraId="46D01BA9" w14:textId="709D1570" w:rsidR="009273F3" w:rsidRPr="00AE0556" w:rsidRDefault="009273F3"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Pr="00AE0556" w:rsidRDefault="00FD75CE" w:rsidP="00A205DB">
            <w:pPr>
              <w:pStyle w:val="NoSpacing"/>
            </w:pPr>
            <w:r w:rsidRPr="00AE0556">
              <w:t>Costo del proyecto</w:t>
            </w:r>
          </w:p>
        </w:tc>
        <w:tc>
          <w:tcPr>
            <w:tcW w:w="5108" w:type="dxa"/>
          </w:tcPr>
          <w:p w14:paraId="0C34A3CB" w14:textId="5DDA993D"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Pr="00AE0556" w:rsidRDefault="001070AC" w:rsidP="00A205DB">
            <w:pPr>
              <w:pStyle w:val="NoSpacing"/>
            </w:pPr>
            <w:r w:rsidRPr="00AE0556">
              <w:t>Generación</w:t>
            </w:r>
          </w:p>
        </w:tc>
        <w:tc>
          <w:tcPr>
            <w:tcW w:w="5108" w:type="dxa"/>
          </w:tcPr>
          <w:p w14:paraId="3039439B" w14:textId="444F3F73" w:rsidR="001070AC" w:rsidRPr="00AE0556" w:rsidRDefault="001070AC"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Pr="00AE0556" w:rsidRDefault="00FD75CE" w:rsidP="00A205DB">
            <w:pPr>
              <w:pStyle w:val="NoSpacing"/>
            </w:pPr>
            <w:r w:rsidRPr="00AE0556">
              <w:t>Beneficio</w:t>
            </w:r>
            <w:r w:rsidR="00387A57" w:rsidRPr="00AE0556">
              <w:t xml:space="preserve"> primer año</w:t>
            </w:r>
          </w:p>
        </w:tc>
        <w:tc>
          <w:tcPr>
            <w:tcW w:w="5108" w:type="dxa"/>
          </w:tcPr>
          <w:p w14:paraId="0D08DBA1" w14:textId="3FBD57B5" w:rsidR="00FD75CE" w:rsidRPr="00AE0556" w:rsidRDefault="00FD75CE" w:rsidP="00A205DB">
            <w:pPr>
              <w:pStyle w:val="NoSpacing"/>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Pr="00AE0556" w:rsidRDefault="00FD75CE" w:rsidP="00A205DB">
            <w:pPr>
              <w:pStyle w:val="NoSpacing"/>
            </w:pPr>
            <w:r w:rsidRPr="00AE0556">
              <w:t>Reducción Emisiones</w:t>
            </w:r>
          </w:p>
        </w:tc>
        <w:tc>
          <w:tcPr>
            <w:tcW w:w="5108" w:type="dxa"/>
          </w:tcPr>
          <w:p w14:paraId="2A3119AD" w14:textId="6AA5966F" w:rsidR="00FD75CE" w:rsidRPr="00AE0556" w:rsidRDefault="00FD75CE" w:rsidP="00A205DB">
            <w:pPr>
              <w:pStyle w:val="NoSpacing"/>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720DDA9F" w:rsidR="0017782C" w:rsidRPr="00AE0556" w:rsidRDefault="0017782C">
      <w:r w:rsidRPr="00AE0556">
        <w:br w:type="page"/>
      </w:r>
    </w:p>
    <w:p w14:paraId="18890D29" w14:textId="4AE9CBF5" w:rsidR="0017782C" w:rsidRPr="00AE0556" w:rsidRDefault="0017782C" w:rsidP="0017782C">
      <w:pPr>
        <w:pStyle w:val="Heading1"/>
      </w:pPr>
      <w:bookmarkStart w:id="2" w:name="_Toc165382148"/>
      <w:r w:rsidRPr="00AE0556">
        <w:lastRenderedPageBreak/>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A205DB">
            <w:pPr>
              <w:pStyle w:val="NoSpacing"/>
            </w:pPr>
            <w:r w:rsidRPr="00AE0556">
              <w:t>establecimiento</w:t>
            </w:r>
          </w:p>
        </w:tc>
        <w:tc>
          <w:tcPr>
            <w:tcW w:w="5811" w:type="dxa"/>
          </w:tcPr>
          <w:p w14:paraId="03BCCE16" w14:textId="14238874" w:rsidR="008E192E" w:rsidRPr="00AE0556" w:rsidRDefault="008E192E" w:rsidP="00A205DB">
            <w:pPr>
              <w:pStyle w:val="NoSpacing"/>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A205DB">
            <w:pPr>
              <w:pStyle w:val="NoSpacing"/>
            </w:pPr>
            <w:r w:rsidRPr="00AE0556">
              <w:t>dirección</w:t>
            </w:r>
          </w:p>
        </w:tc>
        <w:tc>
          <w:tcPr>
            <w:tcW w:w="5811" w:type="dxa"/>
          </w:tcPr>
          <w:p w14:paraId="07B5AB21" w14:textId="5648596E" w:rsidR="008E192E" w:rsidRPr="00AE0556" w:rsidRDefault="008E192E"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8E15BB"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A205DB">
            <w:pPr>
              <w:pStyle w:val="NoSpacing"/>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AE0556" w:rsidRDefault="001F0031" w:rsidP="00A205DB">
                  <w:pPr>
                    <w:pStyle w:val="NoSpacing"/>
                  </w:pPr>
                  <w:proofErr w:type="spellStart"/>
                  <w:r w:rsidRPr="00AE0556">
                    <w:t>lat</w:t>
                  </w:r>
                  <w:proofErr w:type="spellEnd"/>
                </w:p>
              </w:tc>
              <w:tc>
                <w:tcPr>
                  <w:tcW w:w="4282" w:type="pct"/>
                </w:tcPr>
                <w:p w14:paraId="4D9B03E1" w14:textId="075FEEDA" w:rsidR="001F0031" w:rsidRPr="00AE0556" w:rsidRDefault="001F0031" w:rsidP="00A205DB">
                  <w:pPr>
                    <w:pStyle w:val="NoSpacing"/>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AE0556" w:rsidRDefault="001F0031" w:rsidP="00A205DB">
                  <w:pPr>
                    <w:pStyle w:val="NoSpacing"/>
                  </w:pPr>
                  <w:proofErr w:type="spellStart"/>
                  <w:r w:rsidRPr="00AE0556">
                    <w:t>long</w:t>
                  </w:r>
                  <w:proofErr w:type="spellEnd"/>
                </w:p>
              </w:tc>
              <w:tc>
                <w:tcPr>
                  <w:tcW w:w="4282" w:type="pct"/>
                </w:tcPr>
                <w:p w14:paraId="35B5182B" w14:textId="6B704BD9" w:rsidR="001F0031" w:rsidRPr="00AE0556" w:rsidRDefault="001F0031" w:rsidP="00A205DB">
                  <w:pPr>
                    <w:pStyle w:val="NoSpacing"/>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8E15BB" w14:paraId="19523955" w14:textId="77777777" w:rsidTr="001F0031">
              <w:tc>
                <w:tcPr>
                  <w:tcW w:w="718" w:type="pct"/>
                </w:tcPr>
                <w:p w14:paraId="1070427A" w14:textId="1067A1EF" w:rsidR="001F0031" w:rsidRPr="00AE0556" w:rsidRDefault="001F0031" w:rsidP="00A205DB">
                  <w:pPr>
                    <w:pStyle w:val="NoSpacing"/>
                  </w:pPr>
                  <w:r w:rsidRPr="00AE0556">
                    <w:t>msnm</w:t>
                  </w:r>
                </w:p>
              </w:tc>
              <w:tc>
                <w:tcPr>
                  <w:tcW w:w="4282" w:type="pct"/>
                </w:tcPr>
                <w:p w14:paraId="3DB30EF9" w14:textId="497CF19F" w:rsidR="001F0031" w:rsidRPr="00730D8F" w:rsidRDefault="001F0031" w:rsidP="00A205DB">
                  <w:pPr>
                    <w:pStyle w:val="NoSpacing"/>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A205DB">
            <w:pPr>
              <w:pStyle w:val="NoSpacing"/>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8E192E">
      <w:pPr>
        <w:jc w:val="center"/>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BE77CC">
      <w:pPr>
        <w:pStyle w:val="ListParagraph"/>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462CB0">
      <w:pPr>
        <w:pStyle w:val="ListParagraph"/>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BE77CC">
      <w:pPr>
        <w:pStyle w:val="ListParagraph"/>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9A05D7">
      <w:pPr>
        <w:pStyle w:val="ListParagraph"/>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AE0556" w:rsidRDefault="00566222" w:rsidP="00462CB0">
      <w:pPr>
        <w:pStyle w:val="ListParagraph"/>
      </w:pPr>
      <w:proofErr w:type="gramStart"/>
      <w:r w:rsidRPr="00AE0556">
        <w:t xml:space="preserve">{{ </w:t>
      </w:r>
      <w:proofErr w:type="spellStart"/>
      <w:r w:rsidRPr="00AE0556">
        <w:t>table</w:t>
      </w:r>
      <w:proofErr w:type="gramEnd"/>
      <w:r w:rsidRPr="00AE0556">
        <w:t>_forecast_consumptions</w:t>
      </w:r>
      <w:proofErr w:type="spellEnd"/>
      <w:r w:rsidRPr="00AE0556">
        <w:t xml:space="preserve"> }}</w:t>
      </w:r>
    </w:p>
    <w:p w14:paraId="3CEA6151" w14:textId="4A557FAF" w:rsidR="00462CB0" w:rsidRPr="00BE77CC" w:rsidRDefault="0031268C" w:rsidP="00BE77CC">
      <w:pPr>
        <w:pStyle w:val="ListParagraph"/>
        <w:rPr>
          <w:rStyle w:val="SubtleReference"/>
          <w:smallCaps w:val="0"/>
          <w:color w:val="auto"/>
        </w:rPr>
      </w:pPr>
      <w:r>
        <w:rPr>
          <w:rStyle w:val="SubtleReference"/>
          <w:smallCaps w:val="0"/>
          <w:color w:val="auto"/>
        </w:rPr>
        <w:t xml:space="preserve">Tabla. </w:t>
      </w:r>
      <w:r w:rsidR="00462CB0" w:rsidRPr="00BE77C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49FFD43B" w:rsidR="00D43F7B" w:rsidRPr="00AE0556" w:rsidRDefault="00D43F7B" w:rsidP="00462CB0">
      <w:pPr>
        <w:pStyle w:val="ListParagraph"/>
        <w:rPr>
          <w:rStyle w:val="SubtleReference"/>
        </w:rPr>
      </w:pPr>
      <w:r w:rsidRPr="00AE0556">
        <w:rPr>
          <w:noProof/>
        </w:rPr>
        <w:drawing>
          <wp:inline distT="0" distB="0" distL="0" distR="0" wp14:anchorId="785BA322" wp14:editId="09575489">
            <wp:extent cx="3320143" cy="2193290"/>
            <wp:effectExtent l="0" t="0" r="0" b="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64" cy="2199778"/>
                    </a:xfrm>
                    <a:prstGeom prst="rect">
                      <a:avLst/>
                    </a:prstGeom>
                    <a:noFill/>
                    <a:ln>
                      <a:noFill/>
                    </a:ln>
                  </pic:spPr>
                </pic:pic>
              </a:graphicData>
            </a:graphic>
          </wp:inline>
        </w:drawing>
      </w:r>
    </w:p>
    <w:p w14:paraId="48EC398D" w14:textId="6D5982AE" w:rsidR="00346B1D" w:rsidRPr="00BE77CC" w:rsidRDefault="0031268C" w:rsidP="00BE77CC">
      <w:pPr>
        <w:pStyle w:val="ListParagraph"/>
        <w:rPr>
          <w:rStyle w:val="SubtleReference"/>
          <w:smallCaps w:val="0"/>
          <w:color w:val="auto"/>
        </w:rPr>
      </w:pPr>
      <w:r>
        <w:rPr>
          <w:rStyle w:val="SubtleReference"/>
          <w:smallCaps w:val="0"/>
          <w:color w:val="auto"/>
        </w:rPr>
        <w:t>Graf.</w:t>
      </w:r>
      <w:r w:rsidR="00346B1D" w:rsidRPr="00BE77CC">
        <w:rPr>
          <w:rStyle w:val="SubtleReference"/>
          <w:smallCaps w:val="0"/>
          <w:color w:val="auto"/>
        </w:rPr>
        <w:t xml:space="preserve"> </w:t>
      </w:r>
      <w:r>
        <w:rPr>
          <w:rStyle w:val="SubtleReference"/>
          <w:smallCaps w:val="0"/>
          <w:color w:val="auto"/>
        </w:rPr>
        <w:t>P</w:t>
      </w:r>
      <w:r w:rsidR="00346B1D" w:rsidRPr="00BE77CC">
        <w:rPr>
          <w:rStyle w:val="SubtleReference"/>
          <w:smallCaps w:val="0"/>
          <w:color w:val="auto"/>
        </w:rPr>
        <w:t>ronóstico de consumos</w:t>
      </w:r>
      <w:r>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780EC44A" w:rsidR="00E06ADF" w:rsidRPr="00AE0556" w:rsidRDefault="00E06ADF" w:rsidP="00515387">
      <w:r w:rsidRPr="00AE0556">
        <w:t xml:space="preserve">Los datos de irradiación en kW/m2 por hora en el plano horizontal, indirecta, directa, albedo. Acumulado expresados por </w:t>
      </w:r>
      <w:r w:rsidR="00515387" w:rsidRPr="00AE0556">
        <w:t>la media</w:t>
      </w:r>
      <w:r w:rsidRPr="00AE0556">
        <w:t>.</w:t>
      </w:r>
    </w:p>
    <w:p w14:paraId="622A6365" w14:textId="7C1E9824" w:rsidR="00515387" w:rsidRPr="00AE0556" w:rsidRDefault="00515387" w:rsidP="00D1348E">
      <w:pPr>
        <w:pStyle w:val="ListParagraph"/>
        <w:numPr>
          <w:ilvl w:val="0"/>
          <w:numId w:val="1"/>
        </w:numPr>
        <w:jc w:val="left"/>
        <w:rPr>
          <w:szCs w:val="20"/>
        </w:rPr>
      </w:pPr>
      <w:r w:rsidRPr="00AE0556">
        <w:rPr>
          <w:szCs w:val="20"/>
        </w:rPr>
        <w:t xml:space="preserve">ALLSKY_SFC_SW_DNI </w:t>
      </w:r>
      <w:r w:rsidR="005A5C1E" w:rsidRPr="00AE0556">
        <w:rPr>
          <w:szCs w:val="20"/>
        </w:rPr>
        <w:tab/>
      </w:r>
      <w:r w:rsidRPr="00AE0556">
        <w:rPr>
          <w:szCs w:val="20"/>
        </w:rPr>
        <w:t xml:space="preserve">: irradiación normal directa en [kW/m2] </w:t>
      </w:r>
    </w:p>
    <w:p w14:paraId="0B9F4666" w14:textId="72492BB4" w:rsidR="00515387" w:rsidRPr="00AE0556" w:rsidRDefault="00515387" w:rsidP="00D1348E">
      <w:pPr>
        <w:pStyle w:val="ListParagraph"/>
        <w:numPr>
          <w:ilvl w:val="0"/>
          <w:numId w:val="1"/>
        </w:numPr>
        <w:jc w:val="left"/>
        <w:rPr>
          <w:szCs w:val="20"/>
        </w:rPr>
      </w:pPr>
      <w:r w:rsidRPr="00AE0556">
        <w:rPr>
          <w:szCs w:val="20"/>
        </w:rPr>
        <w:t>ALLSKY_SGC_SW_DIFF</w:t>
      </w:r>
      <w:r w:rsidR="005A5C1E" w:rsidRPr="00AE0556">
        <w:rPr>
          <w:szCs w:val="20"/>
        </w:rPr>
        <w:tab/>
      </w:r>
      <w:r w:rsidRPr="00AE0556">
        <w:rPr>
          <w:szCs w:val="20"/>
        </w:rPr>
        <w:t>: irradiación difusa o indirecta [kW/m2]</w:t>
      </w:r>
    </w:p>
    <w:p w14:paraId="5ED1FEFC" w14:textId="2364EF9D" w:rsidR="00515387" w:rsidRPr="00AE0556" w:rsidRDefault="00515387" w:rsidP="00D1348E">
      <w:pPr>
        <w:pStyle w:val="ListParagraph"/>
        <w:numPr>
          <w:ilvl w:val="0"/>
          <w:numId w:val="1"/>
        </w:numPr>
        <w:jc w:val="left"/>
        <w:rPr>
          <w:szCs w:val="20"/>
        </w:rPr>
      </w:pPr>
      <w:r w:rsidRPr="00AE0556">
        <w:rPr>
          <w:szCs w:val="20"/>
        </w:rPr>
        <w:t>ALLSKY_SRF_ALB</w:t>
      </w:r>
      <w:r w:rsidR="005A5C1E" w:rsidRPr="00AE0556">
        <w:rPr>
          <w:szCs w:val="20"/>
        </w:rPr>
        <w:tab/>
      </w:r>
      <w:r w:rsidRPr="00AE0556">
        <w:rPr>
          <w:szCs w:val="20"/>
        </w:rPr>
        <w:t>: albedo o reflexión terrestre [-]</w:t>
      </w:r>
    </w:p>
    <w:p w14:paraId="56BDE20C" w14:textId="77777777" w:rsidR="006A5828" w:rsidRPr="00AE0556" w:rsidRDefault="006A5828" w:rsidP="006A5828">
      <w:pPr>
        <w:jc w:val="left"/>
        <w:rPr>
          <w:szCs w:val="20"/>
        </w:rPr>
      </w:pPr>
    </w:p>
    <w:p w14:paraId="7DAC9C77" w14:textId="3E5C3022" w:rsidR="00994DB2" w:rsidRPr="00AE0556" w:rsidRDefault="00B94C47" w:rsidP="00990DC7">
      <w:pPr>
        <w:jc w:val="center"/>
        <w:rPr>
          <w:rStyle w:val="SubtleReference"/>
        </w:rPr>
      </w:pPr>
      <w:r w:rsidRPr="00AE0556">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5B2A2621" w:rsidR="00BF7D0A" w:rsidRPr="00BE77CC" w:rsidRDefault="0031268C" w:rsidP="00BE77CC">
      <w:pPr>
        <w:pStyle w:val="ListParagraph"/>
        <w:rPr>
          <w:rStyle w:val="SubtleReference"/>
          <w:smallCaps w:val="0"/>
          <w:color w:val="auto"/>
        </w:rPr>
      </w:pPr>
      <w:r>
        <w:rPr>
          <w:rStyle w:val="SubtleReference"/>
          <w:smallCaps w:val="0"/>
          <w:color w:val="auto"/>
        </w:rPr>
        <w:t xml:space="preserve">Graf. </w:t>
      </w:r>
      <w:r w:rsidR="00EB77CF" w:rsidRPr="00BE77CC">
        <w:rPr>
          <w:rStyle w:val="SubtleReference"/>
          <w:smallCaps w:val="0"/>
          <w:color w:val="auto"/>
        </w:rPr>
        <w:t>Irradiancia directa y difusa en kW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AE0556" w:rsidRDefault="00B94C47" w:rsidP="00990DC7">
      <w:pPr>
        <w:jc w:val="center"/>
      </w:pPr>
      <w:r w:rsidRPr="00AE0556">
        <w:rPr>
          <w:noProof/>
        </w:rPr>
        <w:drawing>
          <wp:inline distT="0" distB="0" distL="0" distR="0" wp14:anchorId="0618D939" wp14:editId="793A5BCA">
            <wp:extent cx="5714958" cy="2159635"/>
            <wp:effectExtent l="0" t="0" r="635"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885" cy="2160741"/>
                    </a:xfrm>
                    <a:prstGeom prst="rect">
                      <a:avLst/>
                    </a:prstGeom>
                    <a:noFill/>
                    <a:ln>
                      <a:noFill/>
                    </a:ln>
                  </pic:spPr>
                </pic:pic>
              </a:graphicData>
            </a:graphic>
          </wp:inline>
        </w:drawing>
      </w:r>
    </w:p>
    <w:p w14:paraId="102E8043" w14:textId="76DC07AE" w:rsidR="00EB77CF" w:rsidRPr="00BE77CC" w:rsidRDefault="0031268C" w:rsidP="00BE77CC">
      <w:pPr>
        <w:pStyle w:val="ListParagraph"/>
        <w:rPr>
          <w:rStyle w:val="SubtleReference"/>
          <w:smallCaps w:val="0"/>
          <w:color w:val="auto"/>
        </w:rPr>
      </w:pPr>
      <w:r>
        <w:rPr>
          <w:rStyle w:val="SubtleReference"/>
          <w:smallCaps w:val="0"/>
          <w:color w:val="auto"/>
        </w:rPr>
        <w:t xml:space="preserve">Graf. </w:t>
      </w:r>
      <w:r w:rsidR="00EB77CF" w:rsidRPr="00BE77CC">
        <w:rPr>
          <w:rStyle w:val="SubtleReference"/>
          <w:smallCaps w:val="0"/>
          <w:color w:val="auto"/>
        </w:rPr>
        <w:t xml:space="preserve">Temperatura </w:t>
      </w:r>
      <w:r w:rsidR="00585560">
        <w:rPr>
          <w:rStyle w:val="SubtleReference"/>
          <w:smallCaps w:val="0"/>
          <w:color w:val="auto"/>
        </w:rPr>
        <w:t xml:space="preserve">MAX, MIN y MEDIA </w:t>
      </w:r>
      <w:r w:rsidR="00EB77CF" w:rsidRPr="00BE77C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462CB0">
      <w:pPr>
        <w:pStyle w:val="ListParagraph"/>
        <w:rPr>
          <w:sz w:val="16"/>
          <w:szCs w:val="16"/>
        </w:rPr>
      </w:pPr>
      <w:proofErr w:type="gramStart"/>
      <w:r w:rsidRPr="00AE0556">
        <w:rPr>
          <w:sz w:val="16"/>
          <w:szCs w:val="16"/>
        </w:rPr>
        <w:t xml:space="preserve">{{ </w:t>
      </w:r>
      <w:proofErr w:type="spellStart"/>
      <w:r w:rsidRPr="00AE0556">
        <w:rPr>
          <w:sz w:val="16"/>
          <w:szCs w:val="16"/>
        </w:rPr>
        <w:t>table</w:t>
      </w:r>
      <w:proofErr w:type="gramEnd"/>
      <w:r w:rsidRPr="00AE0556">
        <w:rPr>
          <w:sz w:val="16"/>
          <w:szCs w:val="16"/>
        </w:rPr>
        <w:t>_components</w:t>
      </w:r>
      <w:proofErr w:type="spellEnd"/>
      <w:r w:rsidRPr="00AE0556">
        <w:rPr>
          <w:sz w:val="16"/>
          <w:szCs w:val="16"/>
        </w:rPr>
        <w:t xml:space="preserve"> }}</w:t>
      </w:r>
    </w:p>
    <w:p w14:paraId="3AABF7D6" w14:textId="2B5924A4" w:rsidR="00462CB0" w:rsidRPr="00BE77CC" w:rsidRDefault="0031268C" w:rsidP="00BE77CC">
      <w:pPr>
        <w:pStyle w:val="ListParagraph"/>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AE0556" w:rsidRDefault="00720CF7" w:rsidP="00462CB0">
      <w:pPr>
        <w:pStyle w:val="ListParagraph"/>
        <w:rPr>
          <w:rStyle w:val="SubtleReference"/>
        </w:rPr>
      </w:pPr>
      <w:r w:rsidRPr="00AE0556">
        <w:rPr>
          <w:noProof/>
        </w:rPr>
        <w:drawing>
          <wp:inline distT="0" distB="0" distL="0" distR="0" wp14:anchorId="12287A2B" wp14:editId="019B38AF">
            <wp:extent cx="2900363" cy="2246878"/>
            <wp:effectExtent l="0" t="0" r="0" b="127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260" cy="2283983"/>
                    </a:xfrm>
                    <a:prstGeom prst="rect">
                      <a:avLst/>
                    </a:prstGeom>
                    <a:noFill/>
                    <a:ln>
                      <a:noFill/>
                    </a:ln>
                  </pic:spPr>
                </pic:pic>
              </a:graphicData>
            </a:graphic>
          </wp:inline>
        </w:drawing>
      </w:r>
    </w:p>
    <w:p w14:paraId="4E177BB4" w14:textId="02826CB5" w:rsidR="00720CF7" w:rsidRPr="0031268C" w:rsidRDefault="0031268C" w:rsidP="0031268C">
      <w:pPr>
        <w:pStyle w:val="ListParagraph"/>
        <w:rPr>
          <w:rStyle w:val="SubtleReference"/>
          <w:smallCaps w:val="0"/>
          <w:color w:val="auto"/>
        </w:rPr>
      </w:pPr>
      <w:r>
        <w:rPr>
          <w:rStyle w:val="SubtleReference"/>
          <w:smallCaps w:val="0"/>
          <w:color w:val="auto"/>
        </w:rPr>
        <w:t>Graf. D</w:t>
      </w:r>
      <w:r w:rsidR="00720CF7" w:rsidRPr="0031268C">
        <w:rPr>
          <w:rStyle w:val="SubtleReference"/>
          <w:smallCaps w:val="0"/>
          <w:color w:val="auto"/>
        </w:rPr>
        <w:t>istribución de costos del sistema</w:t>
      </w:r>
    </w:p>
    <w:p w14:paraId="7295B576" w14:textId="3602E81F" w:rsidR="00A205DB" w:rsidRPr="00AE0556" w:rsidRDefault="00A47F1D" w:rsidP="00D82198">
      <w:pPr>
        <w:pStyle w:val="Heading2"/>
      </w:pPr>
      <w:r>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A205DB">
            <w:pPr>
              <w:pStyle w:val="NoSpacing"/>
            </w:pPr>
            <w:r w:rsidRPr="00AE0556">
              <w:t>distribución</w:t>
            </w:r>
          </w:p>
        </w:tc>
        <w:tc>
          <w:tcPr>
            <w:tcW w:w="3346" w:type="dxa"/>
          </w:tcPr>
          <w:p w14:paraId="340382E5" w14:textId="23DFC4A4" w:rsidR="00B66C9B" w:rsidRPr="00AE0556" w:rsidRDefault="00B66C9B" w:rsidP="00A205DB">
            <w:pPr>
              <w:pStyle w:val="NoSpacing"/>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A205DB">
            <w:pPr>
              <w:pStyle w:val="NoSpacing"/>
            </w:pPr>
            <w:r w:rsidRPr="00AE0556">
              <w:t>demanda</w:t>
            </w:r>
          </w:p>
        </w:tc>
        <w:tc>
          <w:tcPr>
            <w:tcW w:w="3346" w:type="dxa"/>
          </w:tcPr>
          <w:p w14:paraId="4B5DA0AC" w14:textId="1FAD03E7"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A205DB">
            <w:pPr>
              <w:pStyle w:val="NoSpacing"/>
            </w:pPr>
            <w:r w:rsidRPr="00AE0556">
              <w:t>generación</w:t>
            </w:r>
          </w:p>
        </w:tc>
        <w:tc>
          <w:tcPr>
            <w:tcW w:w="3346" w:type="dxa"/>
          </w:tcPr>
          <w:p w14:paraId="759D12A8" w14:textId="2B906F1A"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A205DB">
            <w:pPr>
              <w:pStyle w:val="NoSpacing"/>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A205DB">
            <w:pPr>
              <w:pStyle w:val="NoSpacing"/>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A205DB">
            <w:pPr>
              <w:pStyle w:val="NoSpacing"/>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A205DB">
            <w:pPr>
              <w:pStyle w:val="NoSpacing"/>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FE151F">
      <w:pPr>
        <w:pStyle w:val="ListParagraph"/>
      </w:pPr>
      <w:r w:rsidRPr="00AE0556">
        <w:t>Tabla. Distribución energética</w:t>
      </w:r>
    </w:p>
    <w:p w14:paraId="2BB9C5F1" w14:textId="77777777"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9C2DCE">
      <w:pPr>
        <w:pStyle w:val="ListParagraph"/>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7C397188" w14:textId="0035E182" w:rsidR="009C2DCE" w:rsidRPr="00AE0556" w:rsidRDefault="00AE0556" w:rsidP="00AE0556">
      <w:pPr>
        <w:pStyle w:val="ListParagraph"/>
      </w:pPr>
      <w:r w:rsidRPr="00AE0556">
        <w:t>Tabla. Módulos de generación energética</w:t>
      </w:r>
    </w:p>
    <w:p w14:paraId="0A796833" w14:textId="77777777" w:rsidR="00AE0556" w:rsidRPr="00AE0556" w:rsidRDefault="00AE0556" w:rsidP="00AE0556">
      <w:pPr>
        <w:pStyle w:val="ListParagraph"/>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AF6BFE">
      <w:pPr>
        <w:pStyle w:val="ListParagraph"/>
      </w:pPr>
      <w:r>
        <w:rPr>
          <w:noProof/>
        </w:rPr>
        <w:drawing>
          <wp:inline distT="0" distB="0" distL="0" distR="0" wp14:anchorId="46A44C0C" wp14:editId="4A8757D8">
            <wp:extent cx="4752975" cy="4043045"/>
            <wp:effectExtent l="0" t="0" r="9525" b="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124" cy="4061035"/>
                    </a:xfrm>
                    <a:prstGeom prst="rect">
                      <a:avLst/>
                    </a:prstGeom>
                    <a:noFill/>
                    <a:ln>
                      <a:noFill/>
                    </a:ln>
                  </pic:spPr>
                </pic:pic>
              </a:graphicData>
            </a:graphic>
          </wp:inline>
        </w:drawing>
      </w:r>
      <w:r>
        <w:t xml:space="preserve"> </w:t>
      </w:r>
    </w:p>
    <w:p w14:paraId="302599D8" w14:textId="1298DE5F" w:rsidR="00AF6BFE" w:rsidRPr="00AE0556" w:rsidRDefault="0031268C" w:rsidP="00AF6BFE">
      <w:pPr>
        <w:pStyle w:val="ListParagraph"/>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3357AC">
      <w:pPr>
        <w:pStyle w:val="ListParagraph"/>
      </w:pPr>
      <w:r>
        <w:t xml:space="preserve">Generación modular </w:t>
      </w:r>
    </w:p>
    <w:p w14:paraId="4CDAA0D2" w14:textId="72C092C4" w:rsidR="003357AC" w:rsidRPr="003357AC" w:rsidRDefault="003357AC" w:rsidP="003357AC">
      <w:pPr>
        <w:pStyle w:val="ListParagraph"/>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987BB7">
      <w:pPr>
        <w:pStyle w:val="ListParagraph"/>
      </w:pPr>
      <w:r>
        <w:rPr>
          <w:noProof/>
        </w:rPr>
        <w:drawing>
          <wp:inline distT="0" distB="0" distL="0" distR="0" wp14:anchorId="50C59F7F" wp14:editId="273E9756">
            <wp:extent cx="3651248" cy="2738437"/>
            <wp:effectExtent l="0" t="0" r="6985" b="508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70" cy="2753229"/>
                    </a:xfrm>
                    <a:prstGeom prst="rect">
                      <a:avLst/>
                    </a:prstGeom>
                    <a:noFill/>
                    <a:ln>
                      <a:noFill/>
                    </a:ln>
                  </pic:spPr>
                </pic:pic>
              </a:graphicData>
            </a:graphic>
          </wp:inline>
        </w:drawing>
      </w:r>
    </w:p>
    <w:p w14:paraId="62C6EE8A" w14:textId="6C1DD7F5" w:rsidR="00987BB7" w:rsidRDefault="0031268C" w:rsidP="00987BB7">
      <w:pPr>
        <w:pStyle w:val="ListParagraph"/>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74E6703F"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2D740DA4" w:rsidR="005F6EBD" w:rsidRDefault="00397652" w:rsidP="00397652">
      <w:pPr>
        <w:pStyle w:val="ListParagraph"/>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A67B57">
        <w:t xml:space="preserve"> </w:t>
      </w:r>
      <w:r>
        <w:t>}}</w:t>
      </w:r>
    </w:p>
    <w:p w14:paraId="59D5DBBD" w14:textId="1E68BDD3" w:rsidR="00397652" w:rsidRDefault="00397652" w:rsidP="00397652">
      <w:pPr>
        <w:pStyle w:val="ListParagraph"/>
      </w:pPr>
      <w:r>
        <w:t>Tabla. Rendimiento global del sistema en kWh/mes</w:t>
      </w:r>
    </w:p>
    <w:p w14:paraId="4F9770E9" w14:textId="3A4B9CBA" w:rsidR="004D5A0E" w:rsidRDefault="004D5A0E" w:rsidP="00397652">
      <w:pPr>
        <w:pStyle w:val="ListParagraph"/>
      </w:pPr>
      <w:r>
        <w:rPr>
          <w:noProof/>
        </w:rPr>
        <w:drawing>
          <wp:inline distT="0" distB="0" distL="0" distR="0" wp14:anchorId="2F027CF4" wp14:editId="08687E6D">
            <wp:extent cx="5143500" cy="2581275"/>
            <wp:effectExtent l="0" t="0" r="0" b="9525"/>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682" cy="2594916"/>
                    </a:xfrm>
                    <a:prstGeom prst="rect">
                      <a:avLst/>
                    </a:prstGeom>
                    <a:noFill/>
                    <a:ln>
                      <a:noFill/>
                    </a:ln>
                  </pic:spPr>
                </pic:pic>
              </a:graphicData>
            </a:graphic>
          </wp:inline>
        </w:drawing>
      </w:r>
    </w:p>
    <w:p w14:paraId="6DA3F4A7" w14:textId="3EB484D1" w:rsidR="004D5A0E" w:rsidRDefault="004D5A0E" w:rsidP="00397652">
      <w:pPr>
        <w:pStyle w:val="ListParagraph"/>
      </w:pPr>
      <w:r>
        <w:t>Graf. Rendimiento global en kWh/mes</w:t>
      </w:r>
    </w:p>
    <w:p w14:paraId="5A9AFCF3" w14:textId="77777777" w:rsidR="004D5A0E" w:rsidRDefault="004D5A0E">
      <w:pPr>
        <w:jc w:val="left"/>
        <w:rPr>
          <w:rFonts w:asciiTheme="majorHAnsi" w:eastAsiaTheme="majorEastAsia" w:hAnsiTheme="majorHAnsi" w:cstheme="majorBidi"/>
          <w:color w:val="1F3763" w:themeColor="accent1" w:themeShade="7F"/>
          <w:sz w:val="24"/>
          <w:szCs w:val="24"/>
        </w:rPr>
      </w:pPr>
      <w:r>
        <w:br w:type="page"/>
      </w:r>
    </w:p>
    <w:p w14:paraId="0B388C7B" w14:textId="58EEC225" w:rsidR="005F6EBD" w:rsidRDefault="005F6EBD" w:rsidP="005F6EBD">
      <w:pPr>
        <w:pStyle w:val="Heading3"/>
      </w:pPr>
      <w:r>
        <w:lastRenderedPageBreak/>
        <w:t>Reducción de Emisiones</w:t>
      </w:r>
    </w:p>
    <w:p w14:paraId="7D5BCA20" w14:textId="77777777" w:rsidR="005F6EBD" w:rsidRPr="00FE151F" w:rsidRDefault="005F6EBD" w:rsidP="00FE151F"/>
    <w:sectPr w:rsidR="005F6EBD" w:rsidRPr="00FE151F">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E3C54" w14:textId="77777777" w:rsidR="00C6769C" w:rsidRPr="00AE0556" w:rsidRDefault="00C6769C" w:rsidP="00FD75CE">
      <w:pPr>
        <w:spacing w:after="0" w:line="240" w:lineRule="auto"/>
      </w:pPr>
      <w:r w:rsidRPr="00AE0556">
        <w:separator/>
      </w:r>
    </w:p>
  </w:endnote>
  <w:endnote w:type="continuationSeparator" w:id="0">
    <w:p w14:paraId="00263DA1" w14:textId="77777777" w:rsidR="00C6769C" w:rsidRPr="00AE0556" w:rsidRDefault="00C6769C"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34776" w14:textId="77777777" w:rsidR="00C6769C" w:rsidRPr="00AE0556" w:rsidRDefault="00C6769C" w:rsidP="00FD75CE">
      <w:pPr>
        <w:spacing w:after="0" w:line="240" w:lineRule="auto"/>
      </w:pPr>
      <w:r w:rsidRPr="00AE0556">
        <w:separator/>
      </w:r>
    </w:p>
  </w:footnote>
  <w:footnote w:type="continuationSeparator" w:id="0">
    <w:p w14:paraId="67D6C780" w14:textId="77777777" w:rsidR="00C6769C" w:rsidRPr="00AE0556" w:rsidRDefault="00C6769C"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7782C"/>
    <w:rsid w:val="001C1B85"/>
    <w:rsid w:val="001D2EEB"/>
    <w:rsid w:val="001E7EBF"/>
    <w:rsid w:val="001F0031"/>
    <w:rsid w:val="00202014"/>
    <w:rsid w:val="00266EFE"/>
    <w:rsid w:val="00285BBB"/>
    <w:rsid w:val="002865FE"/>
    <w:rsid w:val="002C3B0F"/>
    <w:rsid w:val="002C6863"/>
    <w:rsid w:val="0031268C"/>
    <w:rsid w:val="003357AC"/>
    <w:rsid w:val="00346B1D"/>
    <w:rsid w:val="003846C3"/>
    <w:rsid w:val="00387A57"/>
    <w:rsid w:val="00394E6E"/>
    <w:rsid w:val="00397652"/>
    <w:rsid w:val="003C377A"/>
    <w:rsid w:val="00405E65"/>
    <w:rsid w:val="0042228C"/>
    <w:rsid w:val="00424162"/>
    <w:rsid w:val="00462CB0"/>
    <w:rsid w:val="0048509E"/>
    <w:rsid w:val="004A0C66"/>
    <w:rsid w:val="004D5A0E"/>
    <w:rsid w:val="0050347E"/>
    <w:rsid w:val="00504C10"/>
    <w:rsid w:val="005062A6"/>
    <w:rsid w:val="00515387"/>
    <w:rsid w:val="00522AB0"/>
    <w:rsid w:val="00525631"/>
    <w:rsid w:val="005429D5"/>
    <w:rsid w:val="005561DB"/>
    <w:rsid w:val="005647DF"/>
    <w:rsid w:val="00566222"/>
    <w:rsid w:val="00584B41"/>
    <w:rsid w:val="00585560"/>
    <w:rsid w:val="005A5C1E"/>
    <w:rsid w:val="005D2311"/>
    <w:rsid w:val="005E52E6"/>
    <w:rsid w:val="005F5E34"/>
    <w:rsid w:val="005F6EBD"/>
    <w:rsid w:val="006004A9"/>
    <w:rsid w:val="00600B46"/>
    <w:rsid w:val="00631099"/>
    <w:rsid w:val="00661198"/>
    <w:rsid w:val="00670A2A"/>
    <w:rsid w:val="006A5828"/>
    <w:rsid w:val="006F0E24"/>
    <w:rsid w:val="006F1178"/>
    <w:rsid w:val="00720CF7"/>
    <w:rsid w:val="00730D8F"/>
    <w:rsid w:val="00731561"/>
    <w:rsid w:val="007805CC"/>
    <w:rsid w:val="007839F6"/>
    <w:rsid w:val="007957B8"/>
    <w:rsid w:val="007C4386"/>
    <w:rsid w:val="007E34A4"/>
    <w:rsid w:val="00803241"/>
    <w:rsid w:val="008259C5"/>
    <w:rsid w:val="008D4C8A"/>
    <w:rsid w:val="008E15BB"/>
    <w:rsid w:val="008E192E"/>
    <w:rsid w:val="00922B8E"/>
    <w:rsid w:val="0092595F"/>
    <w:rsid w:val="009273F3"/>
    <w:rsid w:val="00987BB7"/>
    <w:rsid w:val="00990DC7"/>
    <w:rsid w:val="00994351"/>
    <w:rsid w:val="00994DB2"/>
    <w:rsid w:val="009A05C5"/>
    <w:rsid w:val="009A05D7"/>
    <w:rsid w:val="009C2DCE"/>
    <w:rsid w:val="009D5113"/>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21CD7"/>
    <w:rsid w:val="00D43F7B"/>
    <w:rsid w:val="00D82198"/>
    <w:rsid w:val="00DF02ED"/>
    <w:rsid w:val="00E06ADF"/>
    <w:rsid w:val="00E23362"/>
    <w:rsid w:val="00E33BA4"/>
    <w:rsid w:val="00E967E2"/>
    <w:rsid w:val="00EB77CF"/>
    <w:rsid w:val="00EB7E9D"/>
    <w:rsid w:val="00F34200"/>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A205DB"/>
    <w:pPr>
      <w:spacing w:after="0" w:line="240" w:lineRule="auto"/>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11</Pages>
  <Words>1215</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94</cp:revision>
  <dcterms:created xsi:type="dcterms:W3CDTF">2023-12-01T18:45:00Z</dcterms:created>
  <dcterms:modified xsi:type="dcterms:W3CDTF">2024-05-05T00:12:00Z</dcterms:modified>
</cp:coreProperties>
</file>