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proofErr w:type="spellStart"/>
      <w:r w:rsidR="0092595F" w:rsidRPr="00AE0556">
        <w:t>project.building.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xml:space="preserve">{{ </w:t>
            </w:r>
            <w:proofErr w:type="spellStart"/>
            <w:r w:rsidRPr="00AE0556">
              <w:rPr>
                <w:rStyle w:val="IntenseEmphasis"/>
                <w:i w:val="0"/>
                <w:iCs w:val="0"/>
                <w:sz w:val="22"/>
              </w:rPr>
              <w:t>energy_production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A210B6"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 </w:t>
            </w:r>
            <w:proofErr w:type="spellStart"/>
            <w:r w:rsidRPr="00A94F55">
              <w:rPr>
                <w:lang w:val="en-US"/>
              </w:rPr>
              <w:t>project.building.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proofErr w:type="spellStart"/>
      <w:r w:rsidR="001F0031" w:rsidRPr="00AE0556">
        <w:t>project.building.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001E7EBF" w:rsidRPr="00AE0556">
              <w:t>project.building.address</w:t>
            </w:r>
            <w:proofErr w:type="spellEnd"/>
            <w:r w:rsidRPr="00AE0556">
              <w:t xml:space="preserve"> }}</w:t>
            </w:r>
          </w:p>
        </w:tc>
      </w:tr>
      <w:tr w:rsidR="008E192E" w:rsidRPr="00A210B6"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project.building.geolocation.longitude</w:t>
                  </w:r>
                  <w:proofErr w:type="spellEnd"/>
                  <w:r w:rsidRPr="00AE0556">
                    <w:rPr>
                      <w:sz w:val="18"/>
                      <w:szCs w:val="18"/>
                    </w:rPr>
                    <w:t xml:space="preserve"> }}</w:t>
                  </w:r>
                </w:p>
              </w:tc>
            </w:tr>
            <w:tr w:rsidR="001F0031" w:rsidRPr="00A210B6"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xml:space="preserve">{{ </w:t>
                  </w:r>
                  <w:proofErr w:type="spellStart"/>
                  <w:r w:rsidRPr="00730D8F">
                    <w:rPr>
                      <w:sz w:val="18"/>
                      <w:szCs w:val="18"/>
                      <w:lang w:val="en-US"/>
                    </w:rPr>
                    <w:t>project.building.geolocation.altitude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proofErr w:type="spellStart"/>
      <w:r w:rsidR="008E192E" w:rsidRPr="00AE0556">
        <w:t>geolocation_map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r w:rsidR="00E76ACB">
        <w:rPr>
          <w:rStyle w:val="SubtleReference"/>
          <w:smallCaps w:val="0"/>
          <w:color w:val="auto"/>
        </w:rPr>
        <w:t>gmaps</w:t>
      </w:r>
      <w:proofErr w:type="spellEnd"/>
      <w:r w:rsidR="00E76ACB">
        <w:rPr>
          <w:rStyle w:val="SubtleReference"/>
          <w:smallCaps w:val="0"/>
          <w:color w:val="auto"/>
        </w:rPr>
        <w:t xml:space="preserve">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proofErr w:type="spellStart"/>
      <w:r w:rsidR="00C04208" w:rsidRPr="00AE0556">
        <w:rPr>
          <w:rStyle w:val="Strong"/>
        </w:rPr>
        <w:t>project.area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xml:space="preserve">{{ </w:t>
      </w:r>
      <w:proofErr w:type="spellStart"/>
      <w:r w:rsidRPr="00AE0556">
        <w:t>table_base_consumptions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xml:space="preserve">{{ </w:t>
      </w:r>
      <w:proofErr w:type="spellStart"/>
      <w:r w:rsidR="00566222" w:rsidRPr="00AE0556">
        <w:rPr>
          <w:rStyle w:val="Strong"/>
        </w:rPr>
        <w:t>forecast_consumption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xml:space="preserve">{{ </w:t>
      </w:r>
      <w:proofErr w:type="spellStart"/>
      <w:r w:rsidRPr="00D9767C">
        <w:t>table_forecast_consumptions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proofErr w:type="spellStart"/>
      <w:r w:rsidR="00EB77CF" w:rsidRPr="00AE0556">
        <w:rPr>
          <w:rStyle w:val="Strong"/>
        </w:rPr>
        <w:t>project.building.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w:t>
      </w:r>
      <w:proofErr w:type="spellStart"/>
      <w:r w:rsidR="00346B1D" w:rsidRPr="00AE0556">
        <w:rPr>
          <w:rStyle w:val="Strong"/>
        </w:rPr>
        <w:t>project_type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xml:space="preserve">{{ </w:t>
      </w:r>
      <w:proofErr w:type="spellStart"/>
      <w:r w:rsidRPr="00AE0556">
        <w:rPr>
          <w:rStyle w:val="Strong"/>
        </w:rPr>
        <w:t>project_size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xml:space="preserve">{{ </w:t>
      </w:r>
      <w:proofErr w:type="spellStart"/>
      <w:r w:rsidRPr="00AE0556">
        <w:t>table_components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62537615">
            <wp:extent cx="4320000" cy="4320000"/>
            <wp:effectExtent l="0" t="0" r="4445"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 </w:t>
      </w:r>
      <w:proofErr w:type="spellStart"/>
      <w:r w:rsidRPr="00AE0556">
        <w:t>forecast_consumption</w:t>
      </w:r>
      <w:proofErr w:type="spellEnd"/>
      <w:r w:rsidRPr="00AE0556">
        <w:t xml:space="preserve"> }}. De esta producción {{ </w:t>
      </w:r>
      <w:proofErr w:type="spellStart"/>
      <w:r w:rsidRPr="00AE0556">
        <w:t>energy_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730C538E" w:rsidR="00107D22" w:rsidRPr="00AE0556" w:rsidRDefault="00E967E2" w:rsidP="00D82198">
      <w:r w:rsidRPr="00AE0556">
        <w:t>M</w:t>
      </w:r>
      <w:r w:rsidR="00107D22" w:rsidRPr="00AE0556">
        <w:t xml:space="preserve">ientras </w:t>
      </w:r>
      <w:r w:rsidRPr="00AE0556">
        <w:t xml:space="preserve">por otro </w:t>
      </w:r>
      <w:r w:rsidR="00F901AB" w:rsidRPr="00AE0556">
        <w:t>lado, {</w:t>
      </w:r>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forecast_consumptio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energy_netbilling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r w:rsidRPr="00AE0556">
              <w:t>auto-consumo</w:t>
            </w:r>
            <w:proofErr w:type="spell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w:t>
      </w:r>
      <w:proofErr w:type="spellStart"/>
      <w:r w:rsidRPr="00AE0556">
        <w:t>proyect_type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r w:rsidRPr="00AE0556">
        <w:t xml:space="preserve">{{ </w:t>
      </w:r>
      <w:proofErr w:type="spellStart"/>
      <w:r w:rsidRPr="00AE0556">
        <w:t>table_energy_components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proofErr w:type="spellStart"/>
      <w:r w:rsidR="00285BBB">
        <w:t>table_production_array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w:t>
      </w:r>
      <w:proofErr w:type="spellStart"/>
      <w:r>
        <w:t>energy_production</w:t>
      </w:r>
      <w:proofErr w:type="spellEnd"/>
      <w:r>
        <w:t xml:space="preserve"> }}. En extensión de la misma, junto con la demanda futura estimada de {{ </w:t>
      </w:r>
      <w:proofErr w:type="spellStart"/>
      <w:r>
        <w:t>forecast_consumption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 </w:t>
      </w:r>
      <w:proofErr w:type="spellStart"/>
      <w:r>
        <w:t>energy_netbilling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proofErr w:type="spellStart"/>
      <w:r w:rsidR="00C66D73" w:rsidRPr="00C66D73">
        <w:t>table_production_performance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 </w:t>
      </w:r>
      <w:proofErr w:type="spellStart"/>
      <w:r>
        <w:t>pro</w:t>
      </w:r>
      <w:r w:rsidR="00E513D8">
        <w:t>j</w:t>
      </w:r>
      <w:r>
        <w:t>ect_size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w:t>
      </w:r>
      <w:proofErr w:type="spellStart"/>
      <w:r>
        <w:t>energy_production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storage_existance</w:t>
      </w:r>
      <w:proofErr w:type="spellEnd"/>
      <w:r>
        <w:t xml:space="preserve">  </w:t>
      </w:r>
      <w:r w:rsidR="00D85578">
        <w:t>-</w:t>
      </w:r>
      <w:r>
        <w:t>%}</w:t>
      </w:r>
    </w:p>
    <w:p w14:paraId="55FAFF76" w14:textId="230DD49B"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xml:space="preserve">{{ </w:t>
      </w:r>
      <w:proofErr w:type="spellStart"/>
      <w:r w:rsidRPr="00FF0265">
        <w:rPr>
          <w:b/>
          <w:bCs/>
        </w:rPr>
        <w:t>storage_capacity.hours_autonomy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y comunicación en dicho establecimiento</w:t>
      </w:r>
      <w:r w:rsidR="00B750F6">
        <w:t xml:space="preserve">. </w:t>
      </w:r>
      <w:r>
        <w:t>Para los cuales se requiere 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A210B6"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A210B6"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w:t>
      </w:r>
      <w:r>
        <w:lastRenderedPageBreak/>
        <w:t xml:space="preserve">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lastRenderedPageBreak/>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87855" w14:textId="77777777" w:rsidR="006310F7" w:rsidRPr="00AE0556" w:rsidRDefault="006310F7" w:rsidP="00FD75CE">
      <w:pPr>
        <w:spacing w:after="0" w:line="240" w:lineRule="auto"/>
      </w:pPr>
      <w:r w:rsidRPr="00AE0556">
        <w:separator/>
      </w:r>
    </w:p>
  </w:endnote>
  <w:endnote w:type="continuationSeparator" w:id="0">
    <w:p w14:paraId="41C86761" w14:textId="77777777" w:rsidR="006310F7" w:rsidRPr="00AE0556" w:rsidRDefault="006310F7"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30E24" w14:textId="77777777" w:rsidR="006310F7" w:rsidRPr="00AE0556" w:rsidRDefault="006310F7" w:rsidP="00FD75CE">
      <w:pPr>
        <w:spacing w:after="0" w:line="240" w:lineRule="auto"/>
      </w:pPr>
      <w:r w:rsidRPr="00AE0556">
        <w:separator/>
      </w:r>
    </w:p>
  </w:footnote>
  <w:footnote w:type="continuationSeparator" w:id="0">
    <w:p w14:paraId="3FD5B133" w14:textId="77777777" w:rsidR="006310F7" w:rsidRPr="00AE0556" w:rsidRDefault="006310F7"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63839"/>
    <w:rsid w:val="00266EFE"/>
    <w:rsid w:val="00285BBB"/>
    <w:rsid w:val="002865FE"/>
    <w:rsid w:val="0028743C"/>
    <w:rsid w:val="00296D08"/>
    <w:rsid w:val="002C3B0F"/>
    <w:rsid w:val="002C6863"/>
    <w:rsid w:val="002E34B9"/>
    <w:rsid w:val="002F2559"/>
    <w:rsid w:val="002F6690"/>
    <w:rsid w:val="0031268C"/>
    <w:rsid w:val="003304C4"/>
    <w:rsid w:val="003357AC"/>
    <w:rsid w:val="00346B1D"/>
    <w:rsid w:val="003846C3"/>
    <w:rsid w:val="00387A57"/>
    <w:rsid w:val="00394E6E"/>
    <w:rsid w:val="00397652"/>
    <w:rsid w:val="003C377A"/>
    <w:rsid w:val="003C432A"/>
    <w:rsid w:val="003D5084"/>
    <w:rsid w:val="00405E65"/>
    <w:rsid w:val="0042024C"/>
    <w:rsid w:val="0042228C"/>
    <w:rsid w:val="00424162"/>
    <w:rsid w:val="00424641"/>
    <w:rsid w:val="004270F6"/>
    <w:rsid w:val="00462CB0"/>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10F7"/>
    <w:rsid w:val="00635F79"/>
    <w:rsid w:val="00642506"/>
    <w:rsid w:val="00661198"/>
    <w:rsid w:val="00663154"/>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18F7"/>
    <w:rsid w:val="007957B8"/>
    <w:rsid w:val="007B6974"/>
    <w:rsid w:val="007C4386"/>
    <w:rsid w:val="007E34A4"/>
    <w:rsid w:val="00803241"/>
    <w:rsid w:val="008259C5"/>
    <w:rsid w:val="00846096"/>
    <w:rsid w:val="00876FA6"/>
    <w:rsid w:val="00881FB2"/>
    <w:rsid w:val="008A237D"/>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67B57"/>
    <w:rsid w:val="00A77806"/>
    <w:rsid w:val="00A94F55"/>
    <w:rsid w:val="00AE0556"/>
    <w:rsid w:val="00AE4444"/>
    <w:rsid w:val="00AF6BFE"/>
    <w:rsid w:val="00B009E6"/>
    <w:rsid w:val="00B247BD"/>
    <w:rsid w:val="00B36263"/>
    <w:rsid w:val="00B515F6"/>
    <w:rsid w:val="00B66C9B"/>
    <w:rsid w:val="00B750F6"/>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01AB"/>
    <w:rsid w:val="00F95309"/>
    <w:rsid w:val="00FA0707"/>
    <w:rsid w:val="00FB3C68"/>
    <w:rsid w:val="00FD75CE"/>
    <w:rsid w:val="00FE151F"/>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16</Pages>
  <Words>2145</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156</cp:revision>
  <dcterms:created xsi:type="dcterms:W3CDTF">2023-12-01T18:45:00Z</dcterms:created>
  <dcterms:modified xsi:type="dcterms:W3CDTF">2024-06-14T17:06:00Z</dcterms:modified>
</cp:coreProperties>
</file>