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FA31D" w14:textId="03ADC693" w:rsidR="001D381C" w:rsidRPr="004A0630" w:rsidRDefault="00B74E0E" w:rsidP="00B74E0E">
      <w:pPr>
        <w:spacing w:line="36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 w:rsidRPr="004A0630">
        <w:rPr>
          <w:rFonts w:ascii="黑体" w:eastAsia="黑体" w:hAnsi="黑体" w:hint="eastAsia"/>
          <w:b/>
          <w:bCs/>
          <w:sz w:val="36"/>
          <w:szCs w:val="36"/>
        </w:rPr>
        <w:t>《网络新闻标题失范自动检测系统》软件使用说明</w:t>
      </w:r>
    </w:p>
    <w:p w14:paraId="4A047395" w14:textId="77777777" w:rsidR="00B74E0E" w:rsidRPr="004A0630" w:rsidRDefault="00B74E0E" w:rsidP="00B74E0E">
      <w:pPr>
        <w:spacing w:line="360" w:lineRule="auto"/>
        <w:rPr>
          <w:rFonts w:ascii="黑体" w:eastAsia="黑体" w:hAnsi="黑体"/>
          <w:sz w:val="28"/>
          <w:szCs w:val="28"/>
        </w:rPr>
      </w:pPr>
    </w:p>
    <w:p w14:paraId="3DD27FC1" w14:textId="1CCAF110" w:rsidR="00B74E0E" w:rsidRPr="004A0630" w:rsidRDefault="00B74E0E" w:rsidP="00B74E0E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4A0630">
        <w:rPr>
          <w:rFonts w:ascii="黑体" w:eastAsia="黑体" w:hAnsi="黑体" w:hint="eastAsia"/>
          <w:b/>
          <w:bCs/>
          <w:sz w:val="28"/>
          <w:szCs w:val="28"/>
        </w:rPr>
        <w:t>（一）使用须知</w:t>
      </w:r>
    </w:p>
    <w:p w14:paraId="6B91166C" w14:textId="19F809DE" w:rsidR="00B74E0E" w:rsidRPr="004A0630" w:rsidRDefault="00B74E0E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（1）本软件通过调用阿里的</w:t>
      </w:r>
      <w:r w:rsidRPr="00EC7114">
        <w:rPr>
          <w:rFonts w:ascii="Times New Roman" w:eastAsia="宋体" w:hAnsi="Times New Roman" w:cs="Times New Roman"/>
          <w:sz w:val="28"/>
          <w:szCs w:val="28"/>
        </w:rPr>
        <w:t>Qwen3</w:t>
      </w:r>
      <w:r w:rsidRPr="004A0630">
        <w:rPr>
          <w:rFonts w:ascii="宋体" w:eastAsia="宋体" w:hAnsi="宋体" w:hint="eastAsia"/>
          <w:sz w:val="28"/>
          <w:szCs w:val="28"/>
        </w:rPr>
        <w:t>大模型（模型名称：</w:t>
      </w:r>
      <w:r w:rsidRPr="00EC7114">
        <w:rPr>
          <w:rFonts w:ascii="Times New Roman" w:eastAsia="宋体" w:hAnsi="Times New Roman" w:cs="Times New Roman"/>
          <w:sz w:val="28"/>
          <w:szCs w:val="28"/>
        </w:rPr>
        <w:t>qwen/qwen3-235b-a22b</w:t>
      </w:r>
      <w:r w:rsidRPr="004A0630">
        <w:rPr>
          <w:rFonts w:ascii="宋体" w:eastAsia="宋体" w:hAnsi="宋体" w:hint="eastAsia"/>
          <w:sz w:val="28"/>
          <w:szCs w:val="28"/>
        </w:rPr>
        <w:t>）完成新闻标题失范的自动检测。</w:t>
      </w:r>
    </w:p>
    <w:p w14:paraId="308EA65D" w14:textId="4A0AAFAB" w:rsidR="00B74E0E" w:rsidRPr="004A0630" w:rsidRDefault="00B74E0E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（2）用户须在使用前获得模型“</w:t>
      </w:r>
      <w:r w:rsidRPr="00EC7114">
        <w:rPr>
          <w:rFonts w:ascii="Times New Roman" w:eastAsia="宋体" w:hAnsi="Times New Roman" w:cs="Times New Roman"/>
          <w:sz w:val="28"/>
          <w:szCs w:val="28"/>
        </w:rPr>
        <w:t>qwen/qwen3-235b-a22b</w:t>
      </w:r>
      <w:r w:rsidRPr="004A0630">
        <w:rPr>
          <w:rFonts w:ascii="宋体" w:eastAsia="宋体" w:hAnsi="宋体" w:hint="eastAsia"/>
          <w:sz w:val="28"/>
          <w:szCs w:val="28"/>
        </w:rPr>
        <w:t>”的秘钥。</w:t>
      </w:r>
    </w:p>
    <w:p w14:paraId="17020F83" w14:textId="607CB886" w:rsidR="00DD0CD1" w:rsidRPr="004A0630" w:rsidRDefault="00DD0CD1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（3）若在使用前没有配置好</w:t>
      </w:r>
      <w:r w:rsidRPr="004A0630">
        <w:rPr>
          <w:rFonts w:ascii="宋体" w:eastAsia="宋体" w:hAnsi="宋体" w:hint="eastAsia"/>
          <w:sz w:val="28"/>
          <w:szCs w:val="28"/>
        </w:rPr>
        <w:t>秘钥</w:t>
      </w:r>
      <w:r w:rsidRPr="004A0630">
        <w:rPr>
          <w:rFonts w:ascii="宋体" w:eastAsia="宋体" w:hAnsi="宋体" w:hint="eastAsia"/>
          <w:sz w:val="28"/>
          <w:szCs w:val="28"/>
        </w:rPr>
        <w:t>，系统会给出提示信息。</w:t>
      </w:r>
    </w:p>
    <w:p w14:paraId="2BBFDB93" w14:textId="211AA8C9" w:rsidR="00DD0CD1" w:rsidRPr="004A0630" w:rsidRDefault="00DD0CD1" w:rsidP="00B74E0E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（4）在使用前配置好秘钥后，即可正常显示。</w:t>
      </w:r>
    </w:p>
    <w:p w14:paraId="59AD02A1" w14:textId="683DE71A" w:rsidR="00DD0CD1" w:rsidRDefault="008B15E8" w:rsidP="00B74E0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9D7CC74" wp14:editId="2309538F">
            <wp:extent cx="5274310" cy="2166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E587" w14:textId="37D763ED" w:rsidR="00DD0CD1" w:rsidRDefault="00DD0CD1" w:rsidP="00B74E0E">
      <w:pPr>
        <w:spacing w:line="360" w:lineRule="auto"/>
        <w:rPr>
          <w:sz w:val="28"/>
          <w:szCs w:val="28"/>
        </w:rPr>
      </w:pPr>
    </w:p>
    <w:p w14:paraId="5D213FCE" w14:textId="4CCD64F7" w:rsidR="008B15E8" w:rsidRDefault="00ED5AF9" w:rsidP="00B74E0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EA7273A" wp14:editId="4B36A4C2">
            <wp:extent cx="5274310" cy="21177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9F894" w14:textId="2D390782" w:rsidR="008B15E8" w:rsidRDefault="008B15E8" w:rsidP="00B74E0E">
      <w:pPr>
        <w:spacing w:line="360" w:lineRule="auto"/>
        <w:rPr>
          <w:sz w:val="28"/>
          <w:szCs w:val="28"/>
        </w:rPr>
      </w:pPr>
    </w:p>
    <w:p w14:paraId="24EBA821" w14:textId="77777777" w:rsidR="008B15E8" w:rsidRDefault="008B15E8" w:rsidP="00B74E0E">
      <w:pPr>
        <w:spacing w:line="360" w:lineRule="auto"/>
        <w:rPr>
          <w:rFonts w:hint="eastAsia"/>
          <w:sz w:val="28"/>
          <w:szCs w:val="28"/>
        </w:rPr>
      </w:pPr>
    </w:p>
    <w:p w14:paraId="19C62038" w14:textId="77777777" w:rsidR="00DD0CD1" w:rsidRPr="00B74E0E" w:rsidRDefault="00DD0CD1" w:rsidP="00B74E0E">
      <w:pPr>
        <w:spacing w:line="360" w:lineRule="auto"/>
        <w:rPr>
          <w:rFonts w:hint="eastAsia"/>
          <w:sz w:val="28"/>
          <w:szCs w:val="28"/>
        </w:rPr>
      </w:pPr>
    </w:p>
    <w:p w14:paraId="622C69DA" w14:textId="4F709851" w:rsidR="00B74E0E" w:rsidRPr="004A0630" w:rsidRDefault="00B74E0E" w:rsidP="00B74E0E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4A0630">
        <w:rPr>
          <w:rFonts w:ascii="黑体" w:eastAsia="黑体" w:hAnsi="黑体" w:hint="eastAsia"/>
          <w:b/>
          <w:bCs/>
          <w:sz w:val="28"/>
          <w:szCs w:val="28"/>
        </w:rPr>
        <w:t>（</w:t>
      </w:r>
      <w:r w:rsidR="00EA2C7B" w:rsidRPr="004A0630">
        <w:rPr>
          <w:rFonts w:ascii="黑体" w:eastAsia="黑体" w:hAnsi="黑体" w:hint="eastAsia"/>
          <w:b/>
          <w:bCs/>
          <w:sz w:val="28"/>
          <w:szCs w:val="28"/>
        </w:rPr>
        <w:t>二</w:t>
      </w:r>
      <w:r w:rsidRPr="004A0630">
        <w:rPr>
          <w:rFonts w:ascii="黑体" w:eastAsia="黑体" w:hAnsi="黑体" w:hint="eastAsia"/>
          <w:b/>
          <w:bCs/>
          <w:sz w:val="28"/>
          <w:szCs w:val="28"/>
        </w:rPr>
        <w:t>）界面介绍</w:t>
      </w:r>
    </w:p>
    <w:p w14:paraId="2D903ABC" w14:textId="595D1140" w:rsidR="0050517D" w:rsidRPr="0050517D" w:rsidRDefault="0050517D" w:rsidP="00B74E0E">
      <w:pPr>
        <w:spacing w:line="360" w:lineRule="auto"/>
        <w:rPr>
          <w:rFonts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6BA235" wp14:editId="29B9E5C6">
            <wp:extent cx="5274310" cy="25253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2F6" w14:textId="5F3E545C" w:rsidR="00B74E0E" w:rsidRPr="004A0630" w:rsidRDefault="00B74E0E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（1）本软件的界面分为两个部分——①左侧边栏用于输入大模型的</w:t>
      </w:r>
      <w:r w:rsidRPr="00EC7114">
        <w:rPr>
          <w:rFonts w:ascii="Times New Roman" w:eastAsia="宋体" w:hAnsi="Times New Roman" w:cs="Times New Roman" w:hint="eastAsia"/>
          <w:sz w:val="28"/>
          <w:szCs w:val="28"/>
        </w:rPr>
        <w:t>key</w:t>
      </w:r>
      <w:r w:rsidRPr="004A0630">
        <w:rPr>
          <w:rFonts w:ascii="宋体" w:eastAsia="宋体" w:hAnsi="宋体" w:hint="eastAsia"/>
          <w:sz w:val="28"/>
          <w:szCs w:val="28"/>
        </w:rPr>
        <w:t>。②右侧为软件的主体界面。</w:t>
      </w:r>
    </w:p>
    <w:p w14:paraId="7B5687A3" w14:textId="597F1401" w:rsidR="00B74E0E" w:rsidRPr="004A0630" w:rsidRDefault="00EA2C7B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（3）</w:t>
      </w:r>
      <w:r w:rsidR="00B74E0E" w:rsidRPr="004A0630">
        <w:rPr>
          <w:rFonts w:ascii="宋体" w:eastAsia="宋体" w:hAnsi="宋体" w:hint="eastAsia"/>
          <w:sz w:val="28"/>
          <w:szCs w:val="28"/>
        </w:rPr>
        <w:t>左侧边栏大模型用于配置</w:t>
      </w:r>
      <w:r w:rsidR="00B74E0E" w:rsidRPr="00EC7114">
        <w:rPr>
          <w:rFonts w:ascii="Times New Roman" w:eastAsia="宋体" w:hAnsi="Times New Roman" w:cs="Times New Roman"/>
          <w:sz w:val="28"/>
          <w:szCs w:val="28"/>
        </w:rPr>
        <w:t>API</w:t>
      </w:r>
      <w:r w:rsidR="00B74E0E" w:rsidRPr="004A0630">
        <w:rPr>
          <w:rFonts w:ascii="宋体" w:eastAsia="宋体" w:hAnsi="宋体" w:hint="eastAsia"/>
          <w:sz w:val="28"/>
          <w:szCs w:val="28"/>
        </w:rPr>
        <w:t>秘钥的地方有3个选项。分别是：</w:t>
      </w:r>
    </w:p>
    <w:p w14:paraId="23DB770B" w14:textId="023C734F" w:rsidR="00B74E0E" w:rsidRPr="004A0630" w:rsidRDefault="00EA2C7B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①</w:t>
      </w:r>
      <w:r w:rsidR="00B74E0E" w:rsidRPr="004A0630">
        <w:rPr>
          <w:rFonts w:ascii="宋体" w:eastAsia="宋体" w:hAnsi="宋体" w:hint="eastAsia"/>
          <w:sz w:val="28"/>
          <w:szCs w:val="28"/>
        </w:rPr>
        <w:t>通过</w:t>
      </w:r>
      <w:r w:rsidR="00B74E0E" w:rsidRPr="00EC7114">
        <w:rPr>
          <w:rFonts w:ascii="Times New Roman" w:eastAsia="宋体" w:hAnsi="Times New Roman" w:cs="Times New Roman" w:hint="eastAsia"/>
          <w:sz w:val="28"/>
          <w:szCs w:val="28"/>
        </w:rPr>
        <w:t>OpenRouter</w:t>
      </w:r>
      <w:r w:rsidR="00B74E0E" w:rsidRPr="004A0630">
        <w:rPr>
          <w:rFonts w:ascii="宋体" w:eastAsia="宋体" w:hAnsi="宋体" w:hint="eastAsia"/>
          <w:sz w:val="28"/>
          <w:szCs w:val="28"/>
        </w:rPr>
        <w:t>获取秘钥。</w:t>
      </w:r>
      <w:r w:rsidRPr="004A0630">
        <w:rPr>
          <w:rFonts w:ascii="宋体" w:eastAsia="宋体" w:hAnsi="宋体" w:hint="eastAsia"/>
          <w:sz w:val="28"/>
          <w:szCs w:val="28"/>
        </w:rPr>
        <w:t>②</w:t>
      </w:r>
      <w:r w:rsidR="00B74E0E" w:rsidRPr="004A0630">
        <w:rPr>
          <w:rFonts w:ascii="宋体" w:eastAsia="宋体" w:hAnsi="宋体" w:hint="eastAsia"/>
          <w:sz w:val="28"/>
          <w:szCs w:val="28"/>
        </w:rPr>
        <w:t>通过阿里</w:t>
      </w:r>
      <w:r w:rsidR="00B74E0E" w:rsidRPr="00EC7114">
        <w:rPr>
          <w:rFonts w:ascii="Times New Roman" w:eastAsia="宋体" w:hAnsi="Times New Roman" w:cs="Times New Roman" w:hint="eastAsia"/>
          <w:sz w:val="28"/>
          <w:szCs w:val="28"/>
        </w:rPr>
        <w:t>Qwen</w:t>
      </w:r>
      <w:r w:rsidR="00B74E0E" w:rsidRPr="004A0630">
        <w:rPr>
          <w:rFonts w:ascii="宋体" w:eastAsia="宋体" w:hAnsi="宋体" w:hint="eastAsia"/>
          <w:sz w:val="28"/>
          <w:szCs w:val="28"/>
        </w:rPr>
        <w:t>官方获取秘钥。</w:t>
      </w:r>
      <w:r w:rsidRPr="004A0630">
        <w:rPr>
          <w:rFonts w:ascii="宋体" w:eastAsia="宋体" w:hAnsi="宋体" w:hint="eastAsia"/>
          <w:sz w:val="28"/>
          <w:szCs w:val="28"/>
        </w:rPr>
        <w:t>③</w:t>
      </w:r>
      <w:r w:rsidR="00B74E0E" w:rsidRPr="004A0630">
        <w:rPr>
          <w:rFonts w:ascii="宋体" w:eastAsia="宋体" w:hAnsi="宋体" w:hint="eastAsia"/>
          <w:sz w:val="28"/>
          <w:szCs w:val="28"/>
        </w:rPr>
        <w:t>在用户的电脑上设置环境变量</w:t>
      </w:r>
      <w:r w:rsidR="00B74E0E" w:rsidRPr="00EC7114">
        <w:rPr>
          <w:rFonts w:ascii="Times New Roman" w:eastAsia="宋体" w:hAnsi="Times New Roman" w:cs="Times New Roman"/>
          <w:sz w:val="28"/>
          <w:szCs w:val="28"/>
        </w:rPr>
        <w:t>OPENROUTER_API_KEY</w:t>
      </w:r>
      <w:r w:rsidR="00B74E0E" w:rsidRPr="004A0630">
        <w:rPr>
          <w:rFonts w:ascii="宋体" w:eastAsia="宋体" w:hAnsi="宋体" w:hint="eastAsia"/>
          <w:sz w:val="28"/>
          <w:szCs w:val="28"/>
        </w:rPr>
        <w:t>，通过环境变量来配置秘钥。</w:t>
      </w:r>
    </w:p>
    <w:p w14:paraId="642058F7" w14:textId="4289842F" w:rsidR="00EA2C7B" w:rsidRPr="004A0630" w:rsidRDefault="00EA2C7B" w:rsidP="00B74E0E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4A0630">
        <w:rPr>
          <w:rFonts w:ascii="黑体" w:eastAsia="黑体" w:hAnsi="黑体" w:hint="eastAsia"/>
          <w:b/>
          <w:bCs/>
          <w:sz w:val="28"/>
          <w:szCs w:val="28"/>
        </w:rPr>
        <w:t>（三）使用方法</w:t>
      </w:r>
    </w:p>
    <w:p w14:paraId="62DD783F" w14:textId="7ECE20B5" w:rsidR="00DE1CED" w:rsidRPr="004A0630" w:rsidRDefault="0050517D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（1）首先在左侧边栏里设置好阿里</w:t>
      </w:r>
      <w:r w:rsidRPr="004A0630">
        <w:rPr>
          <w:rFonts w:ascii="宋体" w:eastAsia="宋体" w:hAnsi="宋体" w:hint="eastAsia"/>
          <w:sz w:val="28"/>
          <w:szCs w:val="28"/>
        </w:rPr>
        <w:t>模型“</w:t>
      </w:r>
      <w:r w:rsidRPr="00EC7114">
        <w:rPr>
          <w:rFonts w:ascii="Times New Roman" w:eastAsia="宋体" w:hAnsi="Times New Roman" w:cs="Times New Roman"/>
          <w:sz w:val="28"/>
          <w:szCs w:val="28"/>
        </w:rPr>
        <w:t>qwen/qwen3-235b-a22b</w:t>
      </w:r>
      <w:r w:rsidRPr="004A0630">
        <w:rPr>
          <w:rFonts w:ascii="宋体" w:eastAsia="宋体" w:hAnsi="宋体" w:hint="eastAsia"/>
          <w:sz w:val="28"/>
          <w:szCs w:val="28"/>
        </w:rPr>
        <w:t>”的秘钥</w:t>
      </w:r>
      <w:r w:rsidRPr="004A0630">
        <w:rPr>
          <w:rFonts w:ascii="宋体" w:eastAsia="宋体" w:hAnsi="宋体" w:hint="eastAsia"/>
          <w:sz w:val="28"/>
          <w:szCs w:val="28"/>
        </w:rPr>
        <w:t>。</w:t>
      </w:r>
    </w:p>
    <w:p w14:paraId="6CC6D393" w14:textId="7D2283FA" w:rsidR="00DE1CED" w:rsidRPr="004A0630" w:rsidRDefault="0050517D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（2）在右侧文本框里输入标题。</w:t>
      </w:r>
    </w:p>
    <w:p w14:paraId="0590C998" w14:textId="6095EAE2" w:rsidR="00DE1CED" w:rsidRPr="004A0630" w:rsidRDefault="0050517D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（3）点击“分析标题”</w:t>
      </w:r>
      <w:r w:rsidRPr="004A0630">
        <w:rPr>
          <w:rFonts w:ascii="宋体" w:eastAsia="宋体" w:hAnsi="宋体" w:hint="eastAsia"/>
          <w:sz w:val="28"/>
          <w:szCs w:val="28"/>
        </w:rPr>
        <w:t>按钮</w:t>
      </w:r>
      <w:r w:rsidRPr="004A0630">
        <w:rPr>
          <w:rFonts w:ascii="宋体" w:eastAsia="宋体" w:hAnsi="宋体" w:hint="eastAsia"/>
          <w:sz w:val="28"/>
          <w:szCs w:val="28"/>
        </w:rPr>
        <w:t>，会在页面呈现标题的结果分析。</w:t>
      </w:r>
    </w:p>
    <w:p w14:paraId="7260D6EF" w14:textId="463A4211" w:rsidR="00ED5AF9" w:rsidRDefault="00DD0CD1" w:rsidP="00B74E0E">
      <w:pPr>
        <w:spacing w:line="360" w:lineRule="auto"/>
        <w:rPr>
          <w:rFonts w:ascii="宋体" w:eastAsia="宋体" w:hAnsi="宋体"/>
          <w:sz w:val="28"/>
          <w:szCs w:val="28"/>
        </w:rPr>
      </w:pPr>
      <w:r w:rsidRPr="004A0630">
        <w:rPr>
          <w:rFonts w:ascii="宋体" w:eastAsia="宋体" w:hAnsi="宋体" w:hint="eastAsia"/>
          <w:sz w:val="28"/>
          <w:szCs w:val="28"/>
        </w:rPr>
        <w:t>（4）若被检测的标题疑似标题党的概率超过</w:t>
      </w:r>
      <w:r w:rsidRPr="00EC7114">
        <w:rPr>
          <w:rFonts w:ascii="Times New Roman" w:eastAsia="宋体" w:hAnsi="Times New Roman" w:cs="Times New Roman" w:hint="eastAsia"/>
          <w:sz w:val="28"/>
          <w:szCs w:val="28"/>
        </w:rPr>
        <w:t>5</w:t>
      </w:r>
      <w:r w:rsidRPr="00EC7114">
        <w:rPr>
          <w:rFonts w:ascii="Times New Roman" w:eastAsia="宋体" w:hAnsi="Times New Roman" w:cs="Times New Roman"/>
          <w:sz w:val="28"/>
          <w:szCs w:val="28"/>
        </w:rPr>
        <w:t>0%</w:t>
      </w:r>
      <w:r w:rsidRPr="004A0630">
        <w:rPr>
          <w:rFonts w:ascii="宋体" w:eastAsia="宋体" w:hAnsi="宋体" w:hint="eastAsia"/>
          <w:sz w:val="28"/>
          <w:szCs w:val="28"/>
        </w:rPr>
        <w:t>，系统还会给出建议的标题。</w:t>
      </w:r>
    </w:p>
    <w:p w14:paraId="44055A18" w14:textId="77777777" w:rsidR="00ED5AF9" w:rsidRDefault="00ED5AF9">
      <w:pPr>
        <w:widowControl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30A0DBFD" w14:textId="6861A8AC" w:rsidR="00EA2C7B" w:rsidRPr="004A0630" w:rsidRDefault="00DE1CED" w:rsidP="00B74E0E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4A0630">
        <w:rPr>
          <w:rFonts w:ascii="黑体" w:eastAsia="黑体" w:hAnsi="黑体" w:hint="eastAsia"/>
          <w:b/>
          <w:bCs/>
          <w:sz w:val="28"/>
          <w:szCs w:val="28"/>
        </w:rPr>
        <w:lastRenderedPageBreak/>
        <w:t>（四）使用示例演示</w:t>
      </w:r>
    </w:p>
    <w:p w14:paraId="56499A02" w14:textId="22B18872" w:rsidR="00DE1CED" w:rsidRDefault="00ED5AF9" w:rsidP="00B74E0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0E7AB857" wp14:editId="24D53727">
            <wp:extent cx="5274310" cy="25514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C3683" w14:textId="77777777" w:rsidR="00ED5AF9" w:rsidRDefault="00ED5AF9" w:rsidP="00B74E0E">
      <w:pPr>
        <w:spacing w:line="360" w:lineRule="auto"/>
        <w:rPr>
          <w:rFonts w:hint="eastAsia"/>
          <w:sz w:val="28"/>
          <w:szCs w:val="28"/>
        </w:rPr>
      </w:pPr>
    </w:p>
    <w:p w14:paraId="5CE022A3" w14:textId="14455CC0" w:rsidR="008538AD" w:rsidRDefault="00ED5AF9" w:rsidP="00B74E0E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4403F0EA" wp14:editId="7700069C">
            <wp:extent cx="5274310" cy="22459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1F4BD" w14:textId="77777777" w:rsidR="008538AD" w:rsidRPr="00B74E0E" w:rsidRDefault="008538AD" w:rsidP="00B74E0E">
      <w:pPr>
        <w:spacing w:line="360" w:lineRule="auto"/>
        <w:rPr>
          <w:rFonts w:hint="eastAsia"/>
          <w:sz w:val="28"/>
          <w:szCs w:val="28"/>
        </w:rPr>
      </w:pPr>
    </w:p>
    <w:sectPr w:rsidR="008538AD" w:rsidRPr="00B7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EE"/>
    <w:rsid w:val="001D381C"/>
    <w:rsid w:val="004A0630"/>
    <w:rsid w:val="0050517D"/>
    <w:rsid w:val="006065EE"/>
    <w:rsid w:val="008538AD"/>
    <w:rsid w:val="008B15E8"/>
    <w:rsid w:val="00B74E0E"/>
    <w:rsid w:val="00C170F7"/>
    <w:rsid w:val="00DD0CD1"/>
    <w:rsid w:val="00DE1CED"/>
    <w:rsid w:val="00EA2C7B"/>
    <w:rsid w:val="00EC7114"/>
    <w:rsid w:val="00E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539F8"/>
  <w15:chartTrackingRefBased/>
  <w15:docId w15:val="{1D2A9B6D-B156-4747-A42D-7A445C937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Shen</dc:creator>
  <cp:keywords/>
  <dc:description/>
  <cp:lastModifiedBy>Mr Shen</cp:lastModifiedBy>
  <cp:revision>11</cp:revision>
  <dcterms:created xsi:type="dcterms:W3CDTF">2025-05-19T10:55:00Z</dcterms:created>
  <dcterms:modified xsi:type="dcterms:W3CDTF">2025-05-19T12:52:00Z</dcterms:modified>
</cp:coreProperties>
</file>