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41089" w14:textId="77777777" w:rsidR="001164F6" w:rsidRPr="001164F6" w:rsidRDefault="001164F6" w:rsidP="001164F6">
      <w:pPr>
        <w:jc w:val="center"/>
        <w:rPr>
          <w:b/>
          <w:bCs/>
          <w:lang w:val="en-US"/>
        </w:rPr>
      </w:pPr>
      <w:r w:rsidRPr="001164F6">
        <w:rPr>
          <w:b/>
          <w:bCs/>
          <w:lang w:val="en-US"/>
        </w:rPr>
        <w:t xml:space="preserve">Laboratory work 4 </w:t>
      </w:r>
    </w:p>
    <w:p w14:paraId="2E1DB87E" w14:textId="6A4B2C70" w:rsidR="0008278B" w:rsidRPr="001164F6" w:rsidRDefault="001164F6" w:rsidP="001164F6">
      <w:pPr>
        <w:jc w:val="center"/>
        <w:rPr>
          <w:lang w:val="en-US"/>
        </w:rPr>
      </w:pPr>
      <w:r w:rsidRPr="001164F6">
        <w:rPr>
          <w:lang w:val="en-US"/>
        </w:rPr>
        <w:t>Binary tree visualization</w:t>
      </w:r>
    </w:p>
    <w:p w14:paraId="0EF39591" w14:textId="77777777" w:rsidR="001164F6" w:rsidRPr="001164F6" w:rsidRDefault="001164F6" w:rsidP="001164F6">
      <w:pPr>
        <w:jc w:val="center"/>
        <w:rPr>
          <w:lang w:val="en-US"/>
        </w:rPr>
      </w:pPr>
    </w:p>
    <w:p w14:paraId="1945905C" w14:textId="4DDF6A08" w:rsidR="001164F6" w:rsidRPr="001164F6" w:rsidRDefault="001164F6" w:rsidP="001164F6">
      <w:pPr>
        <w:jc w:val="center"/>
        <w:rPr>
          <w:b/>
          <w:bCs/>
          <w:lang w:val="en-US"/>
        </w:rPr>
      </w:pPr>
      <w:r w:rsidRPr="001164F6">
        <w:rPr>
          <w:b/>
          <w:bCs/>
          <w:lang w:val="en-US"/>
        </w:rPr>
        <w:t>Task</w:t>
      </w:r>
    </w:p>
    <w:p w14:paraId="786975A7" w14:textId="00D3869A" w:rsidR="001164F6" w:rsidRPr="001164F6" w:rsidRDefault="001164F6">
      <w:pPr>
        <w:rPr>
          <w:lang w:val="en-US"/>
        </w:rPr>
      </w:pPr>
      <w:r w:rsidRPr="001164F6">
        <w:rPr>
          <w:lang w:val="en-US"/>
        </w:rPr>
        <w:t xml:space="preserve"> Create a binary tree according to the student number and perform its visualization with D. Knuth's algorithm. </w:t>
      </w:r>
    </w:p>
    <w:p w14:paraId="7510DB4A" w14:textId="24E821E8" w:rsidR="001164F6" w:rsidRDefault="001164F6">
      <w:r w:rsidRPr="001164F6">
        <w:rPr>
          <w:lang w:val="en-US"/>
        </w:rPr>
        <w:t xml:space="preserve">6. Integers in the range [-250, 300]; </w:t>
      </w:r>
    </w:p>
    <w:p w14:paraId="53B3141A" w14:textId="77777777" w:rsidR="001164F6" w:rsidRDefault="001164F6"/>
    <w:p w14:paraId="46C32F3C" w14:textId="5E78CDB3" w:rsidR="001164F6" w:rsidRDefault="001164F6">
      <w:proofErr w:type="spellStart"/>
      <w:r w:rsidRPr="001164F6">
        <w:t>The</w:t>
      </w:r>
      <w:proofErr w:type="spellEnd"/>
      <w:r w:rsidRPr="001164F6">
        <w:t xml:space="preserve"> </w:t>
      </w:r>
      <w:proofErr w:type="spellStart"/>
      <w:r w:rsidRPr="001164F6">
        <w:t>binary</w:t>
      </w:r>
      <w:proofErr w:type="spellEnd"/>
      <w:r w:rsidRPr="001164F6">
        <w:t xml:space="preserve"> </w:t>
      </w:r>
      <w:proofErr w:type="spellStart"/>
      <w:r w:rsidRPr="001164F6">
        <w:t>tree</w:t>
      </w:r>
      <w:proofErr w:type="spellEnd"/>
      <w:r w:rsidRPr="001164F6">
        <w:t xml:space="preserve"> </w:t>
      </w:r>
      <w:proofErr w:type="spellStart"/>
      <w:r w:rsidRPr="001164F6">
        <w:t>was</w:t>
      </w:r>
      <w:proofErr w:type="spellEnd"/>
      <w:r w:rsidRPr="001164F6">
        <w:t xml:space="preserve"> </w:t>
      </w:r>
      <w:proofErr w:type="spellStart"/>
      <w:r w:rsidRPr="001164F6">
        <w:t>implemented</w:t>
      </w:r>
      <w:proofErr w:type="spellEnd"/>
      <w:r w:rsidRPr="001164F6">
        <w:t xml:space="preserve"> </w:t>
      </w:r>
      <w:proofErr w:type="spellStart"/>
      <w:r w:rsidRPr="001164F6">
        <w:t>in</w:t>
      </w:r>
      <w:proofErr w:type="spellEnd"/>
      <w:r w:rsidRPr="001164F6">
        <w:t xml:space="preserve"> </w:t>
      </w:r>
      <w:proofErr w:type="spellStart"/>
      <w:r w:rsidRPr="001164F6">
        <w:t>Python</w:t>
      </w:r>
      <w:proofErr w:type="spellEnd"/>
      <w:r w:rsidRPr="001164F6">
        <w:t xml:space="preserve"> </w:t>
      </w:r>
      <w:proofErr w:type="spellStart"/>
      <w:r w:rsidRPr="001164F6">
        <w:t>using</w:t>
      </w:r>
      <w:proofErr w:type="spellEnd"/>
      <w:r w:rsidRPr="001164F6">
        <w:t xml:space="preserve"> a </w:t>
      </w:r>
      <w:proofErr w:type="spellStart"/>
      <w:r w:rsidRPr="001164F6">
        <w:t>Node</w:t>
      </w:r>
      <w:proofErr w:type="spellEnd"/>
      <w:r w:rsidRPr="001164F6">
        <w:t xml:space="preserve"> </w:t>
      </w:r>
      <w:proofErr w:type="spellStart"/>
      <w:r w:rsidRPr="001164F6">
        <w:t>class</w:t>
      </w:r>
      <w:proofErr w:type="spellEnd"/>
      <w:r w:rsidRPr="001164F6">
        <w:t xml:space="preserve"> </w:t>
      </w:r>
      <w:proofErr w:type="spellStart"/>
      <w:r w:rsidRPr="001164F6">
        <w:t>to</w:t>
      </w:r>
      <w:proofErr w:type="spellEnd"/>
      <w:r w:rsidRPr="001164F6">
        <w:t xml:space="preserve"> </w:t>
      </w:r>
      <w:proofErr w:type="spellStart"/>
      <w:r w:rsidRPr="001164F6">
        <w:t>represent</w:t>
      </w:r>
      <w:proofErr w:type="spellEnd"/>
      <w:r w:rsidRPr="001164F6">
        <w:t xml:space="preserve"> </w:t>
      </w:r>
      <w:proofErr w:type="spellStart"/>
      <w:r w:rsidRPr="001164F6">
        <w:t>each</w:t>
      </w:r>
      <w:proofErr w:type="spellEnd"/>
      <w:r w:rsidRPr="001164F6">
        <w:t xml:space="preserve"> </w:t>
      </w:r>
      <w:proofErr w:type="spellStart"/>
      <w:r w:rsidRPr="001164F6">
        <w:t>tree</w:t>
      </w:r>
      <w:proofErr w:type="spellEnd"/>
      <w:r w:rsidRPr="001164F6">
        <w:t xml:space="preserve"> </w:t>
      </w:r>
      <w:proofErr w:type="spellStart"/>
      <w:r w:rsidRPr="001164F6">
        <w:t>element</w:t>
      </w:r>
      <w:proofErr w:type="spellEnd"/>
      <w:r w:rsidRPr="001164F6">
        <w:t xml:space="preserve">, </w:t>
      </w:r>
      <w:proofErr w:type="spellStart"/>
      <w:r w:rsidRPr="001164F6">
        <w:t>storing</w:t>
      </w:r>
      <w:proofErr w:type="spellEnd"/>
      <w:r w:rsidRPr="001164F6">
        <w:t xml:space="preserve"> </w:t>
      </w:r>
      <w:proofErr w:type="spellStart"/>
      <w:r w:rsidRPr="001164F6">
        <w:t>the</w:t>
      </w:r>
      <w:proofErr w:type="spellEnd"/>
      <w:r w:rsidRPr="001164F6">
        <w:t xml:space="preserve"> </w:t>
      </w:r>
      <w:proofErr w:type="spellStart"/>
      <w:r w:rsidRPr="001164F6">
        <w:t>key</w:t>
      </w:r>
      <w:proofErr w:type="spellEnd"/>
      <w:r w:rsidRPr="001164F6">
        <w:t xml:space="preserve">, </w:t>
      </w:r>
      <w:proofErr w:type="spellStart"/>
      <w:r w:rsidRPr="001164F6">
        <w:t>left</w:t>
      </w:r>
      <w:proofErr w:type="spellEnd"/>
      <w:r w:rsidRPr="001164F6">
        <w:t xml:space="preserve"> </w:t>
      </w:r>
      <w:proofErr w:type="spellStart"/>
      <w:r w:rsidRPr="001164F6">
        <w:t>and</w:t>
      </w:r>
      <w:proofErr w:type="spellEnd"/>
      <w:r w:rsidRPr="001164F6">
        <w:t xml:space="preserve"> </w:t>
      </w:r>
      <w:proofErr w:type="spellStart"/>
      <w:r w:rsidRPr="001164F6">
        <w:t>right</w:t>
      </w:r>
      <w:proofErr w:type="spellEnd"/>
      <w:r w:rsidRPr="001164F6">
        <w:t xml:space="preserve"> </w:t>
      </w:r>
      <w:proofErr w:type="spellStart"/>
      <w:r w:rsidRPr="001164F6">
        <w:t>children</w:t>
      </w:r>
      <w:proofErr w:type="spellEnd"/>
      <w:r w:rsidRPr="001164F6">
        <w:t xml:space="preserve">, </w:t>
      </w:r>
      <w:proofErr w:type="spellStart"/>
      <w:r w:rsidRPr="001164F6">
        <w:t>and</w:t>
      </w:r>
      <w:proofErr w:type="spellEnd"/>
      <w:r w:rsidRPr="001164F6">
        <w:t xml:space="preserve"> a </w:t>
      </w:r>
      <w:proofErr w:type="spellStart"/>
      <w:r w:rsidRPr="001164F6">
        <w:t>reference</w:t>
      </w:r>
      <w:proofErr w:type="spellEnd"/>
      <w:r w:rsidRPr="001164F6">
        <w:t xml:space="preserve"> </w:t>
      </w:r>
      <w:proofErr w:type="spellStart"/>
      <w:r w:rsidRPr="001164F6">
        <w:t>to</w:t>
      </w:r>
      <w:proofErr w:type="spellEnd"/>
      <w:r w:rsidRPr="001164F6">
        <w:t xml:space="preserve"> </w:t>
      </w:r>
      <w:proofErr w:type="spellStart"/>
      <w:r w:rsidRPr="001164F6">
        <w:t>the</w:t>
      </w:r>
      <w:proofErr w:type="spellEnd"/>
      <w:r w:rsidRPr="001164F6">
        <w:t xml:space="preserve"> </w:t>
      </w:r>
      <w:proofErr w:type="spellStart"/>
      <w:r w:rsidRPr="001164F6">
        <w:t>parent</w:t>
      </w:r>
      <w:proofErr w:type="spellEnd"/>
      <w:r w:rsidRPr="001164F6">
        <w:t xml:space="preserve"> </w:t>
      </w:r>
      <w:proofErr w:type="spellStart"/>
      <w:r w:rsidRPr="001164F6">
        <w:t>node</w:t>
      </w:r>
      <w:proofErr w:type="spellEnd"/>
      <w:r w:rsidRPr="001164F6">
        <w:t xml:space="preserve">. </w:t>
      </w:r>
      <w:proofErr w:type="spellStart"/>
      <w:r w:rsidRPr="001164F6">
        <w:t>The</w:t>
      </w:r>
      <w:proofErr w:type="spellEnd"/>
      <w:r w:rsidRPr="001164F6">
        <w:t xml:space="preserve"> </w:t>
      </w:r>
      <w:proofErr w:type="spellStart"/>
      <w:r w:rsidRPr="001164F6">
        <w:t>Tree</w:t>
      </w:r>
      <w:proofErr w:type="spellEnd"/>
      <w:r w:rsidRPr="001164F6">
        <w:t xml:space="preserve"> </w:t>
      </w:r>
      <w:proofErr w:type="spellStart"/>
      <w:r w:rsidRPr="001164F6">
        <w:t>class</w:t>
      </w:r>
      <w:proofErr w:type="spellEnd"/>
      <w:r w:rsidRPr="001164F6">
        <w:t xml:space="preserve"> </w:t>
      </w:r>
      <w:proofErr w:type="spellStart"/>
      <w:r w:rsidRPr="001164F6">
        <w:t>managed</w:t>
      </w:r>
      <w:proofErr w:type="spellEnd"/>
      <w:r w:rsidRPr="001164F6">
        <w:t xml:space="preserve"> </w:t>
      </w:r>
      <w:proofErr w:type="spellStart"/>
      <w:r w:rsidRPr="001164F6">
        <w:t>insertion</w:t>
      </w:r>
      <w:proofErr w:type="spellEnd"/>
      <w:r w:rsidRPr="001164F6">
        <w:t xml:space="preserve"> </w:t>
      </w:r>
      <w:proofErr w:type="spellStart"/>
      <w:r w:rsidRPr="001164F6">
        <w:t>of</w:t>
      </w:r>
      <w:proofErr w:type="spellEnd"/>
      <w:r w:rsidRPr="001164F6">
        <w:t xml:space="preserve"> </w:t>
      </w:r>
      <w:proofErr w:type="spellStart"/>
      <w:r w:rsidRPr="001164F6">
        <w:t>nodes</w:t>
      </w:r>
      <w:proofErr w:type="spellEnd"/>
      <w:r w:rsidRPr="001164F6">
        <w:t xml:space="preserve"> </w:t>
      </w:r>
      <w:proofErr w:type="spellStart"/>
      <w:r w:rsidRPr="001164F6">
        <w:t>via</w:t>
      </w:r>
      <w:proofErr w:type="spellEnd"/>
      <w:r w:rsidRPr="001164F6">
        <w:t xml:space="preserve"> </w:t>
      </w:r>
      <w:proofErr w:type="spellStart"/>
      <w:r w:rsidRPr="001164F6">
        <w:t>the</w:t>
      </w:r>
      <w:proofErr w:type="spellEnd"/>
      <w:r w:rsidRPr="001164F6">
        <w:t xml:space="preserve"> </w:t>
      </w:r>
      <w:proofErr w:type="spellStart"/>
      <w:r w:rsidRPr="001164F6">
        <w:t>add_node</w:t>
      </w:r>
      <w:proofErr w:type="spellEnd"/>
      <w:r w:rsidRPr="001164F6">
        <w:t xml:space="preserve"> </w:t>
      </w:r>
      <w:proofErr w:type="spellStart"/>
      <w:r w:rsidRPr="001164F6">
        <w:t>method</w:t>
      </w:r>
      <w:proofErr w:type="spellEnd"/>
      <w:r w:rsidRPr="001164F6">
        <w:t xml:space="preserve">. </w:t>
      </w:r>
      <w:proofErr w:type="spellStart"/>
      <w:r w:rsidRPr="001164F6">
        <w:t>The</w:t>
      </w:r>
      <w:proofErr w:type="spellEnd"/>
      <w:r w:rsidRPr="001164F6">
        <w:t xml:space="preserve"> </w:t>
      </w:r>
      <w:proofErr w:type="spellStart"/>
      <w:r w:rsidRPr="001164F6">
        <w:t>method</w:t>
      </w:r>
      <w:proofErr w:type="spellEnd"/>
      <w:r w:rsidRPr="001164F6">
        <w:t xml:space="preserve"> </w:t>
      </w:r>
      <w:proofErr w:type="spellStart"/>
      <w:r w:rsidRPr="001164F6">
        <w:t>recursively</w:t>
      </w:r>
      <w:proofErr w:type="spellEnd"/>
      <w:r w:rsidRPr="001164F6">
        <w:t xml:space="preserve"> </w:t>
      </w:r>
      <w:proofErr w:type="spellStart"/>
      <w:r w:rsidRPr="001164F6">
        <w:t>traverses</w:t>
      </w:r>
      <w:proofErr w:type="spellEnd"/>
      <w:r w:rsidRPr="001164F6">
        <w:t xml:space="preserve"> </w:t>
      </w:r>
      <w:proofErr w:type="spellStart"/>
      <w:r w:rsidRPr="001164F6">
        <w:t>the</w:t>
      </w:r>
      <w:proofErr w:type="spellEnd"/>
      <w:r w:rsidRPr="001164F6">
        <w:t xml:space="preserve"> </w:t>
      </w:r>
      <w:proofErr w:type="spellStart"/>
      <w:r w:rsidRPr="001164F6">
        <w:t>tree</w:t>
      </w:r>
      <w:proofErr w:type="spellEnd"/>
      <w:r w:rsidRPr="001164F6">
        <w:t xml:space="preserve"> </w:t>
      </w:r>
      <w:proofErr w:type="spellStart"/>
      <w:r w:rsidRPr="001164F6">
        <w:t>to</w:t>
      </w:r>
      <w:proofErr w:type="spellEnd"/>
      <w:r w:rsidRPr="001164F6">
        <w:t xml:space="preserve"> </w:t>
      </w:r>
      <w:proofErr w:type="spellStart"/>
      <w:r w:rsidRPr="001164F6">
        <w:t>insert</w:t>
      </w:r>
      <w:proofErr w:type="spellEnd"/>
      <w:r w:rsidRPr="001164F6">
        <w:t xml:space="preserve"> a </w:t>
      </w:r>
      <w:proofErr w:type="spellStart"/>
      <w:r w:rsidRPr="001164F6">
        <w:t>new</w:t>
      </w:r>
      <w:proofErr w:type="spellEnd"/>
      <w:r w:rsidRPr="001164F6">
        <w:t xml:space="preserve"> </w:t>
      </w:r>
      <w:proofErr w:type="spellStart"/>
      <w:r w:rsidRPr="001164F6">
        <w:t>node</w:t>
      </w:r>
      <w:proofErr w:type="spellEnd"/>
      <w:r w:rsidRPr="001164F6">
        <w:t xml:space="preserve"> </w:t>
      </w:r>
      <w:proofErr w:type="spellStart"/>
      <w:r w:rsidRPr="001164F6">
        <w:t>at</w:t>
      </w:r>
      <w:proofErr w:type="spellEnd"/>
      <w:r w:rsidRPr="001164F6">
        <w:t xml:space="preserve"> </w:t>
      </w:r>
      <w:proofErr w:type="spellStart"/>
      <w:r w:rsidRPr="001164F6">
        <w:t>the</w:t>
      </w:r>
      <w:proofErr w:type="spellEnd"/>
      <w:r w:rsidRPr="001164F6">
        <w:t xml:space="preserve"> </w:t>
      </w:r>
      <w:proofErr w:type="spellStart"/>
      <w:r w:rsidRPr="001164F6">
        <w:t>correct</w:t>
      </w:r>
      <w:proofErr w:type="spellEnd"/>
      <w:r w:rsidRPr="001164F6">
        <w:t xml:space="preserve"> </w:t>
      </w:r>
      <w:proofErr w:type="spellStart"/>
      <w:r w:rsidRPr="001164F6">
        <w:t>position</w:t>
      </w:r>
      <w:proofErr w:type="spellEnd"/>
      <w:r w:rsidRPr="001164F6">
        <w:t xml:space="preserve"> </w:t>
      </w:r>
      <w:proofErr w:type="spellStart"/>
      <w:r w:rsidRPr="001164F6">
        <w:t>according</w:t>
      </w:r>
      <w:proofErr w:type="spellEnd"/>
      <w:r w:rsidRPr="001164F6">
        <w:t xml:space="preserve"> </w:t>
      </w:r>
      <w:proofErr w:type="spellStart"/>
      <w:r w:rsidRPr="001164F6">
        <w:t>to</w:t>
      </w:r>
      <w:proofErr w:type="spellEnd"/>
      <w:r w:rsidRPr="001164F6">
        <w:t xml:space="preserve"> BST </w:t>
      </w:r>
      <w:proofErr w:type="spellStart"/>
      <w:r w:rsidRPr="001164F6">
        <w:t>properties</w:t>
      </w:r>
      <w:proofErr w:type="spellEnd"/>
      <w:r w:rsidRPr="001164F6">
        <w:t xml:space="preserve">. </w:t>
      </w:r>
      <w:proofErr w:type="spellStart"/>
      <w:r w:rsidRPr="001164F6">
        <w:t>The</w:t>
      </w:r>
      <w:proofErr w:type="spellEnd"/>
      <w:r w:rsidRPr="001164F6">
        <w:t xml:space="preserve"> </w:t>
      </w:r>
      <w:proofErr w:type="spellStart"/>
      <w:r w:rsidRPr="001164F6">
        <w:t>chosen</w:t>
      </w:r>
      <w:proofErr w:type="spellEnd"/>
      <w:r w:rsidRPr="001164F6">
        <w:t xml:space="preserve"> </w:t>
      </w:r>
      <w:proofErr w:type="spellStart"/>
      <w:r w:rsidRPr="001164F6">
        <w:t>integer</w:t>
      </w:r>
      <w:proofErr w:type="spellEnd"/>
      <w:r w:rsidRPr="001164F6">
        <w:t xml:space="preserve"> </w:t>
      </w:r>
      <w:proofErr w:type="spellStart"/>
      <w:r w:rsidRPr="001164F6">
        <w:t>dataset</w:t>
      </w:r>
      <w:proofErr w:type="spellEnd"/>
      <w:r w:rsidRPr="001164F6">
        <w:t xml:space="preserve"> </w:t>
      </w:r>
      <w:proofErr w:type="spellStart"/>
      <w:r w:rsidRPr="001164F6">
        <w:t>included</w:t>
      </w:r>
      <w:proofErr w:type="spellEnd"/>
      <w:r w:rsidRPr="001164F6">
        <w:t xml:space="preserve"> </w:t>
      </w:r>
      <w:proofErr w:type="spellStart"/>
      <w:r w:rsidRPr="001164F6">
        <w:t>positive</w:t>
      </w:r>
      <w:proofErr w:type="spellEnd"/>
      <w:r w:rsidRPr="001164F6">
        <w:t xml:space="preserve">, </w:t>
      </w:r>
      <w:proofErr w:type="spellStart"/>
      <w:r w:rsidRPr="001164F6">
        <w:t>negative</w:t>
      </w:r>
      <w:proofErr w:type="spellEnd"/>
      <w:r w:rsidRPr="001164F6">
        <w:t xml:space="preserve">, </w:t>
      </w:r>
      <w:proofErr w:type="spellStart"/>
      <w:r w:rsidRPr="001164F6">
        <w:t>and</w:t>
      </w:r>
      <w:proofErr w:type="spellEnd"/>
      <w:r w:rsidRPr="001164F6">
        <w:t xml:space="preserve"> </w:t>
      </w:r>
      <w:proofErr w:type="spellStart"/>
      <w:r w:rsidRPr="001164F6">
        <w:t>zero</w:t>
      </w:r>
      <w:proofErr w:type="spellEnd"/>
      <w:r w:rsidRPr="001164F6">
        <w:t xml:space="preserve"> </w:t>
      </w:r>
      <w:proofErr w:type="spellStart"/>
      <w:r w:rsidRPr="001164F6">
        <w:t>values</w:t>
      </w:r>
      <w:proofErr w:type="spellEnd"/>
      <w:r w:rsidRPr="001164F6">
        <w:t xml:space="preserve"> </w:t>
      </w:r>
      <w:proofErr w:type="spellStart"/>
      <w:r w:rsidRPr="001164F6">
        <w:t>to</w:t>
      </w:r>
      <w:proofErr w:type="spellEnd"/>
      <w:r w:rsidRPr="001164F6">
        <w:t xml:space="preserve"> </w:t>
      </w:r>
      <w:proofErr w:type="spellStart"/>
      <w:r w:rsidRPr="001164F6">
        <w:t>illustrate</w:t>
      </w:r>
      <w:proofErr w:type="spellEnd"/>
      <w:r w:rsidRPr="001164F6">
        <w:t xml:space="preserve"> a </w:t>
      </w:r>
      <w:proofErr w:type="spellStart"/>
      <w:r w:rsidRPr="001164F6">
        <w:t>balanced</w:t>
      </w:r>
      <w:proofErr w:type="spellEnd"/>
      <w:r w:rsidRPr="001164F6">
        <w:t xml:space="preserve"> </w:t>
      </w:r>
      <w:proofErr w:type="spellStart"/>
      <w:r w:rsidRPr="001164F6">
        <w:t>tree</w:t>
      </w:r>
      <w:proofErr w:type="spellEnd"/>
      <w:r w:rsidRPr="001164F6">
        <w:t xml:space="preserve"> </w:t>
      </w:r>
      <w:proofErr w:type="spellStart"/>
      <w:r w:rsidRPr="001164F6">
        <w:t>structure</w:t>
      </w:r>
      <w:proofErr w:type="spellEnd"/>
      <w:r w:rsidRPr="001164F6">
        <w:t>: [10, 13, 14, 8, 9, 7, 11, -50, 0, 25, 100, 200].</w:t>
      </w:r>
    </w:p>
    <w:p w14:paraId="1F15857E" w14:textId="3C01D311" w:rsidR="001164F6" w:rsidRDefault="001164F6">
      <w:proofErr w:type="spellStart"/>
      <w:r w:rsidRPr="001164F6">
        <w:t>The</w:t>
      </w:r>
      <w:proofErr w:type="spellEnd"/>
      <w:r w:rsidRPr="001164F6">
        <w:t xml:space="preserve"> </w:t>
      </w:r>
      <w:proofErr w:type="spellStart"/>
      <w:r w:rsidRPr="001164F6">
        <w:t>visualization</w:t>
      </w:r>
      <w:proofErr w:type="spellEnd"/>
      <w:r w:rsidRPr="001164F6">
        <w:t xml:space="preserve"> </w:t>
      </w:r>
      <w:proofErr w:type="spellStart"/>
      <w:r w:rsidRPr="001164F6">
        <w:t>was</w:t>
      </w:r>
      <w:proofErr w:type="spellEnd"/>
      <w:r w:rsidRPr="001164F6">
        <w:t xml:space="preserve"> </w:t>
      </w:r>
      <w:proofErr w:type="spellStart"/>
      <w:r w:rsidRPr="001164F6">
        <w:t>created</w:t>
      </w:r>
      <w:proofErr w:type="spellEnd"/>
      <w:r w:rsidRPr="001164F6">
        <w:t xml:space="preserve"> </w:t>
      </w:r>
      <w:proofErr w:type="spellStart"/>
      <w:r w:rsidRPr="001164F6">
        <w:t>using</w:t>
      </w:r>
      <w:proofErr w:type="spellEnd"/>
      <w:r w:rsidRPr="001164F6">
        <w:t xml:space="preserve"> </w:t>
      </w:r>
      <w:proofErr w:type="spellStart"/>
      <w:r w:rsidRPr="001164F6">
        <w:t>matplotlib</w:t>
      </w:r>
      <w:proofErr w:type="spellEnd"/>
      <w:r w:rsidRPr="001164F6">
        <w:t xml:space="preserve">. </w:t>
      </w:r>
      <w:proofErr w:type="spellStart"/>
      <w:r w:rsidRPr="001164F6">
        <w:t>Nodes</w:t>
      </w:r>
      <w:proofErr w:type="spellEnd"/>
      <w:r w:rsidRPr="001164F6">
        <w:t xml:space="preserve"> </w:t>
      </w:r>
      <w:proofErr w:type="spellStart"/>
      <w:r w:rsidRPr="001164F6">
        <w:t>were</w:t>
      </w:r>
      <w:proofErr w:type="spellEnd"/>
      <w:r w:rsidRPr="001164F6">
        <w:t xml:space="preserve"> </w:t>
      </w:r>
      <w:proofErr w:type="spellStart"/>
      <w:r w:rsidRPr="001164F6">
        <w:t>displayed</w:t>
      </w:r>
      <w:proofErr w:type="spellEnd"/>
      <w:r w:rsidRPr="001164F6">
        <w:t xml:space="preserve"> </w:t>
      </w:r>
      <w:proofErr w:type="spellStart"/>
      <w:r w:rsidRPr="001164F6">
        <w:t>as</w:t>
      </w:r>
      <w:proofErr w:type="spellEnd"/>
      <w:r w:rsidRPr="001164F6">
        <w:t xml:space="preserve"> </w:t>
      </w:r>
      <w:proofErr w:type="spellStart"/>
      <w:r w:rsidRPr="001164F6">
        <w:t>sky-blue</w:t>
      </w:r>
      <w:proofErr w:type="spellEnd"/>
      <w:r w:rsidRPr="001164F6">
        <w:t xml:space="preserve"> </w:t>
      </w:r>
      <w:proofErr w:type="spellStart"/>
      <w:r w:rsidRPr="001164F6">
        <w:t>circles</w:t>
      </w:r>
      <w:proofErr w:type="spellEnd"/>
      <w:r w:rsidRPr="001164F6">
        <w:t xml:space="preserve">, </w:t>
      </w:r>
      <w:proofErr w:type="spellStart"/>
      <w:r w:rsidRPr="001164F6">
        <w:t>with</w:t>
      </w:r>
      <w:proofErr w:type="spellEnd"/>
      <w:r w:rsidRPr="001164F6">
        <w:t xml:space="preserve"> </w:t>
      </w:r>
      <w:proofErr w:type="spellStart"/>
      <w:r w:rsidRPr="001164F6">
        <w:t>the</w:t>
      </w:r>
      <w:proofErr w:type="spellEnd"/>
      <w:r w:rsidRPr="001164F6">
        <w:t xml:space="preserve"> </w:t>
      </w:r>
      <w:proofErr w:type="spellStart"/>
      <w:r w:rsidRPr="001164F6">
        <w:t>key</w:t>
      </w:r>
      <w:proofErr w:type="spellEnd"/>
      <w:r w:rsidRPr="001164F6">
        <w:t xml:space="preserve"> </w:t>
      </w:r>
      <w:proofErr w:type="spellStart"/>
      <w:r w:rsidRPr="001164F6">
        <w:t>values</w:t>
      </w:r>
      <w:proofErr w:type="spellEnd"/>
      <w:r w:rsidRPr="001164F6">
        <w:t xml:space="preserve"> </w:t>
      </w:r>
      <w:proofErr w:type="spellStart"/>
      <w:r w:rsidRPr="001164F6">
        <w:t>labeled</w:t>
      </w:r>
      <w:proofErr w:type="spellEnd"/>
      <w:r w:rsidRPr="001164F6">
        <w:t xml:space="preserve"> </w:t>
      </w:r>
      <w:proofErr w:type="spellStart"/>
      <w:r w:rsidRPr="001164F6">
        <w:t>at</w:t>
      </w:r>
      <w:proofErr w:type="spellEnd"/>
      <w:r w:rsidRPr="001164F6">
        <w:t xml:space="preserve"> </w:t>
      </w:r>
      <w:proofErr w:type="spellStart"/>
      <w:r w:rsidRPr="001164F6">
        <w:t>the</w:t>
      </w:r>
      <w:proofErr w:type="spellEnd"/>
      <w:r w:rsidRPr="001164F6">
        <w:t xml:space="preserve"> </w:t>
      </w:r>
      <w:proofErr w:type="spellStart"/>
      <w:r w:rsidRPr="001164F6">
        <w:t>center</w:t>
      </w:r>
      <w:proofErr w:type="spellEnd"/>
      <w:r w:rsidRPr="001164F6">
        <w:t xml:space="preserve">. </w:t>
      </w:r>
      <w:proofErr w:type="spellStart"/>
      <w:r w:rsidRPr="001164F6">
        <w:t>Edges</w:t>
      </w:r>
      <w:proofErr w:type="spellEnd"/>
      <w:r w:rsidRPr="001164F6">
        <w:t xml:space="preserve"> </w:t>
      </w:r>
      <w:proofErr w:type="spellStart"/>
      <w:r w:rsidRPr="001164F6">
        <w:t>connecting</w:t>
      </w:r>
      <w:proofErr w:type="spellEnd"/>
      <w:r w:rsidRPr="001164F6">
        <w:t xml:space="preserve"> </w:t>
      </w:r>
      <w:proofErr w:type="spellStart"/>
      <w:r w:rsidRPr="001164F6">
        <w:t>parent</w:t>
      </w:r>
      <w:proofErr w:type="spellEnd"/>
      <w:r w:rsidRPr="001164F6">
        <w:t xml:space="preserve"> </w:t>
      </w:r>
      <w:proofErr w:type="spellStart"/>
      <w:r w:rsidRPr="001164F6">
        <w:t>and</w:t>
      </w:r>
      <w:proofErr w:type="spellEnd"/>
      <w:r w:rsidRPr="001164F6">
        <w:t xml:space="preserve"> </w:t>
      </w:r>
      <w:proofErr w:type="spellStart"/>
      <w:r w:rsidRPr="001164F6">
        <w:t>child</w:t>
      </w:r>
      <w:proofErr w:type="spellEnd"/>
      <w:r w:rsidRPr="001164F6">
        <w:t xml:space="preserve"> </w:t>
      </w:r>
      <w:proofErr w:type="spellStart"/>
      <w:r w:rsidRPr="001164F6">
        <w:t>nodes</w:t>
      </w:r>
      <w:proofErr w:type="spellEnd"/>
      <w:r w:rsidRPr="001164F6">
        <w:t xml:space="preserve"> </w:t>
      </w:r>
      <w:proofErr w:type="spellStart"/>
      <w:r w:rsidRPr="001164F6">
        <w:t>were</w:t>
      </w:r>
      <w:proofErr w:type="spellEnd"/>
      <w:r w:rsidRPr="001164F6">
        <w:t xml:space="preserve"> </w:t>
      </w:r>
      <w:proofErr w:type="spellStart"/>
      <w:r w:rsidRPr="001164F6">
        <w:t>drawn</w:t>
      </w:r>
      <w:proofErr w:type="spellEnd"/>
      <w:r w:rsidRPr="001164F6">
        <w:t xml:space="preserve"> </w:t>
      </w:r>
      <w:proofErr w:type="spellStart"/>
      <w:r w:rsidRPr="001164F6">
        <w:t>as</w:t>
      </w:r>
      <w:proofErr w:type="spellEnd"/>
      <w:r w:rsidRPr="001164F6">
        <w:t xml:space="preserve"> </w:t>
      </w:r>
      <w:proofErr w:type="spellStart"/>
      <w:r w:rsidRPr="001164F6">
        <w:t>straight</w:t>
      </w:r>
      <w:proofErr w:type="spellEnd"/>
      <w:r w:rsidRPr="001164F6">
        <w:t xml:space="preserve"> </w:t>
      </w:r>
      <w:proofErr w:type="spellStart"/>
      <w:r w:rsidRPr="001164F6">
        <w:t>black</w:t>
      </w:r>
      <w:proofErr w:type="spellEnd"/>
      <w:r w:rsidRPr="001164F6">
        <w:t xml:space="preserve"> </w:t>
      </w:r>
      <w:proofErr w:type="spellStart"/>
      <w:r w:rsidRPr="001164F6">
        <w:t>lines</w:t>
      </w:r>
      <w:proofErr w:type="spellEnd"/>
      <w:r w:rsidRPr="001164F6">
        <w:t xml:space="preserve">. </w:t>
      </w:r>
      <w:proofErr w:type="spellStart"/>
      <w:r w:rsidRPr="001164F6">
        <w:t>The</w:t>
      </w:r>
      <w:proofErr w:type="spellEnd"/>
      <w:r w:rsidRPr="001164F6">
        <w:t xml:space="preserve"> </w:t>
      </w:r>
      <w:proofErr w:type="spellStart"/>
      <w:r w:rsidRPr="001164F6">
        <w:t>figure</w:t>
      </w:r>
      <w:proofErr w:type="spellEnd"/>
      <w:r w:rsidRPr="001164F6">
        <w:t xml:space="preserve"> </w:t>
      </w:r>
      <w:proofErr w:type="spellStart"/>
      <w:r w:rsidRPr="001164F6">
        <w:t>size</w:t>
      </w:r>
      <w:proofErr w:type="spellEnd"/>
      <w:r w:rsidRPr="001164F6">
        <w:t xml:space="preserve"> </w:t>
      </w:r>
      <w:proofErr w:type="spellStart"/>
      <w:r w:rsidRPr="001164F6">
        <w:t>was</w:t>
      </w:r>
      <w:proofErr w:type="spellEnd"/>
      <w:r w:rsidRPr="001164F6">
        <w:t xml:space="preserve"> </w:t>
      </w:r>
      <w:proofErr w:type="spellStart"/>
      <w:r w:rsidRPr="001164F6">
        <w:t>set</w:t>
      </w:r>
      <w:proofErr w:type="spellEnd"/>
      <w:r w:rsidRPr="001164F6">
        <w:t xml:space="preserve"> </w:t>
      </w:r>
      <w:proofErr w:type="spellStart"/>
      <w:r w:rsidRPr="001164F6">
        <w:t>to</w:t>
      </w:r>
      <w:proofErr w:type="spellEnd"/>
      <w:r w:rsidRPr="001164F6">
        <w:t xml:space="preserve"> 12×8, </w:t>
      </w:r>
      <w:proofErr w:type="spellStart"/>
      <w:r w:rsidRPr="001164F6">
        <w:t>and</w:t>
      </w:r>
      <w:proofErr w:type="spellEnd"/>
      <w:r w:rsidRPr="001164F6">
        <w:t xml:space="preserve"> </w:t>
      </w:r>
      <w:proofErr w:type="spellStart"/>
      <w:r w:rsidRPr="001164F6">
        <w:t>axes</w:t>
      </w:r>
      <w:proofErr w:type="spellEnd"/>
      <w:r w:rsidRPr="001164F6">
        <w:t xml:space="preserve"> </w:t>
      </w:r>
      <w:proofErr w:type="spellStart"/>
      <w:r w:rsidRPr="001164F6">
        <w:t>were</w:t>
      </w:r>
      <w:proofErr w:type="spellEnd"/>
      <w:r w:rsidRPr="001164F6">
        <w:t xml:space="preserve"> </w:t>
      </w:r>
      <w:proofErr w:type="spellStart"/>
      <w:r w:rsidRPr="001164F6">
        <w:t>turned</w:t>
      </w:r>
      <w:proofErr w:type="spellEnd"/>
      <w:r w:rsidRPr="001164F6">
        <w:t xml:space="preserve"> </w:t>
      </w:r>
      <w:proofErr w:type="spellStart"/>
      <w:r w:rsidRPr="001164F6">
        <w:t>off</w:t>
      </w:r>
      <w:proofErr w:type="spellEnd"/>
      <w:r w:rsidRPr="001164F6">
        <w:t xml:space="preserve">. </w:t>
      </w:r>
      <w:proofErr w:type="spellStart"/>
      <w:r w:rsidRPr="001164F6">
        <w:t>The</w:t>
      </w:r>
      <w:proofErr w:type="spellEnd"/>
      <w:r w:rsidRPr="001164F6">
        <w:t xml:space="preserve"> </w:t>
      </w:r>
      <w:proofErr w:type="spellStart"/>
      <w:r w:rsidRPr="001164F6">
        <w:t>recursive</w:t>
      </w:r>
      <w:proofErr w:type="spellEnd"/>
      <w:r w:rsidRPr="001164F6">
        <w:t xml:space="preserve"> </w:t>
      </w:r>
      <w:proofErr w:type="spellStart"/>
      <w:r w:rsidRPr="001164F6">
        <w:t>draw_edges</w:t>
      </w:r>
      <w:proofErr w:type="spellEnd"/>
      <w:r w:rsidRPr="001164F6">
        <w:t xml:space="preserve"> </w:t>
      </w:r>
      <w:proofErr w:type="spellStart"/>
      <w:r w:rsidRPr="001164F6">
        <w:t>function</w:t>
      </w:r>
      <w:proofErr w:type="spellEnd"/>
      <w:r w:rsidRPr="001164F6">
        <w:t xml:space="preserve"> </w:t>
      </w:r>
      <w:proofErr w:type="spellStart"/>
      <w:r w:rsidRPr="001164F6">
        <w:t>ensured</w:t>
      </w:r>
      <w:proofErr w:type="spellEnd"/>
      <w:r w:rsidRPr="001164F6">
        <w:t xml:space="preserve"> </w:t>
      </w:r>
      <w:proofErr w:type="spellStart"/>
      <w:r w:rsidRPr="001164F6">
        <w:t>that</w:t>
      </w:r>
      <w:proofErr w:type="spellEnd"/>
      <w:r w:rsidRPr="001164F6">
        <w:t xml:space="preserve"> </w:t>
      </w:r>
      <w:proofErr w:type="spellStart"/>
      <w:r w:rsidRPr="001164F6">
        <w:t>all</w:t>
      </w:r>
      <w:proofErr w:type="spellEnd"/>
      <w:r w:rsidRPr="001164F6">
        <w:t xml:space="preserve"> </w:t>
      </w:r>
      <w:proofErr w:type="spellStart"/>
      <w:r w:rsidRPr="001164F6">
        <w:t>connections</w:t>
      </w:r>
      <w:proofErr w:type="spellEnd"/>
      <w:r w:rsidRPr="001164F6">
        <w:t xml:space="preserve"> </w:t>
      </w:r>
      <w:proofErr w:type="spellStart"/>
      <w:r w:rsidRPr="001164F6">
        <w:t>in</w:t>
      </w:r>
      <w:proofErr w:type="spellEnd"/>
      <w:r w:rsidRPr="001164F6">
        <w:t xml:space="preserve"> </w:t>
      </w:r>
      <w:proofErr w:type="spellStart"/>
      <w:r w:rsidRPr="001164F6">
        <w:t>the</w:t>
      </w:r>
      <w:proofErr w:type="spellEnd"/>
      <w:r w:rsidRPr="001164F6">
        <w:t xml:space="preserve"> </w:t>
      </w:r>
      <w:proofErr w:type="spellStart"/>
      <w:r w:rsidRPr="001164F6">
        <w:t>tree</w:t>
      </w:r>
      <w:proofErr w:type="spellEnd"/>
      <w:r w:rsidRPr="001164F6">
        <w:t xml:space="preserve"> </w:t>
      </w:r>
      <w:proofErr w:type="spellStart"/>
      <w:r w:rsidRPr="001164F6">
        <w:t>were</w:t>
      </w:r>
      <w:proofErr w:type="spellEnd"/>
      <w:r w:rsidRPr="001164F6">
        <w:t xml:space="preserve"> </w:t>
      </w:r>
      <w:proofErr w:type="spellStart"/>
      <w:r w:rsidRPr="001164F6">
        <w:t>drawn</w:t>
      </w:r>
      <w:proofErr w:type="spellEnd"/>
      <w:r w:rsidRPr="001164F6">
        <w:t xml:space="preserve"> </w:t>
      </w:r>
      <w:proofErr w:type="spellStart"/>
      <w:r w:rsidRPr="001164F6">
        <w:t>correctly</w:t>
      </w:r>
      <w:proofErr w:type="spellEnd"/>
      <w:r w:rsidRPr="001164F6">
        <w:t xml:space="preserve">. </w:t>
      </w:r>
      <w:proofErr w:type="spellStart"/>
      <w:r w:rsidRPr="001164F6">
        <w:t>This</w:t>
      </w:r>
      <w:proofErr w:type="spellEnd"/>
      <w:r w:rsidRPr="001164F6">
        <w:t xml:space="preserve"> </w:t>
      </w:r>
      <w:proofErr w:type="spellStart"/>
      <w:r w:rsidRPr="001164F6">
        <w:t>combination</w:t>
      </w:r>
      <w:proofErr w:type="spellEnd"/>
      <w:r w:rsidRPr="001164F6">
        <w:t xml:space="preserve"> </w:t>
      </w:r>
      <w:proofErr w:type="spellStart"/>
      <w:r w:rsidRPr="001164F6">
        <w:t>of</w:t>
      </w:r>
      <w:proofErr w:type="spellEnd"/>
      <w:r w:rsidRPr="001164F6">
        <w:t xml:space="preserve"> </w:t>
      </w:r>
      <w:proofErr w:type="spellStart"/>
      <w:r w:rsidRPr="001164F6">
        <w:t>node</w:t>
      </w:r>
      <w:proofErr w:type="spellEnd"/>
      <w:r w:rsidRPr="001164F6">
        <w:t xml:space="preserve"> </w:t>
      </w:r>
      <w:proofErr w:type="spellStart"/>
      <w:r w:rsidRPr="001164F6">
        <w:t>positioning</w:t>
      </w:r>
      <w:proofErr w:type="spellEnd"/>
      <w:r w:rsidRPr="001164F6">
        <w:t xml:space="preserve"> </w:t>
      </w:r>
      <w:proofErr w:type="spellStart"/>
      <w:r w:rsidRPr="001164F6">
        <w:t>and</w:t>
      </w:r>
      <w:proofErr w:type="spellEnd"/>
      <w:r w:rsidRPr="001164F6">
        <w:t xml:space="preserve"> </w:t>
      </w:r>
      <w:proofErr w:type="spellStart"/>
      <w:r w:rsidRPr="001164F6">
        <w:t>edge</w:t>
      </w:r>
      <w:proofErr w:type="spellEnd"/>
      <w:r w:rsidRPr="001164F6">
        <w:t xml:space="preserve"> </w:t>
      </w:r>
      <w:proofErr w:type="spellStart"/>
      <w:r w:rsidRPr="001164F6">
        <w:t>drawing</w:t>
      </w:r>
      <w:proofErr w:type="spellEnd"/>
      <w:r w:rsidRPr="001164F6">
        <w:t xml:space="preserve"> </w:t>
      </w:r>
      <w:proofErr w:type="spellStart"/>
      <w:r w:rsidRPr="001164F6">
        <w:t>provides</w:t>
      </w:r>
      <w:proofErr w:type="spellEnd"/>
      <w:r w:rsidRPr="001164F6">
        <w:t xml:space="preserve"> a </w:t>
      </w:r>
      <w:proofErr w:type="spellStart"/>
      <w:r w:rsidRPr="001164F6">
        <w:t>clear</w:t>
      </w:r>
      <w:proofErr w:type="spellEnd"/>
      <w:r w:rsidRPr="001164F6">
        <w:t xml:space="preserve"> </w:t>
      </w:r>
      <w:proofErr w:type="spellStart"/>
      <w:r w:rsidRPr="001164F6">
        <w:t>representation</w:t>
      </w:r>
      <w:proofErr w:type="spellEnd"/>
      <w:r w:rsidRPr="001164F6">
        <w:t xml:space="preserve"> </w:t>
      </w:r>
      <w:proofErr w:type="spellStart"/>
      <w:r w:rsidRPr="001164F6">
        <w:t>of</w:t>
      </w:r>
      <w:proofErr w:type="spellEnd"/>
      <w:r w:rsidRPr="001164F6">
        <w:t xml:space="preserve"> </w:t>
      </w:r>
      <w:proofErr w:type="spellStart"/>
      <w:r w:rsidRPr="001164F6">
        <w:t>the</w:t>
      </w:r>
      <w:proofErr w:type="spellEnd"/>
      <w:r w:rsidRPr="001164F6">
        <w:t xml:space="preserve"> BST </w:t>
      </w:r>
      <w:proofErr w:type="spellStart"/>
      <w:r w:rsidRPr="001164F6">
        <w:t>structure</w:t>
      </w:r>
      <w:proofErr w:type="spellEnd"/>
      <w:r w:rsidRPr="001164F6">
        <w:t>.</w:t>
      </w:r>
    </w:p>
    <w:p w14:paraId="7E656439" w14:textId="51BFA30D" w:rsidR="001164F6" w:rsidRDefault="001164F6">
      <w:proofErr w:type="spellStart"/>
      <w:r w:rsidRPr="001164F6">
        <w:t>The</w:t>
      </w:r>
      <w:proofErr w:type="spellEnd"/>
      <w:r w:rsidRPr="001164F6">
        <w:t xml:space="preserve"> </w:t>
      </w:r>
      <w:proofErr w:type="spellStart"/>
      <w:r w:rsidRPr="001164F6">
        <w:t>final</w:t>
      </w:r>
      <w:proofErr w:type="spellEnd"/>
      <w:r w:rsidRPr="001164F6">
        <w:t xml:space="preserve"> </w:t>
      </w:r>
      <w:proofErr w:type="spellStart"/>
      <w:r w:rsidRPr="001164F6">
        <w:t>binary</w:t>
      </w:r>
      <w:proofErr w:type="spellEnd"/>
      <w:r w:rsidRPr="001164F6">
        <w:t xml:space="preserve"> </w:t>
      </w:r>
      <w:proofErr w:type="spellStart"/>
      <w:r w:rsidRPr="001164F6">
        <w:t>tree</w:t>
      </w:r>
      <w:proofErr w:type="spellEnd"/>
      <w:r w:rsidRPr="001164F6">
        <w:t xml:space="preserve"> </w:t>
      </w:r>
      <w:proofErr w:type="spellStart"/>
      <w:r w:rsidRPr="001164F6">
        <w:t>diagram</w:t>
      </w:r>
      <w:proofErr w:type="spellEnd"/>
      <w:r w:rsidRPr="001164F6">
        <w:t xml:space="preserve"> </w:t>
      </w:r>
      <w:proofErr w:type="spellStart"/>
      <w:r w:rsidRPr="001164F6">
        <w:t>clearly</w:t>
      </w:r>
      <w:proofErr w:type="spellEnd"/>
      <w:r w:rsidRPr="001164F6">
        <w:t xml:space="preserve"> </w:t>
      </w:r>
      <w:proofErr w:type="spellStart"/>
      <w:r w:rsidRPr="001164F6">
        <w:t>shows</w:t>
      </w:r>
      <w:proofErr w:type="spellEnd"/>
      <w:r w:rsidRPr="001164F6">
        <w:t xml:space="preserve"> </w:t>
      </w:r>
      <w:proofErr w:type="spellStart"/>
      <w:r w:rsidRPr="001164F6">
        <w:t>the</w:t>
      </w:r>
      <w:proofErr w:type="spellEnd"/>
      <w:r w:rsidRPr="001164F6">
        <w:t xml:space="preserve"> </w:t>
      </w:r>
      <w:proofErr w:type="spellStart"/>
      <w:r w:rsidRPr="001164F6">
        <w:t>hierarchical</w:t>
      </w:r>
      <w:proofErr w:type="spellEnd"/>
      <w:r w:rsidRPr="001164F6">
        <w:t xml:space="preserve"> </w:t>
      </w:r>
      <w:proofErr w:type="spellStart"/>
      <w:r w:rsidRPr="001164F6">
        <w:t>organization</w:t>
      </w:r>
      <w:proofErr w:type="spellEnd"/>
      <w:r w:rsidRPr="001164F6">
        <w:t xml:space="preserve"> </w:t>
      </w:r>
      <w:proofErr w:type="spellStart"/>
      <w:r w:rsidRPr="001164F6">
        <w:t>of</w:t>
      </w:r>
      <w:proofErr w:type="spellEnd"/>
      <w:r w:rsidRPr="001164F6">
        <w:t xml:space="preserve"> </w:t>
      </w:r>
      <w:proofErr w:type="spellStart"/>
      <w:r w:rsidRPr="001164F6">
        <w:t>the</w:t>
      </w:r>
      <w:proofErr w:type="spellEnd"/>
      <w:r w:rsidRPr="001164F6">
        <w:t xml:space="preserve"> </w:t>
      </w:r>
      <w:proofErr w:type="spellStart"/>
      <w:r w:rsidRPr="001164F6">
        <w:t>dataset</w:t>
      </w:r>
      <w:proofErr w:type="spellEnd"/>
      <w:r w:rsidRPr="001164F6">
        <w:t xml:space="preserve">. </w:t>
      </w:r>
      <w:proofErr w:type="spellStart"/>
      <w:r w:rsidRPr="001164F6">
        <w:t>Negative</w:t>
      </w:r>
      <w:proofErr w:type="spellEnd"/>
      <w:r w:rsidRPr="001164F6">
        <w:t xml:space="preserve"> </w:t>
      </w:r>
      <w:proofErr w:type="spellStart"/>
      <w:r w:rsidRPr="001164F6">
        <w:t>numbers</w:t>
      </w:r>
      <w:proofErr w:type="spellEnd"/>
      <w:r w:rsidRPr="001164F6">
        <w:t xml:space="preserve"> </w:t>
      </w:r>
      <w:proofErr w:type="spellStart"/>
      <w:r w:rsidRPr="001164F6">
        <w:t>are</w:t>
      </w:r>
      <w:proofErr w:type="spellEnd"/>
      <w:r w:rsidRPr="001164F6">
        <w:t xml:space="preserve"> </w:t>
      </w:r>
      <w:proofErr w:type="spellStart"/>
      <w:r w:rsidRPr="001164F6">
        <w:t>correctly</w:t>
      </w:r>
      <w:proofErr w:type="spellEnd"/>
      <w:r w:rsidRPr="001164F6">
        <w:t xml:space="preserve"> </w:t>
      </w:r>
      <w:proofErr w:type="spellStart"/>
      <w:r w:rsidRPr="001164F6">
        <w:t>placed</w:t>
      </w:r>
      <w:proofErr w:type="spellEnd"/>
      <w:r w:rsidRPr="001164F6">
        <w:t xml:space="preserve"> </w:t>
      </w:r>
      <w:proofErr w:type="spellStart"/>
      <w:r w:rsidRPr="001164F6">
        <w:t>in</w:t>
      </w:r>
      <w:proofErr w:type="spellEnd"/>
      <w:r w:rsidRPr="001164F6">
        <w:t xml:space="preserve"> </w:t>
      </w:r>
      <w:proofErr w:type="spellStart"/>
      <w:r w:rsidRPr="001164F6">
        <w:t>the</w:t>
      </w:r>
      <w:proofErr w:type="spellEnd"/>
      <w:r w:rsidRPr="001164F6">
        <w:t xml:space="preserve"> </w:t>
      </w:r>
      <w:proofErr w:type="spellStart"/>
      <w:r w:rsidRPr="001164F6">
        <w:t>left</w:t>
      </w:r>
      <w:proofErr w:type="spellEnd"/>
      <w:r w:rsidRPr="001164F6">
        <w:t xml:space="preserve"> </w:t>
      </w:r>
      <w:proofErr w:type="spellStart"/>
      <w:r w:rsidRPr="001164F6">
        <w:t>subtree</w:t>
      </w:r>
      <w:proofErr w:type="spellEnd"/>
      <w:r w:rsidRPr="001164F6">
        <w:t xml:space="preserve">, </w:t>
      </w:r>
      <w:proofErr w:type="spellStart"/>
      <w:r w:rsidRPr="001164F6">
        <w:t>positive</w:t>
      </w:r>
      <w:proofErr w:type="spellEnd"/>
      <w:r w:rsidRPr="001164F6">
        <w:t xml:space="preserve"> </w:t>
      </w:r>
      <w:proofErr w:type="spellStart"/>
      <w:r w:rsidRPr="001164F6">
        <w:t>numbers</w:t>
      </w:r>
      <w:proofErr w:type="spellEnd"/>
      <w:r w:rsidRPr="001164F6">
        <w:t xml:space="preserve"> </w:t>
      </w:r>
      <w:proofErr w:type="spellStart"/>
      <w:r w:rsidRPr="001164F6">
        <w:t>in</w:t>
      </w:r>
      <w:proofErr w:type="spellEnd"/>
      <w:r w:rsidRPr="001164F6">
        <w:t xml:space="preserve"> </w:t>
      </w:r>
      <w:proofErr w:type="spellStart"/>
      <w:r w:rsidRPr="001164F6">
        <w:t>the</w:t>
      </w:r>
      <w:proofErr w:type="spellEnd"/>
      <w:r w:rsidRPr="001164F6">
        <w:t xml:space="preserve"> </w:t>
      </w:r>
      <w:proofErr w:type="spellStart"/>
      <w:r w:rsidRPr="001164F6">
        <w:t>right</w:t>
      </w:r>
      <w:proofErr w:type="spellEnd"/>
      <w:r w:rsidRPr="001164F6">
        <w:t xml:space="preserve"> </w:t>
      </w:r>
      <w:proofErr w:type="spellStart"/>
      <w:r w:rsidRPr="001164F6">
        <w:t>subtree</w:t>
      </w:r>
      <w:proofErr w:type="spellEnd"/>
      <w:r w:rsidRPr="001164F6">
        <w:t xml:space="preserve">, </w:t>
      </w:r>
      <w:proofErr w:type="spellStart"/>
      <w:r w:rsidRPr="001164F6">
        <w:t>and</w:t>
      </w:r>
      <w:proofErr w:type="spellEnd"/>
      <w:r w:rsidRPr="001164F6">
        <w:t xml:space="preserve"> </w:t>
      </w:r>
      <w:proofErr w:type="spellStart"/>
      <w:r w:rsidRPr="001164F6">
        <w:t>the</w:t>
      </w:r>
      <w:proofErr w:type="spellEnd"/>
      <w:r w:rsidRPr="001164F6">
        <w:t xml:space="preserve"> </w:t>
      </w:r>
      <w:proofErr w:type="spellStart"/>
      <w:r w:rsidRPr="001164F6">
        <w:t>root</w:t>
      </w:r>
      <w:proofErr w:type="spellEnd"/>
      <w:r w:rsidRPr="001164F6">
        <w:t xml:space="preserve"> </w:t>
      </w:r>
      <w:proofErr w:type="spellStart"/>
      <w:r w:rsidRPr="001164F6">
        <w:t>node</w:t>
      </w:r>
      <w:proofErr w:type="spellEnd"/>
      <w:r w:rsidRPr="001164F6">
        <w:t xml:space="preserve"> </w:t>
      </w:r>
      <w:proofErr w:type="spellStart"/>
      <w:r w:rsidRPr="001164F6">
        <w:t>is</w:t>
      </w:r>
      <w:proofErr w:type="spellEnd"/>
      <w:r w:rsidRPr="001164F6">
        <w:t xml:space="preserve"> </w:t>
      </w:r>
      <w:proofErr w:type="spellStart"/>
      <w:r w:rsidRPr="001164F6">
        <w:t>central</w:t>
      </w:r>
      <w:proofErr w:type="spellEnd"/>
      <w:r w:rsidRPr="001164F6">
        <w:t xml:space="preserve">. </w:t>
      </w:r>
      <w:proofErr w:type="spellStart"/>
      <w:r w:rsidRPr="001164F6">
        <w:t>The</w:t>
      </w:r>
      <w:proofErr w:type="spellEnd"/>
      <w:r w:rsidRPr="001164F6">
        <w:t xml:space="preserve"> </w:t>
      </w:r>
      <w:proofErr w:type="spellStart"/>
      <w:r w:rsidRPr="001164F6">
        <w:t>Knuth-style</w:t>
      </w:r>
      <w:proofErr w:type="spellEnd"/>
      <w:r w:rsidRPr="001164F6">
        <w:t xml:space="preserve"> </w:t>
      </w:r>
      <w:proofErr w:type="spellStart"/>
      <w:r w:rsidRPr="001164F6">
        <w:t>layout</w:t>
      </w:r>
      <w:proofErr w:type="spellEnd"/>
      <w:r w:rsidRPr="001164F6">
        <w:t xml:space="preserve"> </w:t>
      </w:r>
      <w:proofErr w:type="spellStart"/>
      <w:r w:rsidRPr="001164F6">
        <w:t>makes</w:t>
      </w:r>
      <w:proofErr w:type="spellEnd"/>
      <w:r w:rsidRPr="001164F6">
        <w:t xml:space="preserve"> </w:t>
      </w:r>
      <w:proofErr w:type="spellStart"/>
      <w:r w:rsidRPr="001164F6">
        <w:t>the</w:t>
      </w:r>
      <w:proofErr w:type="spellEnd"/>
      <w:r w:rsidRPr="001164F6">
        <w:t xml:space="preserve"> </w:t>
      </w:r>
      <w:proofErr w:type="spellStart"/>
      <w:r w:rsidRPr="001164F6">
        <w:t>structure</w:t>
      </w:r>
      <w:proofErr w:type="spellEnd"/>
      <w:r w:rsidRPr="001164F6">
        <w:t xml:space="preserve"> </w:t>
      </w:r>
      <w:proofErr w:type="spellStart"/>
      <w:r w:rsidRPr="001164F6">
        <w:t>readable</w:t>
      </w:r>
      <w:proofErr w:type="spellEnd"/>
      <w:r w:rsidRPr="001164F6">
        <w:t xml:space="preserve"> </w:t>
      </w:r>
      <w:proofErr w:type="spellStart"/>
      <w:r w:rsidRPr="001164F6">
        <w:t>and</w:t>
      </w:r>
      <w:proofErr w:type="spellEnd"/>
      <w:r w:rsidRPr="001164F6">
        <w:t xml:space="preserve"> </w:t>
      </w:r>
      <w:proofErr w:type="spellStart"/>
      <w:r w:rsidRPr="001164F6">
        <w:t>visually</w:t>
      </w:r>
      <w:proofErr w:type="spellEnd"/>
      <w:r w:rsidRPr="001164F6">
        <w:t xml:space="preserve"> </w:t>
      </w:r>
      <w:proofErr w:type="spellStart"/>
      <w:r w:rsidRPr="001164F6">
        <w:t>balanced</w:t>
      </w:r>
      <w:proofErr w:type="spellEnd"/>
      <w:r w:rsidRPr="001164F6">
        <w:t xml:space="preserve">, </w:t>
      </w:r>
      <w:proofErr w:type="spellStart"/>
      <w:r w:rsidRPr="001164F6">
        <w:t>highlighting</w:t>
      </w:r>
      <w:proofErr w:type="spellEnd"/>
      <w:r w:rsidRPr="001164F6">
        <w:t xml:space="preserve"> </w:t>
      </w:r>
      <w:proofErr w:type="spellStart"/>
      <w:r w:rsidRPr="001164F6">
        <w:t>relationships</w:t>
      </w:r>
      <w:proofErr w:type="spellEnd"/>
      <w:r w:rsidRPr="001164F6">
        <w:t xml:space="preserve"> </w:t>
      </w:r>
      <w:proofErr w:type="spellStart"/>
      <w:r w:rsidRPr="001164F6">
        <w:t>between</w:t>
      </w:r>
      <w:proofErr w:type="spellEnd"/>
      <w:r w:rsidRPr="001164F6">
        <w:t xml:space="preserve"> </w:t>
      </w:r>
      <w:proofErr w:type="spellStart"/>
      <w:r w:rsidRPr="001164F6">
        <w:t>parent</w:t>
      </w:r>
      <w:proofErr w:type="spellEnd"/>
      <w:r w:rsidRPr="001164F6">
        <w:t xml:space="preserve"> </w:t>
      </w:r>
      <w:proofErr w:type="spellStart"/>
      <w:r w:rsidRPr="001164F6">
        <w:t>and</w:t>
      </w:r>
      <w:proofErr w:type="spellEnd"/>
      <w:r w:rsidRPr="001164F6">
        <w:t xml:space="preserve"> </w:t>
      </w:r>
      <w:proofErr w:type="spellStart"/>
      <w:r w:rsidRPr="001164F6">
        <w:t>child</w:t>
      </w:r>
      <w:proofErr w:type="spellEnd"/>
      <w:r w:rsidRPr="001164F6">
        <w:t xml:space="preserve"> </w:t>
      </w:r>
      <w:proofErr w:type="spellStart"/>
      <w:r w:rsidRPr="001164F6">
        <w:t>nodes</w:t>
      </w:r>
      <w:proofErr w:type="spellEnd"/>
      <w:r w:rsidRPr="001164F6">
        <w:t xml:space="preserve">. </w:t>
      </w:r>
      <w:proofErr w:type="spellStart"/>
      <w:r w:rsidRPr="001164F6">
        <w:t>This</w:t>
      </w:r>
      <w:proofErr w:type="spellEnd"/>
      <w:r w:rsidRPr="001164F6">
        <w:t xml:space="preserve"> </w:t>
      </w:r>
      <w:proofErr w:type="spellStart"/>
      <w:r w:rsidRPr="001164F6">
        <w:t>visualization</w:t>
      </w:r>
      <w:proofErr w:type="spellEnd"/>
      <w:r w:rsidRPr="001164F6">
        <w:t xml:space="preserve"> </w:t>
      </w:r>
      <w:proofErr w:type="spellStart"/>
      <w:r w:rsidRPr="001164F6">
        <w:t>method</w:t>
      </w:r>
      <w:proofErr w:type="spellEnd"/>
      <w:r w:rsidRPr="001164F6">
        <w:t xml:space="preserve"> </w:t>
      </w:r>
      <w:proofErr w:type="spellStart"/>
      <w:r w:rsidRPr="001164F6">
        <w:t>is</w:t>
      </w:r>
      <w:proofErr w:type="spellEnd"/>
      <w:r w:rsidRPr="001164F6">
        <w:t xml:space="preserve"> </w:t>
      </w:r>
      <w:proofErr w:type="spellStart"/>
      <w:r w:rsidRPr="001164F6">
        <w:t>effective</w:t>
      </w:r>
      <w:proofErr w:type="spellEnd"/>
      <w:r w:rsidRPr="001164F6">
        <w:t xml:space="preserve"> </w:t>
      </w:r>
      <w:proofErr w:type="spellStart"/>
      <w:r w:rsidRPr="001164F6">
        <w:t>for</w:t>
      </w:r>
      <w:proofErr w:type="spellEnd"/>
      <w:r w:rsidRPr="001164F6">
        <w:t xml:space="preserve"> </w:t>
      </w:r>
      <w:proofErr w:type="spellStart"/>
      <w:r w:rsidRPr="001164F6">
        <w:t>presenting</w:t>
      </w:r>
      <w:proofErr w:type="spellEnd"/>
      <w:r w:rsidRPr="001164F6">
        <w:t xml:space="preserve"> </w:t>
      </w:r>
      <w:proofErr w:type="spellStart"/>
      <w:r w:rsidRPr="001164F6">
        <w:t>tree-based</w:t>
      </w:r>
      <w:proofErr w:type="spellEnd"/>
      <w:r w:rsidRPr="001164F6">
        <w:t xml:space="preserve"> </w:t>
      </w:r>
      <w:proofErr w:type="spellStart"/>
      <w:r w:rsidRPr="001164F6">
        <w:t>data</w:t>
      </w:r>
      <w:proofErr w:type="spellEnd"/>
      <w:r w:rsidRPr="001164F6">
        <w:t xml:space="preserve"> </w:t>
      </w:r>
      <w:proofErr w:type="spellStart"/>
      <w:r w:rsidRPr="001164F6">
        <w:t>structures</w:t>
      </w:r>
      <w:proofErr w:type="spellEnd"/>
      <w:r w:rsidRPr="001164F6">
        <w:t xml:space="preserve"> </w:t>
      </w:r>
      <w:proofErr w:type="spellStart"/>
      <w:r w:rsidRPr="001164F6">
        <w:t>in</w:t>
      </w:r>
      <w:proofErr w:type="spellEnd"/>
      <w:r w:rsidRPr="001164F6">
        <w:t xml:space="preserve"> </w:t>
      </w:r>
      <w:proofErr w:type="spellStart"/>
      <w:r w:rsidRPr="001164F6">
        <w:t>academic</w:t>
      </w:r>
      <w:proofErr w:type="spellEnd"/>
      <w:r w:rsidRPr="001164F6">
        <w:t xml:space="preserve"> </w:t>
      </w:r>
      <w:proofErr w:type="spellStart"/>
      <w:r w:rsidRPr="001164F6">
        <w:t>reports</w:t>
      </w:r>
      <w:proofErr w:type="spellEnd"/>
      <w:r w:rsidRPr="001164F6">
        <w:t xml:space="preserve"> </w:t>
      </w:r>
      <w:proofErr w:type="spellStart"/>
      <w:r w:rsidRPr="001164F6">
        <w:t>or</w:t>
      </w:r>
      <w:proofErr w:type="spellEnd"/>
      <w:r w:rsidRPr="001164F6">
        <w:t xml:space="preserve"> </w:t>
      </w:r>
      <w:proofErr w:type="spellStart"/>
      <w:r w:rsidRPr="001164F6">
        <w:t>teaching</w:t>
      </w:r>
      <w:proofErr w:type="spellEnd"/>
      <w:r w:rsidRPr="001164F6">
        <w:t xml:space="preserve"> </w:t>
      </w:r>
      <w:proofErr w:type="spellStart"/>
      <w:r w:rsidRPr="001164F6">
        <w:t>materials</w:t>
      </w:r>
      <w:proofErr w:type="spellEnd"/>
      <w:r w:rsidRPr="001164F6">
        <w:t>.</w:t>
      </w:r>
    </w:p>
    <w:p w14:paraId="7D7EE8B9" w14:textId="77777777" w:rsidR="001164F6" w:rsidRDefault="001164F6"/>
    <w:p w14:paraId="55051994" w14:textId="1253E6D3" w:rsidR="001164F6" w:rsidRDefault="001164F6" w:rsidP="001164F6">
      <w:pPr>
        <w:jc w:val="center"/>
      </w:pPr>
      <w:r w:rsidRPr="001164F6">
        <w:rPr>
          <w:noProof/>
        </w:rPr>
        <w:lastRenderedPageBreak/>
        <w:drawing>
          <wp:inline distT="0" distB="0" distL="0" distR="0" wp14:anchorId="37CAD93C" wp14:editId="11F9F5BD">
            <wp:extent cx="4753141" cy="316876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4698" cy="316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3D21" w14:textId="51561998" w:rsidR="001164F6" w:rsidRPr="001164F6" w:rsidRDefault="001164F6" w:rsidP="001164F6">
      <w:pPr>
        <w:jc w:val="center"/>
        <w:rPr>
          <w:lang w:val="en-US"/>
        </w:rPr>
      </w:pPr>
      <w:r>
        <w:rPr>
          <w:lang w:val="en-US"/>
        </w:rPr>
        <w:t xml:space="preserve">Figure 1 - </w:t>
      </w:r>
      <w:proofErr w:type="spellStart"/>
      <w:r w:rsidRPr="001164F6">
        <w:t>Binary</w:t>
      </w:r>
      <w:proofErr w:type="spellEnd"/>
      <w:r w:rsidRPr="001164F6">
        <w:t xml:space="preserve"> </w:t>
      </w:r>
      <w:proofErr w:type="spellStart"/>
      <w:r w:rsidRPr="001164F6">
        <w:t>tree</w:t>
      </w:r>
      <w:proofErr w:type="spellEnd"/>
    </w:p>
    <w:sectPr w:rsidR="001164F6" w:rsidRPr="001164F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4F6"/>
    <w:rsid w:val="0008278B"/>
    <w:rsid w:val="001164F6"/>
    <w:rsid w:val="0026496E"/>
    <w:rsid w:val="00367492"/>
    <w:rsid w:val="004F7EAC"/>
    <w:rsid w:val="00681AEA"/>
    <w:rsid w:val="007A5882"/>
    <w:rsid w:val="00A0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A4866"/>
  <w15:chartTrackingRefBased/>
  <w15:docId w15:val="{819DB342-495B-4171-80DD-0311E3E1A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78B"/>
    <w:pPr>
      <w:spacing w:after="0" w:line="360" w:lineRule="auto"/>
      <w:ind w:firstLine="709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4F7EAC"/>
    <w:pPr>
      <w:keepNext/>
      <w:keepLines/>
      <w:ind w:firstLine="0"/>
      <w:jc w:val="center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78B"/>
    <w:pPr>
      <w:keepNext/>
      <w:keepLines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4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4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4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4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4F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4F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4F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7EAC"/>
    <w:rPr>
      <w:rFonts w:ascii="Times New Roman" w:eastAsiaTheme="majorEastAsia" w:hAnsi="Times New Roman" w:cstheme="majorBidi"/>
      <w:sz w:val="28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08278B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64F6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1164F6"/>
    <w:rPr>
      <w:rFonts w:eastAsiaTheme="majorEastAsia" w:cstheme="majorBidi"/>
      <w:i/>
      <w:iCs/>
      <w:color w:val="0F4761" w:themeColor="accent1" w:themeShade="BF"/>
      <w:sz w:val="28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1164F6"/>
    <w:rPr>
      <w:rFonts w:eastAsiaTheme="majorEastAsia" w:cstheme="majorBidi"/>
      <w:color w:val="0F4761" w:themeColor="accent1" w:themeShade="BF"/>
      <w:sz w:val="28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1164F6"/>
    <w:rPr>
      <w:rFonts w:eastAsiaTheme="majorEastAsia" w:cstheme="majorBidi"/>
      <w:i/>
      <w:iCs/>
      <w:color w:val="595959" w:themeColor="text1" w:themeTint="A6"/>
      <w:sz w:val="28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1164F6"/>
    <w:rPr>
      <w:rFonts w:eastAsiaTheme="majorEastAsia" w:cstheme="majorBidi"/>
      <w:color w:val="595959" w:themeColor="text1" w:themeTint="A6"/>
      <w:sz w:val="28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1164F6"/>
    <w:rPr>
      <w:rFonts w:eastAsiaTheme="majorEastAsia" w:cstheme="majorBidi"/>
      <w:i/>
      <w:iCs/>
      <w:color w:val="272727" w:themeColor="text1" w:themeTint="D8"/>
      <w:sz w:val="2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1164F6"/>
    <w:rPr>
      <w:rFonts w:eastAsiaTheme="majorEastAsia" w:cstheme="majorBidi"/>
      <w:color w:val="272727" w:themeColor="text1" w:themeTint="D8"/>
      <w:sz w:val="2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116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164F6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1164F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164F6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1164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164F6"/>
    <w:rPr>
      <w:rFonts w:ascii="Times New Roman" w:hAnsi="Times New Roman"/>
      <w:i/>
      <w:iCs/>
      <w:color w:val="404040" w:themeColor="text1" w:themeTint="BF"/>
      <w:sz w:val="28"/>
      <w:lang w:val="uk-UA"/>
    </w:rPr>
  </w:style>
  <w:style w:type="paragraph" w:styleId="a9">
    <w:name w:val="List Paragraph"/>
    <w:basedOn w:val="a"/>
    <w:uiPriority w:val="34"/>
    <w:qFormat/>
    <w:rsid w:val="001164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64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6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164F6"/>
    <w:rPr>
      <w:rFonts w:ascii="Times New Roman" w:hAnsi="Times New Roman"/>
      <w:i/>
      <w:iCs/>
      <w:color w:val="0F4761" w:themeColor="accent1" w:themeShade="BF"/>
      <w:sz w:val="28"/>
      <w:lang w:val="uk-UA"/>
    </w:rPr>
  </w:style>
  <w:style w:type="character" w:styleId="ad">
    <w:name w:val="Intense Reference"/>
    <w:basedOn w:val="a0"/>
    <w:uiPriority w:val="32"/>
    <w:qFormat/>
    <w:rsid w:val="00116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Dariia Rossokha</dc:creator>
  <cp:keywords/>
  <dc:description/>
  <cp:lastModifiedBy>Dariia Rossokha</cp:lastModifiedBy>
  <cp:revision>2</cp:revision>
  <dcterms:created xsi:type="dcterms:W3CDTF">2025-09-26T13:53:00Z</dcterms:created>
  <dcterms:modified xsi:type="dcterms:W3CDTF">2025-09-27T15:40:00Z</dcterms:modified>
</cp:coreProperties>
</file>