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760" w:firstLine="720"/>
        <w:rPr>
          <w:rFonts w:ascii="Gill Sans MT" w:hAnsi="Gill Sans MT" w:eastAsia="Calibri" w:cs="Arial" w:eastAsiaTheme="minorHAnsi"/>
          <w:b/>
          <w:b/>
          <w:caps/>
          <w:color w:val="000000"/>
          <w:sz w:val="28"/>
          <w:szCs w:val="28"/>
          <w:lang w:bidi="en-US"/>
        </w:rPr>
      </w:pPr>
      <w:r>
        <w:rPr>
          <w:rFonts w:eastAsia="Calibri" w:cs="Arial" w:eastAsiaTheme="minorHAnsi" w:ascii="Gill Sans MT" w:hAnsi="Gill Sans MT"/>
          <w:b/>
          <w:caps/>
          <w:color w:val="000000"/>
          <w:sz w:val="28"/>
          <w:szCs w:val="28"/>
          <w:lang w:bidi="en-US"/>
        </w:rPr>
      </w:r>
    </w:p>
    <w:p>
      <w:pPr>
        <w:pStyle w:val="Normal"/>
        <w:jc w:val="center"/>
        <w:rPr>
          <w:rFonts w:ascii="Century Gothic" w:hAnsi="Century Gothic"/>
          <w:b/>
          <w:b/>
          <w:sz w:val="32"/>
        </w:rPr>
      </w:pPr>
      <w:r>
        <w:rPr>
          <w:rFonts w:ascii="Century Gothic" w:hAnsi="Century Gothic"/>
          <w:b/>
        </w:rPr>
        <w:t>Anywhere Police Department</w:t>
        <w:br/>
      </w:r>
      <w:r>
        <w:rPr>
          <w:rFonts w:ascii="Century Gothic" w:hAnsi="Century Gothic"/>
          <w:b/>
          <w:sz w:val="32"/>
        </w:rPr>
        <w:t>EVIDENCE CHAIN OF CUSTODY TRACKING FORM</w:t>
      </w:r>
    </w:p>
    <w:p>
      <w:pPr>
        <w:pStyle w:val="Normal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</w:r>
    </w:p>
    <w:p>
      <w:pPr>
        <w:pStyle w:val="Normal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 xml:space="preserve">Case Number:   </w:t>
      </w:r>
      <w:r>
        <w:rPr>
          <w:rFonts w:ascii="Century Gothic" w:hAnsi="Century Gothic"/>
        </w:rPr>
        <w:t xml:space="preserve">0001/10/2021           </w:t>
      </w:r>
      <w:r>
        <w:rPr>
          <w:rFonts w:ascii="Century Gothic" w:hAnsi="Century Gothic"/>
        </w:rPr>
        <w:t xml:space="preserve"> Offense: </w:t>
      </w:r>
      <w:r>
        <w:rPr>
          <w:rFonts w:eastAsia="Times New Roman" w:cs="Times New Roman" w:ascii="Century Gothic" w:hAnsi="Century Gothic"/>
          <w:sz w:val="24"/>
          <w:szCs w:val="24"/>
        </w:rPr>
        <w:t>computer system cracking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 xml:space="preserve">Submitting Officer: (Name/ID#) </w:t>
      </w:r>
      <w:r>
        <w:rPr>
          <w:rFonts w:ascii="Century Gothic" w:hAnsi="Century Gothic"/>
        </w:rPr>
        <w:t>Aleksy Schubert/1234567890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 xml:space="preserve">Victim: </w:t>
      </w:r>
      <w:r>
        <w:rPr>
          <w:rFonts w:eastAsia="Times New Roman" w:cs="Times New Roman" w:ascii="Century Gothic" w:hAnsi="Century Gothic"/>
          <w:sz w:val="24"/>
          <w:szCs w:val="24"/>
        </w:rPr>
        <w:t>Green Forest Bank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 xml:space="preserve">Suspect: </w:t>
      </w:r>
      <w:r>
        <w:rPr>
          <w:rFonts w:ascii="Century Gothic" w:hAnsi="Century Gothic"/>
        </w:rPr>
        <w:t>Unknown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 xml:space="preserve">Date/Time Seized: </w:t>
      </w:r>
      <w:r>
        <w:rPr>
          <w:rFonts w:ascii="Century Gothic" w:hAnsi="Century Gothic"/>
        </w:rPr>
        <w:t xml:space="preserve">10.10.2021/16:34 </w:t>
        <w:br/>
      </w:r>
      <w:r>
        <w:rPr>
          <w:rFonts w:ascii="Century Gothic" w:hAnsi="Century Gothic"/>
        </w:rPr>
        <w:t xml:space="preserve">Location of Seizure: </w:t>
      </w:r>
      <w:r>
        <w:rPr>
          <w:rFonts w:ascii="Century Gothic" w:hAnsi="Century Gothic"/>
        </w:rPr>
        <w:t>Premises of Green Forest Bank, computer XYZ S/N 123123123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TableGrid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9"/>
        <w:gridCol w:w="1387"/>
        <w:gridCol w:w="7164"/>
      </w:tblGrid>
      <w:tr>
        <w:trPr/>
        <w:tc>
          <w:tcPr>
            <w:tcW w:w="9360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  <w:kern w:val="0"/>
                <w:lang w:val="en-US" w:eastAsia="en-US" w:bidi="ar-SA"/>
              </w:rPr>
              <w:t>Description of Evidence</w:t>
            </w:r>
          </w:p>
        </w:tc>
      </w:tr>
      <w:tr>
        <w:trPr/>
        <w:tc>
          <w:tcPr>
            <w:tcW w:w="8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Item #</w:t>
            </w:r>
          </w:p>
        </w:tc>
        <w:tc>
          <w:tcPr>
            <w:tcW w:w="13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Quantity</w:t>
            </w:r>
          </w:p>
        </w:tc>
        <w:tc>
          <w:tcPr>
            <w:tcW w:w="716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 xml:space="preserve">Description of Item </w:t>
            </w: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(Model, Serial #, Condition, Marks, Scratches)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  <w:t>1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  <w:t>1</w:t>
            </w:r>
          </w:p>
        </w:tc>
        <w:tc>
          <w:tcPr>
            <w:tcW w:w="7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 xml:space="preserve">File </w:t>
            </w:r>
            <w:r>
              <w:rPr>
                <w:rStyle w:val="Tekstrdowy"/>
                <w:sz w:val="20"/>
                <w:szCs w:val="20"/>
              </w:rPr>
              <w:t xml:space="preserve">greenforestbank-router.pcap, </w:t>
              <w:br/>
            </w:r>
            <w:r>
              <w:rPr>
                <w:rStyle w:val="Tekstrdowy"/>
                <w:sz w:val="20"/>
                <w:szCs w:val="20"/>
              </w:rPr>
              <w:t>SHA256: 4f341625b1538cb346c4802ce02c75dd55c4430c64cebfbed4a70216fff5bf95</w:t>
              <w:br/>
            </w:r>
            <w:r>
              <w:rPr>
                <w:rStyle w:val="Tekstrdowy"/>
                <w:sz w:val="20"/>
                <w:szCs w:val="20"/>
              </w:rPr>
              <w:t>RIPMD-160: 24b85f7e0be6b1abcd66fa7f2a883752a58c1c70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  <w:t>2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  <w:t>1</w:t>
            </w:r>
          </w:p>
        </w:tc>
        <w:tc>
          <w:tcPr>
            <w:tcW w:w="7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File greenforestbank-serwer.pcap</w:t>
            </w:r>
            <w:r>
              <w:rPr>
                <w:rStyle w:val="Tekstrdowy"/>
                <w:sz w:val="20"/>
                <w:szCs w:val="20"/>
              </w:rPr>
              <w:t xml:space="preserve">, </w:t>
              <w:br/>
            </w:r>
            <w:r>
              <w:rPr>
                <w:rStyle w:val="Tekstrdowy"/>
                <w:sz w:val="20"/>
                <w:szCs w:val="20"/>
              </w:rPr>
              <w:t>SHA256: e8fd832714507166dd558c9e6bbd300cee8a66a32f48e2db191488000402e5c0</w:t>
              <w:br/>
            </w:r>
            <w:r>
              <w:rPr>
                <w:rStyle w:val="Tekstrdowy"/>
                <w:sz w:val="20"/>
                <w:szCs w:val="20"/>
              </w:rPr>
              <w:t>RIPMD-160: f77dabe77ff0390ff598ec96d706132b19537776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  <w:t>3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  <w:t>1</w:t>
            </w:r>
          </w:p>
        </w:tc>
        <w:tc>
          <w:tcPr>
            <w:tcW w:w="7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File access.log</w:t>
            </w:r>
            <w:r>
              <w:rPr>
                <w:rStyle w:val="Tekstrdowy"/>
                <w:sz w:val="20"/>
                <w:szCs w:val="20"/>
              </w:rPr>
              <w:t xml:space="preserve">, </w:t>
              <w:br/>
            </w:r>
            <w:r>
              <w:rPr>
                <w:rStyle w:val="Tekstrdowy"/>
                <w:sz w:val="20"/>
                <w:szCs w:val="20"/>
              </w:rPr>
              <w:t>SHA256: 30e325f69de2e37b96263fb59a9b8169cd6ea1a160ee9022f7d0a0c782616c75</w:t>
              <w:br/>
            </w:r>
            <w:r>
              <w:rPr>
                <w:rStyle w:val="Tekstrdowy"/>
                <w:sz w:val="20"/>
                <w:szCs w:val="20"/>
              </w:rPr>
              <w:t>RIPMD-160: 4b3389fce7565727469c8c5f7715da3c023356be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  <w:t>4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  <w:t>1</w:t>
            </w:r>
          </w:p>
        </w:tc>
        <w:tc>
          <w:tcPr>
            <w:tcW w:w="7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 xml:space="preserve">File </w:t>
            </w: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auth.log</w:t>
            </w:r>
            <w:r>
              <w:rPr>
                <w:rStyle w:val="Tekstrdowy"/>
                <w:sz w:val="20"/>
                <w:szCs w:val="20"/>
              </w:rPr>
              <w:t xml:space="preserve">, </w:t>
              <w:br/>
            </w:r>
            <w:r>
              <w:rPr>
                <w:rStyle w:val="Tekstrdowy"/>
                <w:sz w:val="20"/>
                <w:szCs w:val="20"/>
              </w:rPr>
              <w:t>SHA256: fc9195a33f274ac57ed236f5ff1abd462abb2ad3e290c91f799987291fa187d4</w:t>
              <w:br/>
            </w:r>
            <w:r>
              <w:rPr>
                <w:rStyle w:val="Tekstrdowy"/>
                <w:sz w:val="20"/>
                <w:szCs w:val="20"/>
              </w:rPr>
              <w:t>RIPMD-160: 1dfd36235e561815dd22cbdffad56cfa2a5f7d55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7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7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7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7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7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TableGrid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8"/>
        <w:gridCol w:w="1457"/>
        <w:gridCol w:w="2494"/>
        <w:gridCol w:w="2350"/>
        <w:gridCol w:w="2251"/>
      </w:tblGrid>
      <w:tr>
        <w:trPr/>
        <w:tc>
          <w:tcPr>
            <w:tcW w:w="9360" w:type="dxa"/>
            <w:gridSpan w:val="5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  <w:kern w:val="0"/>
                <w:lang w:val="en-US" w:eastAsia="en-US" w:bidi="ar-SA"/>
              </w:rPr>
              <w:t>Chain of Custody</w:t>
            </w:r>
          </w:p>
        </w:tc>
      </w:tr>
      <w:tr>
        <w:trPr/>
        <w:tc>
          <w:tcPr>
            <w:tcW w:w="8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Item #</w:t>
            </w:r>
          </w:p>
        </w:tc>
        <w:tc>
          <w:tcPr>
            <w:tcW w:w="145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Date/Time</w:t>
            </w:r>
          </w:p>
        </w:tc>
        <w:tc>
          <w:tcPr>
            <w:tcW w:w="24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Released by</w:t>
              <w:br/>
            </w: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(Signature &amp; ID#)</w:t>
            </w:r>
          </w:p>
        </w:tc>
        <w:tc>
          <w:tcPr>
            <w:tcW w:w="23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Received by</w:t>
              <w:br/>
            </w: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(Signature &amp; ID#)</w:t>
            </w:r>
          </w:p>
        </w:tc>
        <w:tc>
          <w:tcPr>
            <w:tcW w:w="22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Comments/Location</w:t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161925</wp:posOffset>
                  </wp:positionV>
                  <wp:extent cx="646430" cy="260985"/>
                  <wp:effectExtent l="0" t="0" r="0" b="0"/>
                  <wp:wrapSquare wrapText="largest"/>
                  <wp:docPr id="1" name="Obraz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3669665</wp:posOffset>
                  </wp:positionH>
                  <wp:positionV relativeFrom="paragraph">
                    <wp:posOffset>151130</wp:posOffset>
                  </wp:positionV>
                  <wp:extent cx="474345" cy="269240"/>
                  <wp:effectExtent l="0" t="0" r="0" b="0"/>
                  <wp:wrapSquare wrapText="largest"/>
                  <wp:docPr id="2" name="Obraz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10.10.2021</w:t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Zwonimir Szczypior</w:t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Aleksy Schubert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Green Forest Bank premises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10.10.2021</w:t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Zwonimir Szczypior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66675</wp:posOffset>
                  </wp:positionV>
                  <wp:extent cx="646430" cy="260985"/>
                  <wp:effectExtent l="0" t="0" r="0" b="0"/>
                  <wp:wrapSquare wrapText="largest"/>
                  <wp:docPr id="3" name="Obraz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255905</wp:posOffset>
                  </wp:positionV>
                  <wp:extent cx="474345" cy="269240"/>
                  <wp:effectExtent l="0" t="0" r="0" b="0"/>
                  <wp:wrapSquare wrapText="largest"/>
                  <wp:docPr id="4" name="Obraz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az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Aleksy Schubert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Green Forest Bank premises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10.10.2021</w:t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Zwonimir Szczypior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316865</wp:posOffset>
                  </wp:positionH>
                  <wp:positionV relativeFrom="paragraph">
                    <wp:posOffset>4445</wp:posOffset>
                  </wp:positionV>
                  <wp:extent cx="646430" cy="260985"/>
                  <wp:effectExtent l="0" t="0" r="0" b="0"/>
                  <wp:wrapSquare wrapText="largest"/>
                  <wp:docPr id="5" name="Obraz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az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415925</wp:posOffset>
                  </wp:positionH>
                  <wp:positionV relativeFrom="paragraph">
                    <wp:posOffset>151130</wp:posOffset>
                  </wp:positionV>
                  <wp:extent cx="474345" cy="269240"/>
                  <wp:effectExtent l="0" t="0" r="0" b="0"/>
                  <wp:wrapSquare wrapText="largest"/>
                  <wp:docPr id="6" name="Obraz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Aleksy Schubert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Green Forest Bank premises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10.10.2021</w:t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Zwonimir Szczypior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1905</wp:posOffset>
                  </wp:positionV>
                  <wp:extent cx="646430" cy="260985"/>
                  <wp:effectExtent l="0" t="0" r="0" b="0"/>
                  <wp:wrapSquare wrapText="largest"/>
                  <wp:docPr id="7" name="Obraz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az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Aleksy S</w:t>
            </w:r>
            <w: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196215</wp:posOffset>
                  </wp:positionV>
                  <wp:extent cx="426720" cy="241935"/>
                  <wp:effectExtent l="0" t="0" r="0" b="0"/>
                  <wp:wrapSquare wrapText="largest"/>
                  <wp:docPr id="8" name="Obraz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raz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chubert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Green Forest Bank premises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4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</w:r>
    </w:p>
    <w:p>
      <w:pPr>
        <w:pStyle w:val="Normal"/>
        <w:tabs>
          <w:tab w:val="clear" w:pos="720"/>
          <w:tab w:val="left" w:pos="7020" w:leader="none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APD_Form_#PE003_v.1 (12/2012)                                                                                    Page 1 of 2 pages (See back)</w:t>
      </w:r>
    </w:p>
    <w:p>
      <w:pPr>
        <w:pStyle w:val="Normal"/>
        <w:jc w:val="center"/>
        <w:rPr>
          <w:rFonts w:ascii="Century Gothic" w:hAnsi="Century Gothic"/>
          <w:b/>
          <w:b/>
          <w:sz w:val="32"/>
        </w:rPr>
      </w:pPr>
      <w:r>
        <w:rPr>
          <w:rFonts w:ascii="Century Gothic" w:hAnsi="Century Gothic"/>
          <w:b/>
          <w:sz w:val="32"/>
        </w:rPr>
      </w:r>
      <w:r>
        <w:br w:type="page"/>
      </w:r>
    </w:p>
    <w:p>
      <w:pPr>
        <w:pStyle w:val="Normal"/>
        <w:jc w:val="center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  <w:sz w:val="32"/>
        </w:rPr>
        <w:t xml:space="preserve">EVIDENCE CHAIN-OF-CUSTODY TRACKING FORM </w:t>
        <w:br/>
      </w:r>
      <w:r>
        <w:rPr>
          <w:rFonts w:ascii="Century Gothic" w:hAnsi="Century Gothic"/>
          <w:b/>
        </w:rPr>
        <w:t>(Continued)</w:t>
      </w:r>
    </w:p>
    <w:p>
      <w:pPr>
        <w:pStyle w:val="Normal"/>
        <w:jc w:val="center"/>
        <w:rPr>
          <w:rFonts w:ascii="Century Gothic" w:hAnsi="Century Gothic"/>
          <w:b/>
          <w:b/>
          <w:sz w:val="16"/>
          <w:szCs w:val="16"/>
        </w:rPr>
      </w:pPr>
      <w:r>
        <w:rPr>
          <w:rFonts w:ascii="Century Gothic" w:hAnsi="Century Gothic"/>
          <w:b/>
          <w:sz w:val="16"/>
          <w:szCs w:val="16"/>
        </w:rPr>
      </w:r>
    </w:p>
    <w:tbl>
      <w:tblPr>
        <w:tblStyle w:val="TableGrid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8"/>
        <w:gridCol w:w="1350"/>
        <w:gridCol w:w="2601"/>
        <w:gridCol w:w="2350"/>
        <w:gridCol w:w="2251"/>
      </w:tblGrid>
      <w:tr>
        <w:trPr/>
        <w:tc>
          <w:tcPr>
            <w:tcW w:w="9360" w:type="dxa"/>
            <w:gridSpan w:val="5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  <w:kern w:val="0"/>
                <w:lang w:val="en-US" w:eastAsia="en-US" w:bidi="ar-SA"/>
              </w:rPr>
              <w:t>Chain of Custody</w:t>
            </w:r>
          </w:p>
        </w:tc>
      </w:tr>
      <w:tr>
        <w:trPr/>
        <w:tc>
          <w:tcPr>
            <w:tcW w:w="8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Item #</w:t>
            </w:r>
          </w:p>
        </w:tc>
        <w:tc>
          <w:tcPr>
            <w:tcW w:w="13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Date/Time</w:t>
            </w:r>
          </w:p>
        </w:tc>
        <w:tc>
          <w:tcPr>
            <w:tcW w:w="26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Released by</w:t>
              <w:br/>
            </w: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(Signature &amp; ID#)</w:t>
            </w:r>
          </w:p>
        </w:tc>
        <w:tc>
          <w:tcPr>
            <w:tcW w:w="23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Received by</w:t>
              <w:br/>
            </w:r>
            <w:r>
              <w:rPr>
                <w:rFonts w:ascii="Century Gothic" w:hAnsi="Century Gothic"/>
                <w:kern w:val="0"/>
                <w:sz w:val="20"/>
                <w:szCs w:val="20"/>
                <w:lang w:val="en-US" w:eastAsia="en-US" w:bidi="ar-SA"/>
              </w:rPr>
              <w:t>(Signature &amp; ID#)</w:t>
            </w:r>
          </w:p>
        </w:tc>
        <w:tc>
          <w:tcPr>
            <w:tcW w:w="22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Comments/Location</w:t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jc w:val="center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</w:r>
    </w:p>
    <w:tbl>
      <w:tblPr>
        <w:tblStyle w:val="TableGrid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/>
        <w:tc>
          <w:tcPr>
            <w:tcW w:w="936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  <w:kern w:val="0"/>
                <w:lang w:val="en-US" w:eastAsia="en-US" w:bidi="ar-SA"/>
              </w:rPr>
              <w:t>Final Disposal Authority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Authorization for Disposal</w:t>
            </w:r>
            <w:r>
              <w:rPr>
                <w:rFonts w:ascii="Century Gothic" w:hAnsi="Century Gothic"/>
                <w:b/>
                <w:kern w:val="0"/>
                <w:sz w:val="16"/>
                <w:szCs w:val="16"/>
                <w:lang w:val="en-US" w:eastAsia="en-US" w:bidi="ar-SA"/>
              </w:rPr>
              <w:br/>
            </w: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  <w:br/>
              <w:t>Item(s) #: __________ on this document pertaining to (suspect): ____________________________________________</w:t>
              <w:br/>
              <w:t>is(are) no longer needed as evidence and is/are authorized for disposal by (check appropriate disposal method)</w:t>
              <w:br/>
            </w:r>
            <w:r>
              <w:rPr>
                <w:rFonts w:eastAsia="MS Mincho" w:cs="MS Mincho" w:ascii="MS Mincho" w:hAnsi="MS Mincho"/>
                <w:color w:val="000000"/>
                <w:kern w:val="0"/>
                <w:lang w:val="en-US" w:eastAsia="en-US" w:bidi="ar-SA"/>
              </w:rPr>
              <w:t>☐</w:t>
            </w:r>
            <w:r>
              <w:rPr>
                <w:rFonts w:eastAsia="MS Gothic" w:cs="Menlo Regular" w:ascii="Menlo Regular" w:hAnsi="Menlo Regular"/>
                <w:color w:val="000000"/>
                <w:kern w:val="0"/>
                <w:lang w:val="en-US" w:eastAsia="en-US" w:bidi="ar-SA"/>
              </w:rPr>
              <w:t xml:space="preserve"> </w:t>
            </w: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  <w:t xml:space="preserve">Return to Owner          </w:t>
            </w:r>
            <w:r>
              <w:rPr>
                <w:rFonts w:eastAsia="MS Mincho" w:cs="MS Mincho" w:ascii="MS Mincho" w:hAnsi="MS Mincho"/>
                <w:color w:val="000000"/>
                <w:kern w:val="0"/>
                <w:lang w:val="en-US" w:eastAsia="en-US" w:bidi="ar-SA"/>
              </w:rPr>
              <w:t>☐</w:t>
            </w:r>
            <w:r>
              <w:rPr>
                <w:rFonts w:eastAsia="MS Gothic" w:cs="Menlo Regular" w:ascii="Menlo Regular" w:hAnsi="Menlo Regular"/>
                <w:color w:val="000000"/>
                <w:kern w:val="0"/>
                <w:lang w:val="en-US" w:eastAsia="en-US" w:bidi="ar-SA"/>
              </w:rPr>
              <w:t xml:space="preserve"> </w:t>
            </w: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  <w:t xml:space="preserve">Auction/Destroy/Divert </w:t>
              <w:br/>
              <w:t>Name &amp; ID# of Authorizing Officer: ____________________________ Signature: ______________________Date: _______________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Witness to Destruction of Evidence</w:t>
            </w:r>
            <w:r>
              <w:rPr>
                <w:rFonts w:ascii="Century Gothic" w:hAnsi="Century Gothic"/>
                <w:b/>
                <w:kern w:val="0"/>
                <w:sz w:val="16"/>
                <w:szCs w:val="16"/>
                <w:lang w:val="en-US" w:eastAsia="en-US" w:bidi="ar-SA"/>
              </w:rPr>
              <w:br/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  <w:t>Item(s) #: __________ on this document were destroyed by Evidence Custodian ___________________________ID#:______</w:t>
              <w:br/>
              <w:t>in my presence on (date) __________________________.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  <w:t>Name &amp; ID# of Witness to destruction: ________________________ Signature: ______________________Date: _______________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 w:eastAsia="en-US" w:bidi="ar-SA"/>
              </w:rPr>
              <w:t>Release to Lawful Owner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kern w:val="0"/>
                <w:sz w:val="16"/>
                <w:szCs w:val="16"/>
                <w:lang w:val="en-US" w:eastAsia="en-US" w:bidi="ar-SA"/>
              </w:rPr>
              <w:br/>
            </w: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  <w:t xml:space="preserve">Item(s) #: __________ on this document was/were released by Evidence Custodian ________________________ID#:_________ to </w:t>
              <w:br/>
              <w:t>Name _____________________________________________________________________________</w:t>
              <w:br/>
              <w:t>Address: ________________________________________________ City: ____________________State: _______ Zip Code: __________</w:t>
              <w:br/>
              <w:t>Telephone Number: (_____) ___________________________________</w:t>
              <w:br/>
              <w:t>Under penalty of law, I certify that I am the lawful owner of the above item(s).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  <w:br/>
              <w:t>Signature: _______________________________________________________ Date: __________________________</w:t>
              <w:br/>
            </w:r>
            <w:r>
              <w:rPr>
                <w:rFonts w:ascii="Century Gothic" w:hAnsi="Century Gothic"/>
                <w:b/>
                <w:kern w:val="0"/>
                <w:sz w:val="16"/>
                <w:szCs w:val="16"/>
                <w:lang w:val="en-US" w:eastAsia="en-US" w:bidi="ar-SA"/>
              </w:rPr>
              <w:br/>
            </w: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  <w:t xml:space="preserve">Copy of Government-issued photo identification is attached. </w:t>
            </w:r>
            <w:r>
              <w:rPr>
                <w:rFonts w:eastAsia="MS Mincho" w:cs="MS Mincho" w:ascii="MS Mincho" w:hAnsi="MS Mincho"/>
                <w:color w:val="000000"/>
                <w:kern w:val="0"/>
                <w:lang w:val="en-US" w:eastAsia="en-US" w:bidi="ar-SA"/>
              </w:rPr>
              <w:t>☐</w:t>
            </w: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  <w:t xml:space="preserve"> Yes  </w:t>
            </w:r>
            <w:r>
              <w:rPr>
                <w:rFonts w:eastAsia="MS Mincho" w:cs="MS Mincho" w:ascii="MS Mincho" w:hAnsi="MS Mincho"/>
                <w:color w:val="000000"/>
                <w:kern w:val="0"/>
                <w:lang w:val="en-US" w:eastAsia="en-US" w:bidi="ar-SA"/>
              </w:rPr>
              <w:t>☐</w:t>
            </w: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  <w:t xml:space="preserve"> No </w:t>
              <w:br/>
            </w:r>
          </w:p>
        </w:tc>
      </w:tr>
      <w:tr>
        <w:trPr/>
        <w:tc>
          <w:tcPr>
            <w:tcW w:w="93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kern w:val="0"/>
                <w:sz w:val="16"/>
                <w:szCs w:val="16"/>
                <w:lang w:val="en-US" w:eastAsia="en-US" w:bidi="ar-SA"/>
              </w:rPr>
              <w:t>This Evidence Chain-of-Custody form is to be retained as a permanent record by the Anywhere Police Department.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kern w:val="0"/>
                <w:sz w:val="16"/>
                <w:szCs w:val="16"/>
                <w:lang w:val="en-US" w:eastAsia="en-US" w:bidi="ar-SA"/>
              </w:rPr>
            </w:r>
          </w:p>
        </w:tc>
      </w:tr>
    </w:tbl>
    <w:p>
      <w:pPr>
        <w:pStyle w:val="Normal"/>
        <w:tabs>
          <w:tab w:val="clear" w:pos="720"/>
          <w:tab w:val="left" w:pos="7020" w:leader="none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</w:r>
    </w:p>
    <w:p>
      <w:pPr>
        <w:pStyle w:val="Normal"/>
        <w:tabs>
          <w:tab w:val="clear" w:pos="720"/>
          <w:tab w:val="left" w:pos="7020" w:leader="none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APD_Form_#PE003_v.1 (12/2012)</w:t>
        <w:tab/>
        <w:t>Page 2 of 2 pages (See front)</w:t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  <w:font w:name="Century Gothic">
    <w:charset w:val="01"/>
    <w:family w:val="roman"/>
    <w:pitch w:val="variable"/>
  </w:font>
  <w:font w:name="MS Mincho">
    <w:charset w:val="01"/>
    <w:family w:val="roman"/>
    <w:pitch w:val="variable"/>
  </w:font>
  <w:font w:name="Menlo Regular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rFonts w:ascii="Gill Sans MT" w:hAnsi="Gill Sans MT"/>
        <w:sz w:val="22"/>
        <w:szCs w:val="22"/>
      </w:rPr>
    </w:pPr>
    <w:r>
      <w:rPr>
        <w:rFonts w:ascii="Gill Sans MT" w:hAnsi="Gill Sans MT"/>
        <w:sz w:val="22"/>
        <w:szCs w:val="22"/>
      </w:rPr>
      <w:t xml:space="preserve">Technical Working Group on Biological Evidence Preservation. </w:t>
    </w:r>
    <w:r>
      <w:rPr>
        <w:rFonts w:ascii="Gill Sans MT" w:hAnsi="Gill Sans MT"/>
        <w:i/>
        <w:sz w:val="22"/>
        <w:szCs w:val="22"/>
      </w:rPr>
      <w:t>The Biological Evidence Preservation Handbook: Best Practices for Evidence Handlers</w:t>
    </w:r>
    <w:r>
      <w:rPr>
        <w:rFonts w:ascii="Gill Sans MT" w:hAnsi="Gill Sans MT"/>
        <w:sz w:val="22"/>
        <w:szCs w:val="22"/>
      </w:rPr>
      <w:t>. U.S. Department of Commerce, National Institute of Standards and Technology. 2013.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rFonts w:ascii="Gill Sans MT" w:hAnsi="Gill Sans MT"/>
        <w:sz w:val="22"/>
        <w:szCs w:val="22"/>
      </w:rPr>
    </w:pPr>
    <w:r>
      <w:rPr>
        <w:rFonts w:ascii="Gill Sans MT" w:hAnsi="Gill Sans MT"/>
        <w:sz w:val="22"/>
        <w:szCs w:val="22"/>
      </w:rPr>
      <w:t xml:space="preserve">Technical Working Group on Biological Evidence Preservation. </w:t>
    </w:r>
    <w:r>
      <w:rPr>
        <w:rFonts w:ascii="Gill Sans MT" w:hAnsi="Gill Sans MT"/>
        <w:i/>
        <w:sz w:val="22"/>
        <w:szCs w:val="22"/>
      </w:rPr>
      <w:t>The Biological Evidence Preservation Handbook: Best Practices for Evidence Handlers</w:t>
    </w:r>
    <w:r>
      <w:rPr>
        <w:rFonts w:ascii="Gill Sans MT" w:hAnsi="Gill Sans MT"/>
        <w:sz w:val="22"/>
        <w:szCs w:val="22"/>
      </w:rPr>
      <w:t>. U.S. Department of Commerce, National Institute of Standards and Technology. 2013.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jc w:val="right"/>
      <w:rPr/>
    </w:pPr>
    <w:r>
      <w:rPr/>
      <mc:AlternateContent>
        <mc:Choice Requires="wps">
          <w:drawing>
            <wp:inline distT="0" distB="0" distL="0" distR="0" wp14:anchorId="4C38767B">
              <wp:extent cx="2058035" cy="572135"/>
              <wp:effectExtent l="0" t="0" r="0" b="0"/>
              <wp:docPr id="9" name="Kształt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57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pBdr>
                              <w:top w:val="single" w:sz="18" w:space="1" w:color="000000"/>
                              <w:left w:val="single" w:sz="18" w:space="4" w:color="000000"/>
                              <w:bottom w:val="single" w:sz="18" w:space="1" w:color="000000"/>
                              <w:right w:val="single" w:sz="18" w:space="4" w:color="000000"/>
                            </w:pBdr>
                            <w:shd w:val="clear" w:color="auto" w:fill="E6E6E6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mbria" w:hAnsi="Cambria" w:asciiTheme="majorHAnsi" w:hAnsiTheme="majorHAnsi"/>
                              <w:b/>
                              <w:color w:val="000000"/>
                              <w:shd w:fill="F3F3F3" w:val="clear"/>
                            </w:rPr>
                            <w:t>Property Record Number:</w:t>
                          </w:r>
                          <w:r>
                            <w:rPr>
                              <w:color w:val="000000"/>
                            </w:rPr>
                            <w:br/>
                            <w:t>________________________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_0" ID="Kształt1" path="m0,0l-2147483645,0l-2147483645,-2147483646l0,-2147483646xe" stroked="f" o:allowincell="f" style="position:absolute;margin-left:0pt;margin-top:-45.05pt;width:161.95pt;height:44.95pt;mso-wrap-style:square;v-text-anchor:top;mso-position-vertical:top" wp14:anchorId="4C38767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awartoramki"/>
                      <w:pBdr>
                        <w:top w:val="single" w:sz="18" w:space="1" w:color="000000"/>
                        <w:left w:val="single" w:sz="18" w:space="4" w:color="000000"/>
                        <w:bottom w:val="single" w:sz="18" w:space="1" w:color="000000"/>
                        <w:right w:val="single" w:sz="18" w:space="4" w:color="000000"/>
                      </w:pBdr>
                      <w:shd w:val="clear" w:color="auto" w:fill="E6E6E6"/>
                      <w:jc w:val="right"/>
                      <w:rPr>
                        <w:color w:val="000000"/>
                      </w:rPr>
                    </w:pPr>
                    <w:r>
                      <w:rPr>
                        <w:rFonts w:ascii="Cambria" w:hAnsi="Cambria" w:asciiTheme="majorHAnsi" w:hAnsiTheme="majorHAnsi"/>
                        <w:b/>
                        <w:color w:val="000000"/>
                        <w:shd w:fill="F3F3F3" w:val="clear"/>
                      </w:rPr>
                      <w:t>Property Record Number:</w:t>
                    </w:r>
                    <w:r>
                      <w:rPr>
                        <w:color w:val="000000"/>
                      </w:rPr>
                      <w:br/>
                      <w:t>________________________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515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176d4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176d4"/>
    <w:rPr>
      <w:rFonts w:ascii="Times New Roman" w:hAnsi="Times New Roman" w:eastAsia="Times New Roman" w:cs="Times New Roman"/>
      <w:sz w:val="24"/>
      <w:szCs w:val="24"/>
    </w:rPr>
  </w:style>
  <w:style w:type="character" w:styleId="Tekstrdowy">
    <w:name w:val="Tekst źródłowy"/>
    <w:qFormat/>
    <w:rPr>
      <w:rFonts w:ascii="Liberation Mono" w:hAnsi="Liberation Mono" w:eastAsia="Liberation Mono" w:cs="Liberation Mono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Droid Sans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rsid w:val="00c176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opka">
    <w:name w:val="Footer"/>
    <w:basedOn w:val="Normal"/>
    <w:link w:val="FooterChar"/>
    <w:uiPriority w:val="99"/>
    <w:unhideWhenUsed/>
    <w:rsid w:val="00c176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5156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LibreOffice/7.2.2.2$Linux_X86_64 LibreOffice_project/20$Build-2</Application>
  <AppVersion>15.0000</AppVersion>
  <Pages>3</Pages>
  <Words>407</Words>
  <Characters>3386</Characters>
  <CharactersWithSpaces>3845</CharactersWithSpaces>
  <Paragraphs>70</Paragraphs>
  <Company>SAIC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2013-04-23T19:08:00Z</dcterms:created>
  <dc:creator>Jennifer Smither</dc:creator>
  <dc:description/>
  <dc:language>pl-PL</dc:language>
  <cp:lastModifiedBy/>
  <dcterms:modified xsi:type="dcterms:W3CDTF">2021-12-08T23:24:29Z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