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A6F26" w14:textId="77777777" w:rsidR="00F313DD" w:rsidRDefault="00F313DD">
      <w:pPr>
        <w:spacing w:after="40"/>
        <w:jc w:val="center"/>
        <w:rPr>
          <w:b/>
          <w:bCs/>
          <w:sz w:val="28"/>
          <w:szCs w:val="28"/>
        </w:rPr>
      </w:pPr>
      <w:bookmarkStart w:id="0" w:name="_Hlk228199664"/>
    </w:p>
    <w:p w14:paraId="1396B284" w14:textId="77777777" w:rsidR="00F313DD" w:rsidRDefault="00000000">
      <w:pPr>
        <w:tabs>
          <w:tab w:val="center" w:pos="4419"/>
          <w:tab w:val="right" w:pos="8838"/>
        </w:tabs>
        <w:jc w:val="center"/>
      </w:pPr>
      <w:r>
        <w:rPr>
          <w:noProof/>
        </w:rPr>
        <w:drawing>
          <wp:inline distT="0" distB="0" distL="0" distR="0" wp14:anchorId="788E0AD6" wp14:editId="7C42AFBF">
            <wp:extent cx="3753539" cy="854080"/>
            <wp:effectExtent l="0" t="0" r="0" b="0"/>
            <wp:docPr id="4"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7"/>
                    <a:srcRect/>
                    <a:stretch>
                      <a:fillRect/>
                    </a:stretch>
                  </pic:blipFill>
                  <pic:spPr>
                    <a:xfrm>
                      <a:off x="0" y="0"/>
                      <a:ext cx="3753539" cy="854080"/>
                    </a:xfrm>
                    <a:prstGeom prst="rect">
                      <a:avLst/>
                    </a:prstGeom>
                    <a:ln/>
                  </pic:spPr>
                </pic:pic>
              </a:graphicData>
            </a:graphic>
          </wp:inline>
        </w:drawing>
      </w:r>
    </w:p>
    <w:p w14:paraId="174B1DCA" w14:textId="77777777" w:rsidR="00F313DD" w:rsidRDefault="00F313DD">
      <w:pPr>
        <w:tabs>
          <w:tab w:val="center" w:pos="4419"/>
          <w:tab w:val="right" w:pos="8838"/>
        </w:tabs>
        <w:jc w:val="center"/>
      </w:pPr>
    </w:p>
    <w:p w14:paraId="37C28BD3" w14:textId="77777777" w:rsidR="00F313DD" w:rsidRDefault="00F313DD">
      <w:pPr>
        <w:tabs>
          <w:tab w:val="center" w:pos="4419"/>
          <w:tab w:val="right" w:pos="8838"/>
        </w:tabs>
        <w:jc w:val="center"/>
      </w:pPr>
    </w:p>
    <w:p w14:paraId="3D7AF565" w14:textId="77777777" w:rsidR="00F313DD" w:rsidRDefault="00F313DD">
      <w:pPr>
        <w:tabs>
          <w:tab w:val="center" w:pos="4419"/>
          <w:tab w:val="right" w:pos="8838"/>
        </w:tabs>
        <w:jc w:val="center"/>
      </w:pPr>
    </w:p>
    <w:p w14:paraId="3124F211" w14:textId="77777777" w:rsidR="00F313DD" w:rsidRDefault="00F313DD">
      <w:pPr>
        <w:spacing w:after="40"/>
        <w:jc w:val="center"/>
        <w:rPr>
          <w:b/>
          <w:bCs/>
          <w:sz w:val="28"/>
          <w:szCs w:val="28"/>
        </w:rPr>
      </w:pPr>
    </w:p>
    <w:p w14:paraId="71674FDD" w14:textId="77777777" w:rsidR="00F313DD" w:rsidRDefault="00F313DD">
      <w:pPr>
        <w:spacing w:after="40"/>
        <w:jc w:val="center"/>
        <w:rPr>
          <w:b/>
          <w:bCs/>
          <w:sz w:val="28"/>
          <w:szCs w:val="28"/>
        </w:rPr>
      </w:pPr>
    </w:p>
    <w:p w14:paraId="236FBB63" w14:textId="77777777" w:rsidR="00F313DD" w:rsidRDefault="00F313DD">
      <w:pPr>
        <w:spacing w:after="40"/>
        <w:jc w:val="center"/>
        <w:rPr>
          <w:b/>
          <w:bCs/>
          <w:sz w:val="28"/>
          <w:szCs w:val="28"/>
        </w:rPr>
      </w:pPr>
    </w:p>
    <w:p w14:paraId="1074803D" w14:textId="77777777" w:rsidR="00F313DD" w:rsidRDefault="00000000">
      <w:pPr>
        <w:spacing w:after="40"/>
        <w:jc w:val="center"/>
        <w:rPr>
          <w:b/>
          <w:bCs/>
          <w:sz w:val="28"/>
          <w:szCs w:val="28"/>
        </w:rPr>
      </w:pPr>
      <w:r>
        <w:rPr>
          <w:b/>
          <w:bCs/>
          <w:sz w:val="28"/>
          <w:szCs w:val="28"/>
        </w:rPr>
        <w:t xml:space="preserve">Paradigmas y Lenguajes de Programación </w:t>
      </w:r>
    </w:p>
    <w:p w14:paraId="60684B45" w14:textId="77777777" w:rsidR="00F313DD" w:rsidRDefault="00F313DD">
      <w:pPr>
        <w:spacing w:after="40"/>
        <w:jc w:val="center"/>
        <w:rPr>
          <w:sz w:val="28"/>
          <w:szCs w:val="28"/>
        </w:rPr>
      </w:pPr>
    </w:p>
    <w:p w14:paraId="1C1C8F3A" w14:textId="77777777" w:rsidR="00F313DD" w:rsidRDefault="00000000">
      <w:pPr>
        <w:spacing w:after="40"/>
        <w:jc w:val="center"/>
        <w:rPr>
          <w:sz w:val="28"/>
          <w:szCs w:val="28"/>
        </w:rPr>
      </w:pPr>
      <w:r>
        <w:rPr>
          <w:b/>
          <w:bCs/>
          <w:sz w:val="28"/>
          <w:szCs w:val="28"/>
        </w:rPr>
        <w:t>Carrera:</w:t>
      </w:r>
      <w:r>
        <w:rPr>
          <w:sz w:val="28"/>
          <w:szCs w:val="28"/>
        </w:rPr>
        <w:t xml:space="preserve"> Licenciatura en Gestión de Recursos Tecnológicos </w:t>
      </w:r>
    </w:p>
    <w:p w14:paraId="0EAF72E6" w14:textId="77777777" w:rsidR="00F313DD" w:rsidRDefault="00000000">
      <w:pPr>
        <w:spacing w:after="40"/>
        <w:jc w:val="center"/>
        <w:rPr>
          <w:sz w:val="28"/>
          <w:szCs w:val="28"/>
        </w:rPr>
      </w:pPr>
      <w:r>
        <w:rPr>
          <w:sz w:val="28"/>
          <w:szCs w:val="28"/>
        </w:rPr>
        <w:t xml:space="preserve">Universidad Gastón Dachary </w:t>
      </w:r>
    </w:p>
    <w:p w14:paraId="7BD79853" w14:textId="77777777" w:rsidR="00F313DD" w:rsidRDefault="00F313DD">
      <w:pPr>
        <w:spacing w:after="40"/>
        <w:jc w:val="center"/>
        <w:rPr>
          <w:sz w:val="28"/>
          <w:szCs w:val="28"/>
        </w:rPr>
      </w:pPr>
    </w:p>
    <w:p w14:paraId="18FB9FE4" w14:textId="77777777" w:rsidR="00F313DD" w:rsidRDefault="00000000">
      <w:pPr>
        <w:spacing w:after="40"/>
        <w:jc w:val="center"/>
        <w:rPr>
          <w:sz w:val="28"/>
          <w:szCs w:val="28"/>
        </w:rPr>
      </w:pPr>
      <w:r>
        <w:rPr>
          <w:sz w:val="28"/>
          <w:szCs w:val="28"/>
        </w:rPr>
        <w:t xml:space="preserve">Año 2026 </w:t>
      </w:r>
    </w:p>
    <w:p w14:paraId="0831AB7F" w14:textId="77777777" w:rsidR="00F313DD" w:rsidRDefault="00F313DD">
      <w:pPr>
        <w:spacing w:after="40"/>
        <w:rPr>
          <w:b/>
          <w:bCs/>
          <w:sz w:val="28"/>
          <w:szCs w:val="28"/>
        </w:rPr>
      </w:pPr>
    </w:p>
    <w:p w14:paraId="748CED6B" w14:textId="77777777" w:rsidR="00F313DD" w:rsidRDefault="00F313DD">
      <w:pPr>
        <w:spacing w:after="40"/>
        <w:rPr>
          <w:b/>
          <w:bCs/>
          <w:sz w:val="28"/>
          <w:szCs w:val="28"/>
        </w:rPr>
      </w:pPr>
    </w:p>
    <w:p w14:paraId="5D7D0A3F" w14:textId="77777777" w:rsidR="00F313DD" w:rsidRDefault="00F313DD">
      <w:pPr>
        <w:spacing w:after="40"/>
        <w:rPr>
          <w:b/>
          <w:bCs/>
          <w:sz w:val="28"/>
          <w:szCs w:val="28"/>
        </w:rPr>
      </w:pPr>
    </w:p>
    <w:p w14:paraId="20FEEDC7" w14:textId="77777777" w:rsidR="00F313DD" w:rsidRDefault="00F313DD">
      <w:pPr>
        <w:spacing w:after="40"/>
        <w:rPr>
          <w:b/>
          <w:bCs/>
          <w:sz w:val="28"/>
          <w:szCs w:val="28"/>
        </w:rPr>
      </w:pPr>
    </w:p>
    <w:p w14:paraId="6EF4AB6E" w14:textId="77777777" w:rsidR="00F313DD" w:rsidRDefault="00F313DD">
      <w:pPr>
        <w:spacing w:after="40"/>
        <w:rPr>
          <w:b/>
          <w:bCs/>
          <w:sz w:val="28"/>
          <w:szCs w:val="28"/>
        </w:rPr>
      </w:pPr>
    </w:p>
    <w:p w14:paraId="3B618762" w14:textId="77777777" w:rsidR="00F313DD" w:rsidRDefault="00F313DD">
      <w:pPr>
        <w:spacing w:after="40"/>
        <w:rPr>
          <w:b/>
          <w:bCs/>
          <w:sz w:val="28"/>
          <w:szCs w:val="28"/>
        </w:rPr>
      </w:pPr>
    </w:p>
    <w:p w14:paraId="27938E26" w14:textId="77777777" w:rsidR="00F313DD" w:rsidRDefault="00F313DD">
      <w:pPr>
        <w:spacing w:after="40"/>
        <w:rPr>
          <w:b/>
          <w:bCs/>
          <w:sz w:val="28"/>
          <w:szCs w:val="28"/>
        </w:rPr>
      </w:pPr>
    </w:p>
    <w:p w14:paraId="62C10F96" w14:textId="77777777" w:rsidR="00F313DD" w:rsidRDefault="00F313DD">
      <w:pPr>
        <w:spacing w:after="40"/>
        <w:rPr>
          <w:b/>
          <w:bCs/>
          <w:sz w:val="28"/>
          <w:szCs w:val="28"/>
        </w:rPr>
      </w:pPr>
    </w:p>
    <w:p w14:paraId="237FC7C8" w14:textId="628AAE7A" w:rsidR="00F313DD" w:rsidRDefault="00000000">
      <w:pPr>
        <w:jc w:val="both"/>
        <w:rPr>
          <w:sz w:val="28"/>
          <w:szCs w:val="28"/>
        </w:rPr>
      </w:pPr>
      <w:r>
        <w:rPr>
          <w:b/>
          <w:bCs/>
          <w:sz w:val="28"/>
          <w:szCs w:val="28"/>
        </w:rPr>
        <w:t>Nombre y apellido</w:t>
      </w:r>
      <w:r>
        <w:rPr>
          <w:sz w:val="28"/>
          <w:szCs w:val="28"/>
        </w:rPr>
        <w:t xml:space="preserve">: </w:t>
      </w:r>
      <w:r w:rsidR="00A63F9F">
        <w:rPr>
          <w:sz w:val="28"/>
          <w:szCs w:val="28"/>
        </w:rPr>
        <w:t>Cristian Collins</w:t>
      </w:r>
    </w:p>
    <w:p w14:paraId="782018C6" w14:textId="0C76285A" w:rsidR="00F313DD" w:rsidRDefault="00000000">
      <w:pPr>
        <w:jc w:val="both"/>
        <w:rPr>
          <w:sz w:val="28"/>
          <w:szCs w:val="28"/>
        </w:rPr>
      </w:pPr>
      <w:r>
        <w:rPr>
          <w:b/>
          <w:bCs/>
          <w:sz w:val="28"/>
          <w:szCs w:val="28"/>
        </w:rPr>
        <w:t>Número de matrícula/usuario:</w:t>
      </w:r>
      <w:r>
        <w:rPr>
          <w:sz w:val="28"/>
          <w:szCs w:val="28"/>
        </w:rPr>
        <w:t xml:space="preserve"> </w:t>
      </w:r>
      <w:r w:rsidR="00A63F9F" w:rsidRPr="00A63F9F">
        <w:rPr>
          <w:sz w:val="28"/>
          <w:szCs w:val="28"/>
        </w:rPr>
        <w:t>ugd600249</w:t>
      </w:r>
    </w:p>
    <w:p w14:paraId="02634AF6" w14:textId="77777777" w:rsidR="00F313DD" w:rsidRDefault="00000000">
      <w:pPr>
        <w:jc w:val="both"/>
        <w:rPr>
          <w:sz w:val="28"/>
          <w:szCs w:val="28"/>
        </w:rPr>
      </w:pPr>
      <w:r>
        <w:rPr>
          <w:b/>
          <w:bCs/>
          <w:sz w:val="28"/>
          <w:szCs w:val="28"/>
        </w:rPr>
        <w:t>Carrera:</w:t>
      </w:r>
      <w:r>
        <w:rPr>
          <w:sz w:val="28"/>
          <w:szCs w:val="28"/>
        </w:rPr>
        <w:t xml:space="preserve"> Licenciatura en Recursos Tecnológicos</w:t>
      </w:r>
    </w:p>
    <w:p w14:paraId="363F698E" w14:textId="77777777" w:rsidR="00F313DD" w:rsidRDefault="00000000">
      <w:pPr>
        <w:jc w:val="both"/>
        <w:rPr>
          <w:sz w:val="28"/>
          <w:szCs w:val="28"/>
        </w:rPr>
      </w:pPr>
      <w:r>
        <w:rPr>
          <w:b/>
          <w:bCs/>
          <w:sz w:val="28"/>
          <w:szCs w:val="28"/>
        </w:rPr>
        <w:t>Materia</w:t>
      </w:r>
      <w:r>
        <w:rPr>
          <w:sz w:val="28"/>
          <w:szCs w:val="28"/>
        </w:rPr>
        <w:t>: Paradigmas y Lenguajes de Programación</w:t>
      </w:r>
    </w:p>
    <w:p w14:paraId="39C12A2E" w14:textId="77777777" w:rsidR="00F313DD" w:rsidRDefault="00000000">
      <w:pPr>
        <w:jc w:val="both"/>
        <w:rPr>
          <w:sz w:val="28"/>
          <w:szCs w:val="28"/>
        </w:rPr>
      </w:pPr>
      <w:r>
        <w:rPr>
          <w:b/>
          <w:bCs/>
          <w:sz w:val="28"/>
          <w:szCs w:val="28"/>
        </w:rPr>
        <w:t>Profesores</w:t>
      </w:r>
      <w:r>
        <w:rPr>
          <w:sz w:val="28"/>
          <w:szCs w:val="28"/>
        </w:rPr>
        <w:t>: Ing. Agustín Encina, Ing. Dante Sicardi</w:t>
      </w:r>
    </w:p>
    <w:bookmarkEnd w:id="0"/>
    <w:p w14:paraId="427BFD07" w14:textId="77777777" w:rsidR="00F313DD" w:rsidRDefault="00F313DD">
      <w:pPr>
        <w:jc w:val="both"/>
        <w:rPr>
          <w:sz w:val="28"/>
          <w:szCs w:val="28"/>
        </w:rPr>
      </w:pPr>
    </w:p>
    <w:p w14:paraId="29A6D8F9" w14:textId="77777777" w:rsidR="00F313DD" w:rsidRDefault="00000000">
      <w:pPr>
        <w:jc w:val="both"/>
        <w:rPr>
          <w:sz w:val="28"/>
          <w:szCs w:val="28"/>
        </w:rPr>
      </w:pPr>
      <w:r>
        <w:br w:type="page"/>
      </w:r>
    </w:p>
    <w:p w14:paraId="00DEA3B9" w14:textId="6F6FA2D0" w:rsidR="00F313DD" w:rsidRDefault="00000000">
      <w:pPr>
        <w:jc w:val="center"/>
        <w:rPr>
          <w:b/>
          <w:bCs/>
          <w:sz w:val="28"/>
          <w:szCs w:val="28"/>
        </w:rPr>
      </w:pPr>
      <w:r>
        <w:rPr>
          <w:b/>
          <w:bCs/>
          <w:sz w:val="28"/>
          <w:szCs w:val="28"/>
        </w:rPr>
        <w:lastRenderedPageBreak/>
        <w:t xml:space="preserve">ACTIVIDAD N° </w:t>
      </w:r>
      <w:r w:rsidR="00104B83">
        <w:rPr>
          <w:b/>
          <w:bCs/>
          <w:sz w:val="28"/>
          <w:szCs w:val="28"/>
        </w:rPr>
        <w:t>6</w:t>
      </w:r>
    </w:p>
    <w:p w14:paraId="783BACD2" w14:textId="77777777" w:rsidR="00F313DD" w:rsidRDefault="00F313DD">
      <w:pPr>
        <w:rPr>
          <w:b/>
          <w:bCs/>
          <w:sz w:val="28"/>
          <w:szCs w:val="28"/>
        </w:rPr>
      </w:pPr>
    </w:p>
    <w:p w14:paraId="58262996" w14:textId="77777777" w:rsidR="00104B83" w:rsidRDefault="00104B83" w:rsidP="00104B83">
      <w:r>
        <w:rPr>
          <w:b/>
        </w:rPr>
        <w:t>TP 6 – Sintaxis y Semántica de los Lenguajes de Programación</w:t>
      </w:r>
    </w:p>
    <w:p w14:paraId="4B164F82" w14:textId="77777777" w:rsidR="00104B83" w:rsidRDefault="00104B83" w:rsidP="00104B83">
      <w:pPr>
        <w:pStyle w:val="Ttulo1"/>
      </w:pPr>
      <w:r>
        <w:t>Ejercicio 1 – Gramática en BNF</w:t>
      </w:r>
    </w:p>
    <w:p w14:paraId="31F51D45" w14:textId="09904F11" w:rsidR="00104B83" w:rsidRDefault="00104B83" w:rsidP="00104B83">
      <w:r>
        <w:rPr>
          <w:rFonts w:ascii="Calibri" w:hAnsi="Calibri"/>
          <w:sz w:val="22"/>
        </w:rPr>
        <w:t>&lt;expr&gt;</w:t>
      </w:r>
      <w:r w:rsidR="00665442">
        <w:rPr>
          <w:rFonts w:ascii="Calibri" w:hAnsi="Calibri"/>
          <w:sz w:val="22"/>
        </w:rPr>
        <w:t xml:space="preserve">  </w:t>
      </w:r>
      <w:r>
        <w:rPr>
          <w:rFonts w:ascii="Calibri" w:hAnsi="Calibri"/>
          <w:sz w:val="22"/>
        </w:rPr>
        <w:t>::= &lt;term&gt; | &lt;expr&gt; "+" &lt;term&gt; | &lt;expr&gt; "-" &lt;term&gt;</w:t>
      </w:r>
      <w:r>
        <w:rPr>
          <w:rFonts w:ascii="Calibri" w:hAnsi="Calibri"/>
          <w:sz w:val="22"/>
        </w:rPr>
        <w:br/>
        <w:t>&lt;term&gt;  ::= &lt;digit&gt; | &lt;term&gt; &lt;digit&gt;</w:t>
      </w:r>
      <w:r>
        <w:rPr>
          <w:rFonts w:ascii="Calibri" w:hAnsi="Calibri"/>
          <w:sz w:val="22"/>
        </w:rPr>
        <w:br/>
        <w:t>&lt;digit&gt; ::= "0" | "1" | "2" | "3" | "4" | "5" | "6" | "7" | "8" | "9"</w:t>
      </w:r>
      <w:r>
        <w:rPr>
          <w:rFonts w:ascii="Calibri" w:hAnsi="Calibri"/>
          <w:sz w:val="22"/>
        </w:rPr>
        <w:br/>
      </w:r>
    </w:p>
    <w:p w14:paraId="2370C140" w14:textId="2F6E9091" w:rsidR="00104B83" w:rsidRDefault="00104B83" w:rsidP="00104B83">
      <w:r w:rsidRPr="00665442">
        <w:rPr>
          <w:rFonts w:ascii="Calibri" w:hAnsi="Calibri"/>
          <w:b/>
          <w:bCs/>
          <w:sz w:val="22"/>
        </w:rPr>
        <w:t>ANTLR equivalente:</w:t>
      </w:r>
      <w:r>
        <w:rPr>
          <w:rFonts w:ascii="Calibri" w:hAnsi="Calibri"/>
          <w:sz w:val="22"/>
        </w:rPr>
        <w:br/>
      </w:r>
      <w:r>
        <w:rPr>
          <w:rFonts w:ascii="Calibri" w:hAnsi="Calibri"/>
          <w:sz w:val="22"/>
        </w:rPr>
        <w:br/>
        <w:t>expr: term (('+' | '-') term)*;</w:t>
      </w:r>
      <w:r>
        <w:rPr>
          <w:rFonts w:ascii="Calibri" w:hAnsi="Calibri"/>
          <w:sz w:val="22"/>
        </w:rPr>
        <w:br/>
        <w:t>term: DIGIT+;</w:t>
      </w:r>
      <w:r>
        <w:rPr>
          <w:rFonts w:ascii="Calibri" w:hAnsi="Calibri"/>
          <w:sz w:val="22"/>
        </w:rPr>
        <w:br/>
        <w:t>DIGIT: [0-9];</w:t>
      </w:r>
      <w:r>
        <w:rPr>
          <w:rFonts w:ascii="Calibri" w:hAnsi="Calibri"/>
          <w:sz w:val="22"/>
        </w:rPr>
        <w:br/>
        <w:t>WS: [ \t\r\n]+ -&gt; skip;</w:t>
      </w:r>
      <w:r>
        <w:rPr>
          <w:rFonts w:ascii="Calibri" w:hAnsi="Calibri"/>
          <w:sz w:val="22"/>
        </w:rPr>
        <w:br/>
      </w:r>
    </w:p>
    <w:p w14:paraId="06391312" w14:textId="77777777" w:rsidR="00665442" w:rsidRPr="00665442" w:rsidRDefault="00104B83" w:rsidP="00665442">
      <w:pPr>
        <w:rPr>
          <w:rFonts w:ascii="Calibri" w:hAnsi="Calibri"/>
          <w:sz w:val="22"/>
        </w:rPr>
      </w:pPr>
      <w:r w:rsidRPr="00665442">
        <w:rPr>
          <w:rFonts w:ascii="Calibri" w:hAnsi="Calibri"/>
          <w:b/>
          <w:bCs/>
          <w:sz w:val="22"/>
        </w:rPr>
        <w:t>Reflexión:</w:t>
      </w:r>
      <w:r>
        <w:rPr>
          <w:rFonts w:ascii="Calibri" w:hAnsi="Calibri"/>
          <w:sz w:val="22"/>
        </w:rPr>
        <w:br/>
      </w:r>
      <w:r w:rsidR="00665442" w:rsidRPr="00665442">
        <w:rPr>
          <w:rFonts w:ascii="Calibri" w:hAnsi="Calibri"/>
          <w:sz w:val="22"/>
        </w:rPr>
        <w:t>Esta gramática permite representar números de múltiples dígitos y construir expresiones aritméticas simples utilizando suma y resta.</w:t>
      </w:r>
    </w:p>
    <w:p w14:paraId="569D576E" w14:textId="77777777" w:rsidR="00665442" w:rsidRPr="00665442" w:rsidRDefault="00665442" w:rsidP="00665442">
      <w:pPr>
        <w:rPr>
          <w:rFonts w:ascii="Calibri" w:hAnsi="Calibri"/>
          <w:sz w:val="22"/>
        </w:rPr>
      </w:pPr>
    </w:p>
    <w:p w14:paraId="6D2FF225" w14:textId="77777777" w:rsidR="00665442" w:rsidRPr="00665442" w:rsidRDefault="00665442" w:rsidP="00665442">
      <w:pPr>
        <w:rPr>
          <w:rFonts w:ascii="Calibri" w:hAnsi="Calibri"/>
          <w:sz w:val="22"/>
        </w:rPr>
      </w:pPr>
      <w:r w:rsidRPr="00665442">
        <w:rPr>
          <w:rFonts w:ascii="Calibri" w:hAnsi="Calibri"/>
          <w:sz w:val="22"/>
        </w:rPr>
        <w:t>En la notación BNF, la recursión por izquierda modela la asociatividad izquierda de las operaciones, mientras que en la versión ANTLR esta misma lógica se expresa mediante el uso de repetición (*), evitando la recursión directa.</w:t>
      </w:r>
    </w:p>
    <w:p w14:paraId="636977D1" w14:textId="77777777" w:rsidR="00665442" w:rsidRPr="00665442" w:rsidRDefault="00665442" w:rsidP="00665442">
      <w:pPr>
        <w:rPr>
          <w:rFonts w:ascii="Calibri" w:hAnsi="Calibri"/>
          <w:sz w:val="22"/>
        </w:rPr>
      </w:pPr>
    </w:p>
    <w:p w14:paraId="37B27E48" w14:textId="42B2B3E6" w:rsidR="00104B83" w:rsidRDefault="00224E40" w:rsidP="00665442">
      <w:r w:rsidRPr="00224E40">
        <w:rPr>
          <w:rFonts w:ascii="Calibri" w:hAnsi="Calibri"/>
          <w:sz w:val="22"/>
        </w:rPr>
        <w:t>Como se observa en la herramienta ANTLR Lab, por ejemplo, la expresión 12 + 3 - 5 es correctamente reconocida y se genera su correspondiente árbol sintáctico, lo que valida que la gramática definida permite analizar expresiones aritméticas simples de forma correcta.</w:t>
      </w:r>
      <w:r w:rsidR="00104B83">
        <w:rPr>
          <w:rFonts w:ascii="Calibri" w:hAnsi="Calibri"/>
          <w:sz w:val="22"/>
        </w:rPr>
        <w:br/>
      </w:r>
    </w:p>
    <w:p w14:paraId="3E388DA6" w14:textId="2845C454" w:rsidR="004A45CC" w:rsidRDefault="004A45CC" w:rsidP="00104B83">
      <w:r w:rsidRPr="004A45CC">
        <w:drawing>
          <wp:inline distT="0" distB="0" distL="0" distR="0" wp14:anchorId="178993B9" wp14:editId="3A395613">
            <wp:extent cx="5400040" cy="2676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76525"/>
                    </a:xfrm>
                    <a:prstGeom prst="rect">
                      <a:avLst/>
                    </a:prstGeom>
                  </pic:spPr>
                </pic:pic>
              </a:graphicData>
            </a:graphic>
          </wp:inline>
        </w:drawing>
      </w:r>
    </w:p>
    <w:p w14:paraId="1B6861DF" w14:textId="77777777" w:rsidR="004A45CC" w:rsidRDefault="004A45CC" w:rsidP="00104B83"/>
    <w:p w14:paraId="4A74D316" w14:textId="77777777" w:rsidR="004A45CC" w:rsidRDefault="004A45CC" w:rsidP="00104B83"/>
    <w:p w14:paraId="6AE1834E" w14:textId="77777777" w:rsidR="004A45CC" w:rsidRDefault="004A45CC" w:rsidP="00104B83"/>
    <w:p w14:paraId="3E5480AE" w14:textId="77777777" w:rsidR="004A45CC" w:rsidRDefault="004A45CC" w:rsidP="00104B83"/>
    <w:p w14:paraId="55A35550" w14:textId="77777777" w:rsidR="00104B83" w:rsidRDefault="00104B83" w:rsidP="00104B83">
      <w:pPr>
        <w:pStyle w:val="Ttulo1"/>
      </w:pPr>
      <w:r>
        <w:lastRenderedPageBreak/>
        <w:t>Ejercicio 2 – Railroad Diagram</w:t>
      </w:r>
    </w:p>
    <w:p w14:paraId="760CD100" w14:textId="021BCB41" w:rsidR="00104B83" w:rsidRDefault="00104B83" w:rsidP="00104B83"/>
    <w:p w14:paraId="2F2F5BA1" w14:textId="687A7CAE" w:rsidR="000429B5" w:rsidRDefault="000429B5" w:rsidP="00104B83">
      <w:r>
        <w:rPr>
          <w:noProof/>
        </w:rPr>
        <w:drawing>
          <wp:inline distT="0" distB="0" distL="0" distR="0" wp14:anchorId="3E0E0557" wp14:editId="2E99E3B8">
            <wp:extent cx="5400040" cy="3505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505200"/>
                    </a:xfrm>
                    <a:prstGeom prst="rect">
                      <a:avLst/>
                    </a:prstGeom>
                  </pic:spPr>
                </pic:pic>
              </a:graphicData>
            </a:graphic>
          </wp:inline>
        </w:drawing>
      </w:r>
    </w:p>
    <w:p w14:paraId="43748880" w14:textId="77777777" w:rsidR="000429B5" w:rsidRDefault="000429B5" w:rsidP="00104B83"/>
    <w:p w14:paraId="0F2E7954" w14:textId="12398373" w:rsidR="000429B5" w:rsidRDefault="000429B5" w:rsidP="00104B83">
      <w:r>
        <w:rPr>
          <w:noProof/>
        </w:rPr>
        <w:drawing>
          <wp:inline distT="0" distB="0" distL="0" distR="0" wp14:anchorId="35FEFD44" wp14:editId="0629F21A">
            <wp:extent cx="5400040" cy="36550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655060"/>
                    </a:xfrm>
                    <a:prstGeom prst="rect">
                      <a:avLst/>
                    </a:prstGeom>
                  </pic:spPr>
                </pic:pic>
              </a:graphicData>
            </a:graphic>
          </wp:inline>
        </w:drawing>
      </w:r>
    </w:p>
    <w:p w14:paraId="314E5A95" w14:textId="77777777" w:rsidR="008D57AB" w:rsidRDefault="008D57AB" w:rsidP="008D57AB">
      <w:pPr>
        <w:rPr>
          <w:rFonts w:ascii="Calibri" w:hAnsi="Calibri"/>
          <w:b/>
          <w:bCs/>
          <w:sz w:val="22"/>
        </w:rPr>
      </w:pPr>
    </w:p>
    <w:p w14:paraId="31EE404C" w14:textId="25365B03" w:rsidR="008D57AB" w:rsidRPr="008D57AB" w:rsidRDefault="008D57AB" w:rsidP="008D57AB">
      <w:pPr>
        <w:rPr>
          <w:rFonts w:ascii="Calibri" w:hAnsi="Calibri"/>
          <w:b/>
          <w:bCs/>
          <w:sz w:val="22"/>
        </w:rPr>
      </w:pPr>
      <w:r w:rsidRPr="008D57AB">
        <w:rPr>
          <w:rFonts w:ascii="Calibri" w:hAnsi="Calibri"/>
          <w:b/>
          <w:bCs/>
          <w:sz w:val="22"/>
        </w:rPr>
        <w:t xml:space="preserve">Figura 1. </w:t>
      </w:r>
      <w:r w:rsidRPr="008D57AB">
        <w:rPr>
          <w:rFonts w:ascii="Calibri" w:hAnsi="Calibri"/>
          <w:sz w:val="22"/>
        </w:rPr>
        <w:t>Regla</w:t>
      </w:r>
      <w:r w:rsidRPr="008D57AB">
        <w:rPr>
          <w:rFonts w:ascii="Calibri" w:hAnsi="Calibri"/>
          <w:b/>
          <w:bCs/>
          <w:sz w:val="22"/>
        </w:rPr>
        <w:t xml:space="preserve"> &lt;expr&gt;</w:t>
      </w:r>
    </w:p>
    <w:p w14:paraId="1C25616D" w14:textId="77777777" w:rsidR="008D57AB" w:rsidRPr="008D57AB" w:rsidRDefault="008D57AB" w:rsidP="008D57AB">
      <w:pPr>
        <w:rPr>
          <w:rFonts w:ascii="Calibri" w:hAnsi="Calibri"/>
          <w:b/>
          <w:bCs/>
          <w:sz w:val="22"/>
        </w:rPr>
      </w:pPr>
      <w:r w:rsidRPr="008D57AB">
        <w:rPr>
          <w:rFonts w:ascii="Calibri" w:hAnsi="Calibri"/>
          <w:b/>
          <w:bCs/>
          <w:sz w:val="22"/>
        </w:rPr>
        <w:t xml:space="preserve">Figura 2. </w:t>
      </w:r>
      <w:r w:rsidRPr="008D57AB">
        <w:rPr>
          <w:rFonts w:ascii="Calibri" w:hAnsi="Calibri"/>
          <w:sz w:val="22"/>
        </w:rPr>
        <w:t>Regla</w:t>
      </w:r>
      <w:r w:rsidRPr="008D57AB">
        <w:rPr>
          <w:rFonts w:ascii="Calibri" w:hAnsi="Calibri"/>
          <w:b/>
          <w:bCs/>
          <w:sz w:val="22"/>
        </w:rPr>
        <w:t xml:space="preserve"> &lt;op&gt;</w:t>
      </w:r>
    </w:p>
    <w:p w14:paraId="611766D1" w14:textId="77777777" w:rsidR="008D57AB" w:rsidRPr="008D57AB" w:rsidRDefault="008D57AB" w:rsidP="008D57AB">
      <w:pPr>
        <w:rPr>
          <w:rFonts w:ascii="Calibri" w:hAnsi="Calibri"/>
          <w:b/>
          <w:bCs/>
          <w:sz w:val="22"/>
        </w:rPr>
      </w:pPr>
      <w:r w:rsidRPr="008D57AB">
        <w:rPr>
          <w:rFonts w:ascii="Calibri" w:hAnsi="Calibri"/>
          <w:b/>
          <w:bCs/>
          <w:sz w:val="22"/>
        </w:rPr>
        <w:lastRenderedPageBreak/>
        <w:t xml:space="preserve">Figura 3. </w:t>
      </w:r>
      <w:r w:rsidRPr="008D57AB">
        <w:rPr>
          <w:rFonts w:ascii="Calibri" w:hAnsi="Calibri"/>
          <w:sz w:val="22"/>
        </w:rPr>
        <w:t>Regla</w:t>
      </w:r>
      <w:r w:rsidRPr="008D57AB">
        <w:rPr>
          <w:rFonts w:ascii="Calibri" w:hAnsi="Calibri"/>
          <w:b/>
          <w:bCs/>
          <w:sz w:val="22"/>
        </w:rPr>
        <w:t xml:space="preserve"> &lt;term&gt;</w:t>
      </w:r>
    </w:p>
    <w:p w14:paraId="636C0025" w14:textId="59D0400F" w:rsidR="008D57AB" w:rsidRDefault="008D57AB" w:rsidP="008D57AB">
      <w:pPr>
        <w:rPr>
          <w:rFonts w:ascii="Calibri" w:hAnsi="Calibri"/>
          <w:b/>
          <w:bCs/>
          <w:sz w:val="22"/>
        </w:rPr>
      </w:pPr>
      <w:r w:rsidRPr="008D57AB">
        <w:rPr>
          <w:rFonts w:ascii="Calibri" w:hAnsi="Calibri"/>
          <w:b/>
          <w:bCs/>
          <w:sz w:val="22"/>
        </w:rPr>
        <w:t xml:space="preserve">Figura 4. </w:t>
      </w:r>
      <w:r w:rsidRPr="008D57AB">
        <w:rPr>
          <w:rFonts w:ascii="Calibri" w:hAnsi="Calibri"/>
          <w:sz w:val="22"/>
        </w:rPr>
        <w:t xml:space="preserve">Regla </w:t>
      </w:r>
      <w:r w:rsidRPr="008D57AB">
        <w:rPr>
          <w:rFonts w:ascii="Calibri" w:hAnsi="Calibri"/>
          <w:b/>
          <w:bCs/>
          <w:sz w:val="22"/>
        </w:rPr>
        <w:t>&lt;digit&gt;</w:t>
      </w:r>
    </w:p>
    <w:p w14:paraId="7D054DF9" w14:textId="77777777" w:rsidR="008D57AB" w:rsidRDefault="008D57AB" w:rsidP="00104B83">
      <w:pPr>
        <w:rPr>
          <w:rFonts w:ascii="Calibri" w:hAnsi="Calibri"/>
          <w:b/>
          <w:bCs/>
          <w:sz w:val="22"/>
        </w:rPr>
      </w:pPr>
    </w:p>
    <w:p w14:paraId="2848C747" w14:textId="69564E08" w:rsidR="000429B5" w:rsidRDefault="000429B5" w:rsidP="00104B83">
      <w:r w:rsidRPr="000429B5">
        <w:rPr>
          <w:rFonts w:ascii="Calibri" w:hAnsi="Calibri"/>
          <w:b/>
          <w:bCs/>
          <w:sz w:val="22"/>
        </w:rPr>
        <w:t>Reflexión:</w:t>
      </w:r>
      <w:r>
        <w:rPr>
          <w:rFonts w:ascii="Calibri" w:hAnsi="Calibri"/>
          <w:sz w:val="22"/>
        </w:rPr>
        <w:br/>
        <w:t xml:space="preserve">El diagrama sintáctico permite visualizar la estructura de la gramática: muestra que una expresión es una secuencia de términos separados por '+' o '-', que un término es una secuencia de dígitos. A diferencia </w:t>
      </w:r>
      <w:r w:rsidR="008D57AB" w:rsidRPr="008D57AB">
        <w:rPr>
          <w:rFonts w:ascii="Calibri" w:hAnsi="Calibri"/>
          <w:sz w:val="22"/>
        </w:rPr>
        <w:t>de la notación</w:t>
      </w:r>
      <w:r>
        <w:rPr>
          <w:rFonts w:ascii="Calibri" w:hAnsi="Calibri"/>
          <w:sz w:val="22"/>
        </w:rPr>
        <w:t xml:space="preserve"> BNF, el diagrama hace evidente la secuencia y las alternativas de la gramática, facilitando su comprensión. Sin embargo, para gramáticas complejas, BNF o EBNF suelen ser más adecuadas para especificaciones formales.</w:t>
      </w:r>
    </w:p>
    <w:p w14:paraId="6866D743" w14:textId="77777777" w:rsidR="000429B5" w:rsidRDefault="000429B5" w:rsidP="00104B83"/>
    <w:p w14:paraId="64BADF44" w14:textId="77777777" w:rsidR="00104B83" w:rsidRDefault="00104B83" w:rsidP="00104B83">
      <w:pPr>
        <w:pStyle w:val="Ttulo1"/>
      </w:pPr>
      <w:r>
        <w:t>Ejercicio 3 – Árbol sintáctico</w:t>
      </w:r>
    </w:p>
    <w:p w14:paraId="5B36AF9D" w14:textId="77777777" w:rsidR="008D57AB" w:rsidRPr="008D57AB" w:rsidRDefault="00104B83" w:rsidP="008D57AB">
      <w:pPr>
        <w:rPr>
          <w:rFonts w:ascii="Calibri" w:hAnsi="Calibri"/>
          <w:sz w:val="22"/>
        </w:rPr>
      </w:pPr>
      <w:r w:rsidRPr="008D57AB">
        <w:rPr>
          <w:rFonts w:ascii="Calibri" w:hAnsi="Calibri"/>
          <w:b/>
          <w:bCs/>
          <w:sz w:val="22"/>
        </w:rPr>
        <w:t>Expresión:</w:t>
      </w:r>
      <w:r>
        <w:rPr>
          <w:rFonts w:ascii="Calibri" w:hAnsi="Calibri"/>
          <w:sz w:val="22"/>
        </w:rPr>
        <w:t xml:space="preserve"> 3 + 2 * 5</w:t>
      </w:r>
      <w:r>
        <w:rPr>
          <w:rFonts w:ascii="Calibri" w:hAnsi="Calibri"/>
          <w:sz w:val="22"/>
        </w:rPr>
        <w:br/>
      </w:r>
      <w:r>
        <w:rPr>
          <w:rFonts w:ascii="Calibri" w:hAnsi="Calibri"/>
          <w:sz w:val="22"/>
        </w:rPr>
        <w:br/>
      </w:r>
      <w:r w:rsidR="008D57AB" w:rsidRPr="008D57AB">
        <w:rPr>
          <w:rFonts w:ascii="Courier New" w:hAnsi="Courier New" w:cs="Courier New"/>
          <w:sz w:val="22"/>
        </w:rPr>
        <w:t>Árbol:</w:t>
      </w:r>
      <w:r w:rsidR="008D57AB" w:rsidRPr="008D57AB">
        <w:rPr>
          <w:rFonts w:ascii="Courier New" w:hAnsi="Courier New" w:cs="Courier New"/>
          <w:sz w:val="22"/>
        </w:rPr>
        <w:br/>
        <w:t xml:space="preserve">                    &lt;expr&gt;</w:t>
      </w:r>
      <w:r w:rsidR="008D57AB" w:rsidRPr="008D57AB">
        <w:rPr>
          <w:rFonts w:ascii="Courier New" w:hAnsi="Courier New" w:cs="Courier New"/>
          <w:sz w:val="22"/>
        </w:rPr>
        <w:br/>
        <w:t xml:space="preserve">                  /   |    \</w:t>
      </w:r>
      <w:r w:rsidR="008D57AB" w:rsidRPr="008D57AB">
        <w:rPr>
          <w:rFonts w:ascii="Courier New" w:hAnsi="Courier New" w:cs="Courier New"/>
          <w:sz w:val="22"/>
        </w:rPr>
        <w:br/>
        <w:t xml:space="preserve">             &lt;expr&gt;  "+"  &lt;term&gt;</w:t>
      </w:r>
      <w:r w:rsidR="008D57AB" w:rsidRPr="008D57AB">
        <w:rPr>
          <w:rFonts w:ascii="Courier New" w:hAnsi="Courier New" w:cs="Courier New"/>
          <w:sz w:val="22"/>
        </w:rPr>
        <w:br/>
        <w:t xml:space="preserve">                |         /   |    \</w:t>
      </w:r>
      <w:r w:rsidR="008D57AB" w:rsidRPr="008D57AB">
        <w:rPr>
          <w:rFonts w:ascii="Courier New" w:hAnsi="Courier New" w:cs="Courier New"/>
          <w:sz w:val="22"/>
        </w:rPr>
        <w:br/>
        <w:t xml:space="preserve">              &lt;term&gt;  &lt;term&gt; "*" &lt;factor&gt;</w:t>
      </w:r>
      <w:r w:rsidR="008D57AB" w:rsidRPr="008D57AB">
        <w:rPr>
          <w:rFonts w:ascii="Courier New" w:hAnsi="Courier New" w:cs="Courier New"/>
          <w:sz w:val="22"/>
        </w:rPr>
        <w:br/>
        <w:t xml:space="preserve">                |        |           |</w:t>
      </w:r>
      <w:r w:rsidR="008D57AB" w:rsidRPr="008D57AB">
        <w:rPr>
          <w:rFonts w:ascii="Courier New" w:hAnsi="Courier New" w:cs="Courier New"/>
          <w:sz w:val="22"/>
        </w:rPr>
        <w:br/>
        <w:t xml:space="preserve">            &lt;factor&gt;  &lt;factor&gt;     &lt;num&gt;</w:t>
      </w:r>
      <w:r w:rsidR="008D57AB" w:rsidRPr="008D57AB">
        <w:rPr>
          <w:rFonts w:ascii="Courier New" w:hAnsi="Courier New" w:cs="Courier New"/>
          <w:sz w:val="22"/>
        </w:rPr>
        <w:br/>
        <w:t xml:space="preserve">                |        |           |</w:t>
      </w:r>
      <w:r w:rsidR="008D57AB" w:rsidRPr="008D57AB">
        <w:rPr>
          <w:rFonts w:ascii="Courier New" w:hAnsi="Courier New" w:cs="Courier New"/>
          <w:sz w:val="22"/>
        </w:rPr>
        <w:br/>
        <w:t xml:space="preserve">              &lt;num&gt;     &lt;num&gt;        5</w:t>
      </w:r>
      <w:r w:rsidR="008D57AB" w:rsidRPr="008D57AB">
        <w:rPr>
          <w:rFonts w:ascii="Courier New" w:hAnsi="Courier New" w:cs="Courier New"/>
          <w:sz w:val="22"/>
        </w:rPr>
        <w:br/>
        <w:t xml:space="preserve">                |        |</w:t>
      </w:r>
      <w:r w:rsidR="008D57AB" w:rsidRPr="008D57AB">
        <w:rPr>
          <w:rFonts w:ascii="Courier New" w:hAnsi="Courier New" w:cs="Courier New"/>
          <w:sz w:val="22"/>
        </w:rPr>
        <w:br/>
        <w:t xml:space="preserve">                3        2</w:t>
      </w:r>
      <w:r w:rsidR="008D57AB">
        <w:rPr>
          <w:rFonts w:ascii="Calibri" w:hAnsi="Calibri"/>
          <w:sz w:val="22"/>
        </w:rPr>
        <w:br/>
      </w:r>
      <w:r>
        <w:rPr>
          <w:rFonts w:ascii="Calibri" w:hAnsi="Calibri"/>
          <w:sz w:val="22"/>
        </w:rPr>
        <w:br/>
      </w:r>
      <w:r w:rsidRPr="008D57AB">
        <w:rPr>
          <w:rFonts w:ascii="Calibri" w:hAnsi="Calibri"/>
          <w:b/>
          <w:bCs/>
          <w:sz w:val="22"/>
        </w:rPr>
        <w:t>Reflexión:</w:t>
      </w:r>
      <w:r>
        <w:rPr>
          <w:rFonts w:ascii="Calibri" w:hAnsi="Calibri"/>
          <w:sz w:val="22"/>
        </w:rPr>
        <w:br/>
      </w:r>
      <w:r w:rsidR="008D57AB" w:rsidRPr="008D57AB">
        <w:rPr>
          <w:rFonts w:ascii="Calibri" w:hAnsi="Calibri"/>
          <w:sz w:val="22"/>
        </w:rPr>
        <w:t>El árbol sintáctico respeta la precedencia de operadores definida en la gramática. En este caso, la multiplicación aparece en un nivel más profundo que la suma, lo que indica que debe evaluarse primero la operación 2 * 5.</w:t>
      </w:r>
    </w:p>
    <w:p w14:paraId="5BFBF526" w14:textId="77777777" w:rsidR="008D57AB" w:rsidRPr="008D57AB" w:rsidRDefault="008D57AB" w:rsidP="008D57AB">
      <w:pPr>
        <w:rPr>
          <w:rFonts w:ascii="Calibri" w:hAnsi="Calibri"/>
          <w:sz w:val="22"/>
        </w:rPr>
      </w:pPr>
    </w:p>
    <w:p w14:paraId="32515293" w14:textId="77777777" w:rsidR="008D57AB" w:rsidRDefault="008D57AB" w:rsidP="008D57AB">
      <w:pPr>
        <w:rPr>
          <w:rFonts w:ascii="Calibri" w:hAnsi="Calibri"/>
          <w:sz w:val="22"/>
        </w:rPr>
      </w:pPr>
      <w:r w:rsidRPr="008D57AB">
        <w:rPr>
          <w:rFonts w:ascii="Calibri" w:hAnsi="Calibri"/>
          <w:sz w:val="22"/>
        </w:rPr>
        <w:t>De esta forma, la expresión se interpreta como 3 + (2 * 5) y no como (3 + 2) * 5. Esto demuestra que la estructura del árbol sintáctico determina directamente el orden de evaluación de las operaciones, reflejando correctamente la precedencia entre operadores.</w:t>
      </w:r>
    </w:p>
    <w:p w14:paraId="5C435B4A" w14:textId="77777777" w:rsidR="00224E40" w:rsidRDefault="008D57AB" w:rsidP="008D57AB">
      <w:pPr>
        <w:rPr>
          <w:rFonts w:ascii="Calibri" w:hAnsi="Calibri"/>
          <w:sz w:val="22"/>
        </w:rPr>
      </w:pPr>
      <w:r w:rsidRPr="008D57AB">
        <w:rPr>
          <w:rFonts w:ascii="Calibri" w:hAnsi="Calibri"/>
          <w:sz w:val="22"/>
        </w:rPr>
        <w:t>Esto evidencia la relación entre la estructura sintáctica y la semántica de las expresiones en los lenguajes de programación.</w:t>
      </w:r>
    </w:p>
    <w:p w14:paraId="70140DB0" w14:textId="73EF856F" w:rsidR="00104B83" w:rsidRDefault="00224E40" w:rsidP="008D57AB">
      <w:r w:rsidRPr="00224E40">
        <w:rPr>
          <w:rFonts w:ascii="Calibri" w:hAnsi="Calibri"/>
          <w:sz w:val="22"/>
        </w:rPr>
        <w:t>Esto evidencia la relación entre sintaxis y semántica</w:t>
      </w:r>
      <w:r>
        <w:rPr>
          <w:rFonts w:ascii="Calibri" w:hAnsi="Calibri"/>
          <w:sz w:val="22"/>
        </w:rPr>
        <w:t>.</w:t>
      </w:r>
      <w:r w:rsidR="00104B83">
        <w:rPr>
          <w:rFonts w:ascii="Calibri" w:hAnsi="Calibri"/>
          <w:sz w:val="22"/>
        </w:rPr>
        <w:br/>
      </w:r>
    </w:p>
    <w:p w14:paraId="54DDAD04" w14:textId="77777777" w:rsidR="008D57AB" w:rsidRDefault="008D57AB" w:rsidP="00104B83">
      <w:pPr>
        <w:pStyle w:val="Ttulo1"/>
      </w:pPr>
    </w:p>
    <w:p w14:paraId="4C5E1EE9" w14:textId="0EC92002" w:rsidR="00104B83" w:rsidRDefault="00104B83" w:rsidP="00104B83">
      <w:pPr>
        <w:pStyle w:val="Ttulo1"/>
      </w:pPr>
      <w:r>
        <w:t>Ejercicio 4 – Semántica operacional</w:t>
      </w:r>
    </w:p>
    <w:p w14:paraId="1BBE213C" w14:textId="77777777" w:rsidR="00A3459A" w:rsidRPr="00A3459A" w:rsidRDefault="00104B83" w:rsidP="00A3459A">
      <w:pPr>
        <w:rPr>
          <w:rFonts w:ascii="Calibri" w:hAnsi="Calibri"/>
          <w:sz w:val="22"/>
        </w:rPr>
      </w:pPr>
      <w:r w:rsidRPr="008D57AB">
        <w:rPr>
          <w:rFonts w:ascii="Calibri" w:hAnsi="Calibri"/>
          <w:b/>
          <w:bCs/>
          <w:sz w:val="22"/>
        </w:rPr>
        <w:t>Programa:</w:t>
      </w:r>
      <w:r>
        <w:rPr>
          <w:rFonts w:ascii="Calibri" w:hAnsi="Calibri"/>
          <w:sz w:val="22"/>
        </w:rPr>
        <w:t xml:space="preserve"> x = 2 + 3 * 4;</w:t>
      </w:r>
      <w:r>
        <w:rPr>
          <w:rFonts w:ascii="Calibri" w:hAnsi="Calibri"/>
          <w:sz w:val="22"/>
        </w:rPr>
        <w:br/>
      </w:r>
      <w:r>
        <w:rPr>
          <w:rFonts w:ascii="Calibri" w:hAnsi="Calibri"/>
          <w:sz w:val="22"/>
        </w:rPr>
        <w:br/>
      </w:r>
      <w:r w:rsidRPr="008D57AB">
        <w:rPr>
          <w:rFonts w:ascii="Calibri" w:hAnsi="Calibri"/>
          <w:b/>
          <w:bCs/>
          <w:sz w:val="22"/>
        </w:rPr>
        <w:t>Evaluación:</w:t>
      </w:r>
      <w:r>
        <w:rPr>
          <w:rFonts w:ascii="Calibri" w:hAnsi="Calibri"/>
          <w:sz w:val="22"/>
        </w:rPr>
        <w:br/>
        <w:t>(2 + 3 * 4) → (2 + 12) → 14</w:t>
      </w:r>
      <w:r>
        <w:rPr>
          <w:rFonts w:ascii="Calibri" w:hAnsi="Calibri"/>
          <w:sz w:val="22"/>
        </w:rPr>
        <w:br/>
      </w:r>
      <w:r>
        <w:rPr>
          <w:rFonts w:ascii="Calibri" w:hAnsi="Calibri"/>
          <w:sz w:val="22"/>
        </w:rPr>
        <w:br/>
      </w:r>
      <w:r w:rsidRPr="008D57AB">
        <w:rPr>
          <w:rFonts w:ascii="Calibri" w:hAnsi="Calibri"/>
          <w:b/>
          <w:bCs/>
          <w:sz w:val="22"/>
        </w:rPr>
        <w:t>Estado final:</w:t>
      </w:r>
      <w:r>
        <w:rPr>
          <w:rFonts w:ascii="Calibri" w:hAnsi="Calibri"/>
          <w:sz w:val="22"/>
        </w:rPr>
        <w:br/>
        <w:t xml:space="preserve">σ = { x </w:t>
      </w:r>
      <w:r>
        <w:rPr>
          <w:rFonts w:ascii="Cambria Math" w:hAnsi="Cambria Math" w:cs="Cambria Math"/>
          <w:sz w:val="22"/>
        </w:rPr>
        <w:t>↦</w:t>
      </w:r>
      <w:r>
        <w:rPr>
          <w:rFonts w:ascii="Calibri" w:hAnsi="Calibri"/>
          <w:sz w:val="22"/>
        </w:rPr>
        <w:t xml:space="preserve"> 14 }</w:t>
      </w:r>
      <w:r>
        <w:rPr>
          <w:rFonts w:ascii="Calibri" w:hAnsi="Calibri"/>
          <w:sz w:val="22"/>
        </w:rPr>
        <w:br/>
      </w:r>
      <w:r>
        <w:rPr>
          <w:rFonts w:ascii="Calibri" w:hAnsi="Calibri"/>
          <w:sz w:val="22"/>
        </w:rPr>
        <w:br/>
      </w:r>
      <w:r w:rsidRPr="008D57AB">
        <w:rPr>
          <w:rFonts w:ascii="Calibri" w:hAnsi="Calibri"/>
          <w:b/>
          <w:bCs/>
          <w:sz w:val="22"/>
        </w:rPr>
        <w:t>Reflexión:</w:t>
      </w:r>
      <w:r w:rsidRPr="008D57AB">
        <w:rPr>
          <w:rFonts w:ascii="Calibri" w:hAnsi="Calibri"/>
          <w:b/>
          <w:bCs/>
          <w:sz w:val="22"/>
        </w:rPr>
        <w:br/>
      </w:r>
      <w:r w:rsidR="00A3459A" w:rsidRPr="00A3459A">
        <w:rPr>
          <w:rFonts w:ascii="Calibri" w:hAnsi="Calibri"/>
          <w:sz w:val="22"/>
        </w:rPr>
        <w:t>El árbol sintáctico de la expresión 2 + 3 * 4 ubica la multiplicación en un nivel más profundo que la suma, lo que indica que debe evaluarse primero 3 * 4 y luego la suma.</w:t>
      </w:r>
    </w:p>
    <w:p w14:paraId="680DA953" w14:textId="77777777" w:rsidR="00A3459A" w:rsidRPr="00A3459A" w:rsidRDefault="00A3459A" w:rsidP="00A3459A">
      <w:pPr>
        <w:rPr>
          <w:rFonts w:ascii="Calibri" w:hAnsi="Calibri"/>
          <w:sz w:val="22"/>
        </w:rPr>
      </w:pPr>
    </w:p>
    <w:p w14:paraId="6F25CDA2" w14:textId="77777777" w:rsidR="00A3459A" w:rsidRPr="00A3459A" w:rsidRDefault="00A3459A" w:rsidP="00A3459A">
      <w:pPr>
        <w:rPr>
          <w:rFonts w:ascii="Calibri" w:hAnsi="Calibri"/>
          <w:sz w:val="22"/>
        </w:rPr>
      </w:pPr>
      <w:r w:rsidRPr="00A3459A">
        <w:rPr>
          <w:rFonts w:ascii="Calibri" w:hAnsi="Calibri"/>
          <w:sz w:val="22"/>
        </w:rPr>
        <w:t>Si la gramática agrupara primero la suma, el resultado sería (2 + 3) * 4 = 20, lo cual no respeta la precedencia habitual de operadores.</w:t>
      </w:r>
    </w:p>
    <w:p w14:paraId="184EC30E" w14:textId="77777777" w:rsidR="00A3459A" w:rsidRPr="00A3459A" w:rsidRDefault="00A3459A" w:rsidP="00A3459A">
      <w:pPr>
        <w:rPr>
          <w:rFonts w:ascii="Calibri" w:hAnsi="Calibri"/>
          <w:sz w:val="22"/>
        </w:rPr>
      </w:pPr>
    </w:p>
    <w:p w14:paraId="51D4A1CB" w14:textId="209DA5A9" w:rsidR="00104B83" w:rsidRDefault="00A3459A" w:rsidP="00A3459A">
      <w:r w:rsidRPr="00A3459A">
        <w:rPr>
          <w:rFonts w:ascii="Calibri" w:hAnsi="Calibri"/>
          <w:sz w:val="22"/>
        </w:rPr>
        <w:t>Esto demuestra cómo la semántica operacional se apoya en la estructura sintáctica para definir el comportamiento de las expresiones.</w:t>
      </w:r>
      <w:r w:rsidR="00104B83">
        <w:rPr>
          <w:rFonts w:ascii="Calibri" w:hAnsi="Calibri"/>
          <w:sz w:val="22"/>
        </w:rPr>
        <w:br/>
      </w:r>
    </w:p>
    <w:p w14:paraId="5B9CC310" w14:textId="77777777" w:rsidR="008C453A" w:rsidRDefault="008C453A" w:rsidP="00A3459A"/>
    <w:p w14:paraId="5AC52E73" w14:textId="77777777" w:rsidR="008C453A" w:rsidRDefault="008C453A" w:rsidP="00A3459A"/>
    <w:p w14:paraId="1878413C" w14:textId="77777777" w:rsidR="008C453A" w:rsidRDefault="008C453A" w:rsidP="00A3459A"/>
    <w:p w14:paraId="27D782E8" w14:textId="77777777" w:rsidR="008C453A" w:rsidRDefault="008C453A" w:rsidP="00A3459A"/>
    <w:p w14:paraId="692FC66A" w14:textId="77777777" w:rsidR="008C453A" w:rsidRDefault="008C453A" w:rsidP="00A3459A"/>
    <w:p w14:paraId="4E8D4538" w14:textId="77777777" w:rsidR="008C453A" w:rsidRDefault="008C453A" w:rsidP="00A3459A"/>
    <w:p w14:paraId="0CEFAED8" w14:textId="77777777" w:rsidR="008C453A" w:rsidRDefault="008C453A" w:rsidP="00A3459A"/>
    <w:p w14:paraId="1A17B0F1" w14:textId="77777777" w:rsidR="008C453A" w:rsidRDefault="008C453A" w:rsidP="00A3459A"/>
    <w:p w14:paraId="044A9BDE" w14:textId="77777777" w:rsidR="008C453A" w:rsidRDefault="008C453A" w:rsidP="00A3459A"/>
    <w:p w14:paraId="62DCE7B9" w14:textId="77777777" w:rsidR="008C453A" w:rsidRDefault="008C453A" w:rsidP="00A3459A"/>
    <w:p w14:paraId="0E217DF5" w14:textId="77777777" w:rsidR="008C453A" w:rsidRDefault="008C453A" w:rsidP="00A3459A"/>
    <w:p w14:paraId="6609CB5D" w14:textId="77777777" w:rsidR="008C453A" w:rsidRDefault="008C453A" w:rsidP="00A3459A"/>
    <w:p w14:paraId="3D19BEB8" w14:textId="77777777" w:rsidR="008C453A" w:rsidRDefault="008C453A" w:rsidP="00A3459A"/>
    <w:p w14:paraId="325AF7C7" w14:textId="77777777" w:rsidR="008C453A" w:rsidRDefault="008C453A" w:rsidP="00A3459A"/>
    <w:p w14:paraId="47FB8AE1" w14:textId="77777777" w:rsidR="008C453A" w:rsidRDefault="008C453A" w:rsidP="00A3459A"/>
    <w:p w14:paraId="14C6DD00" w14:textId="77777777" w:rsidR="008C453A" w:rsidRDefault="008C453A" w:rsidP="00A3459A"/>
    <w:p w14:paraId="56723C4B" w14:textId="77777777" w:rsidR="008C453A" w:rsidRDefault="008C453A" w:rsidP="00A3459A"/>
    <w:p w14:paraId="7FD2F930" w14:textId="77777777" w:rsidR="008C453A" w:rsidRDefault="008C453A" w:rsidP="00A3459A"/>
    <w:p w14:paraId="54CBC3E1" w14:textId="77777777" w:rsidR="008C453A" w:rsidRDefault="008C453A" w:rsidP="00A3459A"/>
    <w:p w14:paraId="6410ECBD" w14:textId="77777777" w:rsidR="008C453A" w:rsidRDefault="008C453A" w:rsidP="00A3459A"/>
    <w:p w14:paraId="3B640E2E" w14:textId="77777777" w:rsidR="008C453A" w:rsidRDefault="008C453A" w:rsidP="00A3459A"/>
    <w:p w14:paraId="4DF19EBA" w14:textId="77777777" w:rsidR="008C453A" w:rsidRDefault="008C453A" w:rsidP="00A3459A"/>
    <w:p w14:paraId="7B260BE6" w14:textId="77777777" w:rsidR="008C453A" w:rsidRDefault="008C453A" w:rsidP="00A3459A"/>
    <w:p w14:paraId="0285C86F" w14:textId="77777777" w:rsidR="008C453A" w:rsidRDefault="008C453A" w:rsidP="00A3459A"/>
    <w:p w14:paraId="2CF672F8" w14:textId="77777777" w:rsidR="008C453A" w:rsidRDefault="008C453A" w:rsidP="00A3459A"/>
    <w:p w14:paraId="320D8E53" w14:textId="77777777" w:rsidR="008C453A" w:rsidRDefault="008C453A" w:rsidP="00A3459A"/>
    <w:p w14:paraId="7020F994" w14:textId="77777777" w:rsidR="008C453A" w:rsidRDefault="008C453A" w:rsidP="00A3459A"/>
    <w:p w14:paraId="56B3892F" w14:textId="77777777" w:rsidR="008C453A" w:rsidRDefault="008C453A" w:rsidP="00A3459A"/>
    <w:p w14:paraId="3D6B5003" w14:textId="77777777" w:rsidR="008C453A" w:rsidRDefault="008C453A" w:rsidP="00A3459A"/>
    <w:p w14:paraId="0D84B248" w14:textId="77777777" w:rsidR="008C453A" w:rsidRDefault="008C453A" w:rsidP="00A3459A"/>
    <w:p w14:paraId="654FB7B8" w14:textId="61670A63" w:rsidR="00104B83" w:rsidRDefault="00104B83" w:rsidP="00104B83">
      <w:pPr>
        <w:pStyle w:val="Ttulo1"/>
      </w:pPr>
      <w:r>
        <w:t>Ejercicio 5 – Gramática ANTLR</w:t>
      </w:r>
    </w:p>
    <w:p w14:paraId="0D907ED3" w14:textId="77777777" w:rsidR="00224E40" w:rsidRPr="00224E40" w:rsidRDefault="00224E40" w:rsidP="00224E40">
      <w:pPr>
        <w:rPr>
          <w:b/>
          <w:bCs/>
        </w:rPr>
      </w:pPr>
      <w:r w:rsidRPr="00224E40">
        <w:rPr>
          <w:b/>
          <w:bCs/>
        </w:rPr>
        <w:t>Ejemplo de entrada:</w:t>
      </w:r>
    </w:p>
    <w:p w14:paraId="7B5E235D" w14:textId="77777777" w:rsidR="00224E40" w:rsidRDefault="00224E40" w:rsidP="00224E40"/>
    <w:p w14:paraId="657FA842" w14:textId="77777777" w:rsidR="00224E40" w:rsidRDefault="00224E40" w:rsidP="00224E40">
      <w:r>
        <w:t>a = 2 + 5;</w:t>
      </w:r>
    </w:p>
    <w:p w14:paraId="6F8DD21B" w14:textId="6D66E762" w:rsidR="00224E40" w:rsidRDefault="00224E40" w:rsidP="00224E40">
      <w:r>
        <w:t>b = a * 3;</w:t>
      </w:r>
    </w:p>
    <w:p w14:paraId="42B97A23" w14:textId="77777777" w:rsidR="00224E40" w:rsidRPr="00224E40" w:rsidRDefault="00224E40" w:rsidP="00224E40"/>
    <w:p w14:paraId="3B7EDDE0" w14:textId="02A30D14" w:rsidR="00A3459A" w:rsidRDefault="00A3459A" w:rsidP="00A3459A">
      <w:pPr>
        <w:rPr>
          <w:b/>
          <w:bCs/>
        </w:rPr>
      </w:pPr>
      <w:r w:rsidRPr="00A3459A">
        <w:rPr>
          <w:b/>
          <w:bCs/>
        </w:rPr>
        <w:t>Gramática ANTLR</w:t>
      </w:r>
    </w:p>
    <w:p w14:paraId="6C7C4BF3" w14:textId="77777777" w:rsidR="00A3459A" w:rsidRPr="00A3459A" w:rsidRDefault="00A3459A" w:rsidP="00A3459A"/>
    <w:p w14:paraId="1856985D" w14:textId="77777777" w:rsidR="00A3459A" w:rsidRPr="00A3459A" w:rsidRDefault="00A3459A" w:rsidP="00A3459A">
      <w:r w:rsidRPr="00A3459A">
        <w:t>// Parser</w:t>
      </w:r>
    </w:p>
    <w:p w14:paraId="4D1FE095" w14:textId="77777777" w:rsidR="00A3459A" w:rsidRPr="00A3459A" w:rsidRDefault="00A3459A" w:rsidP="00A3459A">
      <w:r w:rsidRPr="00A3459A">
        <w:t>parser grammar AsignacionParser;</w:t>
      </w:r>
    </w:p>
    <w:p w14:paraId="5AF781D4" w14:textId="77777777" w:rsidR="00A3459A" w:rsidRPr="00A3459A" w:rsidRDefault="00A3459A" w:rsidP="00A3459A"/>
    <w:p w14:paraId="643C89B7" w14:textId="77777777" w:rsidR="00A3459A" w:rsidRPr="00A3459A" w:rsidRDefault="00A3459A" w:rsidP="00A3459A">
      <w:r w:rsidRPr="00A3459A">
        <w:t>options { tokenVocab=AsignacionLexer; }</w:t>
      </w:r>
    </w:p>
    <w:p w14:paraId="017C1A4F" w14:textId="77777777" w:rsidR="00A3459A" w:rsidRPr="00A3459A" w:rsidRDefault="00A3459A" w:rsidP="00A3459A"/>
    <w:p w14:paraId="110A0099" w14:textId="77777777" w:rsidR="00A3459A" w:rsidRPr="00A3459A" w:rsidRDefault="00A3459A" w:rsidP="00A3459A">
      <w:r w:rsidRPr="00A3459A">
        <w:t>program</w:t>
      </w:r>
    </w:p>
    <w:p w14:paraId="47C5B464" w14:textId="77777777" w:rsidR="00A3459A" w:rsidRPr="00A3459A" w:rsidRDefault="00A3459A" w:rsidP="00A3459A">
      <w:r w:rsidRPr="00A3459A">
        <w:t xml:space="preserve">    : asignacion+ EOF</w:t>
      </w:r>
    </w:p>
    <w:p w14:paraId="06A63843" w14:textId="77777777" w:rsidR="00A3459A" w:rsidRPr="00A3459A" w:rsidRDefault="00A3459A" w:rsidP="00A3459A">
      <w:r w:rsidRPr="00A3459A">
        <w:t xml:space="preserve">    ;</w:t>
      </w:r>
    </w:p>
    <w:p w14:paraId="31C9088E" w14:textId="77777777" w:rsidR="00A3459A" w:rsidRPr="00A3459A" w:rsidRDefault="00A3459A" w:rsidP="00A3459A"/>
    <w:p w14:paraId="0859FB7E" w14:textId="77777777" w:rsidR="00A3459A" w:rsidRPr="00A3459A" w:rsidRDefault="00A3459A" w:rsidP="00A3459A">
      <w:r w:rsidRPr="00A3459A">
        <w:t>asignacion</w:t>
      </w:r>
    </w:p>
    <w:p w14:paraId="7F11C452" w14:textId="77777777" w:rsidR="00A3459A" w:rsidRPr="00A3459A" w:rsidRDefault="00A3459A" w:rsidP="00A3459A">
      <w:r w:rsidRPr="00A3459A">
        <w:t xml:space="preserve">    : ID ASSIGN expr SEMI</w:t>
      </w:r>
    </w:p>
    <w:p w14:paraId="67A57CCA" w14:textId="77777777" w:rsidR="00A3459A" w:rsidRPr="00A3459A" w:rsidRDefault="00A3459A" w:rsidP="00A3459A">
      <w:r w:rsidRPr="00A3459A">
        <w:t xml:space="preserve">    ;</w:t>
      </w:r>
    </w:p>
    <w:p w14:paraId="52B14D17" w14:textId="77777777" w:rsidR="00A3459A" w:rsidRPr="00A3459A" w:rsidRDefault="00A3459A" w:rsidP="00A3459A"/>
    <w:p w14:paraId="76E740EC" w14:textId="77777777" w:rsidR="00A3459A" w:rsidRPr="00A3459A" w:rsidRDefault="00A3459A" w:rsidP="00A3459A">
      <w:r w:rsidRPr="00A3459A">
        <w:t>expr</w:t>
      </w:r>
    </w:p>
    <w:p w14:paraId="20B28836" w14:textId="77777777" w:rsidR="00A3459A" w:rsidRPr="00A3459A" w:rsidRDefault="00A3459A" w:rsidP="00A3459A">
      <w:r w:rsidRPr="00A3459A">
        <w:t xml:space="preserve">    : term ((PLUS | MINUS) term)*</w:t>
      </w:r>
    </w:p>
    <w:p w14:paraId="7C20376F" w14:textId="77777777" w:rsidR="00A3459A" w:rsidRPr="00A3459A" w:rsidRDefault="00A3459A" w:rsidP="00A3459A">
      <w:r w:rsidRPr="00A3459A">
        <w:t xml:space="preserve">    ;</w:t>
      </w:r>
    </w:p>
    <w:p w14:paraId="7AFBA9E3" w14:textId="77777777" w:rsidR="00A3459A" w:rsidRPr="00A3459A" w:rsidRDefault="00A3459A" w:rsidP="00A3459A"/>
    <w:p w14:paraId="23B16061" w14:textId="77777777" w:rsidR="00A3459A" w:rsidRPr="00A3459A" w:rsidRDefault="00A3459A" w:rsidP="00A3459A">
      <w:r w:rsidRPr="00A3459A">
        <w:t>term</w:t>
      </w:r>
    </w:p>
    <w:p w14:paraId="66CB26E7" w14:textId="77777777" w:rsidR="00A3459A" w:rsidRPr="00A3459A" w:rsidRDefault="00A3459A" w:rsidP="00A3459A">
      <w:r w:rsidRPr="00A3459A">
        <w:t xml:space="preserve">    : factor ((MULT | DIV) factor)*</w:t>
      </w:r>
    </w:p>
    <w:p w14:paraId="1AA05891" w14:textId="77777777" w:rsidR="00A3459A" w:rsidRPr="00A3459A" w:rsidRDefault="00A3459A" w:rsidP="00A3459A">
      <w:r w:rsidRPr="00A3459A">
        <w:t xml:space="preserve">    ;</w:t>
      </w:r>
    </w:p>
    <w:p w14:paraId="147274B1" w14:textId="77777777" w:rsidR="00A3459A" w:rsidRPr="00A3459A" w:rsidRDefault="00A3459A" w:rsidP="00A3459A"/>
    <w:p w14:paraId="05F35EC1" w14:textId="77777777" w:rsidR="00A3459A" w:rsidRPr="00A3459A" w:rsidRDefault="00A3459A" w:rsidP="00A3459A">
      <w:r w:rsidRPr="00A3459A">
        <w:t>factor</w:t>
      </w:r>
    </w:p>
    <w:p w14:paraId="6486CB48" w14:textId="77777777" w:rsidR="00A3459A" w:rsidRPr="00A3459A" w:rsidRDefault="00A3459A" w:rsidP="00A3459A">
      <w:r w:rsidRPr="00A3459A">
        <w:t xml:space="preserve">    : ID</w:t>
      </w:r>
    </w:p>
    <w:p w14:paraId="223179B3" w14:textId="77777777" w:rsidR="00A3459A" w:rsidRPr="00A3459A" w:rsidRDefault="00A3459A" w:rsidP="00A3459A">
      <w:r w:rsidRPr="00A3459A">
        <w:t xml:space="preserve">    | NUM</w:t>
      </w:r>
    </w:p>
    <w:p w14:paraId="5F169B1F" w14:textId="77777777" w:rsidR="00A3459A" w:rsidRPr="00A3459A" w:rsidRDefault="00A3459A" w:rsidP="00A3459A">
      <w:r w:rsidRPr="00A3459A">
        <w:t xml:space="preserve">    | LPAREN expr RPAREN</w:t>
      </w:r>
    </w:p>
    <w:p w14:paraId="37154D65" w14:textId="0149DEF7" w:rsidR="00A3459A" w:rsidRDefault="00A3459A" w:rsidP="00A3459A">
      <w:r w:rsidRPr="00A3459A">
        <w:t xml:space="preserve">    ;</w:t>
      </w:r>
    </w:p>
    <w:p w14:paraId="0939A2B1" w14:textId="77777777" w:rsidR="00A3459A" w:rsidRDefault="00A3459A" w:rsidP="00A3459A"/>
    <w:p w14:paraId="7C303C38" w14:textId="77777777" w:rsidR="008C453A" w:rsidRDefault="008C453A" w:rsidP="00A3459A"/>
    <w:p w14:paraId="2430B110" w14:textId="77777777" w:rsidR="008C453A" w:rsidRDefault="008C453A" w:rsidP="00A3459A"/>
    <w:p w14:paraId="76779852" w14:textId="77777777" w:rsidR="00A3459A" w:rsidRDefault="00A3459A" w:rsidP="00A3459A">
      <w:r>
        <w:t>// Lexer</w:t>
      </w:r>
    </w:p>
    <w:p w14:paraId="651B71A8" w14:textId="77777777" w:rsidR="00A3459A" w:rsidRDefault="00A3459A" w:rsidP="00A3459A">
      <w:r>
        <w:t>lexer grammar AsignacionLexer;</w:t>
      </w:r>
    </w:p>
    <w:p w14:paraId="68E41B36" w14:textId="77777777" w:rsidR="00A3459A" w:rsidRDefault="00A3459A" w:rsidP="00A3459A"/>
    <w:p w14:paraId="11F4D703" w14:textId="77777777" w:rsidR="00A3459A" w:rsidRDefault="00A3459A" w:rsidP="00A3459A">
      <w:r>
        <w:t>ASSIGN : '=';</w:t>
      </w:r>
    </w:p>
    <w:p w14:paraId="78E9533F" w14:textId="77777777" w:rsidR="00A3459A" w:rsidRDefault="00A3459A" w:rsidP="00A3459A">
      <w:r>
        <w:t>SEMI   : ';';</w:t>
      </w:r>
    </w:p>
    <w:p w14:paraId="2A2B8AD4" w14:textId="77777777" w:rsidR="00A3459A" w:rsidRDefault="00A3459A" w:rsidP="00A3459A">
      <w:r>
        <w:t>PLUS   : '+';</w:t>
      </w:r>
    </w:p>
    <w:p w14:paraId="6379B311" w14:textId="77777777" w:rsidR="00A3459A" w:rsidRDefault="00A3459A" w:rsidP="00A3459A">
      <w:r>
        <w:t>MINUS  : '-';</w:t>
      </w:r>
    </w:p>
    <w:p w14:paraId="4ED77B07" w14:textId="77777777" w:rsidR="00A3459A" w:rsidRDefault="00A3459A" w:rsidP="00A3459A">
      <w:r>
        <w:t>MULT   : '*';</w:t>
      </w:r>
    </w:p>
    <w:p w14:paraId="3B978BF1" w14:textId="77777777" w:rsidR="00A3459A" w:rsidRDefault="00A3459A" w:rsidP="00A3459A">
      <w:r>
        <w:t>DIV    : '/';</w:t>
      </w:r>
    </w:p>
    <w:p w14:paraId="3FE07292" w14:textId="77777777" w:rsidR="00A3459A" w:rsidRDefault="00A3459A" w:rsidP="00A3459A">
      <w:r>
        <w:t>LPAREN : '(';</w:t>
      </w:r>
    </w:p>
    <w:p w14:paraId="20981299" w14:textId="77777777" w:rsidR="00A3459A" w:rsidRDefault="00A3459A" w:rsidP="00A3459A">
      <w:r>
        <w:t>RPAREN : ')';</w:t>
      </w:r>
    </w:p>
    <w:p w14:paraId="050E3CF8" w14:textId="77777777" w:rsidR="00A3459A" w:rsidRDefault="00A3459A" w:rsidP="00A3459A"/>
    <w:p w14:paraId="0E45B137" w14:textId="77777777" w:rsidR="00A3459A" w:rsidRDefault="00A3459A" w:rsidP="00A3459A">
      <w:r>
        <w:t>ID  : [a-zA-Z_][a-zA-Z0-9_]*;</w:t>
      </w:r>
    </w:p>
    <w:p w14:paraId="22AC4A86" w14:textId="77777777" w:rsidR="00A3459A" w:rsidRDefault="00A3459A" w:rsidP="00A3459A">
      <w:r>
        <w:t>NUM : [0-9]+;</w:t>
      </w:r>
    </w:p>
    <w:p w14:paraId="46B3AB5B" w14:textId="77777777" w:rsidR="00A3459A" w:rsidRDefault="00A3459A" w:rsidP="00A3459A"/>
    <w:p w14:paraId="74D88E18" w14:textId="75C19022" w:rsidR="00A3459A" w:rsidRDefault="00A3459A" w:rsidP="00A3459A">
      <w:r>
        <w:t>WS  : [ \t\r\n]+ -&gt; skip;</w:t>
      </w:r>
    </w:p>
    <w:p w14:paraId="00B080ED" w14:textId="77777777" w:rsidR="008C453A" w:rsidRDefault="008C453A" w:rsidP="00A3459A"/>
    <w:p w14:paraId="685BD1B3" w14:textId="77777777" w:rsidR="00A3459A" w:rsidRDefault="00A3459A" w:rsidP="00A3459A"/>
    <w:p w14:paraId="0680746F" w14:textId="77D7C4EF" w:rsidR="00A3459A" w:rsidRDefault="008C453A" w:rsidP="00A3459A">
      <w:r w:rsidRPr="008C453A">
        <w:drawing>
          <wp:inline distT="0" distB="0" distL="0" distR="0" wp14:anchorId="2BAAFA2A" wp14:editId="27D7DE51">
            <wp:extent cx="5400040" cy="29184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918460"/>
                    </a:xfrm>
                    <a:prstGeom prst="rect">
                      <a:avLst/>
                    </a:prstGeom>
                  </pic:spPr>
                </pic:pic>
              </a:graphicData>
            </a:graphic>
          </wp:inline>
        </w:drawing>
      </w:r>
    </w:p>
    <w:p w14:paraId="35939D83" w14:textId="62AB9270" w:rsidR="002668F9" w:rsidRDefault="002668F9" w:rsidP="00A3459A">
      <w:r w:rsidRPr="002668F9">
        <w:rPr>
          <w:b/>
          <w:bCs/>
        </w:rPr>
        <w:t>Figura 5</w:t>
      </w:r>
      <w:r w:rsidRPr="002668F9">
        <w:t xml:space="preserve">. Análisis léxico </w:t>
      </w:r>
      <w:r w:rsidRPr="002668F9">
        <w:rPr>
          <w:b/>
          <w:bCs/>
        </w:rPr>
        <w:t>(Lexer en ANTLR Lab)</w:t>
      </w:r>
    </w:p>
    <w:p w14:paraId="6E4AE558" w14:textId="15F61BEF" w:rsidR="008C453A" w:rsidRDefault="008C453A" w:rsidP="00A3459A">
      <w:r w:rsidRPr="008C453A">
        <w:drawing>
          <wp:inline distT="0" distB="0" distL="0" distR="0" wp14:anchorId="1D9A6104" wp14:editId="67F04029">
            <wp:extent cx="5400040" cy="298894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88945"/>
                    </a:xfrm>
                    <a:prstGeom prst="rect">
                      <a:avLst/>
                    </a:prstGeom>
                  </pic:spPr>
                </pic:pic>
              </a:graphicData>
            </a:graphic>
          </wp:inline>
        </w:drawing>
      </w:r>
    </w:p>
    <w:p w14:paraId="799A960A" w14:textId="599C405F" w:rsidR="002668F9" w:rsidRDefault="002668F9" w:rsidP="00A3459A">
      <w:r w:rsidRPr="002668F9">
        <w:rPr>
          <w:b/>
          <w:bCs/>
        </w:rPr>
        <w:t>Figura 6.</w:t>
      </w:r>
      <w:r w:rsidRPr="002668F9">
        <w:t xml:space="preserve"> Análisis sintáctico </w:t>
      </w:r>
      <w:r w:rsidRPr="002668F9">
        <w:rPr>
          <w:b/>
          <w:bCs/>
        </w:rPr>
        <w:t>(Parser en ANTLR Lab)</w:t>
      </w:r>
    </w:p>
    <w:p w14:paraId="71823C96" w14:textId="77777777" w:rsidR="002668F9" w:rsidRDefault="002668F9" w:rsidP="00A3459A"/>
    <w:p w14:paraId="1A1B0E79" w14:textId="7D5FC895" w:rsidR="008C453A" w:rsidRPr="008C453A" w:rsidRDefault="008C453A" w:rsidP="008C453A">
      <w:pPr>
        <w:rPr>
          <w:b/>
          <w:bCs/>
        </w:rPr>
      </w:pPr>
      <w:r w:rsidRPr="008C453A">
        <w:rPr>
          <w:b/>
          <w:bCs/>
        </w:rPr>
        <w:t>Reflexión:</w:t>
      </w:r>
    </w:p>
    <w:p w14:paraId="206EC4A6" w14:textId="77777777" w:rsidR="00224E40" w:rsidRDefault="00224E40" w:rsidP="00224E40">
      <w:r>
        <w:t>El árbol generado por ANTLR refleja la jerarquía de la gramática, donde la asignación contiene una expresión y las operaciones se organizan respetando la precedencia de operadores.</w:t>
      </w:r>
    </w:p>
    <w:p w14:paraId="547ACA2D" w14:textId="77777777" w:rsidR="00224E40" w:rsidRDefault="00224E40" w:rsidP="00224E40"/>
    <w:p w14:paraId="5FAC0CB4" w14:textId="05AB1132" w:rsidR="008C453A" w:rsidRPr="00A3459A" w:rsidRDefault="00224E40" w:rsidP="00224E40">
      <w:r>
        <w:t>A partir del ejemplo de entrada, se puede observar cómo las expresiones se agrupan correctamente, evaluando primero las multiplicaciones y divisiones, y luego las sumas y restas. Esto valida que la gramática definida permite interpretar correctamente instrucciones de asignación y expresiones aritméticas.</w:t>
      </w:r>
    </w:p>
    <w:sectPr w:rsidR="008C453A" w:rsidRPr="00A3459A">
      <w:headerReference w:type="default" r:id="rId13"/>
      <w:footerReference w:type="default" r:id="rId14"/>
      <w:headerReference w:type="first" r:id="rId15"/>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5F01B" w14:textId="77777777" w:rsidR="0023436E" w:rsidRDefault="0023436E">
      <w:r>
        <w:separator/>
      </w:r>
    </w:p>
  </w:endnote>
  <w:endnote w:type="continuationSeparator" w:id="0">
    <w:p w14:paraId="58396EF7" w14:textId="77777777" w:rsidR="0023436E" w:rsidRDefault="00234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59CA6B8-ED86-4699-8E08-CB03C33B26C8}"/>
    <w:embedBold r:id="rId2" w:fontKey="{FA9E464D-5884-4E0F-9C0A-98AE9401A8A2}"/>
  </w:font>
  <w:font w:name="Spart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3" w:fontKey="{2B4DECF9-C4CB-4B54-BF4C-60B92258320B}"/>
  </w:font>
  <w:font w:name="Georgia">
    <w:panose1 w:val="02040502050405020303"/>
    <w:charset w:val="00"/>
    <w:family w:val="roman"/>
    <w:pitch w:val="variable"/>
    <w:sig w:usb0="00000287" w:usb1="00000000" w:usb2="00000000" w:usb3="00000000" w:csb0="0000009F" w:csb1="00000000"/>
    <w:embedItalic r:id="rId4" w:fontKey="{2136E680-CBF8-4360-A40B-7C93A1EE3FE7}"/>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EA18AD06-60F4-41EF-8DBA-E8B4EB4A470C}"/>
  </w:font>
  <w:font w:name="Calibri Light">
    <w:panose1 w:val="020F0302020204030204"/>
    <w:charset w:val="00"/>
    <w:family w:val="swiss"/>
    <w:pitch w:val="variable"/>
    <w:sig w:usb0="E4002EFF" w:usb1="C000247B" w:usb2="00000009" w:usb3="00000000" w:csb0="000001FF" w:csb1="00000000"/>
    <w:embedRegular r:id="rId6" w:fontKey="{0DF5342A-95A4-4652-9F95-FC1C06051F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83B" w14:textId="77777777" w:rsidR="00F313DD" w:rsidRDefault="00000000">
    <w:pPr>
      <w:jc w:val="right"/>
    </w:pPr>
    <w:r>
      <w:fldChar w:fldCharType="begin"/>
    </w:r>
    <w:r>
      <w:instrText>PAGE</w:instrText>
    </w:r>
    <w:r>
      <w:fldChar w:fldCharType="separate"/>
    </w:r>
    <w:r w:rsidR="00A63F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73329" w14:textId="77777777" w:rsidR="0023436E" w:rsidRDefault="0023436E">
      <w:r>
        <w:separator/>
      </w:r>
    </w:p>
  </w:footnote>
  <w:footnote w:type="continuationSeparator" w:id="0">
    <w:p w14:paraId="14E512CC" w14:textId="77777777" w:rsidR="0023436E" w:rsidRDefault="00234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905B5" w14:textId="77777777" w:rsidR="00F313DD"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0525A5B" wp14:editId="32612528">
          <wp:extent cx="3753539" cy="854080"/>
          <wp:effectExtent l="0" t="0" r="0" b="0"/>
          <wp:docPr id="5"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1"/>
                  <a:srcRect/>
                  <a:stretch>
                    <a:fillRect/>
                  </a:stretch>
                </pic:blipFill>
                <pic:spPr>
                  <a:xfrm>
                    <a:off x="0" y="0"/>
                    <a:ext cx="3753539" cy="8540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E6E8" w14:textId="77777777" w:rsidR="00F313DD" w:rsidRDefault="00F313D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DD"/>
    <w:rsid w:val="000429B5"/>
    <w:rsid w:val="00104B83"/>
    <w:rsid w:val="00143FD0"/>
    <w:rsid w:val="00224E40"/>
    <w:rsid w:val="0023436E"/>
    <w:rsid w:val="002668F9"/>
    <w:rsid w:val="002B6DF6"/>
    <w:rsid w:val="004A45CC"/>
    <w:rsid w:val="00665442"/>
    <w:rsid w:val="008C453A"/>
    <w:rsid w:val="008D57AB"/>
    <w:rsid w:val="00A3459A"/>
    <w:rsid w:val="00A63F9F"/>
    <w:rsid w:val="00A9741B"/>
    <w:rsid w:val="00F313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67AD"/>
  <w15:docId w15:val="{6B39CAB0-C82F-4F65-980B-7ADEA02D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EB17C8"/>
    <w:pPr>
      <w:spacing w:after="160" w:line="256" w:lineRule="auto"/>
      <w:ind w:left="720"/>
      <w:contextualSpacing/>
    </w:pPr>
    <w:rPr>
      <w:rFonts w:ascii="Calibri" w:hAnsi="Calibri"/>
      <w:sz w:val="22"/>
      <w:szCs w:val="22"/>
      <w:lang w:val="es-AR" w:eastAsia="en-US"/>
    </w:rPr>
  </w:style>
  <w:style w:type="character" w:customStyle="1" w:styleId="Ttulo2Car">
    <w:name w:val="Título 2 Car"/>
    <w:basedOn w:val="Fuentedeprrafopredeter"/>
    <w:uiPriority w:val="1"/>
    <w:rsid w:val="00E61C9E"/>
    <w:rPr>
      <w:rFonts w:ascii="Arial" w:eastAsia="Arial" w:hAnsi="Arial" w:cs="Arial"/>
      <w:b/>
      <w:bCs/>
      <w:lang w:val="es-ES" w:eastAsia="es-ES" w:bidi="es-ES"/>
    </w:rPr>
  </w:style>
  <w:style w:type="paragraph" w:customStyle="1" w:styleId="Default">
    <w:name w:val="Default"/>
    <w:rsid w:val="00F56684"/>
    <w:pPr>
      <w:autoSpaceDE w:val="0"/>
      <w:autoSpaceDN w:val="0"/>
      <w:adjustRightInd w:val="0"/>
    </w:pPr>
    <w:rPr>
      <w:rFonts w:ascii="Spartan" w:hAnsi="Spartan" w:cs="Spartan"/>
      <w:color w:val="000000"/>
      <w:sz w:val="24"/>
      <w:szCs w:val="24"/>
    </w:rPr>
  </w:style>
  <w:style w:type="paragraph" w:customStyle="1" w:styleId="Prrafodelista1">
    <w:name w:val="Párrafo de lista1"/>
    <w:basedOn w:val="Normal"/>
    <w:rsid w:val="00106A60"/>
    <w:pPr>
      <w:widowControl w:val="0"/>
      <w:autoSpaceDE w:val="0"/>
      <w:autoSpaceDN w:val="0"/>
      <w:spacing w:before="177"/>
      <w:ind w:left="105"/>
      <w:jc w:val="both"/>
    </w:pPr>
    <w:rPr>
      <w:rFonts w:ascii="Verdana" w:hAnsi="Verdana" w:cs="Verdana"/>
      <w:sz w:val="22"/>
      <w:szCs w:val="22"/>
      <w:lang w:val="en-US" w:eastAsia="en-US"/>
    </w:rPr>
  </w:style>
  <w:style w:type="paragraph" w:styleId="Encabezado">
    <w:name w:val="header"/>
    <w:basedOn w:val="Normal"/>
    <w:link w:val="EncabezadoCar"/>
    <w:uiPriority w:val="99"/>
    <w:unhideWhenUsed/>
    <w:rsid w:val="00B07721"/>
    <w:pPr>
      <w:tabs>
        <w:tab w:val="center" w:pos="4419"/>
        <w:tab w:val="right" w:pos="8838"/>
      </w:tabs>
    </w:pPr>
  </w:style>
  <w:style w:type="character" w:customStyle="1" w:styleId="EncabezadoCar">
    <w:name w:val="Encabezado Car"/>
    <w:basedOn w:val="Fuentedeprrafopredeter"/>
    <w:link w:val="Encabezado"/>
    <w:uiPriority w:val="99"/>
    <w:rsid w:val="00B07721"/>
    <w:rPr>
      <w:rFonts w:ascii="Times New Roman" w:eastAsia="Times New Roman" w:hAnsi="Times New Roman" w:cs="Times New Roman"/>
      <w:sz w:val="20"/>
      <w:szCs w:val="20"/>
      <w:lang w:val="es-ES" w:eastAsia="ar-SA"/>
    </w:rPr>
  </w:style>
  <w:style w:type="paragraph" w:styleId="Piedepgina">
    <w:name w:val="footer"/>
    <w:basedOn w:val="Normal"/>
    <w:link w:val="PiedepginaCar"/>
    <w:uiPriority w:val="99"/>
    <w:unhideWhenUsed/>
    <w:rsid w:val="00B07721"/>
    <w:pPr>
      <w:tabs>
        <w:tab w:val="center" w:pos="4419"/>
        <w:tab w:val="right" w:pos="8838"/>
      </w:tabs>
    </w:pPr>
  </w:style>
  <w:style w:type="character" w:customStyle="1" w:styleId="PiedepginaCar">
    <w:name w:val="Pie de página Car"/>
    <w:basedOn w:val="Fuentedeprrafopredeter"/>
    <w:link w:val="Piedepgina"/>
    <w:uiPriority w:val="99"/>
    <w:rsid w:val="00B07721"/>
    <w:rPr>
      <w:rFonts w:ascii="Times New Roman" w:eastAsia="Times New Roman" w:hAnsi="Times New Roman" w:cs="Times New Roman"/>
      <w:sz w:val="20"/>
      <w:szCs w:val="20"/>
      <w:lang w:val="es-ES" w:eastAsia="ar-SA"/>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218837">
      <w:bodyDiv w:val="1"/>
      <w:marLeft w:val="0"/>
      <w:marRight w:val="0"/>
      <w:marTop w:val="0"/>
      <w:marBottom w:val="0"/>
      <w:divBdr>
        <w:top w:val="none" w:sz="0" w:space="0" w:color="auto"/>
        <w:left w:val="none" w:sz="0" w:space="0" w:color="auto"/>
        <w:bottom w:val="none" w:sz="0" w:space="0" w:color="auto"/>
        <w:right w:val="none" w:sz="0" w:space="0" w:color="auto"/>
      </w:divBdr>
    </w:div>
    <w:div w:id="1133062550">
      <w:bodyDiv w:val="1"/>
      <w:marLeft w:val="0"/>
      <w:marRight w:val="0"/>
      <w:marTop w:val="0"/>
      <w:marBottom w:val="0"/>
      <w:divBdr>
        <w:top w:val="none" w:sz="0" w:space="0" w:color="auto"/>
        <w:left w:val="none" w:sz="0" w:space="0" w:color="auto"/>
        <w:bottom w:val="none" w:sz="0" w:space="0" w:color="auto"/>
        <w:right w:val="none" w:sz="0" w:space="0" w:color="auto"/>
      </w:divBdr>
    </w:div>
    <w:div w:id="1147821320">
      <w:bodyDiv w:val="1"/>
      <w:marLeft w:val="0"/>
      <w:marRight w:val="0"/>
      <w:marTop w:val="0"/>
      <w:marBottom w:val="0"/>
      <w:divBdr>
        <w:top w:val="none" w:sz="0" w:space="0" w:color="auto"/>
        <w:left w:val="none" w:sz="0" w:space="0" w:color="auto"/>
        <w:bottom w:val="none" w:sz="0" w:space="0" w:color="auto"/>
        <w:right w:val="none" w:sz="0" w:space="0" w:color="auto"/>
      </w:divBdr>
    </w:div>
    <w:div w:id="1589924515">
      <w:bodyDiv w:val="1"/>
      <w:marLeft w:val="0"/>
      <w:marRight w:val="0"/>
      <w:marTop w:val="0"/>
      <w:marBottom w:val="0"/>
      <w:divBdr>
        <w:top w:val="none" w:sz="0" w:space="0" w:color="auto"/>
        <w:left w:val="none" w:sz="0" w:space="0" w:color="auto"/>
        <w:bottom w:val="none" w:sz="0" w:space="0" w:color="auto"/>
        <w:right w:val="none" w:sz="0" w:space="0" w:color="auto"/>
      </w:divBdr>
    </w:div>
    <w:div w:id="1850370966">
      <w:bodyDiv w:val="1"/>
      <w:marLeft w:val="0"/>
      <w:marRight w:val="0"/>
      <w:marTop w:val="0"/>
      <w:marBottom w:val="0"/>
      <w:divBdr>
        <w:top w:val="none" w:sz="0" w:space="0" w:color="auto"/>
        <w:left w:val="none" w:sz="0" w:space="0" w:color="auto"/>
        <w:bottom w:val="none" w:sz="0" w:space="0" w:color="auto"/>
        <w:right w:val="none" w:sz="0" w:space="0" w:color="auto"/>
      </w:divBdr>
    </w:div>
    <w:div w:id="2054692914">
      <w:bodyDiv w:val="1"/>
      <w:marLeft w:val="0"/>
      <w:marRight w:val="0"/>
      <w:marTop w:val="0"/>
      <w:marBottom w:val="0"/>
      <w:divBdr>
        <w:top w:val="none" w:sz="0" w:space="0" w:color="auto"/>
        <w:left w:val="none" w:sz="0" w:space="0" w:color="auto"/>
        <w:bottom w:val="none" w:sz="0" w:space="0" w:color="auto"/>
        <w:right w:val="none" w:sz="0" w:space="0" w:color="auto"/>
      </w:divBdr>
    </w:div>
    <w:div w:id="2075009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Hb6bVidMtALBIUIHG4A6PVxcA==">CgMxLjA4AHIhMThlT0kycDBkUW5ySHk2eTFtampBeTVwVTVBU2J2ODJF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764</Words>
  <Characters>4207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Zárate</dc:creator>
  <cp:lastModifiedBy>cristian collins</cp:lastModifiedBy>
  <cp:revision>4</cp:revision>
  <dcterms:created xsi:type="dcterms:W3CDTF">2026-04-27T20:40:00Z</dcterms:created>
  <dcterms:modified xsi:type="dcterms:W3CDTF">2026-04-27T20:52:00Z</dcterms:modified>
</cp:coreProperties>
</file>