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Evan Dorn</w:t>
      </w:r>
    </w:p>
    <w:p>
      <w:pPr>
        <w:pStyle w:val="Body"/>
        <w:bidi w:val="0"/>
      </w:pPr>
      <w:r>
        <w:rPr>
          <w:rtl w:val="0"/>
        </w:rPr>
        <w:t>Chris Cornejo</w:t>
      </w:r>
    </w:p>
    <w:p>
      <w:pPr>
        <w:pStyle w:val="Body"/>
        <w:bidi w:val="0"/>
      </w:pPr>
      <w:r>
        <w:rPr>
          <w:rtl w:val="0"/>
        </w:rPr>
        <w:t>Bradley Kennedy</w:t>
      </w:r>
    </w:p>
    <w:p>
      <w:pPr>
        <w:pStyle w:val="Body"/>
        <w:bidi w:val="0"/>
      </w:pPr>
    </w:p>
    <w:p>
      <w:pPr>
        <w:pStyle w:val="Body"/>
        <w:bidi w:val="0"/>
      </w:pPr>
      <w:r>
        <w:rPr>
          <w:rtl w:val="0"/>
        </w:rPr>
        <w:t>6.</w:t>
      </w:r>
      <w:r>
        <w:rPr>
          <w:rtl w:val="0"/>
        </w:rPr>
        <w:t>P2.user.manual</w:t>
      </w:r>
    </w:p>
    <w:p>
      <w:pPr>
        <w:pStyle w:val="Body"/>
        <w:bidi w:val="0"/>
      </w:pPr>
    </w:p>
    <w:p>
      <w:pPr>
        <w:pStyle w:val="Body"/>
        <w:bidi w:val="0"/>
      </w:pPr>
    </w:p>
    <w:p>
      <w:pPr>
        <w:pStyle w:val="Body"/>
        <w:bidi w:val="0"/>
      </w:pPr>
    </w:p>
    <w:p>
      <w:pPr>
        <w:pStyle w:val="Body"/>
        <w:bidi w:val="0"/>
      </w:pPr>
    </w:p>
    <w:p>
      <w:pPr>
        <w:pStyle w:val="Body"/>
        <w:bidi w:val="0"/>
      </w:pPr>
      <w:r>
        <w:rPr>
          <w:rtl w:val="0"/>
        </w:rPr>
        <w:tab/>
        <w:tab/>
        <w:tab/>
        <w:tab/>
        <w:tab/>
        <w:t>Use Instructions</w:t>
      </w:r>
    </w:p>
    <w:p>
      <w:pPr>
        <w:pStyle w:val="Body"/>
        <w:bidi w:val="0"/>
      </w:pPr>
    </w:p>
    <w:p>
      <w:pPr>
        <w:pStyle w:val="Body"/>
        <w:bidi w:val="0"/>
      </w:pPr>
      <w:r>
        <w:rPr>
          <w:rtl w:val="0"/>
        </w:rPr>
        <w:t>Starting the app, the user begins at the login screen. On the login screen the user will initiate their session by entering their phone number for their authentication credentials. Then the app will transition to the home screen with use options. There will be a presentation of five buttons, events, my agenda, scavenger hunt, map and contact.  Events will be a list of all current events from the conference, from this page the user can also go to their personal agenda. The agenda page will contain all of the events that the use is currently enrolled and will allow the user to add other events to their personal schedule. The scavenger hunt page will simple be a list of clues with check boxes to confirm that the user has found the item, and the ability to submit a foto of the item. The map page will display a map of Clemson (or wherever the conference is) with locations of key buildings and the users location relative to those buildings. The contact page will simple contain the contact information of the conference organizers.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