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9027" w14:textId="4BD0C1BD" w:rsidR="00311BC4" w:rsidRPr="00386D0D" w:rsidRDefault="00386D0D" w:rsidP="00386D0D">
      <w:pPr>
        <w:pStyle w:val="Title"/>
      </w:pPr>
      <w:r>
        <w:t>Charles Cornfield</w:t>
      </w:r>
    </w:p>
    <w:p w14:paraId="0F40D90D" w14:textId="70F9AF57" w:rsidR="00F65A57" w:rsidRPr="00414645" w:rsidRDefault="00F65A57" w:rsidP="00F65A57">
      <w:pPr>
        <w:jc w:val="center"/>
      </w:pPr>
      <w:r w:rsidRPr="00414645">
        <w:t xml:space="preserve">Address: </w:t>
      </w:r>
      <w:r w:rsidR="00ED4187">
        <w:rPr>
          <w:i/>
          <w:iCs/>
        </w:rPr>
        <w:t>4</w:t>
      </w:r>
      <w:r w:rsidR="009A2AED" w:rsidRPr="00414645">
        <w:rPr>
          <w:i/>
          <w:iCs/>
        </w:rPr>
        <w:t xml:space="preserve">2 </w:t>
      </w:r>
      <w:r w:rsidR="00ED4187">
        <w:rPr>
          <w:i/>
          <w:iCs/>
        </w:rPr>
        <w:t xml:space="preserve">Springfield </w:t>
      </w:r>
      <w:r w:rsidR="00A4447B">
        <w:rPr>
          <w:i/>
          <w:iCs/>
        </w:rPr>
        <w:t>Crescent</w:t>
      </w:r>
      <w:r w:rsidR="009A2AED" w:rsidRPr="00414645">
        <w:rPr>
          <w:i/>
          <w:iCs/>
        </w:rPr>
        <w:t xml:space="preserve">, </w:t>
      </w:r>
      <w:r w:rsidR="00B10568">
        <w:rPr>
          <w:i/>
          <w:iCs/>
        </w:rPr>
        <w:t>Birmingham</w:t>
      </w:r>
      <w:r w:rsidR="009A2AED" w:rsidRPr="00414645">
        <w:rPr>
          <w:i/>
          <w:iCs/>
        </w:rPr>
        <w:t xml:space="preserve"> </w:t>
      </w:r>
      <w:r w:rsidR="00B10568">
        <w:rPr>
          <w:i/>
          <w:iCs/>
        </w:rPr>
        <w:t>B76 2SS</w:t>
      </w:r>
    </w:p>
    <w:p w14:paraId="193B0CBC" w14:textId="45D8B1C9" w:rsidR="00F65A57" w:rsidRPr="00414645" w:rsidRDefault="00F65A57" w:rsidP="00F65A57">
      <w:pPr>
        <w:jc w:val="center"/>
        <w:rPr>
          <w:i/>
          <w:iCs/>
        </w:rPr>
      </w:pPr>
      <w:r w:rsidRPr="00414645">
        <w:t xml:space="preserve">Contact details: </w:t>
      </w:r>
      <w:r w:rsidR="009A2AED" w:rsidRPr="00414645">
        <w:rPr>
          <w:i/>
          <w:iCs/>
        </w:rPr>
        <w:t>Charles.cornfield@outlook.com</w:t>
      </w:r>
      <w:r w:rsidRPr="00414645">
        <w:rPr>
          <w:i/>
          <w:iCs/>
        </w:rPr>
        <w:t xml:space="preserve"> + “</w:t>
      </w:r>
      <w:r w:rsidR="00B10568">
        <w:rPr>
          <w:i/>
          <w:iCs/>
        </w:rPr>
        <w:t>07477 560 185</w:t>
      </w:r>
      <w:r w:rsidRPr="00414645">
        <w:rPr>
          <w:i/>
          <w:iCs/>
        </w:rPr>
        <w:t>”</w:t>
      </w:r>
    </w:p>
    <w:p w14:paraId="13106589" w14:textId="5F1AF642" w:rsidR="00F65A57" w:rsidRDefault="00F65A57" w:rsidP="00BF3817">
      <w:pPr>
        <w:pBdr>
          <w:bottom w:val="single" w:sz="4" w:space="1" w:color="auto"/>
        </w:pBdr>
        <w:jc w:val="center"/>
        <w:rPr>
          <w:i/>
          <w:iCs/>
          <w:color w:val="FF0000"/>
        </w:rPr>
      </w:pPr>
      <w:r w:rsidRPr="00414645">
        <w:t>Linked</w:t>
      </w:r>
      <w:r w:rsidR="00BF3817" w:rsidRPr="00414645">
        <w:t>I</w:t>
      </w:r>
      <w:r w:rsidRPr="00414645">
        <w:t xml:space="preserve">n profile: </w:t>
      </w:r>
      <w:r w:rsidR="00ED4187" w:rsidRPr="00ED4187">
        <w:rPr>
          <w:iCs/>
        </w:rPr>
        <w:t>https://www.linkedin.com/in/charles-cornfield-35591b201/</w:t>
      </w:r>
    </w:p>
    <w:p w14:paraId="64655903" w14:textId="38A4CB29" w:rsidR="00F65A57" w:rsidRPr="00597E4F" w:rsidRDefault="00A71895" w:rsidP="00F65A57">
      <w:pPr>
        <w:jc w:val="center"/>
      </w:pPr>
      <w:r w:rsidRPr="00597E4F">
        <w:t xml:space="preserve">I </w:t>
      </w:r>
      <w:r w:rsidR="00514B4C">
        <w:t>would confidently describe myself</w:t>
      </w:r>
      <w:r w:rsidRPr="00597E4F">
        <w:t xml:space="preserve"> as an incredibly charismatic individual who is able to work in a team seamlessly. I am driven by </w:t>
      </w:r>
      <w:r w:rsidR="009C3B1C" w:rsidRPr="00597E4F">
        <w:t xml:space="preserve">my intense </w:t>
      </w:r>
      <w:r w:rsidR="002D484E" w:rsidRPr="00597E4F">
        <w:t>passion</w:t>
      </w:r>
      <w:r w:rsidR="002D484E" w:rsidRPr="00597E4F">
        <w:rPr>
          <w:rStyle w:val="CommentReference"/>
        </w:rPr>
        <w:t xml:space="preserve"> </w:t>
      </w:r>
      <w:r w:rsidR="008A723C" w:rsidRPr="00597E4F">
        <w:t>of helping others</w:t>
      </w:r>
      <w:r w:rsidRPr="00597E4F">
        <w:t>.</w:t>
      </w:r>
      <w:r w:rsidR="008D431C" w:rsidRPr="00597E4F">
        <w:t xml:space="preserve"> By hiring me you will have an employee more than capable</w:t>
      </w:r>
      <w:r w:rsidR="008E4BFA" w:rsidRPr="00597E4F">
        <w:t xml:space="preserve"> of </w:t>
      </w:r>
      <w:r w:rsidR="000A52F9" w:rsidRPr="000A52F9">
        <w:t>excellence</w:t>
      </w:r>
      <w:r w:rsidR="000A52F9">
        <w:t xml:space="preserve"> in </w:t>
      </w:r>
      <w:r w:rsidR="008A723C" w:rsidRPr="00597E4F">
        <w:t>Customer Service</w:t>
      </w:r>
      <w:r w:rsidR="008D431C" w:rsidRPr="00597E4F">
        <w:t>.</w:t>
      </w:r>
    </w:p>
    <w:p w14:paraId="6AC5EA60" w14:textId="77777777" w:rsidR="00E30A78" w:rsidRPr="00926051" w:rsidRDefault="00E30A78" w:rsidP="00E30A78">
      <w:pPr>
        <w:pStyle w:val="Heading2"/>
        <w:rPr>
          <w:color w:val="FF0000"/>
        </w:rPr>
      </w:pPr>
      <w:r w:rsidRPr="00386D0D">
        <w:rPr>
          <w:color w:val="auto"/>
          <w:sz w:val="28"/>
        </w:rPr>
        <w:t xml:space="preserve">Key Skills </w:t>
      </w:r>
    </w:p>
    <w:p w14:paraId="45BD666D" w14:textId="77777777" w:rsidR="00E30A78" w:rsidRDefault="00E30A78" w:rsidP="00E30A78">
      <w:pPr>
        <w:pStyle w:val="ListParagraph"/>
        <w:numPr>
          <w:ilvl w:val="0"/>
          <w:numId w:val="3"/>
        </w:numPr>
      </w:pPr>
      <w:r w:rsidRPr="00514B4C">
        <w:t>Teamwork</w:t>
      </w:r>
      <w:r>
        <w:t xml:space="preserve"> - Have worked as a team member for multiple different organizations such as my </w:t>
      </w:r>
      <w:r w:rsidRPr="00597E4F">
        <w:t>UPGS (University of Portsmouth Gaming society) committee</w:t>
      </w:r>
      <w:r>
        <w:t xml:space="preserve"> and sixth form student council.</w:t>
      </w:r>
    </w:p>
    <w:p w14:paraId="0E0F3FB0" w14:textId="77777777" w:rsidR="00E30A78" w:rsidRDefault="00E30A78" w:rsidP="00E30A78">
      <w:pPr>
        <w:pStyle w:val="ListParagraph"/>
        <w:numPr>
          <w:ilvl w:val="0"/>
          <w:numId w:val="3"/>
        </w:numPr>
      </w:pPr>
      <w:r>
        <w:t>Leadership – Had a leading role in overseeing interorganizational communication for UPGS and arranging charity events for my sixth form student council.</w:t>
      </w:r>
    </w:p>
    <w:p w14:paraId="7A0AFF7A" w14:textId="2179E325" w:rsidR="00E30A78" w:rsidRDefault="00E30A78" w:rsidP="00E30A78">
      <w:pPr>
        <w:pStyle w:val="ListParagraph"/>
        <w:numPr>
          <w:ilvl w:val="0"/>
          <w:numId w:val="3"/>
        </w:numPr>
      </w:pPr>
      <w:r>
        <w:t>Customer Service – I have worked in a wide range of different customer service environments such as Birmingham Settlement, Donkey sanctuary and Birmingham Heart Foundation</w:t>
      </w:r>
      <w:r w:rsidR="009C30AF">
        <w:t>. I understand the importance of good customer service.</w:t>
      </w:r>
    </w:p>
    <w:p w14:paraId="12F7E289" w14:textId="77777777" w:rsidR="00E30A78" w:rsidRDefault="00E30A78" w:rsidP="00E30A78">
      <w:pPr>
        <w:pStyle w:val="ListParagraph"/>
        <w:numPr>
          <w:ilvl w:val="0"/>
          <w:numId w:val="3"/>
        </w:numPr>
      </w:pPr>
      <w:r w:rsidRPr="000A52F9">
        <w:t>Communication Skills</w:t>
      </w:r>
      <w:r>
        <w:t xml:space="preserve"> – I’m a capable orator who has given presentations and assemblies for both my sixth form and my university course including topics involving technical language.</w:t>
      </w:r>
    </w:p>
    <w:p w14:paraId="4ABA54F2" w14:textId="77777777" w:rsidR="00E30A78" w:rsidRDefault="00E30A78" w:rsidP="00E30A78">
      <w:pPr>
        <w:pStyle w:val="ListParagraph"/>
        <w:numPr>
          <w:ilvl w:val="0"/>
          <w:numId w:val="3"/>
        </w:numPr>
      </w:pPr>
      <w:r>
        <w:t>Numeracy – I’m capable of reviewing trends in data effectively and have had to budget resources in the past. I am also capable of basic arithmetic.</w:t>
      </w:r>
    </w:p>
    <w:p w14:paraId="6959A413" w14:textId="77777777" w:rsidR="00E30A78" w:rsidRDefault="00E30A78" w:rsidP="00E30A78">
      <w:pPr>
        <w:pStyle w:val="ListParagraph"/>
        <w:numPr>
          <w:ilvl w:val="0"/>
          <w:numId w:val="3"/>
        </w:numPr>
      </w:pPr>
      <w:r>
        <w:t>Computer Skills – I’m confident in using computer packages, especially Microsoft office.</w:t>
      </w:r>
    </w:p>
    <w:p w14:paraId="3560B011" w14:textId="0686B2E9" w:rsidR="00514B4C" w:rsidRDefault="00514B4C" w:rsidP="00514B4C">
      <w:pPr>
        <w:pStyle w:val="Heading1"/>
      </w:pPr>
      <w:r>
        <w:t>Work Experience &amp; Employment</w:t>
      </w:r>
    </w:p>
    <w:p w14:paraId="31F733F2" w14:textId="2671521D" w:rsidR="00743C47" w:rsidRDefault="00743C47" w:rsidP="00743C47">
      <w:pPr>
        <w:pStyle w:val="Heading1"/>
      </w:pPr>
      <w:r>
        <w:t>Customer Service Worker, BnM June 2022 – Present</w:t>
      </w:r>
    </w:p>
    <w:p w14:paraId="1F91249D" w14:textId="07CC5619" w:rsidR="00743C47" w:rsidRPr="00743C47" w:rsidRDefault="00743C47" w:rsidP="00743C47">
      <w:r>
        <w:t xml:space="preserve">Responsible for restocking front of store product, cleaning the entrance, operating the cash machine, reorganising stock in the store and assisting customers with Queries. It’s important in this environment to remain calm and level-headed to ensure good service even during peak times. </w:t>
      </w:r>
      <w:r w:rsidR="00DB675B">
        <w:t>It also shows that I provide a good first impression when people walk into the establishment.</w:t>
      </w:r>
    </w:p>
    <w:p w14:paraId="788A4E90" w14:textId="6E3DF1AB" w:rsidR="00042C03" w:rsidRDefault="009E3E6F" w:rsidP="009E3E6F">
      <w:pPr>
        <w:pStyle w:val="Heading1"/>
      </w:pPr>
      <w:r>
        <w:t xml:space="preserve">Assistant, John Taylor Hospice </w:t>
      </w:r>
      <w:r w:rsidR="00743C47">
        <w:t xml:space="preserve">October, </w:t>
      </w:r>
      <w:r>
        <w:t>2021</w:t>
      </w:r>
      <w:r w:rsidR="00743C47">
        <w:t xml:space="preserve"> </w:t>
      </w:r>
      <w:r>
        <w:t>-</w:t>
      </w:r>
      <w:r w:rsidR="00743C47">
        <w:t xml:space="preserve"> April </w:t>
      </w:r>
      <w:r>
        <w:t>2022</w:t>
      </w:r>
    </w:p>
    <w:p w14:paraId="18E97227" w14:textId="4ABAD0FD" w:rsidR="009E3E6F" w:rsidRPr="009E3E6F" w:rsidRDefault="009E3E6F" w:rsidP="009E3E6F">
      <w:r w:rsidRPr="00597E4F">
        <w:t>Involved in restocking shelves, cleaning the store, running the cash machine</w:t>
      </w:r>
      <w:r>
        <w:t xml:space="preserve">, steaming </w:t>
      </w:r>
      <w:r w:rsidR="00AF6C58">
        <w:t>clothing,</w:t>
      </w:r>
      <w:r>
        <w:t xml:space="preserve"> and bringing in donations</w:t>
      </w:r>
      <w:r w:rsidRPr="00597E4F">
        <w:t xml:space="preserve">. </w:t>
      </w:r>
      <w:r>
        <w:t>C</w:t>
      </w:r>
      <w:r w:rsidRPr="00597E4F">
        <w:t>ommunication skills</w:t>
      </w:r>
      <w:r>
        <w:t xml:space="preserve"> were crucial as was the ability to work well in a team</w:t>
      </w:r>
      <w:r w:rsidRPr="00597E4F">
        <w:t xml:space="preserve">. It was primarily spent </w:t>
      </w:r>
      <w:r>
        <w:t>making sure stock was put out and all the shelves were filled with product as was preparing the stock such as steaming clothes or washing up ceramic goods.</w:t>
      </w:r>
    </w:p>
    <w:p w14:paraId="594F5CAF" w14:textId="42D7DCC9" w:rsidR="00514B4C" w:rsidRPr="00F77E4E" w:rsidRDefault="00514B4C" w:rsidP="00514B4C">
      <w:pPr>
        <w:pStyle w:val="Heading1"/>
      </w:pPr>
      <w:r w:rsidRPr="00F77E4E">
        <w:t>Assistant, Settlement Shop Birmingham</w:t>
      </w:r>
      <w:r w:rsidR="00743C47">
        <w:t>,</w:t>
      </w:r>
      <w:r w:rsidRPr="00F77E4E">
        <w:t xml:space="preserve"> 2017</w:t>
      </w:r>
    </w:p>
    <w:p w14:paraId="54A37D9D" w14:textId="77777777" w:rsidR="00514B4C" w:rsidRPr="00597E4F" w:rsidRDefault="00514B4C" w:rsidP="00514B4C">
      <w:r w:rsidRPr="00597E4F">
        <w:t xml:space="preserve">Involved in restocking shelves, cleaning the store, and running the cash machine. In addition to communication skills, good teamwork skills, when necessary, along with handling each individual task given to me. It was primarily spent </w:t>
      </w:r>
      <w:r>
        <w:t>making sure stock was organized and looking presentable to shoppers which included sweeping outside.</w:t>
      </w:r>
    </w:p>
    <w:p w14:paraId="662003CD" w14:textId="77777777" w:rsidR="00514B4C" w:rsidRPr="00F76A0B" w:rsidRDefault="00514B4C" w:rsidP="00514B4C">
      <w:pPr>
        <w:pStyle w:val="Heading1"/>
      </w:pPr>
      <w:r w:rsidRPr="00F76A0B">
        <w:t>Volunteering</w:t>
      </w:r>
    </w:p>
    <w:p w14:paraId="753EC961" w14:textId="6655A651" w:rsidR="00514B4C" w:rsidRDefault="00514B4C" w:rsidP="00514B4C">
      <w:pPr>
        <w:rPr>
          <w:rFonts w:asciiTheme="majorHAnsi" w:hAnsiTheme="majorHAnsi" w:cstheme="majorHAnsi"/>
          <w:b/>
          <w:bCs/>
          <w:i/>
          <w:iCs/>
        </w:rPr>
      </w:pPr>
      <w:r w:rsidRPr="00F76A0B">
        <w:rPr>
          <w:rFonts w:asciiTheme="majorHAnsi" w:hAnsiTheme="majorHAnsi" w:cstheme="majorHAnsi"/>
          <w:b/>
          <w:bCs/>
          <w:i/>
          <w:iCs/>
        </w:rPr>
        <w:t>B</w:t>
      </w:r>
      <w:r>
        <w:rPr>
          <w:rFonts w:asciiTheme="majorHAnsi" w:hAnsiTheme="majorHAnsi" w:cstheme="majorHAnsi"/>
          <w:b/>
          <w:bCs/>
          <w:i/>
          <w:iCs/>
        </w:rPr>
        <w:t>ritish</w:t>
      </w:r>
      <w:r w:rsidRPr="00F76A0B">
        <w:rPr>
          <w:rFonts w:asciiTheme="majorHAnsi" w:hAnsiTheme="majorHAnsi" w:cstheme="majorHAnsi"/>
          <w:b/>
          <w:bCs/>
          <w:i/>
          <w:iCs/>
        </w:rPr>
        <w:t xml:space="preserve"> Hear</w:t>
      </w:r>
      <w:r>
        <w:rPr>
          <w:rFonts w:asciiTheme="majorHAnsi" w:hAnsiTheme="majorHAnsi" w:cstheme="majorHAnsi"/>
          <w:b/>
          <w:bCs/>
          <w:i/>
          <w:iCs/>
        </w:rPr>
        <w:t>t</w:t>
      </w:r>
      <w:r w:rsidRPr="00F76A0B">
        <w:rPr>
          <w:rFonts w:asciiTheme="majorHAnsi" w:hAnsiTheme="majorHAnsi" w:cstheme="majorHAnsi"/>
          <w:b/>
          <w:bCs/>
          <w:i/>
          <w:iCs/>
        </w:rPr>
        <w:t xml:space="preserve"> Foundation</w:t>
      </w:r>
      <w:r>
        <w:rPr>
          <w:rFonts w:asciiTheme="majorHAnsi" w:hAnsiTheme="majorHAnsi" w:cstheme="majorHAnsi"/>
          <w:b/>
          <w:bCs/>
          <w:i/>
          <w:iCs/>
        </w:rPr>
        <w:t xml:space="preserve"> 2021</w:t>
      </w:r>
      <w:r w:rsidR="00743C47">
        <w:rPr>
          <w:rFonts w:asciiTheme="majorHAnsi" w:hAnsiTheme="majorHAnsi" w:cstheme="majorHAnsi"/>
          <w:b/>
          <w:bCs/>
          <w:i/>
          <w:iCs/>
        </w:rPr>
        <w:t xml:space="preserve"> March – October 2021</w:t>
      </w:r>
    </w:p>
    <w:p w14:paraId="04C07C63" w14:textId="77777777" w:rsidR="00514B4C" w:rsidRPr="00700A74" w:rsidRDefault="00514B4C" w:rsidP="00514B4C">
      <w:pPr>
        <w:rPr>
          <w:rFonts w:cstheme="minorHAnsi"/>
          <w:b/>
          <w:bCs/>
        </w:rPr>
      </w:pPr>
      <w:r w:rsidRPr="00700A74">
        <w:rPr>
          <w:rFonts w:cstheme="minorHAnsi"/>
        </w:rPr>
        <w:t xml:space="preserve">Primarily working on the shop floor, aiding customers, and making sure covid-19 guidelines are met. Aiding in setting up and sorting stock along with helping staff arrange stock for summer clothing. I have also </w:t>
      </w:r>
      <w:r w:rsidRPr="00700A74">
        <w:rPr>
          <w:rFonts w:cstheme="minorHAnsi"/>
        </w:rPr>
        <w:lastRenderedPageBreak/>
        <w:t>helped in taking in donations. This role requires good teamworking skills, and a capacity to be enthusiastic, kind, and polite to every member of the shop and community. I have also performed overtime for the British heart foundation which show’s I’m willing to put extra time in to help when needed of me.</w:t>
      </w:r>
    </w:p>
    <w:p w14:paraId="6770960A" w14:textId="6EB08AC7" w:rsidR="00514B4C" w:rsidRPr="00031065" w:rsidRDefault="00514B4C" w:rsidP="00514B4C">
      <w:pPr>
        <w:pStyle w:val="Heading2"/>
        <w:rPr>
          <w:i/>
          <w:iCs/>
          <w:color w:val="auto"/>
        </w:rPr>
      </w:pPr>
      <w:r w:rsidRPr="00031065">
        <w:rPr>
          <w:i/>
          <w:iCs/>
          <w:color w:val="auto"/>
        </w:rPr>
        <w:t>Hope Project, 2016</w:t>
      </w:r>
    </w:p>
    <w:p w14:paraId="6538E0B0" w14:textId="77777777" w:rsidR="00514B4C" w:rsidRPr="00597E4F" w:rsidRDefault="00514B4C" w:rsidP="00514B4C">
      <w:r w:rsidRPr="00597E4F">
        <w:t>Involved in looking after and helping the asylum seekers as well as in overseeing an interview with the local team leader about operations there. Team working skills were vital</w:t>
      </w:r>
      <w:r w:rsidRPr="00597E4F">
        <w:rPr>
          <w:rStyle w:val="CommentReference"/>
        </w:rPr>
        <w:t xml:space="preserve">, </w:t>
      </w:r>
      <w:r w:rsidRPr="00700A74">
        <w:rPr>
          <w:rStyle w:val="CommentReference"/>
          <w:sz w:val="24"/>
          <w:szCs w:val="24"/>
        </w:rPr>
        <w:t>a</w:t>
      </w:r>
      <w:r w:rsidRPr="00700A74">
        <w:rPr>
          <w:szCs w:val="24"/>
        </w:rPr>
        <w:t>s</w:t>
      </w:r>
      <w:r w:rsidRPr="00597E4F">
        <w:t xml:space="preserve"> was taking on the role of a team leader. Team working skills were needed because we individual members that had their own roles to fill such as a cameraman and an audio technician.</w:t>
      </w:r>
    </w:p>
    <w:p w14:paraId="43BE5BD4" w14:textId="0BD1119B" w:rsidR="00BF3817" w:rsidRPr="00F76A0B" w:rsidRDefault="00F26C45" w:rsidP="00602971">
      <w:pPr>
        <w:rPr>
          <w:rFonts w:asciiTheme="majorHAnsi" w:hAnsiTheme="majorHAnsi" w:cstheme="majorHAnsi"/>
          <w:b/>
        </w:rPr>
      </w:pPr>
      <w:r w:rsidRPr="00F76A0B">
        <w:rPr>
          <w:rFonts w:asciiTheme="majorHAnsi" w:hAnsiTheme="majorHAnsi" w:cstheme="majorHAnsi"/>
          <w:b/>
        </w:rPr>
        <w:t>Education</w:t>
      </w:r>
    </w:p>
    <w:p w14:paraId="07FAB313" w14:textId="77777777" w:rsidR="00E36975" w:rsidRPr="00414645" w:rsidRDefault="00E36975" w:rsidP="00E36975">
      <w:pPr>
        <w:rPr>
          <w:sz w:val="22"/>
        </w:rPr>
      </w:pPr>
      <w:r w:rsidRPr="00414645">
        <w:t>2010 – 2017: John Willmott Secondary School</w:t>
      </w:r>
    </w:p>
    <w:p w14:paraId="2267030E" w14:textId="1E7E6265" w:rsidR="00F26C45" w:rsidRPr="00700A74" w:rsidRDefault="00F76A0B" w:rsidP="00700A74">
      <w:pPr>
        <w:rPr>
          <w:i/>
          <w:iCs/>
        </w:rPr>
      </w:pPr>
      <w:r>
        <w:t xml:space="preserve">B in Maths, C in English Language </w:t>
      </w:r>
    </w:p>
    <w:p w14:paraId="02D71EB3" w14:textId="77777777" w:rsidR="00700A74" w:rsidRDefault="007D3FF1" w:rsidP="00597E4F">
      <w:r>
        <w:t>2017 – 2020: University of Portsmouth; B.Sc. (Hons) in Palaeontology</w:t>
      </w:r>
    </w:p>
    <w:p w14:paraId="32B0A871" w14:textId="6669C5D3" w:rsidR="007D3FF1" w:rsidRPr="00700A74" w:rsidRDefault="007D3FF1" w:rsidP="00700A74">
      <w:pPr>
        <w:rPr>
          <w:i/>
          <w:iCs/>
        </w:rPr>
      </w:pPr>
      <w:r w:rsidRPr="00597E4F">
        <w:t>Overall grade: 3</w:t>
      </w:r>
      <w:r w:rsidRPr="00700A74">
        <w:rPr>
          <w:vertAlign w:val="superscript"/>
        </w:rPr>
        <w:t>rd</w:t>
      </w:r>
      <w:r w:rsidRPr="00597E4F">
        <w:t xml:space="preserve"> class</w:t>
      </w:r>
    </w:p>
    <w:p w14:paraId="2F447738" w14:textId="39270491" w:rsidR="007D3FF1" w:rsidRPr="00700A74" w:rsidRDefault="00251C41" w:rsidP="00700A74">
      <w:pPr>
        <w:rPr>
          <w:sz w:val="22"/>
        </w:rPr>
      </w:pPr>
      <w:r w:rsidRPr="00597E4F">
        <w:t>By</w:t>
      </w:r>
      <w:r w:rsidR="007D3FF1" w:rsidRPr="00597E4F">
        <w:t xml:space="preserve"> completing an accredited degree in its entirety</w:t>
      </w:r>
      <w:r w:rsidRPr="00597E4F">
        <w:t xml:space="preserve">, </w:t>
      </w:r>
      <w:r w:rsidR="00597E4F" w:rsidRPr="00597E4F">
        <w:t>it</w:t>
      </w:r>
      <w:r w:rsidRPr="00597E4F">
        <w:t xml:space="preserve"> clearly</w:t>
      </w:r>
      <w:r w:rsidR="007D3FF1" w:rsidRPr="00597E4F">
        <w:t xml:space="preserve"> displays that I can stick to </w:t>
      </w:r>
      <w:r w:rsidRPr="00597E4F">
        <w:t>a</w:t>
      </w:r>
      <w:r w:rsidR="007D3FF1" w:rsidRPr="00597E4F">
        <w:t xml:space="preserve"> </w:t>
      </w:r>
      <w:r w:rsidRPr="00597E4F">
        <w:t>project</w:t>
      </w:r>
      <w:r w:rsidR="007D3FF1" w:rsidRPr="00597E4F">
        <w:t xml:space="preserve"> for a long degree of time </w:t>
      </w:r>
      <w:r w:rsidR="00CA1B78" w:rsidRPr="00597E4F">
        <w:t>despite</w:t>
      </w:r>
      <w:r w:rsidR="007D3FF1" w:rsidRPr="00597E4F">
        <w:t xml:space="preserve"> any potential difficulties</w:t>
      </w:r>
      <w:r w:rsidRPr="00597E4F">
        <w:t xml:space="preserve"> to</w:t>
      </w:r>
      <w:r w:rsidR="00A4447B">
        <w:t xml:space="preserve"> a</w:t>
      </w:r>
      <w:r w:rsidRPr="00597E4F">
        <w:t xml:space="preserve"> high degree of quality</w:t>
      </w:r>
      <w:r w:rsidR="007D3FF1" w:rsidRPr="00597E4F">
        <w:t>.</w:t>
      </w:r>
    </w:p>
    <w:p w14:paraId="46B59D39" w14:textId="068069CD" w:rsidR="003279F1" w:rsidRPr="00F76A0B" w:rsidRDefault="003279F1" w:rsidP="00F76A0B">
      <w:pPr>
        <w:pStyle w:val="Heading1"/>
      </w:pPr>
      <w:r w:rsidRPr="00F76A0B">
        <w:t>Hobbies and interests</w:t>
      </w:r>
    </w:p>
    <w:p w14:paraId="4F89042B" w14:textId="68F4202D" w:rsidR="001753AC" w:rsidRPr="00597E4F" w:rsidRDefault="001753AC" w:rsidP="00804187">
      <w:pPr>
        <w:rPr>
          <w:color w:val="FF0000"/>
        </w:rPr>
      </w:pPr>
      <w:r w:rsidRPr="00597E4F">
        <w:t>I have had a lifelong interest in palaeontology since I was youn</w:t>
      </w:r>
      <w:r w:rsidR="007B29E7" w:rsidRPr="00597E4F">
        <w:t xml:space="preserve">g, </w:t>
      </w:r>
      <w:r w:rsidRPr="00597E4F">
        <w:t>which manifested into both an extended interest in museum</w:t>
      </w:r>
      <w:r w:rsidR="007B29E7" w:rsidRPr="00597E4F">
        <w:rPr>
          <w:rStyle w:val="CommentReference"/>
        </w:rPr>
        <w:t xml:space="preserve"> </w:t>
      </w:r>
      <w:r w:rsidR="00E60EC0" w:rsidRPr="00597E4F">
        <w:rPr>
          <w:rStyle w:val="CommentReference"/>
          <w:sz w:val="24"/>
          <w:szCs w:val="24"/>
        </w:rPr>
        <w:t>w</w:t>
      </w:r>
      <w:r w:rsidRPr="00597E4F">
        <w:t xml:space="preserve">ork and speculative evolution. </w:t>
      </w:r>
      <w:r w:rsidR="00DC5271" w:rsidRPr="00597E4F">
        <w:t xml:space="preserve">One of my </w:t>
      </w:r>
      <w:r w:rsidR="003D2A41" w:rsidRPr="00597E4F">
        <w:t>favourite</w:t>
      </w:r>
      <w:r w:rsidR="00DC5271" w:rsidRPr="00597E4F">
        <w:t xml:space="preserve"> movies is </w:t>
      </w:r>
      <w:r w:rsidR="00743C47">
        <w:t xml:space="preserve">Soul </w:t>
      </w:r>
      <w:r w:rsidRPr="00597E4F">
        <w:t>and</w:t>
      </w:r>
      <w:r w:rsidR="00DC5271" w:rsidRPr="00597E4F">
        <w:t xml:space="preserve"> I enjoy</w:t>
      </w:r>
      <w:r w:rsidRPr="00597E4F">
        <w:t xml:space="preserve"> going for walks in the park with my mother</w:t>
      </w:r>
      <w:r w:rsidR="00DC5271" w:rsidRPr="00597E4F">
        <w:t xml:space="preserve"> and </w:t>
      </w:r>
      <w:r w:rsidR="00CA47F6" w:rsidRPr="00597E4F">
        <w:t>writing/planning stories in my spare time</w:t>
      </w:r>
      <w:r w:rsidRPr="00597E4F">
        <w:t xml:space="preserve">. I listen to a lot of </w:t>
      </w:r>
      <w:r w:rsidR="00AC51EA" w:rsidRPr="00597E4F">
        <w:t>music,</w:t>
      </w:r>
      <w:r w:rsidRPr="00597E4F">
        <w:t xml:space="preserve"> but it tends towards rock</w:t>
      </w:r>
      <w:r w:rsidR="00CA47F6" w:rsidRPr="00597E4F">
        <w:t xml:space="preserve"> and electronic</w:t>
      </w:r>
      <w:r w:rsidRPr="00597E4F">
        <w:t xml:space="preserve"> music of various types.</w:t>
      </w:r>
      <w:r w:rsidR="00290760">
        <w:t xml:space="preserve"> I am currently designing my own fighting game as it is a genre that I hold near and dear to my heart.</w:t>
      </w:r>
    </w:p>
    <w:p w14:paraId="3F96BBD8" w14:textId="5FC71B23" w:rsidR="000D468B" w:rsidRDefault="000D468B" w:rsidP="00F76A0B">
      <w:pPr>
        <w:pStyle w:val="Heading1"/>
      </w:pPr>
      <w:r>
        <w:t>References</w:t>
      </w:r>
    </w:p>
    <w:tbl>
      <w:tblPr>
        <w:tblStyle w:val="TableGrid"/>
        <w:tblW w:w="0" w:type="auto"/>
        <w:tblLook w:val="04A0" w:firstRow="1" w:lastRow="0" w:firstColumn="1" w:lastColumn="0" w:noHBand="0" w:noVBand="1"/>
      </w:tblPr>
      <w:tblGrid>
        <w:gridCol w:w="4428"/>
        <w:gridCol w:w="4588"/>
      </w:tblGrid>
      <w:tr w:rsidR="000D468B" w14:paraId="444444C6" w14:textId="77777777" w:rsidTr="0005583C">
        <w:tc>
          <w:tcPr>
            <w:tcW w:w="4428" w:type="dxa"/>
          </w:tcPr>
          <w:p w14:paraId="2A310433" w14:textId="77777777" w:rsidR="000D468B" w:rsidRDefault="000D468B" w:rsidP="005D3897">
            <w:pPr>
              <w:jc w:val="center"/>
              <w:rPr>
                <w:b/>
              </w:rPr>
            </w:pPr>
            <w:r>
              <w:rPr>
                <w:b/>
              </w:rPr>
              <w:t>Name</w:t>
            </w:r>
          </w:p>
        </w:tc>
        <w:tc>
          <w:tcPr>
            <w:tcW w:w="4588" w:type="dxa"/>
          </w:tcPr>
          <w:p w14:paraId="357AD4D8" w14:textId="13CB9901" w:rsidR="000D468B" w:rsidRDefault="00A71895" w:rsidP="005D3897">
            <w:pPr>
              <w:jc w:val="center"/>
              <w:rPr>
                <w:b/>
              </w:rPr>
            </w:pPr>
            <w:r>
              <w:rPr>
                <w:b/>
              </w:rPr>
              <w:t>Reference Type</w:t>
            </w:r>
          </w:p>
        </w:tc>
      </w:tr>
      <w:tr w:rsidR="000D468B" w14:paraId="586C880E" w14:textId="77777777" w:rsidTr="0005583C">
        <w:tc>
          <w:tcPr>
            <w:tcW w:w="4428" w:type="dxa"/>
          </w:tcPr>
          <w:p w14:paraId="5DC37AD0" w14:textId="19C8086B" w:rsidR="008D75EE" w:rsidRDefault="00F457B5" w:rsidP="0005583C">
            <w:pPr>
              <w:shd w:val="clear" w:color="auto" w:fill="FFFFFF"/>
              <w:rPr>
                <w:rFonts w:ascii="Verdana" w:eastAsia="Times New Roman" w:hAnsi="Verdana" w:cs="Tahoma"/>
                <w:b/>
                <w:bCs/>
                <w:color w:val="000000"/>
                <w:sz w:val="20"/>
                <w:szCs w:val="20"/>
                <w:shd w:val="clear" w:color="auto" w:fill="FFFFFF"/>
                <w:lang w:eastAsia="ja-JP"/>
              </w:rPr>
            </w:pPr>
            <w:r>
              <w:rPr>
                <w:rFonts w:ascii="Verdana" w:eastAsia="Times New Roman" w:hAnsi="Verdana" w:cs="Tahoma"/>
                <w:b/>
                <w:bCs/>
                <w:color w:val="000000"/>
                <w:sz w:val="20"/>
                <w:szCs w:val="20"/>
                <w:shd w:val="clear" w:color="auto" w:fill="FFFFFF"/>
                <w:lang w:eastAsia="ja-JP"/>
              </w:rPr>
              <w:t>Stephanie</w:t>
            </w:r>
            <w:r w:rsidR="00353352">
              <w:rPr>
                <w:rFonts w:ascii="Verdana" w:eastAsia="Times New Roman" w:hAnsi="Verdana" w:cs="Tahoma"/>
                <w:b/>
                <w:bCs/>
                <w:color w:val="000000"/>
                <w:sz w:val="20"/>
                <w:szCs w:val="20"/>
                <w:shd w:val="clear" w:color="auto" w:fill="FFFFFF"/>
                <w:lang w:eastAsia="ja-JP"/>
              </w:rPr>
              <w:t xml:space="preserve"> Langford</w:t>
            </w:r>
          </w:p>
          <w:p w14:paraId="6522BB25" w14:textId="29F7BB5A" w:rsidR="0005583C" w:rsidRPr="0005583C" w:rsidRDefault="00DC5271" w:rsidP="0005583C">
            <w:pPr>
              <w:shd w:val="clear" w:color="auto" w:fill="FFFFFF"/>
              <w:rPr>
                <w:rFonts w:ascii="Tahoma" w:eastAsia="Times New Roman" w:hAnsi="Tahoma" w:cs="Tahoma"/>
                <w:color w:val="000000"/>
                <w:sz w:val="20"/>
                <w:szCs w:val="20"/>
                <w:lang w:eastAsia="ja-JP"/>
              </w:rPr>
            </w:pPr>
            <w:r>
              <w:rPr>
                <w:rFonts w:ascii="Tahoma" w:eastAsia="Times New Roman" w:hAnsi="Tahoma" w:cs="Tahoma"/>
                <w:b/>
                <w:bCs/>
                <w:color w:val="000000"/>
                <w:sz w:val="20"/>
                <w:szCs w:val="20"/>
                <w:lang w:eastAsia="ja-JP"/>
              </w:rPr>
              <w:t>Manager</w:t>
            </w:r>
          </w:p>
          <w:p w14:paraId="0A0F45C3" w14:textId="66CCCC54" w:rsidR="000D468B" w:rsidRPr="0005583C" w:rsidRDefault="00F457B5" w:rsidP="0005583C">
            <w:pPr>
              <w:shd w:val="clear" w:color="auto" w:fill="FFFFFF"/>
              <w:rPr>
                <w:rFonts w:ascii="Tahoma" w:eastAsia="Times New Roman" w:hAnsi="Tahoma" w:cs="Tahoma"/>
                <w:color w:val="000000"/>
                <w:sz w:val="20"/>
                <w:szCs w:val="20"/>
                <w:lang w:eastAsia="ja-JP"/>
              </w:rPr>
            </w:pPr>
            <w:r>
              <w:rPr>
                <w:rFonts w:ascii="Tahoma" w:eastAsia="Times New Roman" w:hAnsi="Tahoma" w:cs="Tahoma"/>
                <w:b/>
                <w:bCs/>
                <w:color w:val="000000"/>
                <w:sz w:val="20"/>
                <w:szCs w:val="20"/>
                <w:lang w:eastAsia="ja-JP"/>
              </w:rPr>
              <w:t>B</w:t>
            </w:r>
            <w:r w:rsidR="00353352">
              <w:rPr>
                <w:rFonts w:ascii="Tahoma" w:eastAsia="Times New Roman" w:hAnsi="Tahoma" w:cs="Tahoma"/>
                <w:b/>
                <w:bCs/>
                <w:color w:val="000000"/>
                <w:sz w:val="20"/>
                <w:szCs w:val="20"/>
                <w:lang w:eastAsia="ja-JP"/>
              </w:rPr>
              <w:t>ritish</w:t>
            </w:r>
            <w:r>
              <w:rPr>
                <w:rFonts w:ascii="Tahoma" w:eastAsia="Times New Roman" w:hAnsi="Tahoma" w:cs="Tahoma"/>
                <w:b/>
                <w:bCs/>
                <w:color w:val="000000"/>
                <w:sz w:val="20"/>
                <w:szCs w:val="20"/>
                <w:lang w:eastAsia="ja-JP"/>
              </w:rPr>
              <w:t xml:space="preserve"> Heart Foundation</w:t>
            </w:r>
          </w:p>
        </w:tc>
        <w:tc>
          <w:tcPr>
            <w:tcW w:w="4588" w:type="dxa"/>
          </w:tcPr>
          <w:p w14:paraId="2D544B0A" w14:textId="77777777" w:rsidR="000D468B" w:rsidRDefault="008D75EE" w:rsidP="005D3897">
            <w:pPr>
              <w:jc w:val="center"/>
              <w:rPr>
                <w:b/>
              </w:rPr>
            </w:pPr>
            <w:r>
              <w:rPr>
                <w:b/>
              </w:rPr>
              <w:t xml:space="preserve">Work </w:t>
            </w:r>
            <w:r w:rsidR="00FF79C9">
              <w:rPr>
                <w:b/>
              </w:rPr>
              <w:t>reference</w:t>
            </w:r>
          </w:p>
          <w:p w14:paraId="06F3F78D" w14:textId="2FB6D5DA" w:rsidR="00685939" w:rsidRPr="00685939" w:rsidRDefault="00000000" w:rsidP="005D3897">
            <w:pPr>
              <w:jc w:val="center"/>
              <w:rPr>
                <w:bCs/>
              </w:rPr>
            </w:pPr>
            <w:hyperlink r:id="rId5" w:history="1">
              <w:r w:rsidR="00C92C2D" w:rsidRPr="00A2415B">
                <w:rPr>
                  <w:rStyle w:val="Hyperlink"/>
                  <w:bCs/>
                </w:rPr>
                <w:t>S89@bhf.org.uk</w:t>
              </w:r>
            </w:hyperlink>
            <w:r w:rsidR="00C92C2D">
              <w:rPr>
                <w:bCs/>
              </w:rPr>
              <w:br/>
              <w:t>0121 355 5848</w:t>
            </w:r>
          </w:p>
        </w:tc>
      </w:tr>
      <w:tr w:rsidR="0005583C" w14:paraId="204ABF47" w14:textId="77777777" w:rsidTr="0005583C">
        <w:tc>
          <w:tcPr>
            <w:tcW w:w="4428" w:type="dxa"/>
          </w:tcPr>
          <w:p w14:paraId="67832504" w14:textId="18AD1A7A" w:rsidR="00DC5271" w:rsidRDefault="008A723C" w:rsidP="00DC5271">
            <w:pPr>
              <w:shd w:val="clear" w:color="auto" w:fill="FFFFFF"/>
              <w:rPr>
                <w:rFonts w:ascii="Verdana" w:eastAsia="Times New Roman" w:hAnsi="Verdana" w:cs="Tahoma"/>
                <w:b/>
                <w:bCs/>
                <w:color w:val="000000"/>
                <w:sz w:val="20"/>
                <w:szCs w:val="20"/>
                <w:shd w:val="clear" w:color="auto" w:fill="FFFFFF"/>
                <w:lang w:eastAsia="ja-JP"/>
              </w:rPr>
            </w:pPr>
            <w:r>
              <w:rPr>
                <w:rFonts w:ascii="Verdana" w:eastAsia="Times New Roman" w:hAnsi="Verdana" w:cs="Tahoma"/>
                <w:b/>
                <w:bCs/>
                <w:color w:val="000000"/>
                <w:sz w:val="20"/>
                <w:szCs w:val="20"/>
                <w:shd w:val="clear" w:color="auto" w:fill="FFFFFF"/>
                <w:lang w:eastAsia="ja-JP"/>
              </w:rPr>
              <w:t>Joannie</w:t>
            </w:r>
            <w:r w:rsidR="00DC5271" w:rsidRPr="008D75EE">
              <w:rPr>
                <w:rFonts w:ascii="Verdana" w:eastAsia="Times New Roman" w:hAnsi="Verdana" w:cs="Tahoma"/>
                <w:b/>
                <w:bCs/>
                <w:color w:val="000000"/>
                <w:sz w:val="20"/>
                <w:szCs w:val="20"/>
                <w:shd w:val="clear" w:color="auto" w:fill="FFFFFF"/>
                <w:lang w:eastAsia="ja-JP"/>
              </w:rPr>
              <w:t xml:space="preserve"> </w:t>
            </w:r>
            <w:r>
              <w:rPr>
                <w:rFonts w:ascii="Verdana" w:eastAsia="Times New Roman" w:hAnsi="Verdana" w:cs="Tahoma"/>
                <w:b/>
                <w:bCs/>
                <w:color w:val="000000"/>
                <w:sz w:val="20"/>
                <w:szCs w:val="20"/>
                <w:shd w:val="clear" w:color="auto" w:fill="FFFFFF"/>
                <w:lang w:eastAsia="ja-JP"/>
              </w:rPr>
              <w:t>Goldenberg</w:t>
            </w:r>
            <w:r w:rsidR="00DC5271" w:rsidRPr="008D75EE">
              <w:rPr>
                <w:rFonts w:ascii="Verdana" w:eastAsia="Times New Roman" w:hAnsi="Verdana" w:cs="Tahoma"/>
                <w:b/>
                <w:bCs/>
                <w:color w:val="000000"/>
                <w:sz w:val="20"/>
                <w:szCs w:val="20"/>
                <w:shd w:val="clear" w:color="auto" w:fill="FFFFFF"/>
                <w:lang w:eastAsia="ja-JP"/>
              </w:rPr>
              <w:t xml:space="preserve"> </w:t>
            </w:r>
          </w:p>
          <w:p w14:paraId="19128CB1" w14:textId="0E8E467B" w:rsidR="0042236F" w:rsidRPr="008A723C" w:rsidRDefault="008A723C" w:rsidP="008A723C">
            <w:pPr>
              <w:shd w:val="clear" w:color="auto" w:fill="FFFFFF"/>
              <w:rPr>
                <w:rFonts w:ascii="Tahoma" w:eastAsia="Times New Roman" w:hAnsi="Tahoma" w:cs="Tahoma"/>
                <w:color w:val="000000"/>
                <w:sz w:val="20"/>
                <w:szCs w:val="20"/>
                <w:lang w:eastAsia="ja-JP"/>
              </w:rPr>
            </w:pPr>
            <w:r>
              <w:rPr>
                <w:rFonts w:ascii="Tahoma" w:eastAsia="Times New Roman" w:hAnsi="Tahoma" w:cs="Tahoma"/>
                <w:b/>
                <w:bCs/>
                <w:color w:val="000000"/>
                <w:sz w:val="20"/>
                <w:szCs w:val="20"/>
                <w:lang w:eastAsia="ja-JP"/>
              </w:rPr>
              <w:t>Former Landlord</w:t>
            </w:r>
          </w:p>
        </w:tc>
        <w:tc>
          <w:tcPr>
            <w:tcW w:w="4588" w:type="dxa"/>
          </w:tcPr>
          <w:p w14:paraId="34073AAE" w14:textId="533FA385" w:rsidR="0042236F" w:rsidRDefault="008A723C" w:rsidP="0005583C">
            <w:pPr>
              <w:jc w:val="center"/>
              <w:rPr>
                <w:b/>
              </w:rPr>
            </w:pPr>
            <w:r>
              <w:rPr>
                <w:b/>
              </w:rPr>
              <w:t>Personal</w:t>
            </w:r>
            <w:r w:rsidR="007B29E7">
              <w:rPr>
                <w:b/>
              </w:rPr>
              <w:t xml:space="preserve"> </w:t>
            </w:r>
            <w:r w:rsidR="00FF79C9">
              <w:rPr>
                <w:b/>
              </w:rPr>
              <w:t>reference</w:t>
            </w:r>
          </w:p>
          <w:p w14:paraId="77AC1912" w14:textId="705CFA96" w:rsidR="00685939" w:rsidRPr="004D443B" w:rsidRDefault="004D443B" w:rsidP="004D443B">
            <w:pPr>
              <w:jc w:val="center"/>
              <w:rPr>
                <w:bCs/>
              </w:rPr>
            </w:pPr>
            <w:r w:rsidRPr="004D443B">
              <w:rPr>
                <w:bCs/>
              </w:rPr>
              <w:t>simon.goldenberg@hotmail.co.uk</w:t>
            </w:r>
          </w:p>
        </w:tc>
      </w:tr>
    </w:tbl>
    <w:p w14:paraId="2FBE4DF1" w14:textId="15E36CA2" w:rsidR="00597E4F" w:rsidRPr="00895451" w:rsidRDefault="00DB675B" w:rsidP="000732EA">
      <w:pPr>
        <w:rPr>
          <w:i/>
          <w:iCs/>
        </w:rPr>
      </w:pPr>
      <w:r>
        <w:rPr>
          <w:i/>
          <w:iCs/>
        </w:rPr>
        <w:t>References available on request.</w:t>
      </w:r>
    </w:p>
    <w:sectPr w:rsidR="00597E4F" w:rsidRPr="00895451" w:rsidSect="00E26F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283"/>
    <w:multiLevelType w:val="multilevel"/>
    <w:tmpl w:val="5E4029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E6D7B"/>
    <w:multiLevelType w:val="hybridMultilevel"/>
    <w:tmpl w:val="814487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14585"/>
    <w:multiLevelType w:val="hybridMultilevel"/>
    <w:tmpl w:val="88021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10A58"/>
    <w:multiLevelType w:val="hybridMultilevel"/>
    <w:tmpl w:val="AB682FAC"/>
    <w:lvl w:ilvl="0" w:tplc="585421A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5365C"/>
    <w:multiLevelType w:val="hybridMultilevel"/>
    <w:tmpl w:val="4BEE74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3C392E"/>
    <w:multiLevelType w:val="hybridMultilevel"/>
    <w:tmpl w:val="B0FE84D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A19BF"/>
    <w:multiLevelType w:val="hybridMultilevel"/>
    <w:tmpl w:val="CD0AA252"/>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F96F2D"/>
    <w:multiLevelType w:val="hybridMultilevel"/>
    <w:tmpl w:val="A0B00A8C"/>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12E"/>
    <w:multiLevelType w:val="hybridMultilevel"/>
    <w:tmpl w:val="BB02EF5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44988"/>
    <w:multiLevelType w:val="multilevel"/>
    <w:tmpl w:val="5DA27A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8686034"/>
    <w:multiLevelType w:val="hybridMultilevel"/>
    <w:tmpl w:val="01A80B4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5738E"/>
    <w:multiLevelType w:val="hybridMultilevel"/>
    <w:tmpl w:val="9D30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5631EA"/>
    <w:multiLevelType w:val="hybridMultilevel"/>
    <w:tmpl w:val="BED472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9427556">
    <w:abstractNumId w:val="0"/>
  </w:num>
  <w:num w:numId="2" w16cid:durableId="1362972091">
    <w:abstractNumId w:val="9"/>
  </w:num>
  <w:num w:numId="3" w16cid:durableId="269510063">
    <w:abstractNumId w:val="4"/>
  </w:num>
  <w:num w:numId="4" w16cid:durableId="2114282807">
    <w:abstractNumId w:val="6"/>
  </w:num>
  <w:num w:numId="5" w16cid:durableId="1600943154">
    <w:abstractNumId w:val="3"/>
  </w:num>
  <w:num w:numId="6" w16cid:durableId="999622386">
    <w:abstractNumId w:val="10"/>
  </w:num>
  <w:num w:numId="7" w16cid:durableId="1801148086">
    <w:abstractNumId w:val="5"/>
  </w:num>
  <w:num w:numId="8" w16cid:durableId="2016611826">
    <w:abstractNumId w:val="7"/>
  </w:num>
  <w:num w:numId="9" w16cid:durableId="1132552992">
    <w:abstractNumId w:val="6"/>
  </w:num>
  <w:num w:numId="10" w16cid:durableId="2047679698">
    <w:abstractNumId w:val="8"/>
  </w:num>
  <w:num w:numId="11" w16cid:durableId="1870488424">
    <w:abstractNumId w:val="11"/>
  </w:num>
  <w:num w:numId="12" w16cid:durableId="375088097">
    <w:abstractNumId w:val="2"/>
  </w:num>
  <w:num w:numId="13" w16cid:durableId="1827435781">
    <w:abstractNumId w:val="12"/>
  </w:num>
  <w:num w:numId="14" w16cid:durableId="492918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57"/>
    <w:rsid w:val="0000371F"/>
    <w:rsid w:val="00031065"/>
    <w:rsid w:val="00042C03"/>
    <w:rsid w:val="00051CF2"/>
    <w:rsid w:val="000533FE"/>
    <w:rsid w:val="0005583C"/>
    <w:rsid w:val="000732EA"/>
    <w:rsid w:val="00083CE0"/>
    <w:rsid w:val="000A52F9"/>
    <w:rsid w:val="000B7DE3"/>
    <w:rsid w:val="000D468B"/>
    <w:rsid w:val="00100897"/>
    <w:rsid w:val="00105DA6"/>
    <w:rsid w:val="00115E60"/>
    <w:rsid w:val="001753AC"/>
    <w:rsid w:val="00195E04"/>
    <w:rsid w:val="001A6C25"/>
    <w:rsid w:val="001B35A8"/>
    <w:rsid w:val="001C3D6F"/>
    <w:rsid w:val="001F0F23"/>
    <w:rsid w:val="001F7D7F"/>
    <w:rsid w:val="00251C41"/>
    <w:rsid w:val="00271250"/>
    <w:rsid w:val="00290760"/>
    <w:rsid w:val="002A677E"/>
    <w:rsid w:val="002D484E"/>
    <w:rsid w:val="002E1816"/>
    <w:rsid w:val="002F27CB"/>
    <w:rsid w:val="00311BC4"/>
    <w:rsid w:val="003279F1"/>
    <w:rsid w:val="00353326"/>
    <w:rsid w:val="00353352"/>
    <w:rsid w:val="0038476F"/>
    <w:rsid w:val="00386D0D"/>
    <w:rsid w:val="00394F40"/>
    <w:rsid w:val="003A3945"/>
    <w:rsid w:val="003B3B26"/>
    <w:rsid w:val="003C70E3"/>
    <w:rsid w:val="003D2A41"/>
    <w:rsid w:val="00406027"/>
    <w:rsid w:val="00414645"/>
    <w:rsid w:val="0042207C"/>
    <w:rsid w:val="0042236F"/>
    <w:rsid w:val="00422EF4"/>
    <w:rsid w:val="00446341"/>
    <w:rsid w:val="004720EF"/>
    <w:rsid w:val="004A53B6"/>
    <w:rsid w:val="004D443B"/>
    <w:rsid w:val="004F5865"/>
    <w:rsid w:val="00504216"/>
    <w:rsid w:val="00514B4C"/>
    <w:rsid w:val="005231ED"/>
    <w:rsid w:val="00530253"/>
    <w:rsid w:val="0058343A"/>
    <w:rsid w:val="00593005"/>
    <w:rsid w:val="00597E4F"/>
    <w:rsid w:val="005D642E"/>
    <w:rsid w:val="005F04DF"/>
    <w:rsid w:val="005F6201"/>
    <w:rsid w:val="00602971"/>
    <w:rsid w:val="00670D2C"/>
    <w:rsid w:val="006835C4"/>
    <w:rsid w:val="00685939"/>
    <w:rsid w:val="0069535F"/>
    <w:rsid w:val="00696A5A"/>
    <w:rsid w:val="006B332C"/>
    <w:rsid w:val="006B57EA"/>
    <w:rsid w:val="006E7404"/>
    <w:rsid w:val="006E785E"/>
    <w:rsid w:val="00700A74"/>
    <w:rsid w:val="00711DAC"/>
    <w:rsid w:val="007339BE"/>
    <w:rsid w:val="00737298"/>
    <w:rsid w:val="0073792F"/>
    <w:rsid w:val="00743C47"/>
    <w:rsid w:val="007B29E7"/>
    <w:rsid w:val="007D1401"/>
    <w:rsid w:val="007D3FF1"/>
    <w:rsid w:val="007E04FB"/>
    <w:rsid w:val="00804187"/>
    <w:rsid w:val="00847B16"/>
    <w:rsid w:val="00866A89"/>
    <w:rsid w:val="00871656"/>
    <w:rsid w:val="00895451"/>
    <w:rsid w:val="0089685A"/>
    <w:rsid w:val="008A723C"/>
    <w:rsid w:val="008D431C"/>
    <w:rsid w:val="008D75EE"/>
    <w:rsid w:val="008E4BFA"/>
    <w:rsid w:val="00926051"/>
    <w:rsid w:val="009A2AED"/>
    <w:rsid w:val="009C30AF"/>
    <w:rsid w:val="009C3B1C"/>
    <w:rsid w:val="009D1FB7"/>
    <w:rsid w:val="009D5915"/>
    <w:rsid w:val="009E3E6F"/>
    <w:rsid w:val="009F0465"/>
    <w:rsid w:val="00A3433E"/>
    <w:rsid w:val="00A4447B"/>
    <w:rsid w:val="00A62621"/>
    <w:rsid w:val="00A67399"/>
    <w:rsid w:val="00A7018C"/>
    <w:rsid w:val="00A70A36"/>
    <w:rsid w:val="00A71895"/>
    <w:rsid w:val="00A815AB"/>
    <w:rsid w:val="00A82FBC"/>
    <w:rsid w:val="00A87B49"/>
    <w:rsid w:val="00AA685B"/>
    <w:rsid w:val="00AC51EA"/>
    <w:rsid w:val="00AF6C58"/>
    <w:rsid w:val="00B10568"/>
    <w:rsid w:val="00B10F8A"/>
    <w:rsid w:val="00B34F6A"/>
    <w:rsid w:val="00B36C37"/>
    <w:rsid w:val="00B6589A"/>
    <w:rsid w:val="00B80639"/>
    <w:rsid w:val="00BB29B9"/>
    <w:rsid w:val="00BB69D3"/>
    <w:rsid w:val="00BC4F6A"/>
    <w:rsid w:val="00BD2307"/>
    <w:rsid w:val="00BD75D0"/>
    <w:rsid w:val="00BF3817"/>
    <w:rsid w:val="00C3703C"/>
    <w:rsid w:val="00C77DF5"/>
    <w:rsid w:val="00C92C2D"/>
    <w:rsid w:val="00C97248"/>
    <w:rsid w:val="00CA1B78"/>
    <w:rsid w:val="00CA47F6"/>
    <w:rsid w:val="00CE22C5"/>
    <w:rsid w:val="00D45A4F"/>
    <w:rsid w:val="00D573CD"/>
    <w:rsid w:val="00D76D74"/>
    <w:rsid w:val="00DB675B"/>
    <w:rsid w:val="00DC4BBC"/>
    <w:rsid w:val="00DC5271"/>
    <w:rsid w:val="00E01438"/>
    <w:rsid w:val="00E26FDA"/>
    <w:rsid w:val="00E30A78"/>
    <w:rsid w:val="00E36975"/>
    <w:rsid w:val="00E50B78"/>
    <w:rsid w:val="00E512FA"/>
    <w:rsid w:val="00E564D2"/>
    <w:rsid w:val="00E60EC0"/>
    <w:rsid w:val="00E752BE"/>
    <w:rsid w:val="00EA6BAB"/>
    <w:rsid w:val="00EB68A1"/>
    <w:rsid w:val="00EC54D1"/>
    <w:rsid w:val="00ED4187"/>
    <w:rsid w:val="00F240D6"/>
    <w:rsid w:val="00F26C45"/>
    <w:rsid w:val="00F457B5"/>
    <w:rsid w:val="00F5679C"/>
    <w:rsid w:val="00F64166"/>
    <w:rsid w:val="00F65A57"/>
    <w:rsid w:val="00F7571C"/>
    <w:rsid w:val="00F76A0B"/>
    <w:rsid w:val="00F772A7"/>
    <w:rsid w:val="00F77E4E"/>
    <w:rsid w:val="00FB07F5"/>
    <w:rsid w:val="00FF79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4D6C"/>
  <w15:chartTrackingRefBased/>
  <w15:docId w15:val="{FA313791-60D5-4EF7-9D9C-F2F23147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E04"/>
    <w:rPr>
      <w:sz w:val="24"/>
    </w:rPr>
  </w:style>
  <w:style w:type="paragraph" w:styleId="Heading1">
    <w:name w:val="heading 1"/>
    <w:basedOn w:val="Normal"/>
    <w:next w:val="Normal"/>
    <w:link w:val="Heading1Char"/>
    <w:autoRedefine/>
    <w:uiPriority w:val="9"/>
    <w:qFormat/>
    <w:rsid w:val="00F76A0B"/>
    <w:pPr>
      <w:spacing w:before="160" w:line="300" w:lineRule="auto"/>
      <w:outlineLvl w:val="0"/>
    </w:pPr>
    <w:rPr>
      <w:rFonts w:asciiTheme="majorHAnsi" w:hAnsiTheme="majorHAnsi" w:cstheme="majorHAnsi"/>
      <w:b/>
      <w:i/>
      <w:iCs/>
      <w:szCs w:val="28"/>
    </w:rPr>
  </w:style>
  <w:style w:type="paragraph" w:styleId="Heading2">
    <w:name w:val="heading 2"/>
    <w:basedOn w:val="Normal"/>
    <w:next w:val="Normal"/>
    <w:link w:val="Heading2Char"/>
    <w:autoRedefine/>
    <w:uiPriority w:val="9"/>
    <w:unhideWhenUsed/>
    <w:qFormat/>
    <w:rsid w:val="00BF3817"/>
    <w:pPr>
      <w:keepNext/>
      <w:keepLines/>
      <w:spacing w:before="40" w:after="0"/>
      <w:outlineLvl w:val="1"/>
    </w:pPr>
    <w:rPr>
      <w:rFonts w:asciiTheme="majorHAnsi" w:eastAsiaTheme="majorEastAsia" w:hAnsiTheme="majorHAnsi" w:cstheme="majorBidi"/>
      <w:b/>
      <w:color w:val="000000" w:themeColor="text1"/>
      <w:szCs w:val="26"/>
      <w:u w:color="000000" w:themeColor="text1"/>
    </w:rPr>
  </w:style>
  <w:style w:type="paragraph" w:styleId="Heading3">
    <w:name w:val="heading 3"/>
    <w:basedOn w:val="Normal"/>
    <w:next w:val="Normal"/>
    <w:link w:val="Heading3Char"/>
    <w:autoRedefine/>
    <w:uiPriority w:val="9"/>
    <w:unhideWhenUsed/>
    <w:qFormat/>
    <w:rsid w:val="00BF3817"/>
    <w:pPr>
      <w:keepNext/>
      <w:keepLines/>
      <w:spacing w:before="40" w:after="0"/>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86D0D"/>
    <w:pPr>
      <w:pBdr>
        <w:bottom w:val="single" w:sz="4" w:space="1" w:color="auto"/>
      </w:pBdr>
      <w:spacing w:after="0" w:line="240" w:lineRule="auto"/>
      <w:contextualSpacing/>
      <w:jc w:val="center"/>
    </w:pPr>
    <w:rPr>
      <w:rFonts w:ascii="Arial" w:eastAsiaTheme="majorEastAsia" w:hAnsi="Arial" w:cs="Arial"/>
      <w:b/>
      <w:spacing w:val="-10"/>
      <w:kern w:val="28"/>
      <w:sz w:val="40"/>
      <w:szCs w:val="56"/>
    </w:rPr>
  </w:style>
  <w:style w:type="character" w:customStyle="1" w:styleId="TitleChar">
    <w:name w:val="Title Char"/>
    <w:basedOn w:val="DefaultParagraphFont"/>
    <w:link w:val="Title"/>
    <w:uiPriority w:val="10"/>
    <w:rsid w:val="00386D0D"/>
    <w:rPr>
      <w:rFonts w:ascii="Arial" w:eastAsiaTheme="majorEastAsia" w:hAnsi="Arial" w:cs="Arial"/>
      <w:b/>
      <w:spacing w:val="-10"/>
      <w:kern w:val="28"/>
      <w:sz w:val="40"/>
      <w:szCs w:val="56"/>
    </w:rPr>
  </w:style>
  <w:style w:type="character" w:customStyle="1" w:styleId="Heading1Char">
    <w:name w:val="Heading 1 Char"/>
    <w:basedOn w:val="DefaultParagraphFont"/>
    <w:link w:val="Heading1"/>
    <w:uiPriority w:val="9"/>
    <w:rsid w:val="00F76A0B"/>
    <w:rPr>
      <w:rFonts w:asciiTheme="majorHAnsi" w:hAnsiTheme="majorHAnsi" w:cstheme="majorHAnsi"/>
      <w:b/>
      <w:i/>
      <w:iCs/>
      <w:sz w:val="24"/>
      <w:szCs w:val="28"/>
    </w:rPr>
  </w:style>
  <w:style w:type="character" w:customStyle="1" w:styleId="Heading2Char">
    <w:name w:val="Heading 2 Char"/>
    <w:basedOn w:val="DefaultParagraphFont"/>
    <w:link w:val="Heading2"/>
    <w:uiPriority w:val="9"/>
    <w:rsid w:val="00BF3817"/>
    <w:rPr>
      <w:rFonts w:asciiTheme="majorHAnsi" w:eastAsiaTheme="majorEastAsia" w:hAnsiTheme="majorHAnsi" w:cstheme="majorBidi"/>
      <w:b/>
      <w:color w:val="000000" w:themeColor="text1"/>
      <w:sz w:val="24"/>
      <w:szCs w:val="26"/>
      <w:u w:color="000000" w:themeColor="text1"/>
    </w:rPr>
  </w:style>
  <w:style w:type="character" w:customStyle="1" w:styleId="Heading3Char">
    <w:name w:val="Heading 3 Char"/>
    <w:basedOn w:val="DefaultParagraphFont"/>
    <w:link w:val="Heading3"/>
    <w:uiPriority w:val="9"/>
    <w:rsid w:val="00195E04"/>
    <w:rPr>
      <w:rFonts w:asciiTheme="majorHAnsi" w:eastAsiaTheme="majorEastAsia" w:hAnsiTheme="majorHAnsi" w:cstheme="majorBidi"/>
      <w:i/>
      <w:sz w:val="24"/>
      <w:szCs w:val="24"/>
    </w:rPr>
  </w:style>
  <w:style w:type="paragraph" w:customStyle="1" w:styleId="ToBeInserted">
    <w:name w:val="ToBeInserted"/>
    <w:basedOn w:val="Normal"/>
    <w:autoRedefine/>
    <w:qFormat/>
    <w:rsid w:val="006E785E"/>
    <w:pPr>
      <w:ind w:left="360"/>
    </w:pPr>
    <w:rPr>
      <w:i/>
      <w:color w:val="FF0000"/>
    </w:rPr>
  </w:style>
  <w:style w:type="character" w:styleId="CommentReference">
    <w:name w:val="annotation reference"/>
    <w:basedOn w:val="DefaultParagraphFont"/>
    <w:uiPriority w:val="99"/>
    <w:semiHidden/>
    <w:unhideWhenUsed/>
    <w:rsid w:val="00F65A57"/>
    <w:rPr>
      <w:sz w:val="16"/>
      <w:szCs w:val="16"/>
    </w:rPr>
  </w:style>
  <w:style w:type="paragraph" w:styleId="CommentText">
    <w:name w:val="annotation text"/>
    <w:basedOn w:val="Normal"/>
    <w:link w:val="CommentTextChar"/>
    <w:uiPriority w:val="99"/>
    <w:unhideWhenUsed/>
    <w:rsid w:val="00F65A57"/>
    <w:pPr>
      <w:spacing w:line="240" w:lineRule="auto"/>
    </w:pPr>
    <w:rPr>
      <w:sz w:val="20"/>
      <w:szCs w:val="20"/>
    </w:rPr>
  </w:style>
  <w:style w:type="character" w:customStyle="1" w:styleId="CommentTextChar">
    <w:name w:val="Comment Text Char"/>
    <w:basedOn w:val="DefaultParagraphFont"/>
    <w:link w:val="CommentText"/>
    <w:uiPriority w:val="99"/>
    <w:rsid w:val="00F65A57"/>
    <w:rPr>
      <w:sz w:val="20"/>
      <w:szCs w:val="20"/>
    </w:rPr>
  </w:style>
  <w:style w:type="paragraph" w:styleId="CommentSubject">
    <w:name w:val="annotation subject"/>
    <w:basedOn w:val="CommentText"/>
    <w:next w:val="CommentText"/>
    <w:link w:val="CommentSubjectChar"/>
    <w:uiPriority w:val="99"/>
    <w:semiHidden/>
    <w:unhideWhenUsed/>
    <w:rsid w:val="00F65A57"/>
    <w:rPr>
      <w:b/>
      <w:bCs/>
    </w:rPr>
  </w:style>
  <w:style w:type="character" w:customStyle="1" w:styleId="CommentSubjectChar">
    <w:name w:val="Comment Subject Char"/>
    <w:basedOn w:val="CommentTextChar"/>
    <w:link w:val="CommentSubject"/>
    <w:uiPriority w:val="99"/>
    <w:semiHidden/>
    <w:rsid w:val="00F65A57"/>
    <w:rPr>
      <w:b/>
      <w:bCs/>
      <w:sz w:val="20"/>
      <w:szCs w:val="20"/>
    </w:rPr>
  </w:style>
  <w:style w:type="paragraph" w:styleId="BalloonText">
    <w:name w:val="Balloon Text"/>
    <w:basedOn w:val="Normal"/>
    <w:link w:val="BalloonTextChar"/>
    <w:uiPriority w:val="99"/>
    <w:semiHidden/>
    <w:unhideWhenUsed/>
    <w:rsid w:val="00F65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A57"/>
    <w:rPr>
      <w:rFonts w:ascii="Segoe UI" w:hAnsi="Segoe UI" w:cs="Segoe UI"/>
      <w:sz w:val="18"/>
      <w:szCs w:val="18"/>
    </w:rPr>
  </w:style>
  <w:style w:type="paragraph" w:styleId="ListParagraph">
    <w:name w:val="List Paragraph"/>
    <w:basedOn w:val="Normal"/>
    <w:uiPriority w:val="34"/>
    <w:qFormat/>
    <w:rsid w:val="00BF3817"/>
    <w:pPr>
      <w:ind w:left="720"/>
      <w:contextualSpacing/>
    </w:pPr>
  </w:style>
  <w:style w:type="table" w:styleId="TableGrid">
    <w:name w:val="Table Grid"/>
    <w:basedOn w:val="TableNormal"/>
    <w:uiPriority w:val="39"/>
    <w:rsid w:val="000D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83C"/>
    <w:rPr>
      <w:color w:val="0000FF"/>
      <w:u w:val="single"/>
    </w:rPr>
  </w:style>
  <w:style w:type="character" w:styleId="UnresolvedMention">
    <w:name w:val="Unresolved Mention"/>
    <w:basedOn w:val="DefaultParagraphFont"/>
    <w:uiPriority w:val="99"/>
    <w:semiHidden/>
    <w:unhideWhenUsed/>
    <w:rsid w:val="005F04DF"/>
    <w:rPr>
      <w:color w:val="605E5C"/>
      <w:shd w:val="clear" w:color="auto" w:fill="E1DFDD"/>
    </w:rPr>
  </w:style>
  <w:style w:type="character" w:styleId="FollowedHyperlink">
    <w:name w:val="FollowedHyperlink"/>
    <w:basedOn w:val="DefaultParagraphFont"/>
    <w:uiPriority w:val="99"/>
    <w:semiHidden/>
    <w:unhideWhenUsed/>
    <w:rsid w:val="00A815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3656">
      <w:bodyDiv w:val="1"/>
      <w:marLeft w:val="0"/>
      <w:marRight w:val="0"/>
      <w:marTop w:val="0"/>
      <w:marBottom w:val="0"/>
      <w:divBdr>
        <w:top w:val="none" w:sz="0" w:space="0" w:color="auto"/>
        <w:left w:val="none" w:sz="0" w:space="0" w:color="auto"/>
        <w:bottom w:val="none" w:sz="0" w:space="0" w:color="auto"/>
        <w:right w:val="none" w:sz="0" w:space="0" w:color="auto"/>
      </w:divBdr>
    </w:div>
    <w:div w:id="278492698">
      <w:bodyDiv w:val="1"/>
      <w:marLeft w:val="0"/>
      <w:marRight w:val="0"/>
      <w:marTop w:val="0"/>
      <w:marBottom w:val="0"/>
      <w:divBdr>
        <w:top w:val="none" w:sz="0" w:space="0" w:color="auto"/>
        <w:left w:val="none" w:sz="0" w:space="0" w:color="auto"/>
        <w:bottom w:val="none" w:sz="0" w:space="0" w:color="auto"/>
        <w:right w:val="none" w:sz="0" w:space="0" w:color="auto"/>
      </w:divBdr>
    </w:div>
    <w:div w:id="354699491">
      <w:bodyDiv w:val="1"/>
      <w:marLeft w:val="0"/>
      <w:marRight w:val="0"/>
      <w:marTop w:val="0"/>
      <w:marBottom w:val="0"/>
      <w:divBdr>
        <w:top w:val="none" w:sz="0" w:space="0" w:color="auto"/>
        <w:left w:val="none" w:sz="0" w:space="0" w:color="auto"/>
        <w:bottom w:val="none" w:sz="0" w:space="0" w:color="auto"/>
        <w:right w:val="none" w:sz="0" w:space="0" w:color="auto"/>
      </w:divBdr>
    </w:div>
    <w:div w:id="392628276">
      <w:bodyDiv w:val="1"/>
      <w:marLeft w:val="0"/>
      <w:marRight w:val="0"/>
      <w:marTop w:val="0"/>
      <w:marBottom w:val="0"/>
      <w:divBdr>
        <w:top w:val="none" w:sz="0" w:space="0" w:color="auto"/>
        <w:left w:val="none" w:sz="0" w:space="0" w:color="auto"/>
        <w:bottom w:val="none" w:sz="0" w:space="0" w:color="auto"/>
        <w:right w:val="none" w:sz="0" w:space="0" w:color="auto"/>
      </w:divBdr>
    </w:div>
    <w:div w:id="458644370">
      <w:bodyDiv w:val="1"/>
      <w:marLeft w:val="0"/>
      <w:marRight w:val="0"/>
      <w:marTop w:val="0"/>
      <w:marBottom w:val="0"/>
      <w:divBdr>
        <w:top w:val="none" w:sz="0" w:space="0" w:color="auto"/>
        <w:left w:val="none" w:sz="0" w:space="0" w:color="auto"/>
        <w:bottom w:val="none" w:sz="0" w:space="0" w:color="auto"/>
        <w:right w:val="none" w:sz="0" w:space="0" w:color="auto"/>
      </w:divBdr>
      <w:divsChild>
        <w:div w:id="792551651">
          <w:marLeft w:val="0"/>
          <w:marRight w:val="0"/>
          <w:marTop w:val="0"/>
          <w:marBottom w:val="0"/>
          <w:divBdr>
            <w:top w:val="none" w:sz="0" w:space="0" w:color="auto"/>
            <w:left w:val="none" w:sz="0" w:space="0" w:color="auto"/>
            <w:bottom w:val="none" w:sz="0" w:space="0" w:color="auto"/>
            <w:right w:val="none" w:sz="0" w:space="0" w:color="auto"/>
          </w:divBdr>
        </w:div>
        <w:div w:id="255216326">
          <w:marLeft w:val="0"/>
          <w:marRight w:val="0"/>
          <w:marTop w:val="0"/>
          <w:marBottom w:val="0"/>
          <w:divBdr>
            <w:top w:val="none" w:sz="0" w:space="0" w:color="auto"/>
            <w:left w:val="none" w:sz="0" w:space="0" w:color="auto"/>
            <w:bottom w:val="none" w:sz="0" w:space="0" w:color="auto"/>
            <w:right w:val="none" w:sz="0" w:space="0" w:color="auto"/>
          </w:divBdr>
        </w:div>
      </w:divsChild>
    </w:div>
    <w:div w:id="666133274">
      <w:bodyDiv w:val="1"/>
      <w:marLeft w:val="0"/>
      <w:marRight w:val="0"/>
      <w:marTop w:val="0"/>
      <w:marBottom w:val="0"/>
      <w:divBdr>
        <w:top w:val="none" w:sz="0" w:space="0" w:color="auto"/>
        <w:left w:val="none" w:sz="0" w:space="0" w:color="auto"/>
        <w:bottom w:val="none" w:sz="0" w:space="0" w:color="auto"/>
        <w:right w:val="none" w:sz="0" w:space="0" w:color="auto"/>
      </w:divBdr>
    </w:div>
    <w:div w:id="840436030">
      <w:bodyDiv w:val="1"/>
      <w:marLeft w:val="0"/>
      <w:marRight w:val="0"/>
      <w:marTop w:val="0"/>
      <w:marBottom w:val="0"/>
      <w:divBdr>
        <w:top w:val="none" w:sz="0" w:space="0" w:color="auto"/>
        <w:left w:val="none" w:sz="0" w:space="0" w:color="auto"/>
        <w:bottom w:val="none" w:sz="0" w:space="0" w:color="auto"/>
        <w:right w:val="none" w:sz="0" w:space="0" w:color="auto"/>
      </w:divBdr>
    </w:div>
    <w:div w:id="1420256443">
      <w:bodyDiv w:val="1"/>
      <w:marLeft w:val="0"/>
      <w:marRight w:val="0"/>
      <w:marTop w:val="0"/>
      <w:marBottom w:val="0"/>
      <w:divBdr>
        <w:top w:val="none" w:sz="0" w:space="0" w:color="auto"/>
        <w:left w:val="none" w:sz="0" w:space="0" w:color="auto"/>
        <w:bottom w:val="none" w:sz="0" w:space="0" w:color="auto"/>
        <w:right w:val="none" w:sz="0" w:space="0" w:color="auto"/>
      </w:divBdr>
    </w:div>
    <w:div w:id="167163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89@bhf.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Florence</dc:creator>
  <cp:keywords/>
  <dc:description/>
  <cp:lastModifiedBy>charles cornfield</cp:lastModifiedBy>
  <cp:revision>49</cp:revision>
  <dcterms:created xsi:type="dcterms:W3CDTF">2021-04-13T15:47:00Z</dcterms:created>
  <dcterms:modified xsi:type="dcterms:W3CDTF">2023-04-13T20:26:00Z</dcterms:modified>
</cp:coreProperties>
</file>