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68809" w14:textId="77777777" w:rsidR="00000000" w:rsidRDefault="001F7576">
      <w:pPr>
        <w:pStyle w:val="Heading1"/>
        <w:rPr>
          <w:rFonts w:eastAsia="Times New Roman"/>
        </w:rPr>
      </w:pPr>
      <w:r>
        <w:rPr>
          <w:rFonts w:eastAsia="Times New Roman"/>
        </w:rPr>
        <w:t>Gafo-cc audio</w:t>
      </w:r>
    </w:p>
    <w:p w14:paraId="2EED9411" w14:textId="77777777" w:rsidR="00000000" w:rsidRDefault="001F7576">
      <w:pPr>
        <w:pStyle w:val="NormalWeb"/>
      </w:pPr>
      <w:r>
        <w:t>Based on:</w:t>
      </w:r>
      <w:r>
        <w:t xml:space="preserve"> </w:t>
      </w:r>
      <w:hyperlink r:id="rId5" w:history="1">
        <w:r>
          <w:rPr>
            <w:rStyle w:val="Hyperlink"/>
          </w:rPr>
          <w:t>https://ccp-eva.atlassian.net/l/c/L1HtRuVx</w:t>
        </w:r>
      </w:hyperlink>
      <w:r>
        <w:t xml:space="preserve"> </w:t>
      </w:r>
    </w:p>
    <w:p w14:paraId="6B561EFF" w14:textId="77777777" w:rsidR="00000000" w:rsidRDefault="001F7576">
      <w:pPr>
        <w:pStyle w:val="Heading2"/>
        <w:rPr>
          <w:rFonts w:eastAsia="Times New Roman"/>
        </w:rPr>
      </w:pPr>
      <w:r>
        <w:rPr>
          <w:rFonts w:eastAsia="Times New Roman"/>
        </w:rPr>
        <w:t>Instructions</w:t>
      </w:r>
    </w:p>
    <w:p w14:paraId="61F02022" w14:textId="77777777" w:rsidR="00000000" w:rsidRDefault="001F7576">
      <w:pPr>
        <w:pStyle w:val="NormalWeb"/>
        <w:numPr>
          <w:ilvl w:val="0"/>
          <w:numId w:val="1"/>
        </w:numPr>
      </w:pPr>
      <w:r>
        <w:t>Each cell is a separate recording</w:t>
      </w:r>
    </w:p>
    <w:p w14:paraId="540DB029" w14:textId="77777777" w:rsidR="00000000" w:rsidRDefault="001F7576">
      <w:pPr>
        <w:pStyle w:val="NormalWeb"/>
        <w:numPr>
          <w:ilvl w:val="0"/>
          <w:numId w:val="1"/>
        </w:numPr>
      </w:pPr>
      <w:r>
        <w:t>Text in red marks separate versions that need to be recorded → two recordings per cell (one female, one male)</w:t>
      </w:r>
    </w:p>
    <w:p w14:paraId="2C2BFFBE" w14:textId="77777777" w:rsidR="00000000" w:rsidRDefault="001F7576">
      <w:pPr>
        <w:pStyle w:val="NormalWeb"/>
        <w:numPr>
          <w:ilvl w:val="0"/>
          <w:numId w:val="1"/>
        </w:numPr>
      </w:pPr>
      <w:r>
        <w:rPr>
          <w:rStyle w:val="HTMLCode"/>
        </w:rPr>
        <w:t>Filename</w:t>
      </w:r>
      <w:r>
        <w:t xml:space="preserve"> gives the </w:t>
      </w:r>
      <w:r>
        <w:rPr>
          <w:color w:val="FF5630"/>
        </w:rPr>
        <w:t>exact</w:t>
      </w:r>
      <w:r>
        <w:t xml:space="preserve"> name the recording should have; no need to indicate the language/culture in the file name</w:t>
      </w:r>
    </w:p>
    <w:p w14:paraId="2EFEF69D" w14:textId="77777777" w:rsidR="00000000" w:rsidRDefault="001F7576">
      <w:pPr>
        <w:pStyle w:val="NormalWeb"/>
        <w:numPr>
          <w:ilvl w:val="0"/>
          <w:numId w:val="1"/>
        </w:numPr>
      </w:pPr>
      <w:r>
        <w:t xml:space="preserve">Male and female versions get a </w:t>
      </w:r>
      <w:r>
        <w:t xml:space="preserve">suffix, accordingly. </w:t>
      </w:r>
      <w:r>
        <w:br/>
        <w:t xml:space="preserve">For example: </w:t>
      </w:r>
      <w:r>
        <w:rPr>
          <w:rStyle w:val="HTMLCode"/>
        </w:rPr>
        <w:t>touch-1-m.mp3</w:t>
      </w:r>
      <w:r>
        <w:t xml:space="preserve"> for the male version and </w:t>
      </w:r>
      <w:r>
        <w:rPr>
          <w:rStyle w:val="HTMLCode"/>
        </w:rPr>
        <w:t>touch-1-f.mp3</w:t>
      </w:r>
      <w:r>
        <w:t xml:space="preserve"> for the female version. </w:t>
      </w:r>
      <w:r>
        <w:br/>
        <w:t xml:space="preserve">Please store all audio files in one folder. </w:t>
      </w:r>
    </w:p>
    <w:tbl>
      <w:tblPr>
        <w:tblW w:w="0" w:type="auto"/>
        <w:tblBorders>
          <w:top w:val="single" w:sz="6" w:space="0" w:color="auto"/>
          <w:left w:val="single" w:sz="6" w:space="0" w:color="auto"/>
          <w:bottom w:val="single" w:sz="6" w:space="0" w:color="auto"/>
          <w:right w:val="single" w:sz="6" w:space="0" w:color="auto"/>
        </w:tblBorders>
        <w:tblLayout w:type="fixed"/>
        <w:tblCellMar>
          <w:top w:w="15" w:type="dxa"/>
          <w:left w:w="15" w:type="dxa"/>
          <w:bottom w:w="15" w:type="dxa"/>
          <w:right w:w="15" w:type="dxa"/>
        </w:tblCellMar>
        <w:tblLook w:val="04A0" w:firstRow="1" w:lastRow="0" w:firstColumn="1" w:lastColumn="0" w:noHBand="0" w:noVBand="1"/>
      </w:tblPr>
      <w:tblGrid>
        <w:gridCol w:w="430"/>
        <w:gridCol w:w="1122"/>
        <w:gridCol w:w="2003"/>
        <w:gridCol w:w="2003"/>
        <w:gridCol w:w="2003"/>
        <w:gridCol w:w="1783"/>
      </w:tblGrid>
      <w:tr w:rsidR="00103EA7" w14:paraId="146C9658" w14:textId="77777777" w:rsidTr="00103EA7">
        <w:trPr>
          <w:divId w:val="1178690791"/>
        </w:trPr>
        <w:tc>
          <w:tcPr>
            <w:tcW w:w="4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47AFAB" w14:textId="77777777" w:rsidR="00103EA7" w:rsidRDefault="00103EA7">
            <w:pPr>
              <w:pStyle w:val="NormalWeb"/>
              <w:jc w:val="center"/>
              <w:rPr>
                <w:b/>
                <w:bCs/>
              </w:rPr>
            </w:pPr>
            <w:r>
              <w:rPr>
                <w:rStyle w:val="Strong"/>
              </w:rPr>
              <w:t>Nr</w:t>
            </w:r>
          </w:p>
        </w:tc>
        <w:tc>
          <w:tcPr>
            <w:tcW w:w="11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2AE34E" w14:textId="77777777" w:rsidR="00103EA7" w:rsidRDefault="00103EA7">
            <w:pPr>
              <w:pStyle w:val="NormalWeb"/>
              <w:jc w:val="center"/>
              <w:rPr>
                <w:b/>
                <w:bCs/>
              </w:rPr>
            </w:pPr>
            <w:r>
              <w:rPr>
                <w:rStyle w:val="Strong"/>
              </w:rPr>
              <w:t>Timeline</w:t>
            </w:r>
          </w:p>
        </w:tc>
        <w:tc>
          <w:tcPr>
            <w:tcW w:w="20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5ED2F2" w14:textId="77777777" w:rsidR="00103EA7" w:rsidRPr="00103EA7" w:rsidRDefault="00103EA7">
            <w:pPr>
              <w:pStyle w:val="NormalWeb"/>
              <w:jc w:val="center"/>
              <w:rPr>
                <w:b/>
                <w:bCs/>
                <w:color w:val="000000" w:themeColor="text1"/>
              </w:rPr>
            </w:pPr>
            <w:r w:rsidRPr="00103EA7">
              <w:rPr>
                <w:rStyle w:val="Strong"/>
                <w:color w:val="000000" w:themeColor="text1"/>
              </w:rPr>
              <w:t>German</w:t>
            </w:r>
          </w:p>
        </w:tc>
        <w:tc>
          <w:tcPr>
            <w:tcW w:w="20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CF5CD0" w14:textId="77777777" w:rsidR="00103EA7" w:rsidRPr="00103EA7" w:rsidRDefault="00103EA7">
            <w:pPr>
              <w:pStyle w:val="NormalWeb"/>
              <w:jc w:val="center"/>
              <w:rPr>
                <w:b/>
                <w:bCs/>
                <w:color w:val="000000" w:themeColor="text1"/>
              </w:rPr>
            </w:pPr>
            <w:r w:rsidRPr="00103EA7">
              <w:rPr>
                <w:rStyle w:val="Strong"/>
                <w:color w:val="000000" w:themeColor="text1"/>
              </w:rPr>
              <w:t>English</w:t>
            </w:r>
          </w:p>
        </w:tc>
        <w:tc>
          <w:tcPr>
            <w:tcW w:w="20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4D64CC5" w14:textId="7DEC20A3" w:rsidR="00103EA7" w:rsidRDefault="00103EA7">
            <w:pPr>
              <w:pStyle w:val="NormalWeb"/>
              <w:jc w:val="center"/>
              <w:rPr>
                <w:b/>
                <w:bCs/>
              </w:rPr>
            </w:pPr>
          </w:p>
        </w:tc>
        <w:tc>
          <w:tcPr>
            <w:tcW w:w="17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4BD664" w14:textId="77777777" w:rsidR="00103EA7" w:rsidRDefault="00103EA7">
            <w:pPr>
              <w:pStyle w:val="NormalWeb"/>
              <w:jc w:val="center"/>
              <w:rPr>
                <w:b/>
                <w:bCs/>
              </w:rPr>
            </w:pPr>
            <w:r>
              <w:rPr>
                <w:rStyle w:val="Strong"/>
              </w:rPr>
              <w:t>Filename</w:t>
            </w:r>
          </w:p>
        </w:tc>
      </w:tr>
      <w:tr w:rsidR="00103EA7" w14:paraId="71140368" w14:textId="77777777" w:rsidTr="00103EA7">
        <w:trPr>
          <w:divId w:val="1178690791"/>
          <w:cantSplit/>
        </w:trPr>
        <w:tc>
          <w:tcPr>
            <w:tcW w:w="4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D0638B" w14:textId="77777777" w:rsidR="00103EA7" w:rsidRDefault="00103EA7">
            <w:pPr>
              <w:pStyle w:val="NormalWeb"/>
            </w:pPr>
            <w:r>
              <w:rPr>
                <w:rStyle w:val="Strong"/>
              </w:rPr>
              <w:t>1</w:t>
            </w:r>
          </w:p>
        </w:tc>
        <w:tc>
          <w:tcPr>
            <w:tcW w:w="11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87A076" w14:textId="77777777" w:rsidR="00103EA7" w:rsidRDefault="00103EA7">
            <w:pPr>
              <w:pStyle w:val="NormalWeb"/>
            </w:pPr>
            <w:r>
              <w:rPr>
                <w:rStyle w:val="Strong"/>
              </w:rPr>
              <w:t>welcome</w:t>
            </w:r>
          </w:p>
        </w:tc>
        <w:tc>
          <w:tcPr>
            <w:tcW w:w="20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23CE53" w14:textId="77777777" w:rsidR="00103EA7" w:rsidRPr="00103EA7" w:rsidRDefault="00103EA7">
            <w:pPr>
              <w:pStyle w:val="NormalWeb"/>
              <w:rPr>
                <w:color w:val="000000" w:themeColor="text1"/>
              </w:rPr>
            </w:pPr>
            <w:r w:rsidRPr="00103EA7">
              <w:rPr>
                <w:color w:val="000000" w:themeColor="text1"/>
              </w:rPr>
              <w:t>Hallo! Schön, dass du da bist. Wir spielen jetzt das Ballon-Spiel! Siehst du die Kinder auf dem Bild da? Wir möchten gleich zusammen mit den Kindern mit einem Ballon spielen. Was genau passiert, erklären wir dir jetzt ganz in Ruhe.</w:t>
            </w:r>
          </w:p>
        </w:tc>
        <w:tc>
          <w:tcPr>
            <w:tcW w:w="20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AEF881" w14:textId="77777777" w:rsidR="00103EA7" w:rsidRPr="00103EA7" w:rsidRDefault="00103EA7">
            <w:pPr>
              <w:pStyle w:val="NormalWeb"/>
              <w:rPr>
                <w:color w:val="000000" w:themeColor="text1"/>
              </w:rPr>
            </w:pPr>
            <w:r w:rsidRPr="00103EA7">
              <w:rPr>
                <w:color w:val="000000" w:themeColor="text1"/>
              </w:rPr>
              <w:t>Hello! Great that you’re here. We’ll now play a balloon game. Can you see the children in the picture over there? We want to play together with the children using the balloon. We’ll now talk you through exactly what will happen.</w:t>
            </w:r>
          </w:p>
        </w:tc>
        <w:tc>
          <w:tcPr>
            <w:tcW w:w="20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95AAD10" w14:textId="7CDC3ECC" w:rsidR="00103EA7" w:rsidRDefault="00103EA7">
            <w:pPr>
              <w:pStyle w:val="NormalWeb"/>
            </w:pPr>
          </w:p>
        </w:tc>
        <w:tc>
          <w:tcPr>
            <w:tcW w:w="17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AE2025" w14:textId="77777777" w:rsidR="00103EA7" w:rsidRDefault="00103EA7">
            <w:pPr>
              <w:pStyle w:val="NormalWeb"/>
            </w:pPr>
            <w:r>
              <w:t>welcome.mp3</w:t>
            </w:r>
          </w:p>
        </w:tc>
      </w:tr>
      <w:tr w:rsidR="00103EA7" w14:paraId="0FBC5485" w14:textId="77777777" w:rsidTr="00103EA7">
        <w:trPr>
          <w:divId w:val="1178690791"/>
          <w:cantSplit/>
        </w:trPr>
        <w:tc>
          <w:tcPr>
            <w:tcW w:w="4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D39010" w14:textId="77777777" w:rsidR="00103EA7" w:rsidRDefault="00103EA7">
            <w:pPr>
              <w:pStyle w:val="NormalWeb"/>
            </w:pPr>
            <w:r>
              <w:rPr>
                <w:rStyle w:val="Strong"/>
              </w:rPr>
              <w:lastRenderedPageBreak/>
              <w:t>2</w:t>
            </w:r>
          </w:p>
        </w:tc>
        <w:tc>
          <w:tcPr>
            <w:tcW w:w="11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4A8336" w14:textId="77777777" w:rsidR="00103EA7" w:rsidRDefault="00103EA7">
            <w:pPr>
              <w:pStyle w:val="NormalWeb"/>
            </w:pPr>
            <w:r>
              <w:rPr>
                <w:rStyle w:val="Strong"/>
              </w:rPr>
              <w:t>touch</w:t>
            </w:r>
          </w:p>
        </w:tc>
        <w:tc>
          <w:tcPr>
            <w:tcW w:w="20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98A0D0" w14:textId="77777777" w:rsidR="00103EA7" w:rsidRPr="00103EA7" w:rsidRDefault="00103EA7">
            <w:pPr>
              <w:pStyle w:val="NormalWeb"/>
              <w:rPr>
                <w:color w:val="000000" w:themeColor="text1"/>
              </w:rPr>
            </w:pPr>
            <w:r w:rsidRPr="00103EA7">
              <w:rPr>
                <w:color w:val="000000" w:themeColor="text1"/>
              </w:rPr>
              <w:t>Schau mal, da steht ein Mädchen/ ein Junge im Fenster. Und siehst du den Ballon da? Der Ballon fällt immer runter und landet auf dem Boden. Und du musst ihn dann finden. Das Mädchen/der Junge hilft Dir und schaut immer den Ballon an.</w:t>
            </w:r>
          </w:p>
        </w:tc>
        <w:tc>
          <w:tcPr>
            <w:tcW w:w="20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5DF825" w14:textId="77777777" w:rsidR="00103EA7" w:rsidRPr="00103EA7" w:rsidRDefault="00103EA7">
            <w:pPr>
              <w:pStyle w:val="NormalWeb"/>
              <w:rPr>
                <w:color w:val="000000" w:themeColor="text1"/>
              </w:rPr>
            </w:pPr>
            <w:r w:rsidRPr="00103EA7">
              <w:rPr>
                <w:color w:val="000000" w:themeColor="text1"/>
              </w:rPr>
              <w:t>Look, a girl/boy is standing in the window. And can you see the balloon over there? The balloon always falls down and lands on the ground. And you have to find it! The girl/boy helps you and always looks at the balloon.</w:t>
            </w:r>
          </w:p>
        </w:tc>
        <w:tc>
          <w:tcPr>
            <w:tcW w:w="20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DF8E1E3" w14:textId="28620B0D" w:rsidR="00103EA7" w:rsidRDefault="00103EA7">
            <w:pPr>
              <w:pStyle w:val="NormalWeb"/>
            </w:pPr>
          </w:p>
        </w:tc>
        <w:tc>
          <w:tcPr>
            <w:tcW w:w="17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FE7430" w14:textId="77777777" w:rsidR="00103EA7" w:rsidRDefault="00103EA7">
            <w:pPr>
              <w:pStyle w:val="NormalWeb"/>
            </w:pPr>
            <w:r>
              <w:t>touch-1.mp3</w:t>
            </w:r>
          </w:p>
        </w:tc>
      </w:tr>
      <w:tr w:rsidR="00103EA7" w14:paraId="5F8AE015" w14:textId="77777777" w:rsidTr="00103EA7">
        <w:trPr>
          <w:divId w:val="1178690791"/>
          <w:cantSplit/>
        </w:trPr>
        <w:tc>
          <w:tcPr>
            <w:tcW w:w="4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032831" w14:textId="77777777" w:rsidR="00103EA7" w:rsidRDefault="00103EA7">
            <w:pPr>
              <w:pStyle w:val="NormalWeb"/>
            </w:pPr>
            <w:r>
              <w:rPr>
                <w:rStyle w:val="Strong"/>
              </w:rPr>
              <w:t>3</w:t>
            </w:r>
          </w:p>
        </w:tc>
        <w:tc>
          <w:tcPr>
            <w:tcW w:w="11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29AA47" w14:textId="77777777" w:rsidR="00103EA7" w:rsidRDefault="00103EA7"/>
        </w:tc>
        <w:tc>
          <w:tcPr>
            <w:tcW w:w="20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7654C3" w14:textId="77777777" w:rsidR="00103EA7" w:rsidRPr="00103EA7" w:rsidRDefault="00103EA7">
            <w:pPr>
              <w:pStyle w:val="NormalWeb"/>
              <w:rPr>
                <w:color w:val="000000" w:themeColor="text1"/>
              </w:rPr>
            </w:pPr>
            <w:r w:rsidRPr="00103EA7">
              <w:rPr>
                <w:color w:val="000000" w:themeColor="text1"/>
              </w:rPr>
              <w:t>Wo ist der Ballon? Drück auf den Ballon!</w:t>
            </w:r>
          </w:p>
        </w:tc>
        <w:tc>
          <w:tcPr>
            <w:tcW w:w="20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9E970E" w14:textId="77777777" w:rsidR="00103EA7" w:rsidRPr="00103EA7" w:rsidRDefault="00103EA7">
            <w:pPr>
              <w:pStyle w:val="NormalWeb"/>
              <w:rPr>
                <w:color w:val="000000" w:themeColor="text1"/>
              </w:rPr>
            </w:pPr>
            <w:r w:rsidRPr="00103EA7">
              <w:rPr>
                <w:color w:val="000000" w:themeColor="text1"/>
              </w:rPr>
              <w:t>Where is the balloon? Touch the balloon!</w:t>
            </w:r>
          </w:p>
        </w:tc>
        <w:tc>
          <w:tcPr>
            <w:tcW w:w="20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0518998" w14:textId="544EBDC6" w:rsidR="00103EA7" w:rsidRDefault="00103EA7">
            <w:pPr>
              <w:pStyle w:val="NormalWeb"/>
            </w:pPr>
          </w:p>
        </w:tc>
        <w:tc>
          <w:tcPr>
            <w:tcW w:w="17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188AA0" w14:textId="77777777" w:rsidR="00103EA7" w:rsidRDefault="00103EA7">
            <w:pPr>
              <w:pStyle w:val="NormalWeb"/>
            </w:pPr>
            <w:r>
              <w:t>prompt-touch-long.mp3</w:t>
            </w:r>
          </w:p>
        </w:tc>
      </w:tr>
      <w:tr w:rsidR="00103EA7" w14:paraId="19804C7A" w14:textId="77777777" w:rsidTr="00103EA7">
        <w:trPr>
          <w:divId w:val="1178690791"/>
          <w:cantSplit/>
        </w:trPr>
        <w:tc>
          <w:tcPr>
            <w:tcW w:w="4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C37C2A" w14:textId="77777777" w:rsidR="00103EA7" w:rsidRDefault="00103EA7">
            <w:pPr>
              <w:pStyle w:val="NormalWeb"/>
            </w:pPr>
            <w:r>
              <w:rPr>
                <w:rStyle w:val="Strong"/>
              </w:rPr>
              <w:t>4</w:t>
            </w:r>
          </w:p>
        </w:tc>
        <w:tc>
          <w:tcPr>
            <w:tcW w:w="11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7F55BC" w14:textId="77777777" w:rsidR="00103EA7" w:rsidRDefault="00103EA7">
            <w:pPr>
              <w:pStyle w:val="NormalWeb"/>
            </w:pPr>
            <w:r>
              <w:rPr>
                <w:rStyle w:val="Strong"/>
              </w:rPr>
              <w:t>fam - HEDGE</w:t>
            </w:r>
          </w:p>
        </w:tc>
        <w:tc>
          <w:tcPr>
            <w:tcW w:w="20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08FE83" w14:textId="77777777" w:rsidR="00103EA7" w:rsidRPr="00103EA7" w:rsidRDefault="00103EA7">
            <w:pPr>
              <w:pStyle w:val="NormalWeb"/>
              <w:rPr>
                <w:color w:val="000000" w:themeColor="text1"/>
              </w:rPr>
            </w:pPr>
            <w:r w:rsidRPr="00103EA7">
              <w:rPr>
                <w:color w:val="000000" w:themeColor="text1"/>
              </w:rPr>
              <w:t>Klasse, das war super! Jetzt spielen wir weiter. Siehst du das Mädchen/den Jungen und den Ballon da? Der Ballon fällt wieder runter. Diesmal fällt er hinter eine Hecke. Du musst ihn wieder finden. Das Mädchen/der Junge hilft dir und schaut immer den Ballon an.</w:t>
            </w:r>
          </w:p>
        </w:tc>
        <w:tc>
          <w:tcPr>
            <w:tcW w:w="20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18D31D" w14:textId="77777777" w:rsidR="00103EA7" w:rsidRPr="00103EA7" w:rsidRDefault="00103EA7">
            <w:pPr>
              <w:pStyle w:val="NormalWeb"/>
              <w:rPr>
                <w:color w:val="000000" w:themeColor="text1"/>
              </w:rPr>
            </w:pPr>
            <w:r w:rsidRPr="00103EA7">
              <w:rPr>
                <w:color w:val="000000" w:themeColor="text1"/>
              </w:rPr>
              <w:t>Perfect, that was great! Now, we’ll continue playing. Can you see the girl/boy and the balloon again? The balloon will fall down again. This time, it will fall behind a hedge. And you have to find it! The girl/boy helps you and looks at the balloon.</w:t>
            </w:r>
          </w:p>
        </w:tc>
        <w:tc>
          <w:tcPr>
            <w:tcW w:w="20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DCADE03" w14:textId="6BD33CC7" w:rsidR="00103EA7" w:rsidRDefault="00103EA7">
            <w:pPr>
              <w:pStyle w:val="NormalWeb"/>
            </w:pPr>
          </w:p>
        </w:tc>
        <w:tc>
          <w:tcPr>
            <w:tcW w:w="17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B4146B" w14:textId="77777777" w:rsidR="00103EA7" w:rsidRDefault="00103EA7">
            <w:pPr>
              <w:pStyle w:val="NormalWeb"/>
            </w:pPr>
            <w:r>
              <w:t>fam-hedge-1.mp3</w:t>
            </w:r>
          </w:p>
        </w:tc>
      </w:tr>
      <w:tr w:rsidR="00103EA7" w14:paraId="7C9C216E" w14:textId="77777777" w:rsidTr="00103EA7">
        <w:trPr>
          <w:divId w:val="1178690791"/>
          <w:cantSplit/>
        </w:trPr>
        <w:tc>
          <w:tcPr>
            <w:tcW w:w="4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02A49B" w14:textId="77777777" w:rsidR="00103EA7" w:rsidRDefault="00103EA7">
            <w:pPr>
              <w:pStyle w:val="NormalWeb"/>
            </w:pPr>
            <w:r>
              <w:rPr>
                <w:rStyle w:val="Strong"/>
              </w:rPr>
              <w:t>5</w:t>
            </w:r>
          </w:p>
        </w:tc>
        <w:tc>
          <w:tcPr>
            <w:tcW w:w="11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71C8AC" w14:textId="77777777" w:rsidR="00103EA7" w:rsidRDefault="00103EA7"/>
        </w:tc>
        <w:tc>
          <w:tcPr>
            <w:tcW w:w="20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2C1359" w14:textId="77777777" w:rsidR="00103EA7" w:rsidRPr="00103EA7" w:rsidRDefault="00103EA7">
            <w:pPr>
              <w:pStyle w:val="NormalWeb"/>
              <w:rPr>
                <w:color w:val="000000" w:themeColor="text1"/>
              </w:rPr>
            </w:pPr>
            <w:r w:rsidRPr="00103EA7">
              <w:rPr>
                <w:color w:val="000000" w:themeColor="text1"/>
              </w:rPr>
              <w:t>Wo ist der Ballon? Drücke auf die Hecke - wo der Ballon ist.</w:t>
            </w:r>
          </w:p>
        </w:tc>
        <w:tc>
          <w:tcPr>
            <w:tcW w:w="20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EF2542" w14:textId="77777777" w:rsidR="00103EA7" w:rsidRPr="00103EA7" w:rsidRDefault="00103EA7">
            <w:pPr>
              <w:pStyle w:val="NormalWeb"/>
              <w:rPr>
                <w:color w:val="000000" w:themeColor="text1"/>
              </w:rPr>
            </w:pPr>
            <w:r w:rsidRPr="00103EA7">
              <w:rPr>
                <w:color w:val="000000" w:themeColor="text1"/>
              </w:rPr>
              <w:t>Where is the balloon? On the hedge, touch where the balloon is.</w:t>
            </w:r>
          </w:p>
        </w:tc>
        <w:tc>
          <w:tcPr>
            <w:tcW w:w="20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3B2F204" w14:textId="21CF950E" w:rsidR="00103EA7" w:rsidRDefault="00103EA7">
            <w:pPr>
              <w:pStyle w:val="NormalWeb"/>
            </w:pPr>
          </w:p>
        </w:tc>
        <w:tc>
          <w:tcPr>
            <w:tcW w:w="17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FB453F" w14:textId="77777777" w:rsidR="00103EA7" w:rsidRDefault="00103EA7">
            <w:pPr>
              <w:pStyle w:val="NormalWeb"/>
            </w:pPr>
            <w:r>
              <w:t>prompt-hedge-long.mp3</w:t>
            </w:r>
          </w:p>
        </w:tc>
      </w:tr>
      <w:tr w:rsidR="00103EA7" w14:paraId="62B9659C" w14:textId="77777777" w:rsidTr="00103EA7">
        <w:trPr>
          <w:divId w:val="1178690791"/>
          <w:cantSplit/>
        </w:trPr>
        <w:tc>
          <w:tcPr>
            <w:tcW w:w="4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BB64DD" w14:textId="77777777" w:rsidR="00103EA7" w:rsidRDefault="00103EA7">
            <w:pPr>
              <w:pStyle w:val="NormalWeb"/>
            </w:pPr>
            <w:r>
              <w:rPr>
                <w:rStyle w:val="Strong"/>
              </w:rPr>
              <w:lastRenderedPageBreak/>
              <w:t>6</w:t>
            </w:r>
          </w:p>
        </w:tc>
        <w:tc>
          <w:tcPr>
            <w:tcW w:w="11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192C0F" w14:textId="77777777" w:rsidR="00103EA7" w:rsidRDefault="00103EA7">
            <w:pPr>
              <w:pStyle w:val="NormalWeb"/>
            </w:pPr>
            <w:r>
              <w:rPr>
                <w:rStyle w:val="Strong"/>
              </w:rPr>
              <w:t>test - HEDGE</w:t>
            </w:r>
          </w:p>
        </w:tc>
        <w:tc>
          <w:tcPr>
            <w:tcW w:w="20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BBF0A6" w14:textId="77777777" w:rsidR="00103EA7" w:rsidRPr="00103EA7" w:rsidRDefault="00103EA7">
            <w:pPr>
              <w:pStyle w:val="NormalWeb"/>
              <w:rPr>
                <w:color w:val="000000" w:themeColor="text1"/>
              </w:rPr>
            </w:pPr>
            <w:r w:rsidRPr="00103EA7">
              <w:rPr>
                <w:color w:val="000000" w:themeColor="text1"/>
              </w:rPr>
              <w:t>Klasse , das hast du toll gemacht! Nun spielen wir weiter. Da sind wieder der Ballon, das Mädchen/ der Junge und die Hecke. Die Hecke wächst jetzt hoch.</w:t>
            </w:r>
          </w:p>
        </w:tc>
        <w:tc>
          <w:tcPr>
            <w:tcW w:w="20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0BE8CC" w14:textId="77777777" w:rsidR="00103EA7" w:rsidRPr="00103EA7" w:rsidRDefault="00103EA7">
            <w:pPr>
              <w:pStyle w:val="NormalWeb"/>
              <w:rPr>
                <w:color w:val="000000" w:themeColor="text1"/>
              </w:rPr>
            </w:pPr>
            <w:r w:rsidRPr="00103EA7">
              <w:rPr>
                <w:color w:val="000000" w:themeColor="text1"/>
              </w:rPr>
              <w:t>Nice, good job! Now, we’ll continue playing. There is the balloon, the girl/boy and the hedge. The hedge is growing a bit now.</w:t>
            </w:r>
          </w:p>
        </w:tc>
        <w:tc>
          <w:tcPr>
            <w:tcW w:w="20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E0152F2" w14:textId="3396102E" w:rsidR="00103EA7" w:rsidRDefault="00103EA7">
            <w:pPr>
              <w:pStyle w:val="NormalWeb"/>
            </w:pPr>
          </w:p>
        </w:tc>
        <w:tc>
          <w:tcPr>
            <w:tcW w:w="17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D80EB8" w14:textId="77777777" w:rsidR="00103EA7" w:rsidRDefault="00103EA7">
            <w:pPr>
              <w:pStyle w:val="NormalWeb"/>
            </w:pPr>
            <w:r>
              <w:t>test-hedge-1.mp3</w:t>
            </w:r>
          </w:p>
        </w:tc>
      </w:tr>
      <w:tr w:rsidR="00103EA7" w14:paraId="6E4F1914" w14:textId="77777777" w:rsidTr="00103EA7">
        <w:trPr>
          <w:divId w:val="1178690791"/>
          <w:cantSplit/>
        </w:trPr>
        <w:tc>
          <w:tcPr>
            <w:tcW w:w="4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7BF76C" w14:textId="77777777" w:rsidR="00103EA7" w:rsidRDefault="00103EA7">
            <w:pPr>
              <w:pStyle w:val="NormalWeb"/>
            </w:pPr>
            <w:r>
              <w:rPr>
                <w:rStyle w:val="Strong"/>
              </w:rPr>
              <w:t>7</w:t>
            </w:r>
          </w:p>
        </w:tc>
        <w:tc>
          <w:tcPr>
            <w:tcW w:w="11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CFDDB4" w14:textId="77777777" w:rsidR="00103EA7" w:rsidRDefault="00103EA7"/>
        </w:tc>
        <w:tc>
          <w:tcPr>
            <w:tcW w:w="20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78F26C" w14:textId="77777777" w:rsidR="00103EA7" w:rsidRPr="00103EA7" w:rsidRDefault="00103EA7">
            <w:pPr>
              <w:pStyle w:val="NormalWeb"/>
              <w:rPr>
                <w:color w:val="000000" w:themeColor="text1"/>
              </w:rPr>
            </w:pPr>
            <w:r w:rsidRPr="00103EA7">
              <w:rPr>
                <w:color w:val="000000" w:themeColor="text1"/>
              </w:rPr>
              <w:t>Der Ballon ist nun hinter der Hecke. Du kannst das nicht sehen - das Mädchen/ der Junge aber! Jetzt fällt der Ballon auf den Boden und du musst ihn wieder finden. Denk dran - das Mädchen/der Junge schaut immer den Ballon an.</w:t>
            </w:r>
          </w:p>
        </w:tc>
        <w:tc>
          <w:tcPr>
            <w:tcW w:w="20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F8DD44" w14:textId="77777777" w:rsidR="00103EA7" w:rsidRPr="00103EA7" w:rsidRDefault="00103EA7">
            <w:pPr>
              <w:pStyle w:val="NormalWeb"/>
              <w:rPr>
                <w:color w:val="000000" w:themeColor="text1"/>
              </w:rPr>
            </w:pPr>
            <w:r w:rsidRPr="00103EA7">
              <w:rPr>
                <w:color w:val="000000" w:themeColor="text1"/>
              </w:rPr>
              <w:t>The balloon is behind the hedge now. You can’t see it - but the girl/boy can! The balloon falls to the ground and you have to find it. Remember - the girl/boy always looks at the balloon!</w:t>
            </w:r>
          </w:p>
        </w:tc>
        <w:tc>
          <w:tcPr>
            <w:tcW w:w="20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E8FB79B" w14:textId="1EF7833D" w:rsidR="00103EA7" w:rsidRDefault="00103EA7">
            <w:pPr>
              <w:pStyle w:val="NormalWeb"/>
            </w:pPr>
          </w:p>
        </w:tc>
        <w:tc>
          <w:tcPr>
            <w:tcW w:w="17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836890" w14:textId="77777777" w:rsidR="00103EA7" w:rsidRDefault="00103EA7">
            <w:pPr>
              <w:pStyle w:val="NormalWeb"/>
            </w:pPr>
            <w:r>
              <w:t>test-hedge-2.mp3</w:t>
            </w:r>
          </w:p>
        </w:tc>
      </w:tr>
      <w:tr w:rsidR="00103EA7" w14:paraId="60BAE39F" w14:textId="77777777" w:rsidTr="00103EA7">
        <w:trPr>
          <w:divId w:val="1178690791"/>
          <w:cantSplit/>
        </w:trPr>
        <w:tc>
          <w:tcPr>
            <w:tcW w:w="4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81FA04" w14:textId="77777777" w:rsidR="00103EA7" w:rsidRDefault="00103EA7">
            <w:pPr>
              <w:pStyle w:val="NormalWeb"/>
            </w:pPr>
            <w:r>
              <w:rPr>
                <w:rStyle w:val="Strong"/>
              </w:rPr>
              <w:t>8</w:t>
            </w:r>
          </w:p>
        </w:tc>
        <w:tc>
          <w:tcPr>
            <w:tcW w:w="11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615F11" w14:textId="77777777" w:rsidR="00103EA7" w:rsidRDefault="00103EA7"/>
        </w:tc>
        <w:tc>
          <w:tcPr>
            <w:tcW w:w="20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88F381" w14:textId="77777777" w:rsidR="00103EA7" w:rsidRPr="00103EA7" w:rsidRDefault="00103EA7">
            <w:pPr>
              <w:pStyle w:val="NormalWeb"/>
              <w:rPr>
                <w:color w:val="000000" w:themeColor="text1"/>
              </w:rPr>
            </w:pPr>
            <w:r w:rsidRPr="00103EA7">
              <w:rPr>
                <w:color w:val="000000" w:themeColor="text1"/>
              </w:rPr>
              <w:t>Dann schrumpft die Hecke. Drücke auf die Hecke - wo der Ballon ist.</w:t>
            </w:r>
          </w:p>
        </w:tc>
        <w:tc>
          <w:tcPr>
            <w:tcW w:w="20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F27E18" w14:textId="77777777" w:rsidR="00103EA7" w:rsidRPr="00103EA7" w:rsidRDefault="00103EA7">
            <w:pPr>
              <w:pStyle w:val="NormalWeb"/>
              <w:rPr>
                <w:color w:val="000000" w:themeColor="text1"/>
              </w:rPr>
            </w:pPr>
            <w:r w:rsidRPr="00103EA7">
              <w:rPr>
                <w:color w:val="000000" w:themeColor="text1"/>
              </w:rPr>
              <w:t>Now, the hedge is shrinking. On the hedge, touch where the balloon is.</w:t>
            </w:r>
          </w:p>
        </w:tc>
        <w:tc>
          <w:tcPr>
            <w:tcW w:w="20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8800BFB" w14:textId="18727C6D" w:rsidR="00103EA7" w:rsidRDefault="00103EA7">
            <w:pPr>
              <w:pStyle w:val="NormalWeb"/>
            </w:pPr>
          </w:p>
        </w:tc>
        <w:tc>
          <w:tcPr>
            <w:tcW w:w="17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58622B" w14:textId="77777777" w:rsidR="00103EA7" w:rsidRDefault="00103EA7">
            <w:pPr>
              <w:pStyle w:val="NormalWeb"/>
            </w:pPr>
            <w:r>
              <w:t>test-hedge-3.mp3</w:t>
            </w:r>
          </w:p>
        </w:tc>
      </w:tr>
      <w:tr w:rsidR="00103EA7" w14:paraId="0E7E53CE" w14:textId="77777777" w:rsidTr="00103EA7">
        <w:trPr>
          <w:divId w:val="1178690791"/>
          <w:cantSplit/>
        </w:trPr>
        <w:tc>
          <w:tcPr>
            <w:tcW w:w="4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BB44B4" w14:textId="77777777" w:rsidR="00103EA7" w:rsidRDefault="00103EA7">
            <w:pPr>
              <w:pStyle w:val="NormalWeb"/>
            </w:pPr>
            <w:r>
              <w:rPr>
                <w:rStyle w:val="Strong"/>
              </w:rPr>
              <w:t>9</w:t>
            </w:r>
          </w:p>
        </w:tc>
        <w:tc>
          <w:tcPr>
            <w:tcW w:w="11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47B22A" w14:textId="77777777" w:rsidR="00103EA7" w:rsidRDefault="00103EA7">
            <w:pPr>
              <w:pStyle w:val="NormalWeb"/>
            </w:pPr>
            <w:r>
              <w:rPr>
                <w:rStyle w:val="Strong"/>
              </w:rPr>
              <w:t>goodbye</w:t>
            </w:r>
          </w:p>
        </w:tc>
        <w:tc>
          <w:tcPr>
            <w:tcW w:w="20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8ACA00" w14:textId="77777777" w:rsidR="00103EA7" w:rsidRPr="00103EA7" w:rsidRDefault="00103EA7">
            <w:pPr>
              <w:pStyle w:val="NormalWeb"/>
              <w:rPr>
                <w:color w:val="000000" w:themeColor="text1"/>
              </w:rPr>
            </w:pPr>
            <w:r w:rsidRPr="00103EA7">
              <w:rPr>
                <w:color w:val="000000" w:themeColor="text1"/>
              </w:rPr>
              <w:t>Geschafft! Die Kinder sind schon ganz glücklich vom Spielen! Vielen Dank für deine Hilfe. Bis zum nächsten Mal!</w:t>
            </w:r>
          </w:p>
        </w:tc>
        <w:tc>
          <w:tcPr>
            <w:tcW w:w="20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744C8C" w14:textId="77777777" w:rsidR="00103EA7" w:rsidRPr="00103EA7" w:rsidRDefault="00103EA7">
            <w:pPr>
              <w:pStyle w:val="NormalWeb"/>
              <w:rPr>
                <w:color w:val="000000" w:themeColor="text1"/>
              </w:rPr>
            </w:pPr>
            <w:r w:rsidRPr="00103EA7">
              <w:rPr>
                <w:color w:val="000000" w:themeColor="text1"/>
              </w:rPr>
              <w:t>The children are super happy after playing. Thanks a lot for your help! See you soon and goodbye!</w:t>
            </w:r>
          </w:p>
        </w:tc>
        <w:tc>
          <w:tcPr>
            <w:tcW w:w="20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B6BD764" w14:textId="7B1C1D16" w:rsidR="00103EA7" w:rsidRDefault="00103EA7">
            <w:pPr>
              <w:pStyle w:val="NormalWeb"/>
            </w:pPr>
          </w:p>
        </w:tc>
        <w:tc>
          <w:tcPr>
            <w:tcW w:w="17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32CA0E" w14:textId="77777777" w:rsidR="00103EA7" w:rsidRDefault="00103EA7">
            <w:pPr>
              <w:pStyle w:val="NormalWeb"/>
            </w:pPr>
            <w:r>
              <w:t>goodbye.mp3</w:t>
            </w:r>
          </w:p>
        </w:tc>
      </w:tr>
      <w:tr w:rsidR="00103EA7" w14:paraId="474896EC" w14:textId="77777777" w:rsidTr="00103EA7">
        <w:trPr>
          <w:divId w:val="1178690791"/>
          <w:cantSplit/>
        </w:trPr>
        <w:tc>
          <w:tcPr>
            <w:tcW w:w="4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61BBB6" w14:textId="77777777" w:rsidR="00103EA7" w:rsidRDefault="00103EA7">
            <w:pPr>
              <w:pStyle w:val="NormalWeb"/>
            </w:pPr>
            <w:r>
              <w:rPr>
                <w:rStyle w:val="Strong"/>
              </w:rPr>
              <w:t>10</w:t>
            </w:r>
          </w:p>
        </w:tc>
        <w:tc>
          <w:tcPr>
            <w:tcW w:w="11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6AFF9A" w14:textId="77777777" w:rsidR="00103EA7" w:rsidRDefault="00103EA7">
            <w:pPr>
              <w:pStyle w:val="NormalWeb"/>
            </w:pPr>
            <w:r>
              <w:rPr>
                <w:rStyle w:val="Strong"/>
              </w:rPr>
              <w:t>general prompt</w:t>
            </w:r>
          </w:p>
        </w:tc>
        <w:tc>
          <w:tcPr>
            <w:tcW w:w="20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DC5930" w14:textId="77777777" w:rsidR="00103EA7" w:rsidRPr="00103EA7" w:rsidRDefault="00103EA7">
            <w:pPr>
              <w:pStyle w:val="NormalWeb"/>
              <w:rPr>
                <w:color w:val="000000" w:themeColor="text1"/>
              </w:rPr>
            </w:pPr>
            <w:r w:rsidRPr="00103EA7">
              <w:rPr>
                <w:color w:val="000000" w:themeColor="text1"/>
              </w:rPr>
              <w:t>Wo ist der Ballon?</w:t>
            </w:r>
          </w:p>
        </w:tc>
        <w:tc>
          <w:tcPr>
            <w:tcW w:w="20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5660A7" w14:textId="77777777" w:rsidR="00103EA7" w:rsidRPr="00103EA7" w:rsidRDefault="00103EA7">
            <w:pPr>
              <w:pStyle w:val="NormalWeb"/>
              <w:rPr>
                <w:color w:val="000000" w:themeColor="text1"/>
              </w:rPr>
            </w:pPr>
            <w:r w:rsidRPr="00103EA7">
              <w:rPr>
                <w:color w:val="000000" w:themeColor="text1"/>
              </w:rPr>
              <w:t>Where is the balloon?</w:t>
            </w:r>
          </w:p>
        </w:tc>
        <w:tc>
          <w:tcPr>
            <w:tcW w:w="20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C172601" w14:textId="0094DDBE" w:rsidR="00103EA7" w:rsidRDefault="00103EA7">
            <w:pPr>
              <w:pStyle w:val="NormalWeb"/>
            </w:pPr>
          </w:p>
        </w:tc>
        <w:tc>
          <w:tcPr>
            <w:tcW w:w="17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19AE82" w14:textId="77777777" w:rsidR="00103EA7" w:rsidRDefault="00103EA7">
            <w:pPr>
              <w:pStyle w:val="NormalWeb"/>
            </w:pPr>
            <w:r>
              <w:t>prompt-general.mp3</w:t>
            </w:r>
          </w:p>
        </w:tc>
      </w:tr>
      <w:tr w:rsidR="00103EA7" w14:paraId="13D90C82" w14:textId="77777777" w:rsidTr="00103EA7">
        <w:trPr>
          <w:divId w:val="1178690791"/>
          <w:cantSplit/>
        </w:trPr>
        <w:tc>
          <w:tcPr>
            <w:tcW w:w="4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D2C083" w14:textId="77777777" w:rsidR="00103EA7" w:rsidRDefault="00103EA7">
            <w:pPr>
              <w:pStyle w:val="NormalWeb"/>
            </w:pPr>
            <w:r>
              <w:rPr>
                <w:rStyle w:val="Strong"/>
              </w:rPr>
              <w:t>11</w:t>
            </w:r>
          </w:p>
        </w:tc>
        <w:tc>
          <w:tcPr>
            <w:tcW w:w="11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304732" w14:textId="77777777" w:rsidR="00103EA7" w:rsidRDefault="00103EA7">
            <w:pPr>
              <w:pStyle w:val="NormalWeb"/>
            </w:pPr>
            <w:r>
              <w:rPr>
                <w:rStyle w:val="Strong"/>
              </w:rPr>
              <w:t>touch - no response</w:t>
            </w:r>
          </w:p>
        </w:tc>
        <w:tc>
          <w:tcPr>
            <w:tcW w:w="20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280854" w14:textId="77777777" w:rsidR="00103EA7" w:rsidRPr="00103EA7" w:rsidRDefault="00103EA7">
            <w:pPr>
              <w:pStyle w:val="NormalWeb"/>
              <w:rPr>
                <w:color w:val="000000" w:themeColor="text1"/>
              </w:rPr>
            </w:pPr>
            <w:r w:rsidRPr="00103EA7">
              <w:rPr>
                <w:color w:val="000000" w:themeColor="text1"/>
              </w:rPr>
              <w:t>Drück auf den Ballon!</w:t>
            </w:r>
          </w:p>
        </w:tc>
        <w:tc>
          <w:tcPr>
            <w:tcW w:w="20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D45D13" w14:textId="77777777" w:rsidR="00103EA7" w:rsidRPr="00103EA7" w:rsidRDefault="00103EA7">
            <w:pPr>
              <w:pStyle w:val="NormalWeb"/>
              <w:rPr>
                <w:color w:val="000000" w:themeColor="text1"/>
              </w:rPr>
            </w:pPr>
            <w:r w:rsidRPr="00103EA7">
              <w:rPr>
                <w:color w:val="000000" w:themeColor="text1"/>
              </w:rPr>
              <w:t>Touch the balloon!</w:t>
            </w:r>
          </w:p>
        </w:tc>
        <w:tc>
          <w:tcPr>
            <w:tcW w:w="20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522CA26" w14:textId="6A0B622A" w:rsidR="00103EA7" w:rsidRDefault="00103EA7">
            <w:pPr>
              <w:pStyle w:val="NormalWeb"/>
            </w:pPr>
          </w:p>
        </w:tc>
        <w:tc>
          <w:tcPr>
            <w:tcW w:w="17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B20E3D" w14:textId="77777777" w:rsidR="00103EA7" w:rsidRDefault="00103EA7">
            <w:pPr>
              <w:pStyle w:val="NormalWeb"/>
            </w:pPr>
            <w:r>
              <w:t>prompt-touch.mp3</w:t>
            </w:r>
          </w:p>
        </w:tc>
      </w:tr>
      <w:tr w:rsidR="00103EA7" w14:paraId="11A56763" w14:textId="77777777" w:rsidTr="00103EA7">
        <w:trPr>
          <w:divId w:val="1178690791"/>
          <w:cantSplit/>
        </w:trPr>
        <w:tc>
          <w:tcPr>
            <w:tcW w:w="4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C1A29C" w14:textId="77777777" w:rsidR="00103EA7" w:rsidRDefault="00103EA7">
            <w:pPr>
              <w:pStyle w:val="NormalWeb"/>
            </w:pPr>
            <w:r>
              <w:rPr>
                <w:rStyle w:val="Strong"/>
              </w:rPr>
              <w:lastRenderedPageBreak/>
              <w:t>12</w:t>
            </w:r>
          </w:p>
        </w:tc>
        <w:tc>
          <w:tcPr>
            <w:tcW w:w="11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87E3D0" w14:textId="77777777" w:rsidR="00103EA7" w:rsidRDefault="00103EA7">
            <w:pPr>
              <w:pStyle w:val="NormalWeb"/>
            </w:pPr>
            <w:r>
              <w:rPr>
                <w:rStyle w:val="Strong"/>
              </w:rPr>
              <w:t>hedge - no response</w:t>
            </w:r>
          </w:p>
        </w:tc>
        <w:tc>
          <w:tcPr>
            <w:tcW w:w="20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3B4B54" w14:textId="77777777" w:rsidR="00103EA7" w:rsidRPr="00103EA7" w:rsidRDefault="00103EA7">
            <w:pPr>
              <w:pStyle w:val="NormalWeb"/>
              <w:rPr>
                <w:color w:val="000000" w:themeColor="text1"/>
              </w:rPr>
            </w:pPr>
            <w:r w:rsidRPr="00103EA7">
              <w:rPr>
                <w:color w:val="000000" w:themeColor="text1"/>
              </w:rPr>
              <w:t>Drücke auf die Hecke - wo der Ballon ist!</w:t>
            </w:r>
          </w:p>
        </w:tc>
        <w:tc>
          <w:tcPr>
            <w:tcW w:w="20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C581CD" w14:textId="77777777" w:rsidR="00103EA7" w:rsidRPr="00103EA7" w:rsidRDefault="00103EA7">
            <w:pPr>
              <w:pStyle w:val="NormalWeb"/>
              <w:rPr>
                <w:color w:val="000000" w:themeColor="text1"/>
              </w:rPr>
            </w:pPr>
            <w:r w:rsidRPr="00103EA7">
              <w:rPr>
                <w:color w:val="000000" w:themeColor="text1"/>
              </w:rPr>
              <w:t>On the hedge, touch where the balloon is!</w:t>
            </w:r>
          </w:p>
        </w:tc>
        <w:tc>
          <w:tcPr>
            <w:tcW w:w="20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93DBD65" w14:textId="51C1E28A" w:rsidR="00103EA7" w:rsidRDefault="00103EA7">
            <w:pPr>
              <w:pStyle w:val="NormalWeb"/>
            </w:pPr>
          </w:p>
        </w:tc>
        <w:tc>
          <w:tcPr>
            <w:tcW w:w="17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979113" w14:textId="77777777" w:rsidR="00103EA7" w:rsidRDefault="00103EA7">
            <w:pPr>
              <w:pStyle w:val="NormalWeb"/>
            </w:pPr>
            <w:r>
              <w:t>prompt-hedge.mp3</w:t>
            </w:r>
          </w:p>
        </w:tc>
      </w:tr>
      <w:tr w:rsidR="00103EA7" w14:paraId="747B6B0F" w14:textId="77777777" w:rsidTr="00103EA7">
        <w:trPr>
          <w:divId w:val="1178690791"/>
          <w:cantSplit/>
        </w:trPr>
        <w:tc>
          <w:tcPr>
            <w:tcW w:w="4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7C0082" w14:textId="77777777" w:rsidR="00103EA7" w:rsidRDefault="00103EA7">
            <w:pPr>
              <w:pStyle w:val="NormalWeb"/>
            </w:pPr>
            <w:r>
              <w:rPr>
                <w:rStyle w:val="Strong"/>
              </w:rPr>
              <w:t>13</w:t>
            </w:r>
          </w:p>
        </w:tc>
        <w:tc>
          <w:tcPr>
            <w:tcW w:w="11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2C2FE6" w14:textId="77777777" w:rsidR="00103EA7" w:rsidRDefault="00103EA7">
            <w:pPr>
              <w:pStyle w:val="NormalWeb"/>
            </w:pPr>
            <w:r>
              <w:rPr>
                <w:rStyle w:val="Strong"/>
              </w:rPr>
              <w:t>landing sound of balloon</w:t>
            </w:r>
          </w:p>
        </w:tc>
        <w:tc>
          <w:tcPr>
            <w:tcW w:w="20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367EFF" w14:textId="77777777" w:rsidR="00103EA7" w:rsidRPr="00103EA7" w:rsidRDefault="00103EA7">
            <w:pPr>
              <w:pStyle w:val="NormalWeb"/>
              <w:rPr>
                <w:color w:val="000000" w:themeColor="text1"/>
              </w:rPr>
            </w:pPr>
            <w:r w:rsidRPr="00103EA7">
              <w:rPr>
                <w:color w:val="000000" w:themeColor="text1"/>
              </w:rPr>
              <w:t>-</w:t>
            </w:r>
          </w:p>
        </w:tc>
        <w:tc>
          <w:tcPr>
            <w:tcW w:w="20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B2BA73" w14:textId="77777777" w:rsidR="00103EA7" w:rsidRPr="00103EA7" w:rsidRDefault="00103EA7">
            <w:pPr>
              <w:pStyle w:val="NormalWeb"/>
              <w:rPr>
                <w:color w:val="000000" w:themeColor="text1"/>
              </w:rPr>
            </w:pPr>
            <w:r w:rsidRPr="00103EA7">
              <w:rPr>
                <w:color w:val="000000" w:themeColor="text1"/>
              </w:rPr>
              <w:t>-</w:t>
            </w:r>
          </w:p>
        </w:tc>
        <w:tc>
          <w:tcPr>
            <w:tcW w:w="20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DBE0873" w14:textId="77777777" w:rsidR="00103EA7" w:rsidRDefault="00103EA7">
            <w:pPr>
              <w:rPr>
                <w:rFonts w:eastAsia="Times New Roman"/>
                <w:sz w:val="20"/>
                <w:szCs w:val="20"/>
              </w:rPr>
            </w:pPr>
          </w:p>
        </w:tc>
        <w:tc>
          <w:tcPr>
            <w:tcW w:w="17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56D6CE" w14:textId="77777777" w:rsidR="00103EA7" w:rsidRDefault="00103EA7">
            <w:pPr>
              <w:pStyle w:val="NormalWeb"/>
            </w:pPr>
            <w:r>
              <w:t>balloon-lands.mp3</w:t>
            </w:r>
          </w:p>
        </w:tc>
      </w:tr>
      <w:tr w:rsidR="00103EA7" w14:paraId="18A8B5C1" w14:textId="77777777" w:rsidTr="00103EA7">
        <w:trPr>
          <w:divId w:val="1178690791"/>
          <w:cantSplit/>
        </w:trPr>
        <w:tc>
          <w:tcPr>
            <w:tcW w:w="4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C71091" w14:textId="77777777" w:rsidR="00103EA7" w:rsidRDefault="00103EA7">
            <w:pPr>
              <w:pStyle w:val="NormalWeb"/>
            </w:pPr>
            <w:r>
              <w:rPr>
                <w:rStyle w:val="Strong"/>
              </w:rPr>
              <w:t>14</w:t>
            </w:r>
          </w:p>
        </w:tc>
        <w:tc>
          <w:tcPr>
            <w:tcW w:w="11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D356BB" w14:textId="77777777" w:rsidR="00103EA7" w:rsidRDefault="00103EA7">
            <w:pPr>
              <w:pStyle w:val="NormalWeb"/>
            </w:pPr>
            <w:r>
              <w:rPr>
                <w:rStyle w:val="Strong"/>
              </w:rPr>
              <w:t>sound of blinking eyes</w:t>
            </w:r>
          </w:p>
        </w:tc>
        <w:tc>
          <w:tcPr>
            <w:tcW w:w="20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B3056B" w14:textId="77777777" w:rsidR="00103EA7" w:rsidRPr="00103EA7" w:rsidRDefault="00103EA7">
            <w:pPr>
              <w:pStyle w:val="NormalWeb"/>
              <w:rPr>
                <w:color w:val="000000" w:themeColor="text1"/>
              </w:rPr>
            </w:pPr>
            <w:r w:rsidRPr="00103EA7">
              <w:rPr>
                <w:color w:val="000000" w:themeColor="text1"/>
              </w:rPr>
              <w:t>-</w:t>
            </w:r>
          </w:p>
        </w:tc>
        <w:tc>
          <w:tcPr>
            <w:tcW w:w="20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E3D0A2" w14:textId="77777777" w:rsidR="00103EA7" w:rsidRPr="00103EA7" w:rsidRDefault="00103EA7">
            <w:pPr>
              <w:pStyle w:val="NormalWeb"/>
              <w:rPr>
                <w:color w:val="000000" w:themeColor="text1"/>
              </w:rPr>
            </w:pPr>
            <w:r w:rsidRPr="00103EA7">
              <w:rPr>
                <w:color w:val="000000" w:themeColor="text1"/>
              </w:rPr>
              <w:t>-</w:t>
            </w:r>
          </w:p>
        </w:tc>
        <w:tc>
          <w:tcPr>
            <w:tcW w:w="20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15F4650" w14:textId="77777777" w:rsidR="00103EA7" w:rsidRDefault="00103EA7">
            <w:pPr>
              <w:rPr>
                <w:rFonts w:eastAsia="Times New Roman"/>
                <w:sz w:val="20"/>
                <w:szCs w:val="20"/>
              </w:rPr>
            </w:pPr>
          </w:p>
        </w:tc>
        <w:tc>
          <w:tcPr>
            <w:tcW w:w="17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194CEB" w14:textId="77777777" w:rsidR="00103EA7" w:rsidRDefault="00103EA7">
            <w:pPr>
              <w:pStyle w:val="NormalWeb"/>
            </w:pPr>
            <w:r>
              <w:t>blink.mp3</w:t>
            </w:r>
          </w:p>
        </w:tc>
      </w:tr>
      <w:tr w:rsidR="00103EA7" w14:paraId="370BC5FB" w14:textId="77777777" w:rsidTr="00103EA7">
        <w:trPr>
          <w:divId w:val="1178690791"/>
          <w:cantSplit/>
        </w:trPr>
        <w:tc>
          <w:tcPr>
            <w:tcW w:w="4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51738C" w14:textId="77777777" w:rsidR="00103EA7" w:rsidRDefault="00103EA7">
            <w:pPr>
              <w:pStyle w:val="NormalWeb"/>
            </w:pPr>
            <w:r>
              <w:rPr>
                <w:rStyle w:val="Strong"/>
              </w:rPr>
              <w:t>15</w:t>
            </w:r>
          </w:p>
        </w:tc>
        <w:tc>
          <w:tcPr>
            <w:tcW w:w="11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CA91CF" w14:textId="77777777" w:rsidR="00103EA7" w:rsidRDefault="00103EA7">
            <w:pPr>
              <w:pStyle w:val="NormalWeb"/>
            </w:pPr>
            <w:r>
              <w:rPr>
                <w:rStyle w:val="Strong"/>
              </w:rPr>
              <w:t>sound for target click</w:t>
            </w:r>
          </w:p>
        </w:tc>
        <w:tc>
          <w:tcPr>
            <w:tcW w:w="20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4884C5" w14:textId="77777777" w:rsidR="00103EA7" w:rsidRPr="00103EA7" w:rsidRDefault="00103EA7">
            <w:pPr>
              <w:pStyle w:val="NormalWeb"/>
              <w:rPr>
                <w:color w:val="000000" w:themeColor="text1"/>
              </w:rPr>
            </w:pPr>
            <w:r w:rsidRPr="00103EA7">
              <w:rPr>
                <w:color w:val="000000" w:themeColor="text1"/>
              </w:rPr>
              <w:t>-</w:t>
            </w:r>
          </w:p>
        </w:tc>
        <w:tc>
          <w:tcPr>
            <w:tcW w:w="20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1A59D9" w14:textId="77777777" w:rsidR="00103EA7" w:rsidRPr="00103EA7" w:rsidRDefault="00103EA7">
            <w:pPr>
              <w:pStyle w:val="NormalWeb"/>
              <w:rPr>
                <w:color w:val="000000" w:themeColor="text1"/>
              </w:rPr>
            </w:pPr>
            <w:r w:rsidRPr="00103EA7">
              <w:rPr>
                <w:color w:val="000000" w:themeColor="text1"/>
              </w:rPr>
              <w:t>-</w:t>
            </w:r>
          </w:p>
        </w:tc>
        <w:tc>
          <w:tcPr>
            <w:tcW w:w="20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B350E12" w14:textId="77777777" w:rsidR="00103EA7" w:rsidRDefault="00103EA7">
            <w:pPr>
              <w:rPr>
                <w:rFonts w:eastAsia="Times New Roman"/>
                <w:sz w:val="20"/>
                <w:szCs w:val="20"/>
              </w:rPr>
            </w:pPr>
          </w:p>
        </w:tc>
        <w:tc>
          <w:tcPr>
            <w:tcW w:w="17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69987C" w14:textId="77777777" w:rsidR="00103EA7" w:rsidRDefault="00103EA7">
            <w:pPr>
              <w:pStyle w:val="NormalWeb"/>
            </w:pPr>
            <w:r>
              <w:t>positive-feedback.mp3</w:t>
            </w:r>
          </w:p>
        </w:tc>
      </w:tr>
    </w:tbl>
    <w:p w14:paraId="59B70E77" w14:textId="77777777" w:rsidR="001F7576" w:rsidRDefault="001F7576">
      <w:pPr>
        <w:divId w:val="1178690791"/>
        <w:rPr>
          <w:rFonts w:eastAsia="Times New Roman"/>
        </w:rPr>
      </w:pPr>
    </w:p>
    <w:sectPr w:rsidR="001F7576">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627B90"/>
    <w:multiLevelType w:val="multilevel"/>
    <w:tmpl w:val="4888F0D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509949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03EA7"/>
    <w:rsid w:val="00103EA7"/>
    <w:rsid w:val="001F757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D97DA2F"/>
  <w15:chartTrackingRefBased/>
  <w15:docId w15:val="{34B8B8F6-BFDA-D44C-8BFF-18879FB9B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DE"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8690791">
      <w:marLeft w:val="0"/>
      <w:marRight w:val="0"/>
      <w:marTop w:val="0"/>
      <w:marBottom w:val="0"/>
      <w:divBdr>
        <w:top w:val="none" w:sz="0" w:space="0" w:color="auto"/>
        <w:left w:val="none" w:sz="0" w:space="0" w:color="auto"/>
        <w:bottom w:val="none" w:sz="0" w:space="0" w:color="auto"/>
        <w:right w:val="none" w:sz="0" w:space="0" w:color="auto"/>
      </w:divBdr>
    </w:div>
  </w:divs>
  <w:encoding w:val="unicod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cp-eva.atlassian.net/l/c/L1HtRuV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592</Words>
  <Characters>3381</Characters>
  <Application>Microsoft Office Word</Application>
  <DocSecurity>0</DocSecurity>
  <Lines>28</Lines>
  <Paragraphs>7</Paragraphs>
  <ScaleCrop>false</ScaleCrop>
  <Company/>
  <LinksUpToDate>false</LinksUpToDate>
  <CharactersWithSpaces>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Gafo-cc audio</dc:title>
  <dc:subject/>
  <dc:creator>Microsoft Office User</dc:creator>
  <cp:keywords/>
  <dc:description/>
  <cp:lastModifiedBy>Microsoft Office User</cp:lastModifiedBy>
  <cp:revision>2</cp:revision>
  <dcterms:created xsi:type="dcterms:W3CDTF">2022-03-28T18:53:00Z</dcterms:created>
  <dcterms:modified xsi:type="dcterms:W3CDTF">2022-03-28T18:53:00Z</dcterms:modified>
</cp:coreProperties>
</file>