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8B151" w14:textId="77777777" w:rsidR="00182307" w:rsidRDefault="00182307" w:rsidP="00182307">
      <w:pPr>
        <w:spacing w:line="400" w:lineRule="exact"/>
        <w:rPr>
          <w:rFonts w:ascii="宋体"/>
          <w:color w:val="000000"/>
        </w:rPr>
      </w:pPr>
    </w:p>
    <w:p w14:paraId="15072135" w14:textId="77777777" w:rsidR="00182307" w:rsidRDefault="00182307" w:rsidP="00182307">
      <w:pPr>
        <w:spacing w:line="400" w:lineRule="exact"/>
        <w:rPr>
          <w:rFonts w:ascii="宋体" w:eastAsia="宋体"/>
          <w:color w:val="000000"/>
        </w:rPr>
      </w:pPr>
    </w:p>
    <w:p w14:paraId="4D91AB3F" w14:textId="77777777" w:rsidR="00182307" w:rsidRDefault="00182307" w:rsidP="00182307">
      <w:pPr>
        <w:spacing w:line="400" w:lineRule="exact"/>
        <w:rPr>
          <w:rFonts w:ascii="宋体"/>
          <w:color w:val="000000"/>
        </w:rPr>
      </w:pPr>
    </w:p>
    <w:p w14:paraId="6863642E" w14:textId="77777777" w:rsidR="00182307" w:rsidRDefault="00182307" w:rsidP="00182307">
      <w:pPr>
        <w:spacing w:line="400" w:lineRule="exact"/>
        <w:rPr>
          <w:rFonts w:ascii="宋体"/>
          <w:color w:val="000000"/>
        </w:rPr>
      </w:pPr>
      <w:r>
        <w:rPr>
          <w:noProof/>
        </w:rPr>
        <w:drawing>
          <wp:anchor distT="0" distB="0" distL="114300" distR="114300" simplePos="0" relativeHeight="251664384" behindDoc="0" locked="0" layoutInCell="1" allowOverlap="1" wp14:anchorId="64C475C9" wp14:editId="5FE78F49">
            <wp:simplePos x="0" y="0"/>
            <wp:positionH relativeFrom="column">
              <wp:posOffset>1790700</wp:posOffset>
            </wp:positionH>
            <wp:positionV relativeFrom="paragraph">
              <wp:posOffset>73025</wp:posOffset>
            </wp:positionV>
            <wp:extent cx="1714500" cy="1685925"/>
            <wp:effectExtent l="0" t="0" r="0" b="0"/>
            <wp:wrapNone/>
            <wp:docPr id="5" name="图片 15" descr="新校徽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新校徽确定"/>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45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71FD0" w14:textId="77777777" w:rsidR="00182307" w:rsidRDefault="00182307" w:rsidP="00182307">
      <w:pPr>
        <w:spacing w:line="400" w:lineRule="exact"/>
        <w:rPr>
          <w:rFonts w:ascii="宋体"/>
          <w:color w:val="000000"/>
        </w:rPr>
      </w:pPr>
    </w:p>
    <w:p w14:paraId="545C4601" w14:textId="77777777" w:rsidR="00182307" w:rsidRDefault="00182307" w:rsidP="00182307">
      <w:pPr>
        <w:spacing w:line="400" w:lineRule="exact"/>
        <w:jc w:val="center"/>
        <w:rPr>
          <w:rFonts w:ascii="宋体"/>
          <w:color w:val="000000"/>
        </w:rPr>
      </w:pPr>
    </w:p>
    <w:p w14:paraId="72F66D3A" w14:textId="77777777" w:rsidR="00182307" w:rsidRDefault="00182307" w:rsidP="00182307">
      <w:pPr>
        <w:spacing w:line="400" w:lineRule="exact"/>
        <w:rPr>
          <w:rFonts w:ascii="宋体"/>
          <w:color w:val="000000"/>
        </w:rPr>
      </w:pPr>
    </w:p>
    <w:p w14:paraId="72C9343E" w14:textId="77777777" w:rsidR="00182307" w:rsidRDefault="00182307" w:rsidP="00182307">
      <w:pPr>
        <w:spacing w:line="400" w:lineRule="exact"/>
        <w:rPr>
          <w:rFonts w:ascii="宋体"/>
          <w:color w:val="000000"/>
        </w:rPr>
      </w:pPr>
    </w:p>
    <w:p w14:paraId="2BE61733" w14:textId="77777777" w:rsidR="00182307" w:rsidRDefault="00182307" w:rsidP="00182307">
      <w:pPr>
        <w:spacing w:line="400" w:lineRule="exact"/>
        <w:rPr>
          <w:rFonts w:ascii="宋体"/>
          <w:color w:val="000000"/>
        </w:rPr>
      </w:pPr>
    </w:p>
    <w:p w14:paraId="3514CFED" w14:textId="77777777" w:rsidR="00182307" w:rsidRDefault="00182307" w:rsidP="00182307">
      <w:pPr>
        <w:spacing w:line="400" w:lineRule="exact"/>
        <w:rPr>
          <w:rFonts w:ascii="宋体"/>
          <w:color w:val="000000"/>
        </w:rPr>
      </w:pPr>
      <w:r>
        <w:rPr>
          <w:noProof/>
        </w:rPr>
        <w:drawing>
          <wp:anchor distT="0" distB="0" distL="114300" distR="114300" simplePos="0" relativeHeight="251663360" behindDoc="0" locked="0" layoutInCell="1" allowOverlap="1" wp14:anchorId="5170D99B" wp14:editId="7158F356">
            <wp:simplePos x="0" y="0"/>
            <wp:positionH relativeFrom="page">
              <wp:posOffset>1718945</wp:posOffset>
            </wp:positionH>
            <wp:positionV relativeFrom="page">
              <wp:posOffset>3404870</wp:posOffset>
            </wp:positionV>
            <wp:extent cx="4382135" cy="664210"/>
            <wp:effectExtent l="0" t="0" r="0" b="0"/>
            <wp:wrapNone/>
            <wp:docPr id="4" name="图片 16" descr="福建江夏学院-字体LOG（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福建江夏学院-字体LOG（确定）"/>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135"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98D1D" w14:textId="77777777" w:rsidR="00182307" w:rsidRDefault="00182307" w:rsidP="00182307">
      <w:pPr>
        <w:spacing w:line="400" w:lineRule="exact"/>
        <w:rPr>
          <w:rFonts w:ascii="宋体"/>
          <w:color w:val="000000"/>
        </w:rPr>
      </w:pPr>
    </w:p>
    <w:p w14:paraId="24277F75" w14:textId="77777777" w:rsidR="00182307" w:rsidRDefault="00182307" w:rsidP="00182307">
      <w:pPr>
        <w:spacing w:line="400" w:lineRule="exact"/>
        <w:rPr>
          <w:rFonts w:ascii="宋体"/>
          <w:color w:val="000000"/>
        </w:rPr>
      </w:pPr>
    </w:p>
    <w:p w14:paraId="1A5170F7" w14:textId="77777777" w:rsidR="00182307" w:rsidRDefault="00182307" w:rsidP="00182307">
      <w:pPr>
        <w:spacing w:line="400" w:lineRule="exact"/>
        <w:rPr>
          <w:rFonts w:ascii="宋体"/>
          <w:color w:val="000000"/>
        </w:rPr>
      </w:pPr>
    </w:p>
    <w:p w14:paraId="416775D1" w14:textId="77777777" w:rsidR="00182307" w:rsidRDefault="00182307" w:rsidP="00182307">
      <w:pPr>
        <w:ind w:firstLineChars="0" w:firstLine="0"/>
        <w:rPr>
          <w:rFonts w:ascii="华文新魏" w:eastAsia="华文新魏"/>
          <w:sz w:val="44"/>
          <w:szCs w:val="44"/>
        </w:rPr>
      </w:pPr>
    </w:p>
    <w:p w14:paraId="391FB4B5" w14:textId="77777777" w:rsidR="00182307" w:rsidRDefault="00182307" w:rsidP="00182307">
      <w:pPr>
        <w:spacing w:beforeLines="50" w:before="156" w:afterLines="50" w:after="156"/>
        <w:ind w:firstLineChars="300" w:firstLine="2160"/>
        <w:rPr>
          <w:rFonts w:ascii="华文新魏" w:eastAsia="华文新魏"/>
          <w:sz w:val="72"/>
          <w:szCs w:val="72"/>
        </w:rPr>
      </w:pPr>
      <w:r>
        <w:rPr>
          <w:rFonts w:ascii="华文新魏" w:eastAsia="华文新魏" w:hint="eastAsia"/>
          <w:sz w:val="72"/>
          <w:szCs w:val="72"/>
        </w:rPr>
        <w:t>本科毕业设计</w:t>
      </w:r>
    </w:p>
    <w:tbl>
      <w:tblPr>
        <w:tblW w:w="0" w:type="auto"/>
        <w:jc w:val="center"/>
        <w:tblLayout w:type="fixed"/>
        <w:tblLook w:val="0000" w:firstRow="0" w:lastRow="0" w:firstColumn="0" w:lastColumn="0" w:noHBand="0" w:noVBand="0"/>
      </w:tblPr>
      <w:tblGrid>
        <w:gridCol w:w="1676"/>
        <w:gridCol w:w="5250"/>
      </w:tblGrid>
      <w:tr w:rsidR="00182307" w14:paraId="25E9F0EC" w14:textId="77777777" w:rsidTr="00D23FFF">
        <w:trPr>
          <w:trHeight w:val="624"/>
          <w:jc w:val="center"/>
        </w:trPr>
        <w:tc>
          <w:tcPr>
            <w:tcW w:w="1676" w:type="dxa"/>
            <w:vAlign w:val="bottom"/>
          </w:tcPr>
          <w:p w14:paraId="10645F2B"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题    目</w:t>
            </w:r>
          </w:p>
        </w:tc>
        <w:tc>
          <w:tcPr>
            <w:tcW w:w="5250" w:type="dxa"/>
            <w:tcBorders>
              <w:bottom w:val="single" w:sz="4" w:space="0" w:color="auto"/>
            </w:tcBorders>
            <w:vAlign w:val="bottom"/>
          </w:tcPr>
          <w:p w14:paraId="75A3BF2C" w14:textId="77777777" w:rsidR="00182307" w:rsidRDefault="00182307" w:rsidP="00D23FFF">
            <w:pPr>
              <w:ind w:firstLineChars="0" w:firstLine="0"/>
              <w:jc w:val="center"/>
              <w:rPr>
                <w:rFonts w:ascii="宋体" w:eastAsia="宋体" w:hAnsi="宋体" w:cs="宋体"/>
                <w:sz w:val="32"/>
                <w:szCs w:val="32"/>
              </w:rPr>
            </w:pPr>
            <w:r w:rsidRPr="00E079E2">
              <w:rPr>
                <w:rFonts w:ascii="宋体" w:eastAsia="宋体" w:hAnsi="宋体" w:cs="宋体" w:hint="eastAsia"/>
                <w:sz w:val="28"/>
                <w:szCs w:val="32"/>
              </w:rPr>
              <w:t>影片销售渠道管理平台的设计与实现</w:t>
            </w:r>
          </w:p>
        </w:tc>
      </w:tr>
      <w:tr w:rsidR="00182307" w14:paraId="41428B8A" w14:textId="77777777" w:rsidTr="00D23FFF">
        <w:trPr>
          <w:trHeight w:val="624"/>
          <w:jc w:val="center"/>
        </w:trPr>
        <w:tc>
          <w:tcPr>
            <w:tcW w:w="1676" w:type="dxa"/>
            <w:vAlign w:val="bottom"/>
          </w:tcPr>
          <w:p w14:paraId="1ACC63FB"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学生姓名</w:t>
            </w:r>
          </w:p>
        </w:tc>
        <w:tc>
          <w:tcPr>
            <w:tcW w:w="5250" w:type="dxa"/>
            <w:tcBorders>
              <w:top w:val="single" w:sz="4" w:space="0" w:color="auto"/>
              <w:bottom w:val="single" w:sz="4" w:space="0" w:color="auto"/>
            </w:tcBorders>
            <w:vAlign w:val="bottom"/>
          </w:tcPr>
          <w:p w14:paraId="2E244A49"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池昌澎</w:t>
            </w:r>
          </w:p>
        </w:tc>
      </w:tr>
      <w:tr w:rsidR="00182307" w14:paraId="6E654095" w14:textId="77777777" w:rsidTr="00D23FFF">
        <w:trPr>
          <w:trHeight w:val="624"/>
          <w:jc w:val="center"/>
        </w:trPr>
        <w:tc>
          <w:tcPr>
            <w:tcW w:w="1676" w:type="dxa"/>
            <w:vAlign w:val="bottom"/>
          </w:tcPr>
          <w:p w14:paraId="30F00FBD"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学    号</w:t>
            </w:r>
          </w:p>
        </w:tc>
        <w:tc>
          <w:tcPr>
            <w:tcW w:w="5250" w:type="dxa"/>
            <w:tcBorders>
              <w:top w:val="single" w:sz="4" w:space="0" w:color="auto"/>
              <w:bottom w:val="single" w:sz="4" w:space="0" w:color="auto"/>
            </w:tcBorders>
            <w:vAlign w:val="bottom"/>
          </w:tcPr>
          <w:p w14:paraId="0498A100"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1631</w:t>
            </w:r>
            <w:r>
              <w:rPr>
                <w:rFonts w:ascii="宋体" w:eastAsia="宋体" w:hAnsi="宋体" w:cs="宋体"/>
                <w:sz w:val="32"/>
                <w:szCs w:val="32"/>
              </w:rPr>
              <w:t>5</w:t>
            </w:r>
            <w:r>
              <w:rPr>
                <w:rFonts w:ascii="宋体" w:eastAsia="宋体" w:hAnsi="宋体" w:cs="宋体" w:hint="eastAsia"/>
                <w:sz w:val="32"/>
                <w:szCs w:val="32"/>
              </w:rPr>
              <w:t>0814</w:t>
            </w:r>
            <w:r>
              <w:rPr>
                <w:rFonts w:ascii="宋体" w:eastAsia="宋体" w:hAnsi="宋体" w:cs="宋体"/>
                <w:sz w:val="32"/>
                <w:szCs w:val="32"/>
              </w:rPr>
              <w:t>1</w:t>
            </w:r>
            <w:r>
              <w:rPr>
                <w:rFonts w:ascii="宋体" w:eastAsia="宋体" w:hAnsi="宋体" w:cs="宋体" w:hint="eastAsia"/>
                <w:sz w:val="32"/>
                <w:szCs w:val="32"/>
              </w:rPr>
              <w:t>0</w:t>
            </w:r>
            <w:r>
              <w:rPr>
                <w:rFonts w:ascii="宋体" w:eastAsia="宋体" w:hAnsi="宋体" w:cs="宋体"/>
                <w:sz w:val="32"/>
                <w:szCs w:val="32"/>
              </w:rPr>
              <w:t>5</w:t>
            </w:r>
            <w:r>
              <w:rPr>
                <w:rFonts w:ascii="宋体" w:eastAsia="宋体" w:hAnsi="宋体" w:cs="宋体" w:hint="eastAsia"/>
                <w:sz w:val="32"/>
                <w:szCs w:val="32"/>
              </w:rPr>
              <w:t>1</w:t>
            </w:r>
          </w:p>
        </w:tc>
      </w:tr>
      <w:tr w:rsidR="00182307" w14:paraId="7DAEB972" w14:textId="77777777" w:rsidTr="00D23FFF">
        <w:trPr>
          <w:trHeight w:val="624"/>
          <w:jc w:val="center"/>
        </w:trPr>
        <w:tc>
          <w:tcPr>
            <w:tcW w:w="1676" w:type="dxa"/>
            <w:vAlign w:val="bottom"/>
          </w:tcPr>
          <w:p w14:paraId="3D6B8E30"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院    部</w:t>
            </w:r>
          </w:p>
        </w:tc>
        <w:tc>
          <w:tcPr>
            <w:tcW w:w="5250" w:type="dxa"/>
            <w:tcBorders>
              <w:top w:val="single" w:sz="4" w:space="0" w:color="auto"/>
              <w:bottom w:val="single" w:sz="4" w:space="0" w:color="auto"/>
            </w:tcBorders>
            <w:vAlign w:val="bottom"/>
          </w:tcPr>
          <w:p w14:paraId="623A9D3B"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电子信息科学学院</w:t>
            </w:r>
          </w:p>
        </w:tc>
      </w:tr>
      <w:tr w:rsidR="00182307" w14:paraId="778AFC9B" w14:textId="77777777" w:rsidTr="00D23FFF">
        <w:trPr>
          <w:trHeight w:val="624"/>
          <w:jc w:val="center"/>
        </w:trPr>
        <w:tc>
          <w:tcPr>
            <w:tcW w:w="1676" w:type="dxa"/>
            <w:vAlign w:val="bottom"/>
          </w:tcPr>
          <w:p w14:paraId="330D4286"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年    级</w:t>
            </w:r>
          </w:p>
        </w:tc>
        <w:tc>
          <w:tcPr>
            <w:tcW w:w="5250" w:type="dxa"/>
            <w:tcBorders>
              <w:top w:val="single" w:sz="4" w:space="0" w:color="auto"/>
              <w:bottom w:val="single" w:sz="4" w:space="0" w:color="auto"/>
            </w:tcBorders>
            <w:vAlign w:val="bottom"/>
          </w:tcPr>
          <w:p w14:paraId="1EBDEF1D"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201</w:t>
            </w:r>
            <w:r>
              <w:rPr>
                <w:rFonts w:ascii="宋体" w:eastAsia="宋体" w:hAnsi="宋体" w:cs="宋体"/>
                <w:sz w:val="32"/>
                <w:szCs w:val="32"/>
              </w:rPr>
              <w:t>5</w:t>
            </w:r>
            <w:r>
              <w:rPr>
                <w:rFonts w:ascii="宋体" w:eastAsia="宋体" w:hAnsi="宋体" w:cs="宋体" w:hint="eastAsia"/>
                <w:sz w:val="32"/>
                <w:szCs w:val="32"/>
              </w:rPr>
              <w:t>级</w:t>
            </w:r>
          </w:p>
        </w:tc>
      </w:tr>
      <w:tr w:rsidR="00182307" w14:paraId="34598EA0" w14:textId="77777777" w:rsidTr="00D23FFF">
        <w:trPr>
          <w:trHeight w:val="624"/>
          <w:jc w:val="center"/>
        </w:trPr>
        <w:tc>
          <w:tcPr>
            <w:tcW w:w="1676" w:type="dxa"/>
            <w:vAlign w:val="bottom"/>
          </w:tcPr>
          <w:p w14:paraId="2A09B4AE"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专    业</w:t>
            </w:r>
          </w:p>
        </w:tc>
        <w:tc>
          <w:tcPr>
            <w:tcW w:w="5250" w:type="dxa"/>
            <w:tcBorders>
              <w:top w:val="single" w:sz="4" w:space="0" w:color="auto"/>
              <w:bottom w:val="single" w:sz="4" w:space="0" w:color="auto"/>
            </w:tcBorders>
            <w:vAlign w:val="bottom"/>
          </w:tcPr>
          <w:p w14:paraId="5165401E" w14:textId="77777777" w:rsidR="00182307" w:rsidRDefault="00182307" w:rsidP="00D23FFF">
            <w:pPr>
              <w:ind w:firstLine="640"/>
              <w:jc w:val="center"/>
              <w:rPr>
                <w:rFonts w:ascii="宋体" w:eastAsia="宋体" w:hAnsi="宋体" w:cs="宋体"/>
                <w:sz w:val="32"/>
                <w:szCs w:val="32"/>
              </w:rPr>
            </w:pPr>
            <w:r>
              <w:rPr>
                <w:rFonts w:ascii="宋体" w:eastAsia="宋体" w:hAnsi="宋体" w:cs="宋体" w:hint="eastAsia"/>
                <w:sz w:val="32"/>
                <w:szCs w:val="32"/>
              </w:rPr>
              <w:t>信息管理与信息系统</w:t>
            </w:r>
          </w:p>
        </w:tc>
      </w:tr>
      <w:tr w:rsidR="00182307" w14:paraId="5DC993EB" w14:textId="77777777" w:rsidTr="00D23FFF">
        <w:trPr>
          <w:trHeight w:val="624"/>
          <w:jc w:val="center"/>
        </w:trPr>
        <w:tc>
          <w:tcPr>
            <w:tcW w:w="1676" w:type="dxa"/>
            <w:vAlign w:val="bottom"/>
          </w:tcPr>
          <w:p w14:paraId="6AC14DCA"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指导教师</w:t>
            </w:r>
          </w:p>
        </w:tc>
        <w:tc>
          <w:tcPr>
            <w:tcW w:w="5250" w:type="dxa"/>
            <w:tcBorders>
              <w:top w:val="single" w:sz="4" w:space="0" w:color="auto"/>
              <w:bottom w:val="single" w:sz="4" w:space="0" w:color="auto"/>
            </w:tcBorders>
            <w:vAlign w:val="bottom"/>
          </w:tcPr>
          <w:p w14:paraId="14D22B08"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陈端芝</w:t>
            </w:r>
          </w:p>
        </w:tc>
      </w:tr>
      <w:tr w:rsidR="00182307" w14:paraId="22EC2DDA" w14:textId="77777777" w:rsidTr="00D23FFF">
        <w:trPr>
          <w:trHeight w:val="624"/>
          <w:jc w:val="center"/>
        </w:trPr>
        <w:tc>
          <w:tcPr>
            <w:tcW w:w="1676" w:type="dxa"/>
            <w:vAlign w:val="bottom"/>
          </w:tcPr>
          <w:p w14:paraId="193C7930"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职    称</w:t>
            </w:r>
          </w:p>
        </w:tc>
        <w:tc>
          <w:tcPr>
            <w:tcW w:w="5250" w:type="dxa"/>
            <w:tcBorders>
              <w:top w:val="single" w:sz="4" w:space="0" w:color="auto"/>
              <w:bottom w:val="single" w:sz="4" w:space="0" w:color="auto"/>
            </w:tcBorders>
            <w:vAlign w:val="bottom"/>
          </w:tcPr>
          <w:p w14:paraId="4001DF9C"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副教授</w:t>
            </w:r>
          </w:p>
        </w:tc>
      </w:tr>
      <w:tr w:rsidR="00182307" w14:paraId="3A844CC8" w14:textId="77777777" w:rsidTr="00D23FFF">
        <w:trPr>
          <w:trHeight w:val="624"/>
          <w:jc w:val="center"/>
        </w:trPr>
        <w:tc>
          <w:tcPr>
            <w:tcW w:w="1676" w:type="dxa"/>
            <w:vAlign w:val="bottom"/>
          </w:tcPr>
          <w:p w14:paraId="59A7D74A"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完成日期</w:t>
            </w:r>
          </w:p>
        </w:tc>
        <w:tc>
          <w:tcPr>
            <w:tcW w:w="5250" w:type="dxa"/>
            <w:tcBorders>
              <w:top w:val="single" w:sz="4" w:space="0" w:color="auto"/>
              <w:bottom w:val="single" w:sz="4" w:space="0" w:color="auto"/>
            </w:tcBorders>
            <w:vAlign w:val="bottom"/>
          </w:tcPr>
          <w:p w14:paraId="16FB1C95"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201</w:t>
            </w:r>
            <w:r>
              <w:rPr>
                <w:rFonts w:ascii="宋体" w:eastAsia="宋体" w:hAnsi="宋体" w:cs="宋体"/>
                <w:sz w:val="32"/>
                <w:szCs w:val="32"/>
              </w:rPr>
              <w:t>9</w:t>
            </w:r>
            <w:r>
              <w:rPr>
                <w:rFonts w:ascii="宋体" w:eastAsia="宋体" w:hAnsi="宋体" w:cs="宋体" w:hint="eastAsia"/>
                <w:sz w:val="32"/>
                <w:szCs w:val="32"/>
              </w:rPr>
              <w:t>年5月20日</w:t>
            </w:r>
          </w:p>
        </w:tc>
      </w:tr>
    </w:tbl>
    <w:p w14:paraId="00826788" w14:textId="77777777" w:rsidR="00182307" w:rsidRDefault="00182307" w:rsidP="00182307">
      <w:pPr>
        <w:spacing w:line="420" w:lineRule="auto"/>
        <w:ind w:firstLine="640"/>
        <w:rPr>
          <w:rFonts w:ascii="宋体_GB2312" w:eastAsia="宋体_GB2312" w:hAnsi="宋体_GB2312" w:cs="宋体_GB2312"/>
          <w:kern w:val="0"/>
          <w:sz w:val="32"/>
          <w:szCs w:val="32"/>
        </w:rPr>
      </w:pPr>
    </w:p>
    <w:p w14:paraId="25CA7BD6" w14:textId="77777777" w:rsidR="00182307" w:rsidRDefault="00182307" w:rsidP="00182307">
      <w:pPr>
        <w:spacing w:line="360" w:lineRule="auto"/>
        <w:ind w:firstLine="600"/>
        <w:rPr>
          <w:rFonts w:ascii="仿宋_GB2312" w:eastAsia="仿宋_GB2312" w:hAnsi="仿宋" w:cs="仿宋_GB2312"/>
          <w:sz w:val="30"/>
          <w:szCs w:val="30"/>
        </w:rPr>
        <w:sectPr w:rsidR="00182307" w:rsidSect="00182307">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63FD99C2" w14:textId="77777777" w:rsidR="00182307" w:rsidRDefault="00182307" w:rsidP="00182307">
      <w:pPr>
        <w:spacing w:line="420" w:lineRule="auto"/>
        <w:ind w:firstLine="800"/>
        <w:jc w:val="center"/>
        <w:rPr>
          <w:rFonts w:ascii="宋体"/>
          <w:bCs/>
          <w:spacing w:val="-20"/>
          <w:sz w:val="44"/>
          <w:szCs w:val="44"/>
        </w:rPr>
      </w:pPr>
      <w:r>
        <w:rPr>
          <w:rFonts w:ascii="宋体" w:hAnsi="宋体" w:hint="eastAsia"/>
          <w:bCs/>
          <w:spacing w:val="-20"/>
          <w:sz w:val="44"/>
          <w:szCs w:val="44"/>
        </w:rPr>
        <w:lastRenderedPageBreak/>
        <w:t>福建江夏学院本科毕业论文诚信声明书</w:t>
      </w:r>
    </w:p>
    <w:p w14:paraId="130084BA" w14:textId="77777777" w:rsidR="00182307" w:rsidRDefault="00182307" w:rsidP="00182307">
      <w:pPr>
        <w:spacing w:line="360" w:lineRule="auto"/>
        <w:rPr>
          <w:rFonts w:ascii="宋体"/>
          <w:bCs/>
        </w:rPr>
      </w:pPr>
    </w:p>
    <w:p w14:paraId="15F09C41" w14:textId="77777777" w:rsidR="00182307" w:rsidRDefault="00182307" w:rsidP="00182307">
      <w:pPr>
        <w:spacing w:line="360" w:lineRule="auto"/>
        <w:ind w:firstLine="600"/>
        <w:rPr>
          <w:rFonts w:ascii="宋体" w:hAnsi="宋体" w:cs="仿宋_GB2312"/>
          <w:sz w:val="30"/>
          <w:szCs w:val="30"/>
        </w:rPr>
      </w:pPr>
      <w:r>
        <w:rPr>
          <w:rFonts w:ascii="宋体" w:hAnsi="宋体" w:cs="仿宋_GB2312" w:hint="eastAsia"/>
          <w:sz w:val="30"/>
          <w:szCs w:val="30"/>
        </w:rPr>
        <w:t>本人郑重声明：</w:t>
      </w:r>
    </w:p>
    <w:p w14:paraId="4AA7246F" w14:textId="77777777" w:rsidR="00182307" w:rsidRDefault="00182307" w:rsidP="00182307">
      <w:pPr>
        <w:spacing w:line="360" w:lineRule="auto"/>
        <w:ind w:firstLine="600"/>
        <w:rPr>
          <w:rFonts w:ascii="宋体" w:hAnsi="宋体" w:cs="仿宋_GB2312"/>
          <w:sz w:val="30"/>
          <w:szCs w:val="30"/>
        </w:rPr>
      </w:pPr>
      <w:r>
        <w:rPr>
          <w:rFonts w:ascii="宋体" w:hAnsi="宋体" w:cs="仿宋_GB2312" w:hint="eastAsia"/>
          <w:sz w:val="30"/>
          <w:szCs w:val="30"/>
        </w:rPr>
        <w:t>兹提交的毕业论文《</w:t>
      </w:r>
      <w:r>
        <w:rPr>
          <w:rFonts w:ascii="宋体" w:hAnsi="宋体" w:cs="仿宋_GB2312"/>
          <w:sz w:val="30"/>
          <w:szCs w:val="30"/>
          <w:u w:val="single"/>
        </w:rPr>
        <w:t xml:space="preserve"> </w:t>
      </w:r>
      <w:r w:rsidRPr="007D39B9">
        <w:rPr>
          <w:rFonts w:ascii="宋体" w:hAnsi="宋体" w:cs="仿宋_GB2312" w:hint="eastAsia"/>
          <w:sz w:val="30"/>
          <w:szCs w:val="30"/>
          <w:u w:val="single"/>
        </w:rPr>
        <w:t>影片销售渠道管理平台的设计与实现</w:t>
      </w:r>
      <w:r>
        <w:rPr>
          <w:rFonts w:ascii="宋体" w:hAnsi="宋体" w:cs="仿宋_GB2312" w:hint="eastAsia"/>
          <w:sz w:val="30"/>
          <w:szCs w:val="30"/>
        </w:rPr>
        <w:t>》，是本人在指导老师</w:t>
      </w:r>
      <w:r>
        <w:rPr>
          <w:rFonts w:ascii="宋体" w:hAnsi="宋体" w:cs="仿宋_GB2312"/>
          <w:sz w:val="30"/>
          <w:szCs w:val="30"/>
        </w:rPr>
        <w:t xml:space="preserve"> </w:t>
      </w:r>
      <w:r>
        <w:rPr>
          <w:rFonts w:ascii="宋体" w:hAnsi="宋体" w:cs="仿宋_GB2312"/>
          <w:sz w:val="30"/>
          <w:szCs w:val="30"/>
          <w:u w:val="single"/>
        </w:rPr>
        <w:t xml:space="preserve"> </w:t>
      </w:r>
      <w:r>
        <w:rPr>
          <w:rFonts w:ascii="宋体" w:hAnsi="宋体" w:cs="仿宋_GB2312" w:hint="eastAsia"/>
          <w:sz w:val="30"/>
          <w:szCs w:val="30"/>
          <w:u w:val="single"/>
        </w:rPr>
        <w:t>陈端芝</w:t>
      </w:r>
      <w:r>
        <w:rPr>
          <w:rFonts w:ascii="宋体" w:hAnsi="宋体" w:cs="仿宋_GB2312"/>
          <w:sz w:val="30"/>
          <w:szCs w:val="30"/>
          <w:u w:val="single"/>
        </w:rPr>
        <w:t xml:space="preserve"> </w:t>
      </w:r>
      <w:r>
        <w:rPr>
          <w:rFonts w:ascii="宋体" w:hAnsi="宋体" w:cs="仿宋_GB2312" w:hint="eastAsia"/>
          <w:sz w:val="30"/>
          <w:szCs w:val="30"/>
        </w:rPr>
        <w:t>的指导下独立研究、撰写的成果；论文未剽窃、抄袭他人的学术观点、思想和成果，未篡改研究数据，论文中所引用的文字、研究成果均已在论文中以明确的方式标明；在毕业论文工作过程中，本人恪守学术规范，遵守学校有关规定，依法享有和承担由此论文产生的权利和责任。</w:t>
      </w:r>
    </w:p>
    <w:p w14:paraId="092D805B" w14:textId="77777777" w:rsidR="00182307" w:rsidRDefault="00182307" w:rsidP="00182307">
      <w:pPr>
        <w:spacing w:line="360" w:lineRule="auto"/>
        <w:ind w:firstLine="600"/>
        <w:rPr>
          <w:rFonts w:ascii="宋体" w:hAnsi="宋体" w:cs="仿宋_GB2312"/>
          <w:sz w:val="30"/>
          <w:szCs w:val="30"/>
        </w:rPr>
      </w:pPr>
    </w:p>
    <w:p w14:paraId="31A1E838" w14:textId="77777777" w:rsidR="00182307" w:rsidRDefault="00182307" w:rsidP="00182307">
      <w:pPr>
        <w:spacing w:line="360" w:lineRule="auto"/>
        <w:ind w:firstLineChars="1700" w:firstLine="5100"/>
        <w:rPr>
          <w:rFonts w:ascii="宋体" w:hAnsi="宋体" w:cs="仿宋_GB2312"/>
          <w:sz w:val="30"/>
          <w:szCs w:val="30"/>
        </w:rPr>
      </w:pPr>
    </w:p>
    <w:p w14:paraId="2B5678EC" w14:textId="77777777" w:rsidR="00182307" w:rsidRDefault="00182307" w:rsidP="00182307">
      <w:pPr>
        <w:spacing w:line="360" w:lineRule="auto"/>
        <w:ind w:firstLineChars="1700" w:firstLine="5100"/>
        <w:rPr>
          <w:rFonts w:ascii="宋体" w:hAnsi="宋体" w:cs="仿宋_GB2312"/>
          <w:sz w:val="30"/>
          <w:szCs w:val="30"/>
        </w:rPr>
      </w:pPr>
    </w:p>
    <w:p w14:paraId="2F69C1A3" w14:textId="77777777" w:rsidR="00182307" w:rsidRDefault="00182307" w:rsidP="00182307">
      <w:pPr>
        <w:spacing w:line="360" w:lineRule="auto"/>
        <w:ind w:firstLineChars="160"/>
        <w:rPr>
          <w:rFonts w:ascii="宋体" w:hAnsi="宋体" w:cs="仿宋_GB2312"/>
          <w:sz w:val="30"/>
          <w:szCs w:val="30"/>
        </w:rPr>
      </w:pPr>
    </w:p>
    <w:p w14:paraId="07366422" w14:textId="77777777" w:rsidR="00182307" w:rsidRDefault="00182307" w:rsidP="00182307">
      <w:pPr>
        <w:spacing w:beforeLines="100" w:before="312" w:line="324" w:lineRule="auto"/>
        <w:ind w:firstLine="600"/>
        <w:jc w:val="center"/>
        <w:rPr>
          <w:sz w:val="44"/>
        </w:rPr>
      </w:pPr>
      <w:r>
        <w:rPr>
          <w:rFonts w:ascii="宋体" w:hAnsi="宋体" w:cs="仿宋_GB2312"/>
          <w:sz w:val="30"/>
          <w:szCs w:val="30"/>
        </w:rPr>
        <w:br w:type="page"/>
      </w:r>
      <w:r>
        <w:rPr>
          <w:rFonts w:hint="eastAsia"/>
          <w:sz w:val="44"/>
        </w:rPr>
        <w:lastRenderedPageBreak/>
        <w:t>福建江夏学院本科毕业论文</w:t>
      </w:r>
    </w:p>
    <w:p w14:paraId="4CAC1EA1" w14:textId="77777777" w:rsidR="00182307" w:rsidRDefault="00182307" w:rsidP="00182307">
      <w:pPr>
        <w:spacing w:afterLines="100" w:after="312" w:line="324" w:lineRule="auto"/>
        <w:ind w:firstLine="880"/>
        <w:jc w:val="center"/>
        <w:rPr>
          <w:rFonts w:ascii="宋体" w:hAnsi="宋体"/>
          <w:sz w:val="44"/>
        </w:rPr>
      </w:pPr>
      <w:r>
        <w:rPr>
          <w:rFonts w:hint="eastAsia"/>
          <w:sz w:val="44"/>
        </w:rPr>
        <w:t>指导教师承诺保证书</w:t>
      </w:r>
    </w:p>
    <w:p w14:paraId="021FDBC3" w14:textId="77777777" w:rsidR="00182307" w:rsidRDefault="00182307" w:rsidP="00182307">
      <w:pPr>
        <w:spacing w:line="324" w:lineRule="auto"/>
        <w:ind w:firstLine="640"/>
        <w:rPr>
          <w:rFonts w:ascii="宋体" w:hAnsi="宋体_GB2312" w:cs="宋体_GB2312"/>
          <w:kern w:val="0"/>
          <w:sz w:val="32"/>
          <w:szCs w:val="32"/>
        </w:rPr>
      </w:pPr>
      <w:r>
        <w:rPr>
          <w:rFonts w:ascii="宋体" w:hAnsi="宋体_GB2312" w:cs="宋体_GB2312" w:hint="eastAsia"/>
          <w:kern w:val="0"/>
          <w:sz w:val="32"/>
          <w:szCs w:val="32"/>
        </w:rPr>
        <w:t>本人郑重承诺：</w:t>
      </w:r>
    </w:p>
    <w:p w14:paraId="1B3E7014" w14:textId="77777777" w:rsidR="00182307" w:rsidRDefault="00182307" w:rsidP="00182307">
      <w:pPr>
        <w:autoSpaceDE w:val="0"/>
        <w:autoSpaceDN w:val="0"/>
        <w:adjustRightInd w:val="0"/>
        <w:spacing w:line="324" w:lineRule="auto"/>
        <w:ind w:firstLine="640"/>
        <w:jc w:val="left"/>
        <w:rPr>
          <w:rFonts w:ascii="宋体" w:hAnsi="宋体_GB2312" w:cs="宋体_GB2312"/>
          <w:kern w:val="0"/>
          <w:sz w:val="32"/>
          <w:szCs w:val="32"/>
          <w:lang w:val="zh-CN"/>
        </w:rPr>
      </w:pPr>
      <w:r>
        <w:rPr>
          <w:rFonts w:ascii="宋体" w:hAnsi="宋体_GB2312" w:cs="宋体_GB2312" w:hint="eastAsia"/>
          <w:kern w:val="0"/>
          <w:sz w:val="32"/>
          <w:szCs w:val="32"/>
        </w:rPr>
        <w:t>我已按有关</w:t>
      </w:r>
      <w:r>
        <w:rPr>
          <w:rFonts w:ascii="宋体" w:hAnsi="宋体_GB2312" w:cs="宋体_GB2312" w:hint="eastAsia"/>
          <w:kern w:val="0"/>
          <w:sz w:val="32"/>
          <w:szCs w:val="32"/>
          <w:lang w:val="zh-CN"/>
        </w:rPr>
        <w:t>规定对本篇毕业论文的选题与内容进行了认真指导和审核，且提交的毕业论文终稿与上传至“大学生论文管理系统”检测的电子文档相吻合，未发现弄虚作假、抄袭的现象，本人愿承担指导教师的相关责任。</w:t>
      </w:r>
    </w:p>
    <w:p w14:paraId="455E7780" w14:textId="77777777" w:rsidR="00182307" w:rsidRDefault="00182307" w:rsidP="00182307">
      <w:pPr>
        <w:spacing w:line="324" w:lineRule="auto"/>
        <w:ind w:firstLineChars="150"/>
        <w:rPr>
          <w:rFonts w:ascii="宋体" w:hAnsi="宋体_GB2312" w:cs="宋体_GB2312"/>
          <w:kern w:val="0"/>
          <w:sz w:val="32"/>
          <w:szCs w:val="32"/>
        </w:rPr>
      </w:pPr>
    </w:p>
    <w:p w14:paraId="541B37E0" w14:textId="77777777" w:rsidR="00182307" w:rsidRDefault="00182307" w:rsidP="00182307">
      <w:pPr>
        <w:spacing w:line="324" w:lineRule="auto"/>
        <w:ind w:firstLineChars="1700" w:firstLine="5440"/>
        <w:rPr>
          <w:rFonts w:ascii="宋体" w:hAnsi="宋体_GB2312" w:cs="宋体_GB2312"/>
          <w:kern w:val="0"/>
          <w:sz w:val="32"/>
          <w:szCs w:val="32"/>
        </w:rPr>
      </w:pPr>
    </w:p>
    <w:p w14:paraId="333B6611" w14:textId="77777777" w:rsidR="00182307" w:rsidRDefault="00182307" w:rsidP="00182307">
      <w:pPr>
        <w:widowControl/>
        <w:adjustRightInd w:val="0"/>
        <w:snapToGrid w:val="0"/>
        <w:spacing w:line="440" w:lineRule="exact"/>
        <w:ind w:firstLine="640"/>
        <w:jc w:val="left"/>
        <w:rPr>
          <w:rFonts w:ascii="宋体_GB2312" w:eastAsia="宋体_GB2312" w:hAnsi="宋体_GB2312" w:cs="宋体_GB2312"/>
          <w:kern w:val="0"/>
          <w:sz w:val="32"/>
          <w:szCs w:val="32"/>
        </w:rPr>
      </w:pPr>
    </w:p>
    <w:p w14:paraId="08C75DEA" w14:textId="77777777" w:rsidR="00182307" w:rsidRDefault="00182307" w:rsidP="00182307"/>
    <w:p w14:paraId="636A9546" w14:textId="77777777" w:rsidR="00182307" w:rsidRDefault="00182307" w:rsidP="00182307">
      <w:pPr>
        <w:spacing w:line="360" w:lineRule="auto"/>
        <w:ind w:firstLineChars="0" w:firstLine="0"/>
        <w:rPr>
          <w:rFonts w:ascii="仿宋_GB2312" w:eastAsia="仿宋_GB2312" w:hAnsi="仿宋" w:cs="仿宋_GB2312"/>
          <w:sz w:val="30"/>
          <w:szCs w:val="30"/>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0AED9246" w14:textId="77777777" w:rsidR="00182307" w:rsidRDefault="00182307" w:rsidP="00182307">
      <w:pPr>
        <w:pStyle w:val="1"/>
        <w:spacing w:before="312" w:after="312"/>
        <w:rPr>
          <w:sz w:val="32"/>
          <w:szCs w:val="32"/>
        </w:rPr>
      </w:pPr>
      <w:bookmarkStart w:id="0" w:name="_Toc388364979"/>
      <w:bookmarkStart w:id="1" w:name="_Toc15072"/>
      <w:r>
        <w:rPr>
          <w:rFonts w:hint="eastAsia"/>
          <w:sz w:val="32"/>
          <w:szCs w:val="32"/>
        </w:rPr>
        <w:lastRenderedPageBreak/>
        <w:t>摘</w:t>
      </w:r>
      <w:r>
        <w:rPr>
          <w:sz w:val="32"/>
          <w:szCs w:val="32"/>
        </w:rPr>
        <w:t xml:space="preserve">  </w:t>
      </w:r>
      <w:r>
        <w:rPr>
          <w:rFonts w:hint="eastAsia"/>
          <w:sz w:val="32"/>
          <w:szCs w:val="32"/>
        </w:rPr>
        <w:t>要</w:t>
      </w:r>
      <w:bookmarkEnd w:id="0"/>
      <w:bookmarkEnd w:id="1"/>
    </w:p>
    <w:p w14:paraId="571133DC" w14:textId="6339D3F7" w:rsidR="00182307" w:rsidRDefault="00182307" w:rsidP="00151012">
      <w:pPr>
        <w:autoSpaceDE w:val="0"/>
        <w:autoSpaceDN w:val="0"/>
        <w:adjustRightInd w:val="0"/>
        <w:rPr>
          <w:rFonts w:ascii="仿宋" w:hAnsi="仿宋" w:cs="仿宋"/>
          <w:szCs w:val="24"/>
        </w:rPr>
      </w:pPr>
      <w:r>
        <w:rPr>
          <w:rFonts w:ascii="仿宋" w:hAnsi="仿宋" w:cs="仿宋" w:hint="eastAsia"/>
          <w:szCs w:val="24"/>
        </w:rPr>
        <w:t>国内电影一直处在稳定发展状态的同时，也与国外电影的距离越拉越近。由此随着观影人数的越来越多，对影院影片的信息化管理成为了必不可少的一个步骤和目标。</w:t>
      </w:r>
      <w:r w:rsidRPr="00C35062">
        <w:rPr>
          <w:rFonts w:ascii="仿宋" w:hAnsi="仿宋" w:cs="仿宋" w:hint="eastAsia"/>
          <w:szCs w:val="24"/>
        </w:rPr>
        <w:t>建立一套科学的、具有可操作性的高效的电影院信息管理服务体系，对于提高工作效率和服务质量具有重要作用。电影院在计算机上建立信息管理系统不仅方便了消费者，而且更大意义的方便了影院的工作人员。</w:t>
      </w:r>
    </w:p>
    <w:p w14:paraId="49FF741C" w14:textId="49090DA4" w:rsidR="00182307" w:rsidRDefault="00182307" w:rsidP="00182307">
      <w:pPr>
        <w:rPr>
          <w:rFonts w:ascii="仿宋" w:hAnsi="仿宋" w:cs="仿宋"/>
          <w:szCs w:val="24"/>
        </w:rPr>
      </w:pPr>
      <w:r>
        <w:rPr>
          <w:rFonts w:ascii="仿宋" w:hAnsi="仿宋" w:cs="仿宋" w:hint="eastAsia"/>
          <w:szCs w:val="24"/>
        </w:rPr>
        <w:t>影院销售渠道管理平台系统依据的是</w:t>
      </w:r>
      <w:r>
        <w:rPr>
          <w:rFonts w:ascii="仿宋" w:hAnsi="仿宋" w:cs="仿宋"/>
          <w:szCs w:val="24"/>
        </w:rPr>
        <w:t>ECMAS</w:t>
      </w:r>
      <w:r>
        <w:rPr>
          <w:rFonts w:ascii="仿宋" w:hAnsi="仿宋" w:cs="仿宋" w:hint="eastAsia"/>
          <w:szCs w:val="24"/>
        </w:rPr>
        <w:t>cript</w:t>
      </w:r>
      <w:r>
        <w:rPr>
          <w:rFonts w:ascii="仿宋" w:hAnsi="仿宋" w:cs="仿宋"/>
          <w:szCs w:val="24"/>
        </w:rPr>
        <w:t>6</w:t>
      </w:r>
      <w:r>
        <w:rPr>
          <w:rFonts w:ascii="仿宋" w:hAnsi="仿宋" w:cs="仿宋" w:hint="eastAsia"/>
          <w:szCs w:val="24"/>
        </w:rPr>
        <w:t>标准开发，使用到</w:t>
      </w:r>
      <w:r>
        <w:rPr>
          <w:rFonts w:ascii="仿宋" w:hAnsi="仿宋" w:cs="仿宋"/>
          <w:szCs w:val="24"/>
        </w:rPr>
        <w:t>NodeJS</w:t>
      </w:r>
      <w:r>
        <w:rPr>
          <w:rFonts w:ascii="仿宋" w:hAnsi="仿宋" w:cs="仿宋" w:hint="eastAsia"/>
          <w:szCs w:val="24"/>
        </w:rPr>
        <w:t>，Vue并采用K</w:t>
      </w:r>
      <w:r>
        <w:rPr>
          <w:rFonts w:ascii="仿宋" w:hAnsi="仿宋" w:cs="仿宋"/>
          <w:szCs w:val="24"/>
        </w:rPr>
        <w:t>oa, Vue-element, e-Charts, cheerio</w:t>
      </w:r>
      <w:r>
        <w:rPr>
          <w:rFonts w:ascii="仿宋" w:hAnsi="仿宋" w:cs="仿宋" w:hint="eastAsia"/>
          <w:szCs w:val="24"/>
        </w:rPr>
        <w:t>框架；在此基础上，使用了不同于</w:t>
      </w:r>
      <w:r>
        <w:rPr>
          <w:rFonts w:ascii="仿宋" w:hAnsi="仿宋" w:cs="仿宋"/>
          <w:szCs w:val="24"/>
        </w:rPr>
        <w:t>MySQL, Oracle</w:t>
      </w:r>
      <w:r>
        <w:rPr>
          <w:rFonts w:ascii="仿宋" w:hAnsi="仿宋" w:cs="仿宋" w:hint="eastAsia"/>
          <w:szCs w:val="24"/>
        </w:rPr>
        <w:t>等关系型数据库的No</w:t>
      </w:r>
      <w:r>
        <w:rPr>
          <w:rFonts w:ascii="仿宋" w:hAnsi="仿宋" w:cs="仿宋"/>
          <w:szCs w:val="24"/>
        </w:rPr>
        <w:t>SQL</w:t>
      </w:r>
      <w:r>
        <w:rPr>
          <w:rFonts w:ascii="仿宋" w:hAnsi="仿宋" w:cs="仿宋" w:hint="eastAsia"/>
          <w:szCs w:val="24"/>
        </w:rPr>
        <w:t>（非关系型数据库）</w:t>
      </w:r>
      <w:r>
        <w:rPr>
          <w:rFonts w:ascii="仿宋" w:hAnsi="仿宋" w:cs="仿宋"/>
          <w:szCs w:val="24"/>
        </w:rPr>
        <w:t>MongoDB</w:t>
      </w:r>
      <w:r>
        <w:rPr>
          <w:rFonts w:ascii="仿宋" w:hAnsi="仿宋" w:cs="仿宋" w:hint="eastAsia"/>
          <w:szCs w:val="24"/>
        </w:rPr>
        <w:t>。该系统技术</w:t>
      </w:r>
      <w:proofErr w:type="gramStart"/>
      <w:r>
        <w:rPr>
          <w:rFonts w:ascii="仿宋" w:hAnsi="仿宋" w:cs="仿宋" w:hint="eastAsia"/>
          <w:szCs w:val="24"/>
        </w:rPr>
        <w:t>栈</w:t>
      </w:r>
      <w:proofErr w:type="gramEnd"/>
      <w:r>
        <w:rPr>
          <w:rFonts w:ascii="仿宋" w:hAnsi="仿宋" w:cs="仿宋" w:hint="eastAsia"/>
          <w:szCs w:val="24"/>
        </w:rPr>
        <w:t>特点是全部使用Java</w:t>
      </w:r>
      <w:r>
        <w:rPr>
          <w:rFonts w:ascii="仿宋" w:hAnsi="仿宋" w:cs="仿宋"/>
          <w:szCs w:val="24"/>
        </w:rPr>
        <w:t>Scrip</w:t>
      </w:r>
      <w:r>
        <w:rPr>
          <w:rFonts w:ascii="仿宋" w:hAnsi="仿宋" w:cs="仿宋" w:hint="eastAsia"/>
          <w:szCs w:val="24"/>
        </w:rPr>
        <w:t>t进行开发，保障了系统具有动态，高效，易于交互以及易于维护修改的</w:t>
      </w:r>
      <w:commentRangeStart w:id="2"/>
      <w:r>
        <w:rPr>
          <w:rFonts w:ascii="仿宋" w:hAnsi="仿宋" w:cs="仿宋" w:hint="eastAsia"/>
          <w:szCs w:val="24"/>
        </w:rPr>
        <w:t>特点</w:t>
      </w:r>
      <w:commentRangeEnd w:id="2"/>
      <w:r w:rsidR="00151012">
        <w:rPr>
          <w:rStyle w:val="a8"/>
        </w:rPr>
        <w:commentReference w:id="2"/>
      </w:r>
      <w:r>
        <w:rPr>
          <w:rFonts w:ascii="仿宋" w:hAnsi="仿宋" w:cs="仿宋" w:hint="eastAsia"/>
          <w:szCs w:val="24"/>
        </w:rPr>
        <w:t>。</w:t>
      </w:r>
    </w:p>
    <w:p w14:paraId="3C8588FE" w14:textId="008C0647" w:rsidR="00151012" w:rsidRDefault="00F1314E" w:rsidP="00F1314E">
      <w:pPr>
        <w:autoSpaceDE w:val="0"/>
        <w:autoSpaceDN w:val="0"/>
        <w:adjustRightInd w:val="0"/>
        <w:rPr>
          <w:rFonts w:ascii="仿宋" w:hAnsi="仿宋" w:cs="仿宋"/>
          <w:szCs w:val="24"/>
        </w:rPr>
      </w:pPr>
      <w:r>
        <w:rPr>
          <w:rFonts w:ascii="仿宋" w:hAnsi="仿宋" w:cs="仿宋" w:hint="eastAsia"/>
          <w:szCs w:val="24"/>
        </w:rPr>
        <w:t>此</w:t>
      </w:r>
      <w:r w:rsidR="00151012">
        <w:rPr>
          <w:rFonts w:ascii="仿宋" w:hAnsi="仿宋" w:cs="仿宋" w:hint="eastAsia"/>
          <w:szCs w:val="24"/>
        </w:rPr>
        <w:t>系统</w:t>
      </w:r>
      <w:r>
        <w:rPr>
          <w:rFonts w:ascii="仿宋" w:hAnsi="仿宋" w:cs="仿宋" w:hint="eastAsia"/>
          <w:szCs w:val="24"/>
        </w:rPr>
        <w:t>能够对影院影厅的信息和电影排片进行管理，在电影放映结束后能够对所销售的数据进行导入。之后系统会对所导入的数据进行统计处理，将每场电影销售数据进行统一格式化，最后将</w:t>
      </w:r>
      <w:r>
        <w:rPr>
          <w:rFonts w:ascii="仿宋" w:hAnsi="仿宋" w:cs="仿宋" w:hint="eastAsia"/>
          <w:szCs w:val="24"/>
        </w:rPr>
        <w:t>售票情况，区域售票情况，排片情况，销售渠道</w:t>
      </w:r>
      <w:r>
        <w:rPr>
          <w:rFonts w:ascii="仿宋" w:hAnsi="仿宋" w:cs="仿宋" w:hint="eastAsia"/>
          <w:szCs w:val="24"/>
        </w:rPr>
        <w:t>等信息返回给用户。</w:t>
      </w:r>
    </w:p>
    <w:p w14:paraId="6816334E" w14:textId="77777777" w:rsidR="00182307" w:rsidRPr="00F1314E" w:rsidRDefault="00182307" w:rsidP="00182307">
      <w:pPr>
        <w:rPr>
          <w:rFonts w:ascii="宋体" w:hAnsi="宋体"/>
          <w:szCs w:val="24"/>
        </w:rPr>
      </w:pPr>
    </w:p>
    <w:p w14:paraId="36BB2F12" w14:textId="77777777" w:rsidR="00182307" w:rsidRPr="00277B09" w:rsidRDefault="00182307" w:rsidP="00182307">
      <w:pPr>
        <w:rPr>
          <w:rFonts w:ascii="宋体" w:hAnsi="宋体"/>
          <w:szCs w:val="24"/>
        </w:rPr>
      </w:pPr>
    </w:p>
    <w:p w14:paraId="4609A96B" w14:textId="77777777" w:rsidR="00182307" w:rsidRPr="000E3535" w:rsidRDefault="00182307" w:rsidP="00182307">
      <w:pPr>
        <w:ind w:firstLineChars="0" w:firstLine="0"/>
        <w:rPr>
          <w:rFonts w:ascii="仿宋_GB2312" w:eastAsia="仿宋_GB2312" w:hAnsi="仿宋"/>
          <w:color w:val="FFFFFF" w:themeColor="background1"/>
        </w:rPr>
      </w:pPr>
      <w:r>
        <w:rPr>
          <w:rFonts w:ascii="宋体" w:hAnsi="宋体" w:hint="eastAsia"/>
          <w:bCs/>
          <w:szCs w:val="24"/>
        </w:rPr>
        <w:t>关键词：</w:t>
      </w:r>
      <w:r>
        <w:rPr>
          <w:rFonts w:ascii="宋体" w:hAnsi="宋体" w:hint="eastAsia"/>
          <w:szCs w:val="24"/>
        </w:rPr>
        <w:t>影院管理，</w:t>
      </w:r>
      <w:r>
        <w:rPr>
          <w:rFonts w:ascii="宋体" w:hAnsi="宋体" w:hint="eastAsia"/>
          <w:szCs w:val="24"/>
        </w:rPr>
        <w:t xml:space="preserve"> </w:t>
      </w:r>
      <w:r>
        <w:rPr>
          <w:rFonts w:ascii="宋体" w:hAnsi="宋体" w:hint="eastAsia"/>
          <w:szCs w:val="24"/>
        </w:rPr>
        <w:t>非关系型数据库，</w:t>
      </w:r>
      <w:r>
        <w:rPr>
          <w:rFonts w:ascii="宋体" w:hAnsi="宋体" w:hint="eastAsia"/>
          <w:szCs w:val="24"/>
        </w:rPr>
        <w:t xml:space="preserve"> Java</w:t>
      </w:r>
      <w:r>
        <w:rPr>
          <w:rFonts w:ascii="宋体" w:hAnsi="宋体"/>
          <w:szCs w:val="24"/>
        </w:rPr>
        <w:t>Script</w:t>
      </w:r>
    </w:p>
    <w:p w14:paraId="7BB54C94" w14:textId="77777777" w:rsidR="00182307" w:rsidRPr="000E3535" w:rsidRDefault="00182307" w:rsidP="00182307">
      <w:pPr>
        <w:widowControl/>
        <w:ind w:firstLineChars="0" w:firstLine="0"/>
        <w:jc w:val="left"/>
        <w:rPr>
          <w:rFonts w:ascii="仿宋" w:hAnsi="仿宋"/>
        </w:rPr>
        <w:sectPr w:rsidR="00182307" w:rsidRPr="000E3535">
          <w:headerReference w:type="default" r:id="rId18"/>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7547BA61" w14:textId="77777777" w:rsidR="00182307" w:rsidRDefault="00182307" w:rsidP="00182307">
      <w:pPr>
        <w:widowControl/>
        <w:ind w:firstLineChars="0" w:firstLine="0"/>
        <w:jc w:val="left"/>
        <w:rPr>
          <w:rFonts w:ascii="仿宋" w:hAnsi="仿宋"/>
        </w:rPr>
      </w:pPr>
    </w:p>
    <w:p w14:paraId="5BC61BBD" w14:textId="77777777" w:rsidR="00182307" w:rsidRPr="001E21EF" w:rsidRDefault="00182307" w:rsidP="00182307">
      <w:pPr>
        <w:widowControl/>
        <w:ind w:firstLineChars="0" w:firstLine="0"/>
        <w:jc w:val="center"/>
        <w:rPr>
          <w:rFonts w:ascii="仿宋" w:hAnsi="仿宋"/>
        </w:rPr>
      </w:pPr>
    </w:p>
    <w:p w14:paraId="5A230F47" w14:textId="77777777" w:rsidR="00182307" w:rsidRDefault="00182307" w:rsidP="00182307">
      <w:pPr>
        <w:widowControl/>
        <w:ind w:firstLineChars="0" w:firstLine="0"/>
        <w:jc w:val="left"/>
        <w:rPr>
          <w:rFonts w:ascii="仿宋" w:hAnsi="仿宋"/>
        </w:rPr>
      </w:pPr>
      <w:r w:rsidRPr="001E21EF">
        <w:rPr>
          <w:rFonts w:ascii="仿宋" w:hAnsi="仿宋"/>
        </w:rPr>
        <w:br w:type="page"/>
      </w:r>
    </w:p>
    <w:p w14:paraId="0E0E0D08" w14:textId="77777777" w:rsidR="00182307" w:rsidRDefault="00182307" w:rsidP="00182307">
      <w:pPr>
        <w:pStyle w:val="af6"/>
        <w:ind w:firstLine="640"/>
      </w:pPr>
      <w:bookmarkStart w:id="3" w:name="_Toc388364980"/>
      <w:r>
        <w:rPr>
          <w:rFonts w:ascii="Times New Roman"/>
        </w:rPr>
        <w:lastRenderedPageBreak/>
        <w:t xml:space="preserve">ABSTRACT </w:t>
      </w:r>
      <w:bookmarkEnd w:id="3"/>
    </w:p>
    <w:p w14:paraId="4C16B782" w14:textId="77777777" w:rsidR="00182307" w:rsidRDefault="00182307" w:rsidP="00182307">
      <w:pPr>
        <w:autoSpaceDE w:val="0"/>
        <w:autoSpaceDN w:val="0"/>
        <w:adjustRightInd w:val="0"/>
        <w:rPr>
          <w:rFonts w:cs="仿宋"/>
          <w:szCs w:val="24"/>
        </w:rPr>
      </w:pPr>
      <w:r>
        <w:rPr>
          <w:rFonts w:cs="仿宋"/>
          <w:szCs w:val="24"/>
        </w:rPr>
        <w:t>Since 21</w:t>
      </w:r>
      <w:r w:rsidRPr="001E21EF">
        <w:rPr>
          <w:rFonts w:cs="仿宋"/>
          <w:szCs w:val="24"/>
          <w:vertAlign w:val="superscript"/>
        </w:rPr>
        <w:t>st</w:t>
      </w:r>
      <w:r>
        <w:rPr>
          <w:rFonts w:cs="仿宋"/>
          <w:szCs w:val="24"/>
        </w:rPr>
        <w:t xml:space="preserve"> century, </w:t>
      </w:r>
      <w:r w:rsidRPr="001E21EF">
        <w:rPr>
          <w:rFonts w:cs="仿宋"/>
          <w:szCs w:val="24"/>
        </w:rPr>
        <w:t>in parallel with</w:t>
      </w:r>
      <w:r>
        <w:rPr>
          <w:rFonts w:cs="仿宋"/>
          <w:szCs w:val="24"/>
        </w:rPr>
        <w:t xml:space="preserve"> the stabilizing development of Chinese movie, the distance with International </w:t>
      </w:r>
      <w:r>
        <w:rPr>
          <w:rFonts w:cs="仿宋" w:hint="eastAsia"/>
          <w:szCs w:val="24"/>
        </w:rPr>
        <w:t>is</w:t>
      </w:r>
      <w:r>
        <w:rPr>
          <w:rFonts w:cs="仿宋"/>
          <w:szCs w:val="24"/>
        </w:rPr>
        <w:t xml:space="preserve"> getting closer. </w:t>
      </w:r>
      <w:r w:rsidRPr="00343B0E">
        <w:rPr>
          <w:rFonts w:cs="仿宋"/>
          <w:szCs w:val="24"/>
        </w:rPr>
        <w:t>As the audience increases</w:t>
      </w:r>
      <w:r>
        <w:rPr>
          <w:rFonts w:cs="仿宋"/>
          <w:szCs w:val="24"/>
        </w:rPr>
        <w:t xml:space="preserve">, the management of information technology has become an indispensable part. </w:t>
      </w:r>
      <w:r>
        <w:rPr>
          <w:rFonts w:cs="仿宋" w:hint="eastAsia"/>
          <w:szCs w:val="24"/>
        </w:rPr>
        <w:t>W</w:t>
      </w:r>
      <w:r>
        <w:rPr>
          <w:rFonts w:cs="仿宋"/>
          <w:szCs w:val="24"/>
        </w:rPr>
        <w:t xml:space="preserve">ith the management and reveal of cinema and film schedule, Simultaneously, that System </w:t>
      </w:r>
      <w:r>
        <w:rPr>
          <w:rFonts w:cs="仿宋" w:hint="eastAsia"/>
          <w:szCs w:val="24"/>
        </w:rPr>
        <w:t>can</w:t>
      </w:r>
      <w:r>
        <w:rPr>
          <w:rFonts w:cs="仿宋"/>
          <w:szCs w:val="24"/>
        </w:rPr>
        <w:t xml:space="preserve"> run statistics on each data, </w:t>
      </w:r>
      <w:r>
        <w:rPr>
          <w:rFonts w:cs="仿宋" w:hint="eastAsia"/>
          <w:szCs w:val="24"/>
        </w:rPr>
        <w:t>for</w:t>
      </w:r>
      <w:r>
        <w:rPr>
          <w:rFonts w:cs="仿宋"/>
          <w:szCs w:val="24"/>
        </w:rPr>
        <w:t xml:space="preserve"> instance, sales data, regional sales data, film time schedules, </w:t>
      </w:r>
      <w:r>
        <w:rPr>
          <w:rFonts w:cs="仿宋" w:hint="eastAsia"/>
          <w:szCs w:val="24"/>
        </w:rPr>
        <w:t>sa</w:t>
      </w:r>
      <w:r>
        <w:rPr>
          <w:rFonts w:cs="仿宋"/>
          <w:szCs w:val="24"/>
        </w:rPr>
        <w:t>les channels and many more, then that system can show each data, graph and chart.</w:t>
      </w:r>
    </w:p>
    <w:p w14:paraId="1E8ADAA2" w14:textId="77777777" w:rsidR="00182307" w:rsidRDefault="00182307" w:rsidP="00182307">
      <w:pPr>
        <w:autoSpaceDE w:val="0"/>
        <w:autoSpaceDN w:val="0"/>
        <w:adjustRightInd w:val="0"/>
        <w:rPr>
          <w:rFonts w:cs="仿宋"/>
          <w:szCs w:val="24"/>
        </w:rPr>
      </w:pPr>
      <w:r>
        <w:rPr>
          <w:rFonts w:cs="仿宋"/>
          <w:szCs w:val="24"/>
        </w:rPr>
        <w:t xml:space="preserve">The Cinema Sales Channels Management System </w:t>
      </w:r>
      <w:r>
        <w:rPr>
          <w:rFonts w:cs="仿宋" w:hint="eastAsia"/>
          <w:szCs w:val="24"/>
        </w:rPr>
        <w:t>is</w:t>
      </w:r>
      <w:r>
        <w:rPr>
          <w:rFonts w:cs="仿宋"/>
          <w:szCs w:val="24"/>
        </w:rPr>
        <w:t xml:space="preserve"> developed with ECMAScript6 </w:t>
      </w:r>
      <w:r>
        <w:rPr>
          <w:rFonts w:cs="仿宋" w:hint="eastAsia"/>
          <w:szCs w:val="24"/>
        </w:rPr>
        <w:t>standard</w:t>
      </w:r>
      <w:r>
        <w:rPr>
          <w:rFonts w:cs="仿宋"/>
          <w:szCs w:val="24"/>
        </w:rPr>
        <w:t xml:space="preserve">. </w:t>
      </w:r>
      <w:r>
        <w:rPr>
          <w:rFonts w:cs="仿宋" w:hint="eastAsia"/>
          <w:szCs w:val="24"/>
        </w:rPr>
        <w:t>T</w:t>
      </w:r>
      <w:r>
        <w:rPr>
          <w:rFonts w:cs="仿宋"/>
          <w:szCs w:val="24"/>
        </w:rPr>
        <w:t>he system r</w:t>
      </w:r>
      <w:r>
        <w:rPr>
          <w:rFonts w:cs="仿宋" w:hint="eastAsia"/>
          <w:szCs w:val="24"/>
        </w:rPr>
        <w:t>unning</w:t>
      </w:r>
      <w:r>
        <w:rPr>
          <w:rFonts w:cs="仿宋"/>
          <w:szCs w:val="24"/>
        </w:rPr>
        <w:t xml:space="preserve"> </w:t>
      </w:r>
      <w:r>
        <w:rPr>
          <w:rFonts w:cs="仿宋" w:hint="eastAsia"/>
          <w:szCs w:val="24"/>
        </w:rPr>
        <w:t>by</w:t>
      </w:r>
      <w:r>
        <w:rPr>
          <w:rFonts w:cs="仿宋"/>
          <w:szCs w:val="24"/>
        </w:rPr>
        <w:t xml:space="preserve"> NodeJS and Vue is use Koa, Vue-element, e-Charts, cheerio </w:t>
      </w:r>
      <w:r>
        <w:rPr>
          <w:rFonts w:cs="仿宋" w:hint="eastAsia"/>
          <w:szCs w:val="24"/>
        </w:rPr>
        <w:t>a</w:t>
      </w:r>
      <w:r>
        <w:rPr>
          <w:rFonts w:cs="仿宋"/>
          <w:szCs w:val="24"/>
        </w:rPr>
        <w:t xml:space="preserve">nd another framework, furthermore, its database </w:t>
      </w:r>
      <w:r>
        <w:rPr>
          <w:rFonts w:cs="仿宋" w:hint="eastAsia"/>
          <w:szCs w:val="24"/>
        </w:rPr>
        <w:t>is</w:t>
      </w:r>
      <w:r>
        <w:rPr>
          <w:rFonts w:cs="仿宋"/>
          <w:szCs w:val="24"/>
        </w:rPr>
        <w:t xml:space="preserve"> using MongoDB in different from other Relational Database like MySQL and Oracle. The fe</w:t>
      </w:r>
      <w:r>
        <w:rPr>
          <w:rFonts w:cs="仿宋" w:hint="eastAsia"/>
          <w:szCs w:val="24"/>
        </w:rPr>
        <w:t>atur</w:t>
      </w:r>
      <w:r>
        <w:rPr>
          <w:rFonts w:cs="仿宋"/>
          <w:szCs w:val="24"/>
        </w:rPr>
        <w:t>e of that system is all used JavaScript developing, and guarantee it can be dynamic, efficient, easy interaction and easy maintaining.</w:t>
      </w:r>
    </w:p>
    <w:p w14:paraId="4FF23B9D" w14:textId="77777777" w:rsidR="00182307" w:rsidRDefault="00182307" w:rsidP="00182307">
      <w:pPr>
        <w:autoSpaceDE w:val="0"/>
        <w:autoSpaceDN w:val="0"/>
        <w:adjustRightInd w:val="0"/>
        <w:rPr>
          <w:rFonts w:ascii="仿宋" w:hAnsi="仿宋" w:cs="仿宋"/>
          <w:szCs w:val="24"/>
        </w:rPr>
      </w:pPr>
    </w:p>
    <w:p w14:paraId="1AE5C9CF" w14:textId="77777777" w:rsidR="00182307" w:rsidRDefault="00182307" w:rsidP="00182307">
      <w:pPr>
        <w:ind w:firstLineChars="0" w:firstLine="0"/>
        <w:rPr>
          <w:rFonts w:ascii="宋体" w:hAnsi="宋体"/>
          <w:szCs w:val="24"/>
        </w:rPr>
      </w:pPr>
      <w:r>
        <w:rPr>
          <w:b/>
          <w:bCs/>
          <w:szCs w:val="24"/>
        </w:rPr>
        <w:t>Keywords</w:t>
      </w:r>
      <w:r>
        <w:rPr>
          <w:rFonts w:hint="eastAsia"/>
          <w:bCs/>
          <w:szCs w:val="24"/>
        </w:rPr>
        <w:t>:</w:t>
      </w:r>
      <w:r>
        <w:rPr>
          <w:bCs/>
          <w:szCs w:val="24"/>
        </w:rPr>
        <w:t xml:space="preserve"> </w:t>
      </w:r>
      <w:r>
        <w:rPr>
          <w:rFonts w:ascii="宋体" w:hAnsi="宋体"/>
          <w:szCs w:val="24"/>
        </w:rPr>
        <w:t>Cinema Management</w:t>
      </w:r>
      <w:r>
        <w:rPr>
          <w:rFonts w:ascii="宋体" w:hAnsi="宋体" w:hint="eastAsia"/>
          <w:szCs w:val="24"/>
        </w:rPr>
        <w:t>，</w:t>
      </w:r>
      <w:r>
        <w:rPr>
          <w:rFonts w:ascii="宋体" w:hAnsi="宋体" w:hint="eastAsia"/>
          <w:szCs w:val="24"/>
        </w:rPr>
        <w:t xml:space="preserve"> N</w:t>
      </w:r>
      <w:r>
        <w:rPr>
          <w:rFonts w:ascii="宋体" w:hAnsi="宋体"/>
          <w:szCs w:val="24"/>
        </w:rPr>
        <w:t>ot Only SQL</w:t>
      </w:r>
      <w:r>
        <w:rPr>
          <w:rFonts w:ascii="宋体" w:hAnsi="宋体" w:hint="eastAsia"/>
          <w:szCs w:val="24"/>
        </w:rPr>
        <w:t>，</w:t>
      </w:r>
      <w:r>
        <w:rPr>
          <w:rFonts w:ascii="宋体" w:hAnsi="宋体" w:hint="eastAsia"/>
          <w:szCs w:val="24"/>
        </w:rPr>
        <w:t xml:space="preserve"> Java</w:t>
      </w:r>
      <w:r>
        <w:rPr>
          <w:rFonts w:ascii="宋体" w:hAnsi="宋体"/>
          <w:szCs w:val="24"/>
        </w:rPr>
        <w:t>Script</w:t>
      </w:r>
    </w:p>
    <w:p w14:paraId="7C7BC085" w14:textId="77777777" w:rsidR="00182307" w:rsidRDefault="00182307" w:rsidP="00182307">
      <w:pPr>
        <w:pStyle w:val="af0"/>
        <w:spacing w:after="0"/>
        <w:ind w:leftChars="0" w:left="0" w:firstLineChars="0" w:firstLine="0"/>
        <w:rPr>
          <w:kern w:val="0"/>
          <w:szCs w:val="24"/>
        </w:rPr>
      </w:pPr>
    </w:p>
    <w:p w14:paraId="3295A29B" w14:textId="77777777" w:rsidR="00182307" w:rsidRDefault="00182307" w:rsidP="00182307">
      <w:pPr>
        <w:pStyle w:val="WPSOffice1"/>
        <w:tabs>
          <w:tab w:val="right" w:leader="dot" w:pos="9071"/>
        </w:tabs>
        <w:rPr>
          <w:rFonts w:eastAsia="仿宋"/>
          <w:sz w:val="24"/>
          <w:szCs w:val="24"/>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318BEA8D" w14:textId="77777777" w:rsidR="00182307" w:rsidRDefault="00182307" w:rsidP="00182307">
      <w:pPr>
        <w:pStyle w:val="WPSOffice1"/>
        <w:tabs>
          <w:tab w:val="right" w:leader="dot" w:pos="9071"/>
        </w:tabs>
        <w:jc w:val="center"/>
        <w:outlineLvl w:val="1"/>
        <w:rPr>
          <w:rFonts w:ascii="黑体" w:eastAsia="黑体" w:hAnsi="黑体" w:cs="黑体"/>
          <w:sz w:val="32"/>
          <w:szCs w:val="32"/>
        </w:rPr>
      </w:pPr>
      <w:r>
        <w:rPr>
          <w:rFonts w:eastAsia="仿宋"/>
          <w:sz w:val="24"/>
          <w:szCs w:val="24"/>
        </w:rPr>
        <w:lastRenderedPageBreak/>
        <w:br w:type="page"/>
      </w:r>
      <w:r>
        <w:rPr>
          <w:rFonts w:ascii="黑体" w:eastAsia="黑体" w:hAnsi="黑体" w:cs="黑体" w:hint="eastAsia"/>
          <w:sz w:val="32"/>
          <w:szCs w:val="32"/>
        </w:rPr>
        <w:lastRenderedPageBreak/>
        <w:t>目录</w:t>
      </w:r>
    </w:p>
    <w:p w14:paraId="5FB1FFAF"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956" w:history="1">
        <w:r w:rsidR="00182307">
          <w:rPr>
            <w:rFonts w:ascii="宋体" w:hAnsi="宋体" w:cs="宋体" w:hint="eastAsia"/>
            <w:sz w:val="24"/>
            <w:szCs w:val="24"/>
          </w:rPr>
          <w:t>1 绪论</w:t>
        </w:r>
        <w:r w:rsidR="00182307">
          <w:rPr>
            <w:rFonts w:ascii="宋体" w:hAnsi="宋体" w:cs="宋体" w:hint="eastAsia"/>
            <w:sz w:val="24"/>
            <w:szCs w:val="24"/>
          </w:rPr>
          <w:tab/>
          <w:t>1</w:t>
        </w:r>
      </w:hyperlink>
    </w:p>
    <w:p w14:paraId="4AAABBF5"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3615" w:history="1">
        <w:r w:rsidR="00182307">
          <w:rPr>
            <w:rFonts w:ascii="宋体" w:hAnsi="宋体" w:cs="宋体" w:hint="eastAsia"/>
            <w:sz w:val="24"/>
            <w:szCs w:val="24"/>
          </w:rPr>
          <w:t>1.1 选题背景</w:t>
        </w:r>
        <w:r w:rsidR="00182307">
          <w:rPr>
            <w:rFonts w:ascii="宋体" w:hAnsi="宋体" w:cs="宋体" w:hint="eastAsia"/>
            <w:sz w:val="24"/>
            <w:szCs w:val="24"/>
          </w:rPr>
          <w:tab/>
          <w:t>1</w:t>
        </w:r>
      </w:hyperlink>
    </w:p>
    <w:p w14:paraId="12F9889D"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675" w:history="1">
        <w:r w:rsidR="00182307">
          <w:rPr>
            <w:rFonts w:ascii="宋体" w:hAnsi="宋体" w:cs="宋体" w:hint="eastAsia"/>
            <w:sz w:val="24"/>
            <w:szCs w:val="24"/>
          </w:rPr>
          <w:t>1.2 课题目标</w:t>
        </w:r>
        <w:r w:rsidR="00182307">
          <w:rPr>
            <w:rFonts w:ascii="宋体" w:hAnsi="宋体" w:cs="宋体" w:hint="eastAsia"/>
            <w:sz w:val="24"/>
            <w:szCs w:val="24"/>
          </w:rPr>
          <w:tab/>
          <w:t>1</w:t>
        </w:r>
      </w:hyperlink>
    </w:p>
    <w:p w14:paraId="09FAA403"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9771" w:history="1">
        <w:r w:rsidR="00182307">
          <w:rPr>
            <w:rFonts w:ascii="宋体" w:hAnsi="宋体" w:cs="宋体" w:hint="eastAsia"/>
            <w:sz w:val="24"/>
            <w:szCs w:val="24"/>
          </w:rPr>
          <w:t>2 理论知识与开发技术简介</w:t>
        </w:r>
        <w:r w:rsidR="00182307">
          <w:rPr>
            <w:rFonts w:ascii="宋体" w:hAnsi="宋体" w:cs="宋体" w:hint="eastAsia"/>
            <w:sz w:val="24"/>
            <w:szCs w:val="24"/>
          </w:rPr>
          <w:tab/>
          <w:t>2</w:t>
        </w:r>
      </w:hyperlink>
    </w:p>
    <w:p w14:paraId="6F72CAAC"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4169" w:history="1">
        <w:r w:rsidR="00182307">
          <w:rPr>
            <w:rFonts w:ascii="宋体" w:hAnsi="宋体" w:cs="宋体" w:hint="eastAsia"/>
            <w:sz w:val="24"/>
            <w:szCs w:val="24"/>
          </w:rPr>
          <w:t>2.1 UML建模语言</w:t>
        </w:r>
        <w:r w:rsidR="00182307">
          <w:rPr>
            <w:rFonts w:ascii="宋体" w:hAnsi="宋体" w:cs="宋体" w:hint="eastAsia"/>
            <w:sz w:val="24"/>
            <w:szCs w:val="24"/>
          </w:rPr>
          <w:tab/>
          <w:t>2</w:t>
        </w:r>
      </w:hyperlink>
    </w:p>
    <w:p w14:paraId="21D6228B"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1369" w:history="1">
        <w:r w:rsidR="00182307">
          <w:rPr>
            <w:rFonts w:ascii="宋体" w:hAnsi="宋体" w:cs="宋体" w:hint="eastAsia"/>
            <w:sz w:val="24"/>
            <w:szCs w:val="24"/>
          </w:rPr>
          <w:t>2.2 MVC架构简介</w:t>
        </w:r>
        <w:r w:rsidR="00182307">
          <w:rPr>
            <w:rFonts w:ascii="宋体" w:hAnsi="宋体" w:cs="宋体" w:hint="eastAsia"/>
            <w:sz w:val="24"/>
            <w:szCs w:val="24"/>
          </w:rPr>
          <w:tab/>
          <w:t>2</w:t>
        </w:r>
      </w:hyperlink>
    </w:p>
    <w:p w14:paraId="2EF8044A"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3053" w:history="1">
        <w:r w:rsidR="00182307">
          <w:rPr>
            <w:rFonts w:ascii="宋体" w:hAnsi="宋体" w:cs="宋体" w:hint="eastAsia"/>
            <w:sz w:val="24"/>
            <w:szCs w:val="24"/>
          </w:rPr>
          <w:t>2.3 SpringBoot简介</w:t>
        </w:r>
        <w:r w:rsidR="00182307">
          <w:rPr>
            <w:rFonts w:ascii="宋体" w:hAnsi="宋体" w:cs="宋体" w:hint="eastAsia"/>
            <w:sz w:val="24"/>
            <w:szCs w:val="24"/>
          </w:rPr>
          <w:tab/>
          <w:t>2</w:t>
        </w:r>
      </w:hyperlink>
    </w:p>
    <w:p w14:paraId="7BC963E5"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6057" w:history="1">
        <w:r w:rsidR="00182307">
          <w:rPr>
            <w:rFonts w:ascii="宋体" w:hAnsi="宋体" w:cs="宋体" w:hint="eastAsia"/>
            <w:sz w:val="24"/>
            <w:szCs w:val="24"/>
          </w:rPr>
          <w:t>2.4 mybatis 简介</w:t>
        </w:r>
        <w:r w:rsidR="00182307">
          <w:rPr>
            <w:rFonts w:ascii="宋体" w:hAnsi="宋体" w:cs="宋体" w:hint="eastAsia"/>
            <w:sz w:val="24"/>
            <w:szCs w:val="24"/>
          </w:rPr>
          <w:tab/>
          <w:t>3</w:t>
        </w:r>
      </w:hyperlink>
    </w:p>
    <w:p w14:paraId="780A404C"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086" w:history="1">
        <w:r w:rsidR="00182307">
          <w:rPr>
            <w:rFonts w:ascii="宋体" w:hAnsi="宋体" w:cs="宋体" w:hint="eastAsia"/>
            <w:sz w:val="24"/>
            <w:szCs w:val="24"/>
          </w:rPr>
          <w:t>2.5 easyUI 简介</w:t>
        </w:r>
        <w:r w:rsidR="00182307">
          <w:rPr>
            <w:rFonts w:ascii="宋体" w:hAnsi="宋体" w:cs="宋体" w:hint="eastAsia"/>
            <w:sz w:val="24"/>
            <w:szCs w:val="24"/>
          </w:rPr>
          <w:tab/>
          <w:t>3</w:t>
        </w:r>
      </w:hyperlink>
    </w:p>
    <w:p w14:paraId="3C51AA68"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16883" w:history="1">
        <w:r w:rsidR="00182307">
          <w:rPr>
            <w:rFonts w:ascii="宋体" w:hAnsi="宋体" w:cs="宋体" w:hint="eastAsia"/>
            <w:sz w:val="24"/>
            <w:szCs w:val="24"/>
          </w:rPr>
          <w:t>3 需求分析</w:t>
        </w:r>
        <w:r w:rsidR="00182307">
          <w:rPr>
            <w:rFonts w:ascii="宋体" w:hAnsi="宋体" w:cs="宋体" w:hint="eastAsia"/>
            <w:sz w:val="24"/>
            <w:szCs w:val="24"/>
          </w:rPr>
          <w:tab/>
          <w:t>4</w:t>
        </w:r>
      </w:hyperlink>
    </w:p>
    <w:p w14:paraId="240328EE"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5445" w:history="1">
        <w:r w:rsidR="00182307">
          <w:rPr>
            <w:rFonts w:ascii="宋体" w:hAnsi="宋体" w:cs="宋体" w:hint="eastAsia"/>
            <w:sz w:val="24"/>
            <w:szCs w:val="24"/>
          </w:rPr>
          <w:t>3.1 用户需求概述</w:t>
        </w:r>
        <w:r w:rsidR="00182307">
          <w:rPr>
            <w:rFonts w:ascii="宋体" w:hAnsi="宋体" w:cs="宋体" w:hint="eastAsia"/>
            <w:sz w:val="24"/>
            <w:szCs w:val="24"/>
          </w:rPr>
          <w:tab/>
          <w:t>4</w:t>
        </w:r>
      </w:hyperlink>
    </w:p>
    <w:p w14:paraId="28460170"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36" w:history="1">
        <w:r w:rsidR="00182307">
          <w:rPr>
            <w:rFonts w:ascii="宋体" w:hAnsi="宋体" w:cs="宋体" w:hint="eastAsia"/>
            <w:sz w:val="24"/>
            <w:szCs w:val="24"/>
          </w:rPr>
          <w:t>3.2 需求分析</w:t>
        </w:r>
        <w:r w:rsidR="00182307">
          <w:rPr>
            <w:rFonts w:ascii="宋体" w:hAnsi="宋体" w:cs="宋体" w:hint="eastAsia"/>
            <w:sz w:val="24"/>
            <w:szCs w:val="24"/>
          </w:rPr>
          <w:tab/>
          <w:t>4</w:t>
        </w:r>
      </w:hyperlink>
    </w:p>
    <w:p w14:paraId="20B1EA66"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2583" w:history="1">
        <w:r w:rsidR="00182307">
          <w:rPr>
            <w:rFonts w:ascii="宋体" w:hAnsi="宋体" w:cs="宋体" w:hint="eastAsia"/>
            <w:sz w:val="24"/>
            <w:szCs w:val="24"/>
          </w:rPr>
          <w:t>3.3 系统UML用例图</w:t>
        </w:r>
        <w:r w:rsidR="00182307">
          <w:rPr>
            <w:rFonts w:ascii="宋体" w:hAnsi="宋体" w:cs="宋体" w:hint="eastAsia"/>
            <w:sz w:val="24"/>
            <w:szCs w:val="24"/>
          </w:rPr>
          <w:tab/>
          <w:t>5</w:t>
        </w:r>
      </w:hyperlink>
    </w:p>
    <w:p w14:paraId="647A142F"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11761" w:history="1">
        <w:r w:rsidR="00182307">
          <w:rPr>
            <w:rFonts w:ascii="宋体" w:hAnsi="宋体" w:cs="宋体" w:hint="eastAsia"/>
            <w:sz w:val="24"/>
            <w:szCs w:val="24"/>
          </w:rPr>
          <w:t>4 个人图书馆系统设计</w:t>
        </w:r>
        <w:r w:rsidR="00182307">
          <w:rPr>
            <w:rFonts w:ascii="宋体" w:hAnsi="宋体" w:cs="宋体" w:hint="eastAsia"/>
            <w:sz w:val="24"/>
            <w:szCs w:val="24"/>
          </w:rPr>
          <w:tab/>
          <w:t>7</w:t>
        </w:r>
      </w:hyperlink>
    </w:p>
    <w:p w14:paraId="3A6533B4"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4970" w:history="1">
        <w:r w:rsidR="00182307">
          <w:rPr>
            <w:rFonts w:ascii="宋体" w:hAnsi="宋体" w:cs="宋体" w:hint="eastAsia"/>
            <w:sz w:val="24"/>
            <w:szCs w:val="24"/>
          </w:rPr>
          <w:t>4.1 系统总体结构概述</w:t>
        </w:r>
        <w:r w:rsidR="00182307">
          <w:rPr>
            <w:rFonts w:ascii="宋体" w:hAnsi="宋体" w:cs="宋体" w:hint="eastAsia"/>
            <w:sz w:val="24"/>
            <w:szCs w:val="24"/>
          </w:rPr>
          <w:tab/>
          <w:t>7</w:t>
        </w:r>
      </w:hyperlink>
    </w:p>
    <w:p w14:paraId="577D580E"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4023" w:history="1">
        <w:r w:rsidR="00182307">
          <w:rPr>
            <w:rFonts w:ascii="宋体" w:hAnsi="宋体" w:cs="宋体" w:hint="eastAsia"/>
            <w:sz w:val="24"/>
            <w:szCs w:val="24"/>
          </w:rPr>
          <w:t>4.2 数据库设计</w:t>
        </w:r>
        <w:r w:rsidR="00182307">
          <w:rPr>
            <w:rFonts w:ascii="宋体" w:hAnsi="宋体" w:cs="宋体" w:hint="eastAsia"/>
            <w:sz w:val="24"/>
            <w:szCs w:val="24"/>
          </w:rPr>
          <w:tab/>
          <w:t>7</w:t>
        </w:r>
      </w:hyperlink>
    </w:p>
    <w:p w14:paraId="7EA7FEDA"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8722" w:history="1">
        <w:r w:rsidR="00182307">
          <w:rPr>
            <w:rFonts w:ascii="宋体" w:hAnsi="宋体" w:cs="宋体" w:hint="eastAsia"/>
            <w:sz w:val="24"/>
            <w:szCs w:val="24"/>
          </w:rPr>
          <w:t>4.3 系统功能模块设计</w:t>
        </w:r>
        <w:r w:rsidR="00182307">
          <w:rPr>
            <w:rFonts w:ascii="宋体" w:hAnsi="宋体" w:cs="宋体" w:hint="eastAsia"/>
            <w:sz w:val="24"/>
            <w:szCs w:val="24"/>
          </w:rPr>
          <w:tab/>
          <w:t>14</w:t>
        </w:r>
      </w:hyperlink>
    </w:p>
    <w:p w14:paraId="0DE8F55F"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13988" w:history="1">
        <w:r w:rsidR="00182307">
          <w:rPr>
            <w:rFonts w:ascii="宋体" w:hAnsi="宋体" w:cs="宋体" w:hint="eastAsia"/>
            <w:sz w:val="24"/>
            <w:szCs w:val="24"/>
          </w:rPr>
          <w:t>5 个人图书馆系统开发与实现</w:t>
        </w:r>
        <w:r w:rsidR="00182307">
          <w:rPr>
            <w:rFonts w:ascii="宋体" w:hAnsi="宋体" w:cs="宋体" w:hint="eastAsia"/>
            <w:sz w:val="24"/>
            <w:szCs w:val="24"/>
          </w:rPr>
          <w:tab/>
          <w:t>16</w:t>
        </w:r>
      </w:hyperlink>
    </w:p>
    <w:p w14:paraId="3D1A00DF"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9876" w:history="1">
        <w:r w:rsidR="00182307">
          <w:rPr>
            <w:rFonts w:ascii="宋体" w:hAnsi="宋体" w:cs="宋体" w:hint="eastAsia"/>
            <w:sz w:val="24"/>
            <w:szCs w:val="24"/>
          </w:rPr>
          <w:t>5.1 首页大厅</w:t>
        </w:r>
        <w:r w:rsidR="00182307">
          <w:rPr>
            <w:rFonts w:ascii="宋体" w:hAnsi="宋体" w:cs="宋体" w:hint="eastAsia"/>
            <w:sz w:val="24"/>
            <w:szCs w:val="24"/>
          </w:rPr>
          <w:tab/>
          <w:t>16</w:t>
        </w:r>
      </w:hyperlink>
    </w:p>
    <w:p w14:paraId="29A0502B"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6665" w:history="1">
        <w:r w:rsidR="00182307">
          <w:rPr>
            <w:rFonts w:ascii="宋体" w:hAnsi="宋体" w:cs="宋体" w:hint="eastAsia"/>
            <w:sz w:val="24"/>
            <w:szCs w:val="24"/>
          </w:rPr>
          <w:t>5.2 用户注册</w:t>
        </w:r>
        <w:r w:rsidR="00182307">
          <w:rPr>
            <w:rFonts w:ascii="宋体" w:hAnsi="宋体" w:cs="宋体" w:hint="eastAsia"/>
            <w:sz w:val="24"/>
            <w:szCs w:val="24"/>
          </w:rPr>
          <w:tab/>
          <w:t>16</w:t>
        </w:r>
      </w:hyperlink>
    </w:p>
    <w:p w14:paraId="06303D58"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8649" w:history="1">
        <w:r w:rsidR="00182307">
          <w:rPr>
            <w:rFonts w:ascii="宋体" w:hAnsi="宋体" w:cs="宋体" w:hint="eastAsia"/>
            <w:sz w:val="24"/>
            <w:szCs w:val="24"/>
          </w:rPr>
          <w:t>5.3 用户管理短篇文章</w:t>
        </w:r>
        <w:r w:rsidR="00182307">
          <w:rPr>
            <w:rFonts w:ascii="宋体" w:hAnsi="宋体" w:cs="宋体" w:hint="eastAsia"/>
            <w:sz w:val="24"/>
            <w:szCs w:val="24"/>
          </w:rPr>
          <w:tab/>
          <w:t>17</w:t>
        </w:r>
      </w:hyperlink>
    </w:p>
    <w:p w14:paraId="03AE0388"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30579" w:history="1">
        <w:r w:rsidR="00182307">
          <w:rPr>
            <w:rFonts w:ascii="宋体" w:hAnsi="宋体" w:cs="宋体" w:hint="eastAsia"/>
            <w:sz w:val="24"/>
            <w:szCs w:val="24"/>
          </w:rPr>
          <w:t>5.4 用户管理长篇小说</w:t>
        </w:r>
        <w:r w:rsidR="00182307">
          <w:rPr>
            <w:rFonts w:ascii="宋体" w:hAnsi="宋体" w:cs="宋体" w:hint="eastAsia"/>
            <w:sz w:val="24"/>
            <w:szCs w:val="24"/>
          </w:rPr>
          <w:tab/>
          <w:t>18</w:t>
        </w:r>
      </w:hyperlink>
    </w:p>
    <w:p w14:paraId="45CA327A"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541" w:history="1">
        <w:r w:rsidR="00182307">
          <w:rPr>
            <w:rFonts w:ascii="宋体" w:hAnsi="宋体" w:cs="宋体" w:hint="eastAsia"/>
            <w:sz w:val="24"/>
            <w:szCs w:val="24"/>
          </w:rPr>
          <w:t>5.5 通讯录</w:t>
        </w:r>
        <w:r w:rsidR="00182307">
          <w:rPr>
            <w:rFonts w:ascii="宋体" w:hAnsi="宋体" w:cs="宋体" w:hint="eastAsia"/>
            <w:sz w:val="24"/>
            <w:szCs w:val="24"/>
          </w:rPr>
          <w:tab/>
          <w:t>23</w:t>
        </w:r>
      </w:hyperlink>
    </w:p>
    <w:p w14:paraId="78FF4364"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4733" w:history="1">
        <w:r w:rsidR="00182307">
          <w:rPr>
            <w:rFonts w:ascii="宋体" w:hAnsi="宋体" w:cs="宋体" w:hint="eastAsia"/>
            <w:sz w:val="24"/>
            <w:szCs w:val="24"/>
          </w:rPr>
          <w:t>5.6 用户信息管理</w:t>
        </w:r>
        <w:r w:rsidR="00182307">
          <w:rPr>
            <w:rFonts w:ascii="宋体" w:hAnsi="宋体" w:cs="宋体" w:hint="eastAsia"/>
            <w:sz w:val="24"/>
            <w:szCs w:val="24"/>
          </w:rPr>
          <w:tab/>
          <w:t>24</w:t>
        </w:r>
      </w:hyperlink>
    </w:p>
    <w:p w14:paraId="73C941B2"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31352" w:history="1">
        <w:r w:rsidR="00182307">
          <w:rPr>
            <w:rFonts w:ascii="宋体" w:hAnsi="宋体" w:cs="宋体" w:hint="eastAsia"/>
            <w:sz w:val="24"/>
            <w:szCs w:val="24"/>
          </w:rPr>
          <w:t>5.7 搜索</w:t>
        </w:r>
        <w:r w:rsidR="00182307">
          <w:rPr>
            <w:rFonts w:ascii="宋体" w:hAnsi="宋体" w:cs="宋体" w:hint="eastAsia"/>
            <w:sz w:val="24"/>
            <w:szCs w:val="24"/>
          </w:rPr>
          <w:tab/>
          <w:t>24</w:t>
        </w:r>
      </w:hyperlink>
    </w:p>
    <w:p w14:paraId="0AEA38F0"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23833" w:history="1">
        <w:r w:rsidR="00182307">
          <w:rPr>
            <w:rFonts w:ascii="宋体" w:hAnsi="宋体" w:cs="宋体" w:hint="eastAsia"/>
            <w:sz w:val="24"/>
            <w:szCs w:val="24"/>
          </w:rPr>
          <w:t>6 个人图书管系统功能测试</w:t>
        </w:r>
        <w:r w:rsidR="00182307">
          <w:rPr>
            <w:rFonts w:ascii="宋体" w:hAnsi="宋体" w:cs="宋体" w:hint="eastAsia"/>
            <w:sz w:val="24"/>
            <w:szCs w:val="24"/>
          </w:rPr>
          <w:tab/>
          <w:t>28</w:t>
        </w:r>
      </w:hyperlink>
    </w:p>
    <w:p w14:paraId="5696F89F"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5125" w:history="1">
        <w:r w:rsidR="00182307">
          <w:rPr>
            <w:rFonts w:ascii="宋体" w:hAnsi="宋体" w:cs="宋体" w:hint="eastAsia"/>
            <w:sz w:val="24"/>
            <w:szCs w:val="24"/>
          </w:rPr>
          <w:t>6.1 用户注册测试</w:t>
        </w:r>
        <w:r w:rsidR="00182307">
          <w:rPr>
            <w:rFonts w:ascii="宋体" w:hAnsi="宋体" w:cs="宋体" w:hint="eastAsia"/>
            <w:sz w:val="24"/>
            <w:szCs w:val="24"/>
          </w:rPr>
          <w:tab/>
          <w:t>28</w:t>
        </w:r>
      </w:hyperlink>
    </w:p>
    <w:p w14:paraId="78CCD6C2"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2899" w:history="1">
        <w:r w:rsidR="00182307">
          <w:rPr>
            <w:rFonts w:ascii="宋体" w:hAnsi="宋体" w:cs="宋体" w:hint="eastAsia"/>
            <w:sz w:val="24"/>
            <w:szCs w:val="24"/>
          </w:rPr>
          <w:t>6.2 馆藏模块测试</w:t>
        </w:r>
        <w:r w:rsidR="00182307">
          <w:rPr>
            <w:rFonts w:ascii="宋体" w:hAnsi="宋体" w:cs="宋体" w:hint="eastAsia"/>
            <w:sz w:val="24"/>
            <w:szCs w:val="24"/>
          </w:rPr>
          <w:tab/>
          <w:t>29</w:t>
        </w:r>
      </w:hyperlink>
    </w:p>
    <w:p w14:paraId="6557B900"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4414" w:history="1">
        <w:r w:rsidR="00182307">
          <w:rPr>
            <w:rFonts w:ascii="宋体" w:hAnsi="宋体" w:cs="宋体" w:hint="eastAsia"/>
            <w:sz w:val="24"/>
            <w:szCs w:val="24"/>
          </w:rPr>
          <w:t>6.3 信息管理模块测试</w:t>
        </w:r>
        <w:r w:rsidR="00182307">
          <w:rPr>
            <w:rFonts w:ascii="宋体" w:hAnsi="宋体" w:cs="宋体" w:hint="eastAsia"/>
            <w:sz w:val="24"/>
            <w:szCs w:val="24"/>
          </w:rPr>
          <w:tab/>
          <w:t>31</w:t>
        </w:r>
      </w:hyperlink>
    </w:p>
    <w:p w14:paraId="71611DD2"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7268" w:history="1">
        <w:r w:rsidR="00182307">
          <w:rPr>
            <w:rFonts w:ascii="宋体" w:hAnsi="宋体" w:cs="宋体" w:hint="eastAsia"/>
            <w:sz w:val="24"/>
            <w:szCs w:val="24"/>
          </w:rPr>
          <w:t>6.4 搜索模块测试</w:t>
        </w:r>
        <w:r w:rsidR="00182307">
          <w:rPr>
            <w:rFonts w:ascii="宋体" w:hAnsi="宋体" w:cs="宋体" w:hint="eastAsia"/>
            <w:sz w:val="24"/>
            <w:szCs w:val="24"/>
          </w:rPr>
          <w:tab/>
          <w:t>31</w:t>
        </w:r>
      </w:hyperlink>
    </w:p>
    <w:p w14:paraId="35C205EA"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32732" w:history="1">
        <w:r w:rsidR="00182307">
          <w:rPr>
            <w:rFonts w:ascii="宋体" w:hAnsi="宋体" w:cs="宋体" w:hint="eastAsia"/>
            <w:sz w:val="24"/>
            <w:szCs w:val="24"/>
          </w:rPr>
          <w:t>6.5 用户管理模块测试</w:t>
        </w:r>
        <w:r w:rsidR="00182307">
          <w:rPr>
            <w:rFonts w:ascii="宋体" w:hAnsi="宋体" w:cs="宋体" w:hint="eastAsia"/>
            <w:sz w:val="24"/>
            <w:szCs w:val="24"/>
          </w:rPr>
          <w:tab/>
          <w:t>32</w:t>
        </w:r>
      </w:hyperlink>
    </w:p>
    <w:p w14:paraId="6F69A8F6" w14:textId="77777777" w:rsidR="00182307" w:rsidRDefault="00E67A01" w:rsidP="00182307">
      <w:pPr>
        <w:pStyle w:val="WPSOffice2"/>
        <w:tabs>
          <w:tab w:val="right" w:leader="dot" w:pos="9071"/>
        </w:tabs>
        <w:spacing w:line="400" w:lineRule="exact"/>
        <w:ind w:left="480"/>
        <w:rPr>
          <w:rFonts w:ascii="宋体" w:hAnsi="宋体" w:cs="宋体"/>
          <w:sz w:val="24"/>
          <w:szCs w:val="24"/>
        </w:rPr>
      </w:pPr>
      <w:hyperlink w:anchor="_Toc11158" w:history="1">
        <w:r w:rsidR="00182307">
          <w:rPr>
            <w:rFonts w:ascii="宋体" w:hAnsi="宋体" w:cs="宋体" w:hint="eastAsia"/>
            <w:sz w:val="24"/>
            <w:szCs w:val="24"/>
          </w:rPr>
          <w:t>6.6 审核模块测试</w:t>
        </w:r>
        <w:r w:rsidR="00182307">
          <w:rPr>
            <w:rFonts w:ascii="宋体" w:hAnsi="宋体" w:cs="宋体" w:hint="eastAsia"/>
            <w:sz w:val="24"/>
            <w:szCs w:val="24"/>
          </w:rPr>
          <w:tab/>
          <w:t>32</w:t>
        </w:r>
      </w:hyperlink>
    </w:p>
    <w:p w14:paraId="4383E618"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25177" w:history="1">
        <w:r w:rsidR="00182307">
          <w:rPr>
            <w:rFonts w:ascii="宋体" w:hAnsi="宋体" w:cs="宋体" w:hint="eastAsia"/>
            <w:sz w:val="24"/>
            <w:szCs w:val="24"/>
          </w:rPr>
          <w:t>后记</w:t>
        </w:r>
        <w:r w:rsidR="00182307">
          <w:rPr>
            <w:rFonts w:ascii="宋体" w:hAnsi="宋体" w:cs="宋体" w:hint="eastAsia"/>
            <w:sz w:val="24"/>
            <w:szCs w:val="24"/>
          </w:rPr>
          <w:tab/>
          <w:t>34</w:t>
        </w:r>
      </w:hyperlink>
    </w:p>
    <w:p w14:paraId="361F02F5"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4356" w:history="1">
        <w:r w:rsidR="00182307">
          <w:rPr>
            <w:rFonts w:ascii="宋体" w:hAnsi="宋体" w:cs="宋体" w:hint="eastAsia"/>
            <w:sz w:val="24"/>
            <w:szCs w:val="24"/>
          </w:rPr>
          <w:t>参考文献</w:t>
        </w:r>
        <w:r w:rsidR="00182307">
          <w:rPr>
            <w:rFonts w:ascii="宋体" w:hAnsi="宋体" w:cs="宋体" w:hint="eastAsia"/>
            <w:sz w:val="24"/>
            <w:szCs w:val="24"/>
          </w:rPr>
          <w:tab/>
          <w:t>35</w:t>
        </w:r>
      </w:hyperlink>
    </w:p>
    <w:p w14:paraId="5EC13B7B" w14:textId="77777777" w:rsidR="00182307" w:rsidRDefault="00E67A01" w:rsidP="00182307">
      <w:pPr>
        <w:pStyle w:val="WPSOffice1"/>
        <w:tabs>
          <w:tab w:val="right" w:leader="dot" w:pos="9071"/>
        </w:tabs>
        <w:spacing w:line="400" w:lineRule="exact"/>
        <w:rPr>
          <w:rFonts w:ascii="宋体" w:hAnsi="宋体" w:cs="宋体"/>
          <w:sz w:val="24"/>
          <w:szCs w:val="24"/>
        </w:rPr>
      </w:pPr>
      <w:hyperlink w:anchor="_Toc24815" w:history="1">
        <w:r w:rsidR="00182307">
          <w:rPr>
            <w:rFonts w:ascii="宋体" w:hAnsi="宋体" w:cs="宋体" w:hint="eastAsia"/>
            <w:sz w:val="24"/>
            <w:szCs w:val="24"/>
          </w:rPr>
          <w:t>致谢</w:t>
        </w:r>
        <w:r w:rsidR="00182307">
          <w:rPr>
            <w:rFonts w:ascii="宋体" w:hAnsi="宋体" w:cs="宋体" w:hint="eastAsia"/>
            <w:sz w:val="24"/>
            <w:szCs w:val="24"/>
          </w:rPr>
          <w:tab/>
          <w:t>36</w:t>
        </w:r>
      </w:hyperlink>
    </w:p>
    <w:p w14:paraId="3613CCA7" w14:textId="77777777" w:rsidR="00182307" w:rsidRDefault="00182307" w:rsidP="00182307">
      <w:pPr>
        <w:pStyle w:val="WPSOffice1"/>
        <w:tabs>
          <w:tab w:val="right" w:leader="dot" w:pos="9071"/>
        </w:tabs>
        <w:outlineLvl w:val="1"/>
        <w:rPr>
          <w:rFonts w:eastAsia="仿宋"/>
          <w:sz w:val="24"/>
          <w:szCs w:val="24"/>
        </w:rPr>
      </w:pPr>
    </w:p>
    <w:p w14:paraId="309EFCE2" w14:textId="77777777" w:rsidR="00182307" w:rsidRDefault="00182307" w:rsidP="00182307">
      <w:pPr>
        <w:spacing w:line="360" w:lineRule="auto"/>
        <w:ind w:right="420"/>
        <w:rPr>
          <w:rFonts w:ascii="宋体" w:eastAsia="宋体" w:hAnsi="宋体" w:cs="宋体"/>
          <w:szCs w:val="24"/>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5E583840" w14:textId="77777777" w:rsidR="00182307" w:rsidRDefault="00182307" w:rsidP="00182307">
      <w:pPr>
        <w:pStyle w:val="1"/>
        <w:spacing w:before="312" w:after="312" w:line="560" w:lineRule="exact"/>
        <w:rPr>
          <w:rFonts w:ascii="黑体" w:hAnsi="黑体" w:cs="黑体"/>
        </w:rPr>
      </w:pPr>
      <w:bookmarkStart w:id="4" w:name="_Toc25360"/>
      <w:bookmarkStart w:id="5" w:name="_Toc8602"/>
      <w:bookmarkStart w:id="6" w:name="_Toc28196"/>
      <w:bookmarkStart w:id="7" w:name="_Toc25533"/>
      <w:bookmarkStart w:id="8" w:name="_Toc12338"/>
      <w:bookmarkStart w:id="9" w:name="_Toc3407"/>
      <w:bookmarkStart w:id="10" w:name="_Toc21926"/>
      <w:bookmarkStart w:id="11" w:name="_Toc656"/>
      <w:bookmarkStart w:id="12" w:name="_Toc6450"/>
      <w:bookmarkStart w:id="13" w:name="_Toc22666"/>
      <w:bookmarkStart w:id="14" w:name="_Toc30989"/>
      <w:bookmarkStart w:id="15" w:name="_Toc17906"/>
      <w:bookmarkStart w:id="16" w:name="_Toc19816"/>
      <w:bookmarkStart w:id="17" w:name="_Toc24387"/>
      <w:bookmarkStart w:id="18" w:name="_Toc17979"/>
      <w:bookmarkStart w:id="19" w:name="_Toc23874"/>
      <w:bookmarkStart w:id="20" w:name="_Toc27220"/>
      <w:bookmarkStart w:id="21" w:name="_Toc1870"/>
      <w:bookmarkStart w:id="22" w:name="_Toc956"/>
      <w:bookmarkStart w:id="23" w:name="_Toc388968683"/>
      <w:r>
        <w:rPr>
          <w:rFonts w:ascii="黑体" w:hAnsi="黑体" w:cs="黑体" w:hint="eastAsia"/>
        </w:rPr>
        <w:lastRenderedPageBreak/>
        <w:t>绪论</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972DA65" w14:textId="77777777" w:rsidR="00182307" w:rsidRDefault="00182307" w:rsidP="00182307">
      <w:pPr>
        <w:pStyle w:val="2"/>
        <w:numPr>
          <w:ilvl w:val="1"/>
          <w:numId w:val="4"/>
        </w:numPr>
        <w:spacing w:line="560" w:lineRule="exact"/>
        <w:rPr>
          <w:rFonts w:ascii="仿宋" w:hAnsi="仿宋" w:cs="仿宋"/>
        </w:rPr>
      </w:pPr>
      <w:bookmarkStart w:id="24" w:name="_Toc1454"/>
      <w:bookmarkStart w:id="25" w:name="_Toc632"/>
      <w:bookmarkStart w:id="26" w:name="_Toc17725"/>
      <w:bookmarkStart w:id="27" w:name="_Toc24349"/>
      <w:bookmarkStart w:id="28" w:name="_Toc18392"/>
      <w:bookmarkStart w:id="29" w:name="_Toc10071"/>
      <w:bookmarkStart w:id="30" w:name="_Toc18873"/>
      <w:bookmarkStart w:id="31" w:name="_Toc14954"/>
      <w:bookmarkStart w:id="32" w:name="_Toc17265"/>
      <w:bookmarkStart w:id="33" w:name="_Toc19051"/>
      <w:bookmarkStart w:id="34" w:name="_Toc26117"/>
      <w:bookmarkStart w:id="35" w:name="_Toc30405"/>
      <w:bookmarkStart w:id="36" w:name="_Toc24125"/>
      <w:bookmarkStart w:id="37" w:name="_Toc31325"/>
      <w:bookmarkStart w:id="38" w:name="_Toc28335"/>
      <w:bookmarkStart w:id="39" w:name="_Toc25764"/>
      <w:bookmarkStart w:id="40" w:name="_Toc3615"/>
      <w:bookmarkEnd w:id="23"/>
      <w:r>
        <w:rPr>
          <w:rFonts w:ascii="仿宋" w:hAnsi="仿宋" w:cs="仿宋" w:hint="eastAsia"/>
        </w:rPr>
        <w:t>选题背景</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6314B27" w14:textId="77777777" w:rsidR="00182307" w:rsidRPr="007D39B9" w:rsidRDefault="00182307" w:rsidP="00182307">
      <w:pPr>
        <w:ind w:firstLine="420"/>
        <w:rPr>
          <w:rFonts w:ascii="Arial" w:hAnsi="Arial" w:cs="Arial"/>
          <w:color w:val="333333"/>
          <w:sz w:val="21"/>
          <w:szCs w:val="21"/>
          <w:shd w:val="clear" w:color="auto" w:fill="FFFFFF"/>
        </w:rPr>
      </w:pPr>
      <w:r w:rsidRPr="007D39B9">
        <w:rPr>
          <w:rFonts w:ascii="Arial" w:hAnsi="Arial" w:cs="Arial" w:hint="eastAsia"/>
          <w:color w:val="333333"/>
          <w:sz w:val="21"/>
          <w:szCs w:val="21"/>
          <w:shd w:val="clear" w:color="auto" w:fill="FFFFFF"/>
        </w:rPr>
        <w:t>电影，是由活动照相术和幻灯放映结合发展起来的一种现代艺术，有着复杂繁多的科系。</w:t>
      </w:r>
      <w:r>
        <w:rPr>
          <w:rFonts w:ascii="Arial" w:hAnsi="Arial" w:cs="Arial" w:hint="eastAsia"/>
          <w:color w:val="333333"/>
          <w:sz w:val="21"/>
          <w:szCs w:val="21"/>
          <w:shd w:val="clear" w:color="auto" w:fill="FFFFFF"/>
        </w:rPr>
        <w:t>随着技术力的发展，诞生出越来越多的优秀电影。同时，随着我国的物质生活水平提高以及更趋向娱乐化生活，观看电影也成为了广大群众不可或缺的娱乐活动。</w:t>
      </w:r>
      <w:r>
        <w:rPr>
          <w:rFonts w:ascii="Arial" w:hAnsi="Arial" w:cs="Arial"/>
          <w:color w:val="333333"/>
          <w:sz w:val="21"/>
          <w:szCs w:val="21"/>
          <w:shd w:val="clear" w:color="auto" w:fill="FFFFFF"/>
        </w:rPr>
        <w:t>借助</w:t>
      </w:r>
      <w:r>
        <w:rPr>
          <w:rFonts w:ascii="Arial" w:hAnsi="Arial" w:cs="Arial" w:hint="eastAsia"/>
          <w:color w:val="333333"/>
          <w:sz w:val="21"/>
          <w:szCs w:val="21"/>
          <w:shd w:val="clear" w:color="auto" w:fill="FFFFFF"/>
        </w:rPr>
        <w:t>该</w:t>
      </w:r>
      <w:r>
        <w:rPr>
          <w:rFonts w:ascii="Arial" w:hAnsi="Arial" w:cs="Arial"/>
          <w:color w:val="333333"/>
          <w:sz w:val="21"/>
          <w:szCs w:val="21"/>
          <w:shd w:val="clear" w:color="auto" w:fill="FFFFFF"/>
        </w:rPr>
        <w:t>影院</w:t>
      </w:r>
      <w:r>
        <w:rPr>
          <w:rFonts w:ascii="Arial" w:hAnsi="Arial" w:cs="Arial" w:hint="eastAsia"/>
          <w:color w:val="333333"/>
          <w:sz w:val="21"/>
          <w:szCs w:val="21"/>
          <w:shd w:val="clear" w:color="auto" w:fill="FFFFFF"/>
        </w:rPr>
        <w:t>销售渠道</w:t>
      </w:r>
      <w:r>
        <w:rPr>
          <w:rFonts w:ascii="Arial" w:hAnsi="Arial" w:cs="Arial"/>
          <w:color w:val="333333"/>
          <w:sz w:val="21"/>
          <w:szCs w:val="21"/>
          <w:shd w:val="clear" w:color="auto" w:fill="FFFFFF"/>
        </w:rPr>
        <w:t>管理系统用户可轻松地使得数字影院系统优化，影院的运作更加简便和自动化。</w:t>
      </w:r>
    </w:p>
    <w:p w14:paraId="6C1CF7C0" w14:textId="77777777" w:rsidR="00182307" w:rsidRDefault="00182307" w:rsidP="00182307">
      <w:pPr>
        <w:pStyle w:val="2"/>
        <w:spacing w:line="560" w:lineRule="exact"/>
        <w:rPr>
          <w:rFonts w:ascii="Times New Roman" w:hAnsi="Times New Roman" w:cs="Times New Roman"/>
        </w:rPr>
      </w:pPr>
      <w:bookmarkStart w:id="41" w:name="_Toc22687"/>
      <w:bookmarkStart w:id="42" w:name="_Toc4170"/>
      <w:bookmarkStart w:id="43" w:name="_Toc25879"/>
      <w:bookmarkStart w:id="44" w:name="_Toc3300"/>
      <w:bookmarkStart w:id="45" w:name="_Toc23273"/>
      <w:bookmarkStart w:id="46" w:name="_Toc1389"/>
      <w:bookmarkStart w:id="47" w:name="_Toc28607"/>
      <w:bookmarkStart w:id="48" w:name="_Toc19056"/>
      <w:bookmarkStart w:id="49" w:name="_Toc5207"/>
      <w:bookmarkStart w:id="50" w:name="_Toc9751"/>
      <w:bookmarkStart w:id="51" w:name="_Toc6101"/>
      <w:bookmarkStart w:id="52" w:name="_Toc13852"/>
      <w:bookmarkStart w:id="53" w:name="_Toc24406"/>
      <w:bookmarkStart w:id="54" w:name="_Toc27112"/>
      <w:bookmarkStart w:id="55" w:name="_Toc8620"/>
      <w:bookmarkStart w:id="56" w:name="_Toc2675"/>
      <w:r>
        <w:rPr>
          <w:rFonts w:ascii="Times New Roman" w:hAnsi="Times New Roman" w:cs="Times New Roman"/>
        </w:rPr>
        <w:t>1.2</w:t>
      </w:r>
      <w:r>
        <w:rPr>
          <w:rFonts w:ascii="Times New Roman" w:hAnsi="Times New Roman" w:cs="Times New Roman" w:hint="eastAsia"/>
        </w:rPr>
        <w:t xml:space="preserve"> </w:t>
      </w:r>
      <w:r>
        <w:rPr>
          <w:rFonts w:ascii="Times New Roman" w:hAnsi="Times New Roman" w:cs="Times New Roman" w:hint="eastAsia"/>
        </w:rPr>
        <w:t>课题</w:t>
      </w:r>
      <w:commentRangeStart w:id="57"/>
      <w:r>
        <w:rPr>
          <w:rFonts w:ascii="Times New Roman" w:hAnsi="Times New Roman" w:cs="Times New Roman" w:hint="eastAsia"/>
        </w:rPr>
        <w:t>目标</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commentRangeEnd w:id="57"/>
      <w:r w:rsidR="00151012">
        <w:rPr>
          <w:rStyle w:val="a8"/>
          <w:rFonts w:ascii="Times New Roman" w:hAnsi="Times New Roman" w:cs="Times New Roman"/>
          <w:bCs w:val="0"/>
          <w:kern w:val="2"/>
        </w:rPr>
        <w:commentReference w:id="57"/>
      </w:r>
    </w:p>
    <w:p w14:paraId="2E595FC3" w14:textId="77777777" w:rsidR="00182307" w:rsidRDefault="00182307" w:rsidP="00182307">
      <w:r>
        <w:rPr>
          <w:rFonts w:hint="eastAsia"/>
        </w:rPr>
        <w:t>该</w:t>
      </w:r>
      <w:r w:rsidRPr="007D39B9">
        <w:rPr>
          <w:rFonts w:hint="eastAsia"/>
        </w:rPr>
        <w:t>影片销售渠道管理平台</w:t>
      </w:r>
      <w:r>
        <w:rPr>
          <w:rFonts w:hint="eastAsia"/>
        </w:rPr>
        <w:t>的设计是面向影院管理人员的，其初衷是为了帮助影院管理人员更加清楚清晰的进行影院的管理以及对当前档期的影片进行排片以及将众多影院数据进行统计使得管理人员能够清楚清晰的分析出在某地区某类影片的受欢迎程度。在完成数据库设计以及后台程序代码的同时也保持前台页面良好的页面和交互体验。</w:t>
      </w:r>
    </w:p>
    <w:p w14:paraId="35BB7B9B" w14:textId="77777777" w:rsidR="00182307" w:rsidRDefault="00182307" w:rsidP="00182307">
      <w:pPr>
        <w:widowControl/>
        <w:spacing w:line="240" w:lineRule="auto"/>
        <w:ind w:firstLineChars="0" w:firstLine="0"/>
        <w:jc w:val="left"/>
      </w:pPr>
      <w:r>
        <w:br w:type="page"/>
      </w:r>
    </w:p>
    <w:p w14:paraId="7481B2E3" w14:textId="77777777" w:rsidR="00182307" w:rsidRDefault="00182307" w:rsidP="00182307"/>
    <w:p w14:paraId="2EB8968B" w14:textId="77777777" w:rsidR="00182307" w:rsidRDefault="00182307" w:rsidP="00182307">
      <w:pPr>
        <w:pStyle w:val="1"/>
        <w:spacing w:before="312" w:after="312" w:line="560" w:lineRule="exact"/>
      </w:pPr>
      <w:bookmarkStart w:id="58" w:name="_Toc388968684"/>
      <w:bookmarkStart w:id="59" w:name="_Toc29259"/>
      <w:bookmarkStart w:id="60" w:name="_Toc20723"/>
      <w:bookmarkStart w:id="61" w:name="_Toc26784"/>
      <w:bookmarkStart w:id="62" w:name="_Toc16659"/>
      <w:bookmarkStart w:id="63" w:name="_Toc12553"/>
      <w:bookmarkStart w:id="64" w:name="_Toc26924"/>
      <w:bookmarkStart w:id="65" w:name="_Toc22027"/>
      <w:bookmarkStart w:id="66" w:name="_Toc23368"/>
      <w:bookmarkStart w:id="67" w:name="_Toc18087"/>
      <w:bookmarkStart w:id="68" w:name="_Toc14544"/>
      <w:bookmarkStart w:id="69" w:name="_Toc26401"/>
      <w:bookmarkStart w:id="70" w:name="_Toc16971"/>
      <w:bookmarkStart w:id="71" w:name="_Toc25361"/>
      <w:bookmarkStart w:id="72" w:name="_Toc32018"/>
      <w:bookmarkStart w:id="73" w:name="_Toc26302"/>
      <w:bookmarkStart w:id="74" w:name="_Toc3713"/>
      <w:bookmarkStart w:id="75" w:name="_Toc2517"/>
      <w:bookmarkStart w:id="76" w:name="_Toc21676"/>
      <w:bookmarkStart w:id="77" w:name="_Toc9771"/>
      <w:r>
        <w:rPr>
          <w:rFonts w:hint="eastAsia"/>
        </w:rPr>
        <w:t>2</w:t>
      </w:r>
      <w:r>
        <w:t xml:space="preserve"> </w:t>
      </w:r>
      <w:bookmarkEnd w:id="58"/>
      <w:r>
        <w:rPr>
          <w:rFonts w:hint="eastAsia"/>
        </w:rPr>
        <w:t>理论知识与开发技术</w:t>
      </w:r>
      <w:bookmarkEnd w:id="59"/>
      <w:bookmarkEnd w:id="60"/>
      <w:bookmarkEnd w:id="61"/>
      <w:bookmarkEnd w:id="62"/>
      <w:bookmarkEnd w:id="63"/>
      <w:bookmarkEnd w:id="64"/>
      <w:bookmarkEnd w:id="65"/>
      <w:bookmarkEnd w:id="66"/>
      <w:bookmarkEnd w:id="67"/>
      <w:r>
        <w:rPr>
          <w:rFonts w:hint="eastAsia"/>
        </w:rPr>
        <w:t>简介</w:t>
      </w:r>
      <w:bookmarkEnd w:id="68"/>
      <w:bookmarkEnd w:id="69"/>
      <w:bookmarkEnd w:id="70"/>
      <w:bookmarkEnd w:id="71"/>
      <w:bookmarkEnd w:id="72"/>
      <w:bookmarkEnd w:id="73"/>
      <w:bookmarkEnd w:id="74"/>
      <w:bookmarkEnd w:id="75"/>
      <w:bookmarkEnd w:id="76"/>
      <w:bookmarkEnd w:id="77"/>
    </w:p>
    <w:p w14:paraId="7A741182" w14:textId="12618340" w:rsidR="00182307" w:rsidRDefault="00182307" w:rsidP="00182307">
      <w:pPr>
        <w:ind w:left="1"/>
      </w:pPr>
      <w:bookmarkStart w:id="78" w:name="_Toc388968687"/>
      <w:bookmarkStart w:id="79" w:name="_Toc1186"/>
      <w:bookmarkStart w:id="80" w:name="_Toc22095"/>
      <w:bookmarkStart w:id="81" w:name="_Toc29314"/>
      <w:bookmarkStart w:id="82" w:name="_Toc24844"/>
      <w:bookmarkStart w:id="83" w:name="_Toc2746"/>
      <w:bookmarkStart w:id="84" w:name="_Toc5480"/>
      <w:bookmarkStart w:id="85" w:name="_Toc4544"/>
      <w:bookmarkStart w:id="86" w:name="_Toc13314"/>
      <w:bookmarkStart w:id="87" w:name="_Toc19098"/>
      <w:bookmarkStart w:id="88" w:name="_Toc29925"/>
      <w:bookmarkStart w:id="89" w:name="_Toc9006"/>
      <w:bookmarkStart w:id="90" w:name="_Toc29655"/>
      <w:commentRangeStart w:id="91"/>
      <w:r>
        <w:rPr>
          <w:rFonts w:hint="eastAsia"/>
        </w:rPr>
        <w:t>本</w:t>
      </w:r>
      <w:commentRangeEnd w:id="91"/>
      <w:r w:rsidR="00D80BC8">
        <w:rPr>
          <w:rStyle w:val="a8"/>
        </w:rPr>
        <w:commentReference w:id="91"/>
      </w:r>
      <w:r>
        <w:rPr>
          <w:rFonts w:hint="eastAsia"/>
        </w:rPr>
        <w:t>系统采用</w:t>
      </w:r>
      <w:r>
        <w:rPr>
          <w:rFonts w:hint="eastAsia"/>
        </w:rPr>
        <w:t>M</w:t>
      </w:r>
      <w:r>
        <w:t>VC</w:t>
      </w:r>
      <w:r>
        <w:rPr>
          <w:rFonts w:hint="eastAsia"/>
        </w:rPr>
        <w:t>架构模式，该架构意于其将系统分为三个部分：</w:t>
      </w:r>
      <w:r>
        <w:t xml:space="preserve"> </w:t>
      </w:r>
    </w:p>
    <w:p w14:paraId="51D09F36" w14:textId="77777777" w:rsidR="00182307" w:rsidRDefault="00182307" w:rsidP="00182307">
      <w:pPr>
        <w:ind w:firstLineChars="400" w:firstLine="960"/>
      </w:pPr>
      <w:r>
        <w:t>1</w:t>
      </w:r>
      <w:r>
        <w:rPr>
          <w:rFonts w:hint="eastAsia"/>
        </w:rPr>
        <w:t>、</w:t>
      </w:r>
      <w:r>
        <w:rPr>
          <w:rFonts w:hint="eastAsia"/>
        </w:rPr>
        <w:t>Model</w:t>
      </w:r>
      <w:r>
        <w:rPr>
          <w:rFonts w:hint="eastAsia"/>
        </w:rPr>
        <w:t>（模型）</w:t>
      </w:r>
      <w:r>
        <w:rPr>
          <w:rFonts w:hint="eastAsia"/>
        </w:rPr>
        <w:t xml:space="preserve"> </w:t>
      </w:r>
      <w:r>
        <w:rPr>
          <w:rFonts w:hint="eastAsia"/>
        </w:rPr>
        <w:t>是应用程序中用于处理应用程序数据逻辑的部分。通常模型对象负责在数据库中存取数据。</w:t>
      </w:r>
    </w:p>
    <w:p w14:paraId="4B78C58A" w14:textId="77777777" w:rsidR="00182307" w:rsidRDefault="00182307" w:rsidP="00182307">
      <w:pPr>
        <w:ind w:firstLineChars="400" w:firstLine="960"/>
      </w:pPr>
      <w:r>
        <w:t>2</w:t>
      </w:r>
      <w:r>
        <w:rPr>
          <w:rFonts w:hint="eastAsia"/>
        </w:rPr>
        <w:t>、</w:t>
      </w:r>
      <w:r>
        <w:rPr>
          <w:rFonts w:hint="eastAsia"/>
        </w:rPr>
        <w:t>View</w:t>
      </w:r>
      <w:r>
        <w:rPr>
          <w:rFonts w:hint="eastAsia"/>
        </w:rPr>
        <w:t>（视图）</w:t>
      </w:r>
      <w:r>
        <w:rPr>
          <w:rFonts w:hint="eastAsia"/>
        </w:rPr>
        <w:t xml:space="preserve"> </w:t>
      </w:r>
      <w:r>
        <w:rPr>
          <w:rFonts w:hint="eastAsia"/>
        </w:rPr>
        <w:t>是应用程序中处理数据显示的部分。通常视图是依据模型数据创建的。</w:t>
      </w:r>
    </w:p>
    <w:p w14:paraId="733F20B0" w14:textId="77777777" w:rsidR="00182307" w:rsidRDefault="00182307" w:rsidP="00182307">
      <w:pPr>
        <w:ind w:left="6" w:firstLineChars="400" w:firstLine="960"/>
      </w:pPr>
      <w:r>
        <w:t>3</w:t>
      </w:r>
      <w:r>
        <w:rPr>
          <w:rFonts w:hint="eastAsia"/>
        </w:rPr>
        <w:t>、</w:t>
      </w:r>
      <w:r>
        <w:rPr>
          <w:rFonts w:hint="eastAsia"/>
        </w:rPr>
        <w:t>Controller</w:t>
      </w:r>
      <w:r>
        <w:rPr>
          <w:rFonts w:hint="eastAsia"/>
        </w:rPr>
        <w:t>（控制器）</w:t>
      </w:r>
      <w:r>
        <w:rPr>
          <w:rFonts w:hint="eastAsia"/>
        </w:rPr>
        <w:t xml:space="preserve"> </w:t>
      </w:r>
      <w:r>
        <w:rPr>
          <w:rFonts w:hint="eastAsia"/>
        </w:rPr>
        <w:t>是应用程序中处理用户交互的部分。通常控制器负责从视图读取数据，控制用户输入，并向模型发送数据。</w:t>
      </w:r>
    </w:p>
    <w:p w14:paraId="57D5ECCF" w14:textId="77777777" w:rsidR="00182307" w:rsidRDefault="00182307" w:rsidP="00182307">
      <w:r>
        <w:rPr>
          <w:rFonts w:hint="eastAsia"/>
        </w:rPr>
        <w:t>前端框架选择了代表</w:t>
      </w:r>
      <w:r>
        <w:rPr>
          <w:rFonts w:hint="eastAsia"/>
        </w:rPr>
        <w:t>M</w:t>
      </w:r>
      <w:r>
        <w:t>VVC</w:t>
      </w:r>
      <w:r>
        <w:rPr>
          <w:rFonts w:hint="eastAsia"/>
        </w:rPr>
        <w:t>模式的</w:t>
      </w:r>
      <w:r>
        <w:rPr>
          <w:rFonts w:hint="eastAsia"/>
        </w:rPr>
        <w:t>Vue</w:t>
      </w:r>
      <w:r>
        <w:rPr>
          <w:rFonts w:hint="eastAsia"/>
        </w:rPr>
        <w:t>，其</w:t>
      </w:r>
      <w:r w:rsidRPr="0085100D">
        <w:rPr>
          <w:rFonts w:hint="eastAsia"/>
        </w:rPr>
        <w:t>是一套用于构建用户界面的渐进式框架。与其它大型框架不同的是，</w:t>
      </w:r>
      <w:r w:rsidRPr="0085100D">
        <w:rPr>
          <w:rFonts w:hint="eastAsia"/>
        </w:rPr>
        <w:t xml:space="preserve">Vue </w:t>
      </w:r>
      <w:r w:rsidRPr="0085100D">
        <w:rPr>
          <w:rFonts w:hint="eastAsia"/>
        </w:rPr>
        <w:t>被设计为可以自底向上逐层应用。</w:t>
      </w:r>
      <w:r w:rsidRPr="0085100D">
        <w:rPr>
          <w:rFonts w:hint="eastAsia"/>
        </w:rPr>
        <w:t xml:space="preserve">Vue </w:t>
      </w:r>
      <w:r w:rsidRPr="0085100D">
        <w:rPr>
          <w:rFonts w:hint="eastAsia"/>
        </w:rPr>
        <w:t>的</w:t>
      </w:r>
      <w:proofErr w:type="gramStart"/>
      <w:r w:rsidRPr="0085100D">
        <w:rPr>
          <w:rFonts w:hint="eastAsia"/>
        </w:rPr>
        <w:t>核心库只关注</w:t>
      </w:r>
      <w:proofErr w:type="gramEnd"/>
      <w:r w:rsidRPr="0085100D">
        <w:rPr>
          <w:rFonts w:hint="eastAsia"/>
        </w:rPr>
        <w:t>视图层，不仅易于上手，还便于与</w:t>
      </w:r>
      <w:proofErr w:type="gramStart"/>
      <w:r w:rsidRPr="0085100D">
        <w:rPr>
          <w:rFonts w:hint="eastAsia"/>
        </w:rPr>
        <w:t>第三方库或</w:t>
      </w:r>
      <w:proofErr w:type="gramEnd"/>
      <w:r w:rsidRPr="0085100D">
        <w:rPr>
          <w:rFonts w:hint="eastAsia"/>
        </w:rPr>
        <w:t>既有项目整合。</w:t>
      </w:r>
      <w:r>
        <w:rPr>
          <w:rFonts w:hint="eastAsia"/>
        </w:rPr>
        <w:t>因其在去年所更新的</w:t>
      </w:r>
      <w:r>
        <w:t>2</w:t>
      </w:r>
      <w:r>
        <w:rPr>
          <w:rFonts w:hint="eastAsia"/>
        </w:rPr>
        <w:t>.</w:t>
      </w:r>
      <w:r>
        <w:t>0</w:t>
      </w:r>
      <w:r>
        <w:rPr>
          <w:rFonts w:hint="eastAsia"/>
        </w:rPr>
        <w:t>版本提供了</w:t>
      </w:r>
      <w:r>
        <w:rPr>
          <w:rFonts w:hint="eastAsia"/>
        </w:rPr>
        <w:t>Vue</w:t>
      </w:r>
      <w:r>
        <w:rPr>
          <w:rFonts w:hint="eastAsia"/>
        </w:rPr>
        <w:t>单向数据流的解决方案</w:t>
      </w:r>
      <w:proofErr w:type="spellStart"/>
      <w:r>
        <w:rPr>
          <w:rFonts w:hint="eastAsia"/>
        </w:rPr>
        <w:t>Vuex</w:t>
      </w:r>
      <w:proofErr w:type="spellEnd"/>
      <w:r>
        <w:rPr>
          <w:rFonts w:hint="eastAsia"/>
        </w:rPr>
        <w:t>,</w:t>
      </w:r>
      <w:r>
        <w:t xml:space="preserve"> </w:t>
      </w:r>
      <w:r>
        <w:rPr>
          <w:rFonts w:hint="eastAsia"/>
        </w:rPr>
        <w:t>并且她的生态成熟且具有庞大的开发者群体，上手成本低且开发效率高也是选择她的理由。相比较之下同样的前端框架</w:t>
      </w:r>
      <w:r>
        <w:rPr>
          <w:rFonts w:hint="eastAsia"/>
        </w:rPr>
        <w:t>An</w:t>
      </w:r>
      <w:r>
        <w:t>gular</w:t>
      </w:r>
      <w:r>
        <w:rPr>
          <w:rFonts w:hint="eastAsia"/>
        </w:rPr>
        <w:t>和</w:t>
      </w:r>
      <w:r>
        <w:rPr>
          <w:rFonts w:hint="eastAsia"/>
        </w:rPr>
        <w:t>React</w:t>
      </w:r>
      <w:r>
        <w:rPr>
          <w:rFonts w:hint="eastAsia"/>
        </w:rPr>
        <w:t>会更加庞大没有</w:t>
      </w:r>
      <w:r>
        <w:rPr>
          <w:rFonts w:hint="eastAsia"/>
        </w:rPr>
        <w:t>Vue</w:t>
      </w:r>
      <w:r>
        <w:rPr>
          <w:rFonts w:hint="eastAsia"/>
        </w:rPr>
        <w:t>如此亲民。</w:t>
      </w:r>
    </w:p>
    <w:p w14:paraId="44EA9831" w14:textId="77777777" w:rsidR="00182307" w:rsidRDefault="00182307" w:rsidP="00182307">
      <w:r>
        <w:rPr>
          <w:rFonts w:hint="eastAsia"/>
        </w:rPr>
        <w:t>后台所选择的是</w:t>
      </w:r>
      <w:r>
        <w:rPr>
          <w:rFonts w:hint="eastAsia"/>
        </w:rPr>
        <w:t>Node</w:t>
      </w:r>
      <w:r>
        <w:t>JS</w:t>
      </w:r>
      <w:r>
        <w:rPr>
          <w:rFonts w:hint="eastAsia"/>
        </w:rPr>
        <w:t>的</w:t>
      </w:r>
      <w:r>
        <w:rPr>
          <w:rFonts w:hint="eastAsia"/>
        </w:rPr>
        <w:t>K</w:t>
      </w:r>
      <w:r>
        <w:t>OA</w:t>
      </w:r>
      <w:r>
        <w:rPr>
          <w:rFonts w:hint="eastAsia"/>
        </w:rPr>
        <w:t>框架，该框架是</w:t>
      </w:r>
      <w:r>
        <w:t>NodeJS</w:t>
      </w:r>
      <w:r>
        <w:rPr>
          <w:rFonts w:hint="eastAsia"/>
        </w:rPr>
        <w:t>框架的后起之秀，但对于在</w:t>
      </w:r>
      <w:r>
        <w:rPr>
          <w:rFonts w:hint="eastAsia"/>
        </w:rPr>
        <w:t>2</w:t>
      </w:r>
      <w:r>
        <w:t>013</w:t>
      </w:r>
      <w:r>
        <w:rPr>
          <w:rFonts w:hint="eastAsia"/>
        </w:rPr>
        <w:t>年就开始成为热门的</w:t>
      </w:r>
      <w:r>
        <w:t>E</w:t>
      </w:r>
      <w:r>
        <w:rPr>
          <w:rFonts w:hint="eastAsia"/>
        </w:rPr>
        <w:t>xpress</w:t>
      </w:r>
      <w:r>
        <w:rPr>
          <w:rFonts w:hint="eastAsia"/>
        </w:rPr>
        <w:t>等框架，她是</w:t>
      </w:r>
      <w:r>
        <w:rPr>
          <w:rFonts w:hint="eastAsia"/>
        </w:rPr>
        <w:t>N</w:t>
      </w:r>
      <w:r>
        <w:t>odeJS</w:t>
      </w:r>
      <w:r>
        <w:rPr>
          <w:rFonts w:hint="eastAsia"/>
        </w:rPr>
        <w:t>中最为小巧，且富有表现力的框架，并且通过利用</w:t>
      </w:r>
      <w:r>
        <w:rPr>
          <w:rFonts w:hint="eastAsia"/>
        </w:rPr>
        <w:t>E</w:t>
      </w:r>
      <w:r>
        <w:t>S7</w:t>
      </w:r>
      <w:r>
        <w:rPr>
          <w:rFonts w:hint="eastAsia"/>
        </w:rPr>
        <w:t>的新特性</w:t>
      </w:r>
      <w:r>
        <w:rPr>
          <w:rFonts w:hint="eastAsia"/>
        </w:rPr>
        <w:t>asy</w:t>
      </w:r>
      <w:r>
        <w:t>nc</w:t>
      </w:r>
      <w:r>
        <w:rPr>
          <w:rFonts w:hint="eastAsia"/>
        </w:rPr>
        <w:t>函数，也丢弃了回</w:t>
      </w:r>
      <w:proofErr w:type="gramStart"/>
      <w:r>
        <w:rPr>
          <w:rFonts w:hint="eastAsia"/>
        </w:rPr>
        <w:t>调函数同时</w:t>
      </w:r>
      <w:proofErr w:type="gramEnd"/>
      <w:r>
        <w:rPr>
          <w:rFonts w:hint="eastAsia"/>
        </w:rPr>
        <w:t>也能更积极的处理错误。并且因为是基于</w:t>
      </w:r>
      <w:r>
        <w:rPr>
          <w:rFonts w:hint="eastAsia"/>
        </w:rPr>
        <w:t>E</w:t>
      </w:r>
      <w:r>
        <w:t>S6(ECMA2015)</w:t>
      </w:r>
      <w:r>
        <w:rPr>
          <w:rFonts w:hint="eastAsia"/>
        </w:rPr>
        <w:t>的核心</w:t>
      </w:r>
      <w:r>
        <w:rPr>
          <w:rFonts w:hint="eastAsia"/>
        </w:rPr>
        <w:t>ge</w:t>
      </w:r>
      <w:r>
        <w:t>nerator</w:t>
      </w:r>
      <w:r>
        <w:rPr>
          <w:rFonts w:hint="eastAsia"/>
        </w:rPr>
        <w:t>，</w:t>
      </w:r>
      <w:r>
        <w:rPr>
          <w:rFonts w:hint="eastAsia"/>
        </w:rPr>
        <w:t>K</w:t>
      </w:r>
      <w:r>
        <w:t>OA</w:t>
      </w:r>
      <w:r>
        <w:rPr>
          <w:rFonts w:hint="eastAsia"/>
        </w:rPr>
        <w:t>具有更加健壮的基石。这也是选择她而放弃</w:t>
      </w:r>
      <w:r>
        <w:rPr>
          <w:rFonts w:hint="eastAsia"/>
        </w:rPr>
        <w:t>E</w:t>
      </w:r>
      <w:r>
        <w:t>xpress, Meteor</w:t>
      </w:r>
      <w:r>
        <w:rPr>
          <w:rFonts w:hint="eastAsia"/>
        </w:rPr>
        <w:t>等优秀框架的理由。</w:t>
      </w:r>
    </w:p>
    <w:p w14:paraId="76DD6537" w14:textId="77777777" w:rsidR="00182307" w:rsidRDefault="00182307" w:rsidP="00182307">
      <w:r>
        <w:rPr>
          <w:rFonts w:hint="eastAsia"/>
        </w:rPr>
        <w:t>数据库使用的是非传统的</w:t>
      </w:r>
      <w:r>
        <w:rPr>
          <w:rFonts w:hint="eastAsia"/>
        </w:rPr>
        <w:t>N</w:t>
      </w:r>
      <w:r>
        <w:t>oSQL</w:t>
      </w:r>
      <w:r>
        <w:rPr>
          <w:rFonts w:hint="eastAsia"/>
        </w:rPr>
        <w:t>非关系型数据库</w:t>
      </w:r>
      <w:r>
        <w:rPr>
          <w:rFonts w:hint="eastAsia"/>
        </w:rPr>
        <w:t>M</w:t>
      </w:r>
      <w:r>
        <w:t>ongoDB</w:t>
      </w:r>
      <w:r>
        <w:rPr>
          <w:rFonts w:hint="eastAsia"/>
        </w:rPr>
        <w:t>。</w:t>
      </w:r>
      <w:r>
        <w:rPr>
          <w:rFonts w:hint="eastAsia"/>
        </w:rPr>
        <w:t>No</w:t>
      </w:r>
      <w:r>
        <w:t>SQL</w:t>
      </w:r>
      <w:r>
        <w:rPr>
          <w:rFonts w:hint="eastAsia"/>
        </w:rPr>
        <w:t>全称</w:t>
      </w:r>
      <w:r>
        <w:rPr>
          <w:rFonts w:hint="eastAsia"/>
        </w:rPr>
        <w:t>No</w:t>
      </w:r>
      <w:r>
        <w:t>t Only SQL</w:t>
      </w:r>
      <w:r w:rsidRPr="000C683D">
        <w:rPr>
          <w:rFonts w:hint="eastAsia"/>
        </w:rPr>
        <w:t>意即</w:t>
      </w:r>
      <w:r w:rsidRPr="000C683D">
        <w:rPr>
          <w:rFonts w:hint="eastAsia"/>
        </w:rPr>
        <w:t>"</w:t>
      </w:r>
      <w:r w:rsidRPr="000C683D">
        <w:rPr>
          <w:rFonts w:hint="eastAsia"/>
        </w:rPr>
        <w:t>不仅仅是</w:t>
      </w:r>
      <w:r w:rsidRPr="000C683D">
        <w:rPr>
          <w:rFonts w:hint="eastAsia"/>
        </w:rPr>
        <w:t>SQL"</w:t>
      </w:r>
      <w:r>
        <w:rPr>
          <w:rFonts w:hint="eastAsia"/>
        </w:rPr>
        <w:t>，泛指当下的所有非关系型数据库，其相对于老牌的数据库像</w:t>
      </w:r>
      <w:r>
        <w:rPr>
          <w:rFonts w:hint="eastAsia"/>
        </w:rPr>
        <w:t>M</w:t>
      </w:r>
      <w:r>
        <w:t>ySQL, Oracle</w:t>
      </w:r>
      <w:r>
        <w:rPr>
          <w:rFonts w:hint="eastAsia"/>
        </w:rPr>
        <w:t>等，她没有声明性查询语言，没有预定义的模式，她更自由且更加的开</w:t>
      </w:r>
      <w:r>
        <w:rPr>
          <w:rFonts w:hint="eastAsia"/>
        </w:rPr>
        <w:lastRenderedPageBreak/>
        <w:t>放。</w:t>
      </w:r>
      <w:r w:rsidRPr="000D58E9">
        <w:rPr>
          <w:rFonts w:hint="eastAsia"/>
        </w:rPr>
        <w:t>支持的数据结构非常松散，是类似</w:t>
      </w:r>
      <w:r w:rsidRPr="000D58E9">
        <w:rPr>
          <w:rFonts w:hint="eastAsia"/>
        </w:rPr>
        <w:t>json</w:t>
      </w:r>
      <w:r w:rsidRPr="000D58E9">
        <w:rPr>
          <w:rFonts w:hint="eastAsia"/>
        </w:rPr>
        <w:t>的</w:t>
      </w:r>
      <w:r w:rsidRPr="000D58E9">
        <w:rPr>
          <w:rFonts w:hint="eastAsia"/>
        </w:rPr>
        <w:t>bjson</w:t>
      </w:r>
      <w:r w:rsidRPr="000D58E9">
        <w:rPr>
          <w:rFonts w:hint="eastAsia"/>
        </w:rPr>
        <w:t>格式</w:t>
      </w:r>
      <w:r w:rsidRPr="000D58E9">
        <w:rPr>
          <w:rFonts w:hint="eastAsia"/>
        </w:rPr>
        <w:t>(BJSON</w:t>
      </w:r>
      <w:r w:rsidRPr="000D58E9">
        <w:rPr>
          <w:rFonts w:hint="eastAsia"/>
        </w:rPr>
        <w:t>全称：</w:t>
      </w:r>
      <w:r w:rsidRPr="000D58E9">
        <w:rPr>
          <w:rFonts w:hint="eastAsia"/>
        </w:rPr>
        <w:t>Binary</w:t>
      </w:r>
      <w:r>
        <w:t xml:space="preserve"> </w:t>
      </w:r>
      <w:r w:rsidRPr="000D58E9">
        <w:rPr>
          <w:rFonts w:hint="eastAsia"/>
        </w:rPr>
        <w:t>JSON,</w:t>
      </w:r>
      <w:r>
        <w:t xml:space="preserve"> </w:t>
      </w:r>
      <w:r w:rsidRPr="000D58E9">
        <w:rPr>
          <w:rFonts w:hint="eastAsia"/>
        </w:rPr>
        <w:t>BJSON</w:t>
      </w:r>
      <w:r w:rsidRPr="000D58E9">
        <w:rPr>
          <w:rFonts w:hint="eastAsia"/>
        </w:rPr>
        <w:t>把文件的二进制格式的数据直接保存到</w:t>
      </w:r>
      <w:r w:rsidRPr="000D58E9">
        <w:rPr>
          <w:rFonts w:hint="eastAsia"/>
        </w:rPr>
        <w:t>MongoDB</w:t>
      </w:r>
      <w:r w:rsidRPr="000D58E9">
        <w:rPr>
          <w:rFonts w:hint="eastAsia"/>
        </w:rPr>
        <w:t>的文档结构中</w:t>
      </w:r>
      <w:r w:rsidRPr="000D58E9">
        <w:rPr>
          <w:rFonts w:hint="eastAsia"/>
        </w:rPr>
        <w:t>)</w:t>
      </w:r>
      <w:r w:rsidRPr="000D58E9">
        <w:rPr>
          <w:rFonts w:hint="eastAsia"/>
        </w:rPr>
        <w:t>，因此可以存储比较复杂的数据类型</w:t>
      </w:r>
      <w:r>
        <w:rPr>
          <w:rFonts w:ascii="仿宋" w:hAnsi="仿宋" w:cs="仿宋" w:hint="eastAsia"/>
          <w:vertAlign w:val="superscript"/>
        </w:rPr>
        <w:t>[1]</w:t>
      </w:r>
      <w:r w:rsidRPr="000D58E9">
        <w:rPr>
          <w:rFonts w:hint="eastAsia"/>
        </w:rPr>
        <w:t>。</w:t>
      </w:r>
      <w:r>
        <w:rPr>
          <w:rFonts w:hint="eastAsia"/>
        </w:rPr>
        <w:t>Mongo</w:t>
      </w:r>
      <w:r>
        <w:t>DB</w:t>
      </w:r>
      <w:r w:rsidRPr="001F15A3">
        <w:rPr>
          <w:rFonts w:hint="eastAsia"/>
        </w:rPr>
        <w:t>是一个基于分布式文件存储的数据库</w:t>
      </w:r>
      <w:r>
        <w:rPr>
          <w:rFonts w:hint="eastAsia"/>
        </w:rPr>
        <w:t>，是非常典型的</w:t>
      </w:r>
      <w:r>
        <w:rPr>
          <w:rFonts w:hint="eastAsia"/>
        </w:rPr>
        <w:t>No</w:t>
      </w:r>
      <w:r>
        <w:t>SQL</w:t>
      </w:r>
      <w:r>
        <w:rPr>
          <w:rFonts w:hint="eastAsia"/>
        </w:rPr>
        <w:t>。其操作也是基于</w:t>
      </w:r>
      <w:r>
        <w:t>ECMAScript</w:t>
      </w:r>
      <w:r>
        <w:rPr>
          <w:rFonts w:hint="eastAsia"/>
        </w:rPr>
        <w:t>。</w:t>
      </w:r>
    </w:p>
    <w:p w14:paraId="2680F1E2" w14:textId="77777777" w:rsidR="00182307" w:rsidRDefault="00182307" w:rsidP="00182307">
      <w:r>
        <w:rPr>
          <w:rFonts w:hint="eastAsia"/>
        </w:rPr>
        <w:t>在此之上，又使用了页面交互框架</w:t>
      </w:r>
      <w:r>
        <w:rPr>
          <w:rFonts w:hint="eastAsia"/>
        </w:rPr>
        <w:t>Vue</w:t>
      </w:r>
      <w:r>
        <w:t>-element</w:t>
      </w:r>
      <w:r>
        <w:rPr>
          <w:rFonts w:hint="eastAsia"/>
        </w:rPr>
        <w:t>-UI</w:t>
      </w:r>
      <w:r>
        <w:rPr>
          <w:rFonts w:hint="eastAsia"/>
        </w:rPr>
        <w:t>，该框架在各大网站例如阿里云、</w:t>
      </w:r>
      <w:proofErr w:type="gramStart"/>
      <w:r>
        <w:rPr>
          <w:rFonts w:hint="eastAsia"/>
        </w:rPr>
        <w:t>腾讯云</w:t>
      </w:r>
      <w:proofErr w:type="gramEnd"/>
      <w:r>
        <w:rPr>
          <w:rFonts w:hint="eastAsia"/>
        </w:rPr>
        <w:t>等网站都有使用，因为其优秀的交互反馈以及对简易性，在避免自己造轮子的同时也保持了页面的优雅精致。</w:t>
      </w:r>
    </w:p>
    <w:p w14:paraId="3BCC2B2A" w14:textId="77777777" w:rsidR="00182307" w:rsidRDefault="00182307" w:rsidP="00182307">
      <w:r>
        <w:rPr>
          <w:rFonts w:hint="eastAsia"/>
        </w:rPr>
        <w:t>而服务端的</w:t>
      </w:r>
      <w:r w:rsidRPr="00A72272">
        <w:rPr>
          <w:rFonts w:hint="eastAsia"/>
        </w:rPr>
        <w:t>cheerio</w:t>
      </w:r>
      <w:r>
        <w:rPr>
          <w:rFonts w:hint="eastAsia"/>
        </w:rPr>
        <w:t>插件</w:t>
      </w:r>
      <w:r w:rsidRPr="00A72272">
        <w:rPr>
          <w:rFonts w:hint="eastAsia"/>
        </w:rPr>
        <w:t>是</w:t>
      </w:r>
      <w:r w:rsidRPr="00A72272">
        <w:t>jQuery</w:t>
      </w:r>
      <w:r w:rsidRPr="00A72272">
        <w:rPr>
          <w:rFonts w:hint="eastAsia"/>
        </w:rPr>
        <w:t>核心功能的一个快速灵活而又简洁的实现，主要是为了用在服务器</w:t>
      </w:r>
      <w:proofErr w:type="gramStart"/>
      <w:r w:rsidRPr="00A72272">
        <w:rPr>
          <w:rFonts w:hint="eastAsia"/>
        </w:rPr>
        <w:t>端需要</w:t>
      </w:r>
      <w:proofErr w:type="gramEnd"/>
      <w:r w:rsidRPr="00A72272">
        <w:rPr>
          <w:rFonts w:hint="eastAsia"/>
        </w:rPr>
        <w:t>对</w:t>
      </w:r>
      <w:r w:rsidRPr="00A72272">
        <w:rPr>
          <w:rFonts w:hint="eastAsia"/>
        </w:rPr>
        <w:t>DOM</w:t>
      </w:r>
      <w:r w:rsidRPr="00A72272">
        <w:rPr>
          <w:rFonts w:hint="eastAsia"/>
        </w:rPr>
        <w:t>进行操作的地方</w:t>
      </w:r>
      <w:r>
        <w:rPr>
          <w:rFonts w:hint="eastAsia"/>
        </w:rPr>
        <w:t>，亦可在服务端的配合下成为爬虫。在本系统中，她最大的作用是实现对电影数据库网站数据的爬取。</w:t>
      </w:r>
    </w:p>
    <w:p w14:paraId="22A0CFB6" w14:textId="77777777" w:rsidR="00182307" w:rsidRDefault="00182307" w:rsidP="00182307">
      <w:r>
        <w:rPr>
          <w:rFonts w:hint="eastAsia"/>
        </w:rPr>
        <w:t>在展示数据方面上则是用</w:t>
      </w:r>
      <w:r>
        <w:rPr>
          <w:rFonts w:hint="eastAsia"/>
        </w:rPr>
        <w:t>E-C</w:t>
      </w:r>
      <w:r>
        <w:t>harts</w:t>
      </w:r>
      <w:r>
        <w:rPr>
          <w:rFonts w:hint="eastAsia"/>
        </w:rPr>
        <w:t>插件，她是</w:t>
      </w:r>
      <w:r w:rsidRPr="00A72272">
        <w:rPr>
          <w:rFonts w:hint="eastAsia"/>
        </w:rPr>
        <w:t>一个使用</w:t>
      </w:r>
      <w:r w:rsidRPr="00A72272">
        <w:rPr>
          <w:rFonts w:hint="eastAsia"/>
        </w:rPr>
        <w:t xml:space="preserve"> JavaScript </w:t>
      </w:r>
      <w:r w:rsidRPr="00A72272">
        <w:rPr>
          <w:rFonts w:hint="eastAsia"/>
        </w:rPr>
        <w:t>实现的开源可视化库，底层依赖轻量级的矢量图形库</w:t>
      </w:r>
      <w:r w:rsidRPr="00A72272">
        <w:rPr>
          <w:rFonts w:hint="eastAsia"/>
        </w:rPr>
        <w:t xml:space="preserve"> Z</w:t>
      </w:r>
      <w:r>
        <w:rPr>
          <w:rFonts w:hint="eastAsia"/>
        </w:rPr>
        <w:t>-</w:t>
      </w:r>
      <w:r w:rsidRPr="00A72272">
        <w:rPr>
          <w:rFonts w:hint="eastAsia"/>
        </w:rPr>
        <w:t>Render</w:t>
      </w:r>
      <w:r w:rsidRPr="00A72272">
        <w:rPr>
          <w:rFonts w:hint="eastAsia"/>
        </w:rPr>
        <w:t>，提供直观，交互丰富，可高度个性化定制的数据可视化图表。</w:t>
      </w:r>
    </w:p>
    <w:p w14:paraId="0E4D50B6" w14:textId="77777777" w:rsidR="00182307" w:rsidRDefault="00182307" w:rsidP="00182307">
      <w:r>
        <w:rPr>
          <w:rFonts w:hint="eastAsia"/>
        </w:rPr>
        <w:t>由此该系统的技术</w:t>
      </w:r>
      <w:proofErr w:type="gramStart"/>
      <w:r>
        <w:rPr>
          <w:rFonts w:hint="eastAsia"/>
        </w:rPr>
        <w:t>栈</w:t>
      </w:r>
      <w:proofErr w:type="gramEnd"/>
      <w:r>
        <w:rPr>
          <w:rFonts w:hint="eastAsia"/>
        </w:rPr>
        <w:t>，前端</w:t>
      </w:r>
      <w:r>
        <w:rPr>
          <w:rFonts w:hint="eastAsia"/>
        </w:rPr>
        <w:t>V</w:t>
      </w:r>
      <w:r>
        <w:t>ue</w:t>
      </w:r>
      <w:r>
        <w:rPr>
          <w:rFonts w:hint="eastAsia"/>
        </w:rPr>
        <w:t>，后台</w:t>
      </w:r>
      <w:r>
        <w:rPr>
          <w:rFonts w:hint="eastAsia"/>
        </w:rPr>
        <w:t>KOA</w:t>
      </w:r>
      <w:r>
        <w:rPr>
          <w:rFonts w:hint="eastAsia"/>
        </w:rPr>
        <w:t>，数据库</w:t>
      </w:r>
      <w:r>
        <w:rPr>
          <w:rFonts w:hint="eastAsia"/>
        </w:rPr>
        <w:t>MongoDB</w:t>
      </w:r>
      <w:r>
        <w:rPr>
          <w:rFonts w:hint="eastAsia"/>
        </w:rPr>
        <w:t>，其最大的特点是是全部由</w:t>
      </w:r>
      <w:r>
        <w:rPr>
          <w:rFonts w:hint="eastAsia"/>
        </w:rPr>
        <w:t>Java</w:t>
      </w:r>
      <w:r>
        <w:t>Script</w:t>
      </w:r>
      <w:r>
        <w:rPr>
          <w:rFonts w:hint="eastAsia"/>
        </w:rPr>
        <w:t>进行操作，具有统一，明晰，易读，轻量，扩展性高，易于维护等特点。</w:t>
      </w:r>
    </w:p>
    <w:p w14:paraId="471E168E" w14:textId="77777777" w:rsidR="00182307" w:rsidRPr="00A72272" w:rsidRDefault="00182307" w:rsidP="00182307">
      <w:pPr>
        <w:ind w:firstLineChars="0" w:firstLine="0"/>
      </w:pPr>
    </w:p>
    <w:p w14:paraId="68542784" w14:textId="77777777" w:rsidR="00182307" w:rsidRDefault="00182307" w:rsidP="00182307">
      <w:pPr>
        <w:pStyle w:val="1"/>
        <w:spacing w:before="312" w:after="312" w:line="560" w:lineRule="exact"/>
      </w:pPr>
      <w:r>
        <w:rPr>
          <w:rFonts w:hint="eastAsia"/>
        </w:rPr>
        <w:br w:type="page"/>
      </w:r>
      <w:bookmarkStart w:id="92" w:name="_Toc9196"/>
      <w:bookmarkStart w:id="93" w:name="_Toc20384"/>
      <w:bookmarkStart w:id="94" w:name="_Toc28248"/>
      <w:bookmarkStart w:id="95" w:name="_Toc9264"/>
      <w:bookmarkStart w:id="96" w:name="_Toc18261"/>
      <w:bookmarkStart w:id="97" w:name="_Toc22520"/>
      <w:bookmarkStart w:id="98" w:name="_Toc16883"/>
      <w:r>
        <w:rPr>
          <w:rFonts w:hint="eastAsia"/>
        </w:rPr>
        <w:lastRenderedPageBreak/>
        <w:t xml:space="preserve">3 </w:t>
      </w:r>
      <w:bookmarkEnd w:id="78"/>
      <w:r>
        <w:rPr>
          <w:rFonts w:hint="eastAsia"/>
        </w:rPr>
        <w:t>系统分析</w:t>
      </w:r>
      <w:bookmarkEnd w:id="79"/>
      <w:bookmarkEnd w:id="80"/>
      <w:bookmarkEnd w:id="81"/>
      <w:bookmarkEnd w:id="82"/>
      <w:bookmarkEnd w:id="83"/>
      <w:bookmarkEnd w:id="84"/>
      <w:bookmarkEnd w:id="85"/>
      <w:bookmarkEnd w:id="86"/>
      <w:bookmarkEnd w:id="87"/>
      <w:bookmarkEnd w:id="88"/>
      <w:bookmarkEnd w:id="89"/>
      <w:bookmarkEnd w:id="90"/>
      <w:bookmarkEnd w:id="92"/>
      <w:bookmarkEnd w:id="93"/>
      <w:bookmarkEnd w:id="94"/>
      <w:bookmarkEnd w:id="95"/>
      <w:bookmarkEnd w:id="96"/>
      <w:bookmarkEnd w:id="97"/>
      <w:bookmarkEnd w:id="98"/>
    </w:p>
    <w:p w14:paraId="7F7CDC4C" w14:textId="77777777" w:rsidR="00182307" w:rsidRDefault="00182307" w:rsidP="00182307">
      <w:pPr>
        <w:pStyle w:val="2"/>
        <w:spacing w:line="560" w:lineRule="exact"/>
        <w:rPr>
          <w:rFonts w:ascii="仿宋" w:hAnsi="仿宋" w:cs="仿宋"/>
        </w:rPr>
      </w:pPr>
      <w:bookmarkStart w:id="99" w:name="_Toc21077"/>
      <w:bookmarkStart w:id="100" w:name="_Toc8972"/>
      <w:bookmarkStart w:id="101" w:name="_Toc18602"/>
      <w:bookmarkStart w:id="102" w:name="_Toc565"/>
      <w:bookmarkStart w:id="103" w:name="_Toc20439"/>
      <w:bookmarkStart w:id="104" w:name="_Toc12578"/>
      <w:bookmarkStart w:id="105" w:name="_Toc25359"/>
      <w:bookmarkStart w:id="106" w:name="_Toc17320"/>
      <w:bookmarkStart w:id="107" w:name="_Toc24243"/>
      <w:bookmarkStart w:id="108" w:name="_Toc25445"/>
      <w:r>
        <w:rPr>
          <w:rFonts w:ascii="仿宋" w:hAnsi="仿宋" w:cs="仿宋" w:hint="eastAsia"/>
        </w:rPr>
        <w:t xml:space="preserve">3.1 </w:t>
      </w:r>
      <w:bookmarkEnd w:id="99"/>
      <w:bookmarkEnd w:id="100"/>
      <w:bookmarkEnd w:id="101"/>
      <w:bookmarkEnd w:id="102"/>
      <w:bookmarkEnd w:id="103"/>
      <w:bookmarkEnd w:id="104"/>
      <w:bookmarkEnd w:id="105"/>
      <w:bookmarkEnd w:id="106"/>
      <w:bookmarkEnd w:id="107"/>
      <w:bookmarkEnd w:id="108"/>
      <w:r>
        <w:rPr>
          <w:rFonts w:ascii="仿宋" w:hAnsi="仿宋" w:cs="仿宋" w:hint="eastAsia"/>
        </w:rPr>
        <w:t>系统功能需求</w:t>
      </w:r>
    </w:p>
    <w:p w14:paraId="741C5EA5" w14:textId="777A7FDD" w:rsidR="00182307" w:rsidRDefault="00182307" w:rsidP="00182307">
      <w:r>
        <w:rPr>
          <w:rFonts w:hint="eastAsia"/>
        </w:rPr>
        <w:t>该系统的主要是面向</w:t>
      </w:r>
      <w:r w:rsidR="00D23FFF">
        <w:rPr>
          <w:rFonts w:hint="eastAsia"/>
        </w:rPr>
        <w:t>影片销售方</w:t>
      </w:r>
      <w:r>
        <w:rPr>
          <w:rFonts w:hint="eastAsia"/>
        </w:rPr>
        <w:t>，主要向影院方提供了对影院和电影排片一系列管理的功能。影院方可以在首页获得到最近电影的上映信息、销售用户总</w:t>
      </w:r>
      <w:commentRangeStart w:id="109"/>
      <w:proofErr w:type="gramStart"/>
      <w:r>
        <w:rPr>
          <w:rFonts w:hint="eastAsia"/>
        </w:rPr>
        <w:t>览</w:t>
      </w:r>
      <w:commentRangeEnd w:id="109"/>
      <w:proofErr w:type="gramEnd"/>
      <w:r w:rsidR="00D23FFF">
        <w:rPr>
          <w:rStyle w:val="a8"/>
        </w:rPr>
        <w:commentReference w:id="109"/>
      </w:r>
      <w:r>
        <w:rPr>
          <w:rFonts w:hint="eastAsia"/>
        </w:rPr>
        <w:t>以及当日排片，之后，可以对自己影院的信息和影厅的信息进行修改编辑和管理，对电影的编排进行管理操作，在对上映结束后的电影可以进行销售数据导入。导入成功后台将会对数据进行统计分析操作，然后将所产生的结果以图表表格的形式展示，在此之上，该系统也向用户提供了条件筛选的功能，用户能从时间，地区，省份，城市来进行条件筛选。</w:t>
      </w:r>
    </w:p>
    <w:p w14:paraId="7F67D6B3" w14:textId="77777777" w:rsidR="00182307" w:rsidRDefault="00182307" w:rsidP="00182307">
      <w:r>
        <w:rPr>
          <w:rFonts w:hint="eastAsia"/>
        </w:rPr>
        <w:t>整个系统分为用户（影院方）单个角色。</w:t>
      </w:r>
    </w:p>
    <w:p w14:paraId="4DA48D7C" w14:textId="77777777" w:rsidR="00182307" w:rsidRDefault="00182307" w:rsidP="00182307">
      <w:r>
        <w:rPr>
          <w:rFonts w:hint="eastAsia"/>
        </w:rPr>
        <w:t>其中系统由本系统后台进行负责，完成对数据的收集以及处理。</w:t>
      </w:r>
    </w:p>
    <w:p w14:paraId="3CD49CA6" w14:textId="77777777" w:rsidR="00182307" w:rsidRDefault="00182307" w:rsidP="00182307">
      <w:r>
        <w:rPr>
          <w:rFonts w:hint="eastAsia"/>
        </w:rPr>
        <w:t>对于用户的功能划分为几个相互关联的模块，它们都具有独立的界面，其中包括：</w:t>
      </w:r>
    </w:p>
    <w:p w14:paraId="438A5489" w14:textId="77777777" w:rsidR="00182307" w:rsidRDefault="00182307" w:rsidP="00182307">
      <w:pPr>
        <w:pStyle w:val="aff1"/>
        <w:numPr>
          <w:ilvl w:val="0"/>
          <w:numId w:val="7"/>
        </w:numPr>
        <w:ind w:firstLineChars="0"/>
      </w:pPr>
      <w:r>
        <w:rPr>
          <w:rFonts w:hint="eastAsia"/>
        </w:rPr>
        <w:t>信息总</w:t>
      </w:r>
      <w:proofErr w:type="gramStart"/>
      <w:r>
        <w:rPr>
          <w:rFonts w:hint="eastAsia"/>
        </w:rPr>
        <w:t>览</w:t>
      </w:r>
      <w:proofErr w:type="gramEnd"/>
      <w:r>
        <w:rPr>
          <w:rFonts w:hint="eastAsia"/>
        </w:rPr>
        <w:t>模块：主要是对当前影片票房数据的概览以及对站外新闻文章的抓取展示，其中用户点击站外新闻会将跳转到该新闻的原网站。</w:t>
      </w:r>
    </w:p>
    <w:p w14:paraId="2CD9E982" w14:textId="77777777" w:rsidR="00182307" w:rsidRDefault="00182307" w:rsidP="00182307">
      <w:pPr>
        <w:pStyle w:val="aff1"/>
        <w:numPr>
          <w:ilvl w:val="0"/>
          <w:numId w:val="7"/>
        </w:numPr>
        <w:ind w:firstLineChars="0"/>
      </w:pPr>
      <w:r>
        <w:rPr>
          <w:rFonts w:hint="eastAsia"/>
        </w:rPr>
        <w:t>影院管理模块：包含了影院信息的管理、影院名下影厅的管理。主要是对影院以及影厅的信息进行的增加，删除，修改，查询操作。</w:t>
      </w:r>
    </w:p>
    <w:p w14:paraId="3EDFDC9F" w14:textId="77777777" w:rsidR="00182307" w:rsidRDefault="00182307" w:rsidP="00182307">
      <w:pPr>
        <w:pStyle w:val="aff1"/>
        <w:numPr>
          <w:ilvl w:val="0"/>
          <w:numId w:val="7"/>
        </w:numPr>
        <w:ind w:firstLineChars="0"/>
      </w:pPr>
      <w:r>
        <w:rPr>
          <w:rFonts w:hint="eastAsia"/>
        </w:rPr>
        <w:t>电影编排管理模块：本系统采用手动编排模式，包含了对电影排片信息操作，电影上映状态修改，电影售票信息导入操作。其中电影的数据更新会在后台自动处理，会从公用电影接口上获得最近上映电影的更新。若用户</w:t>
      </w:r>
      <w:proofErr w:type="gramStart"/>
      <w:r>
        <w:rPr>
          <w:rFonts w:hint="eastAsia"/>
        </w:rPr>
        <w:t>在同个时间</w:t>
      </w:r>
      <w:proofErr w:type="gramEnd"/>
      <w:r>
        <w:rPr>
          <w:rFonts w:hint="eastAsia"/>
        </w:rPr>
        <w:t>段</w:t>
      </w:r>
      <w:proofErr w:type="gramStart"/>
      <w:r>
        <w:rPr>
          <w:rFonts w:hint="eastAsia"/>
        </w:rPr>
        <w:t>在同个影院</w:t>
      </w:r>
      <w:proofErr w:type="gramEnd"/>
      <w:r>
        <w:rPr>
          <w:rFonts w:hint="eastAsia"/>
        </w:rPr>
        <w:t>和影厅有重复编排的操作会被拒绝。</w:t>
      </w:r>
    </w:p>
    <w:p w14:paraId="2D1F82AD" w14:textId="77777777" w:rsidR="00182307" w:rsidRPr="00512039" w:rsidRDefault="00182307" w:rsidP="00182307">
      <w:pPr>
        <w:pStyle w:val="aff1"/>
        <w:numPr>
          <w:ilvl w:val="0"/>
          <w:numId w:val="7"/>
        </w:numPr>
        <w:ind w:firstLineChars="0"/>
        <w:rPr>
          <w:rFonts w:ascii="仿宋" w:hAnsi="仿宋" w:cs="仿宋"/>
        </w:rPr>
      </w:pPr>
      <w:r>
        <w:rPr>
          <w:rFonts w:hint="eastAsia"/>
        </w:rPr>
        <w:t>数据统计模块：再对所上映的电影进行数据的导入后，系统会在后台自动地对数据进行统计分析，并以图表表格的形式展示，并具有条件筛选的功能。</w:t>
      </w:r>
      <w:bookmarkStart w:id="110" w:name="_Toc22604"/>
      <w:bookmarkStart w:id="111" w:name="_Toc22630"/>
      <w:bookmarkStart w:id="112" w:name="_Toc23250"/>
      <w:bookmarkStart w:id="113" w:name="_Toc11145"/>
      <w:bookmarkStart w:id="114" w:name="_Toc1165"/>
      <w:bookmarkStart w:id="115" w:name="_Toc7073"/>
      <w:bookmarkStart w:id="116" w:name="_Toc31171"/>
      <w:bookmarkStart w:id="117" w:name="_Toc9206"/>
      <w:bookmarkStart w:id="118" w:name="_Toc28189"/>
      <w:bookmarkStart w:id="119" w:name="_Toc28422"/>
      <w:bookmarkStart w:id="120" w:name="_Toc5875"/>
      <w:bookmarkStart w:id="121" w:name="_Toc5423"/>
      <w:bookmarkStart w:id="122" w:name="_Toc4929"/>
      <w:bookmarkStart w:id="123" w:name="_Toc3199"/>
      <w:bookmarkStart w:id="124" w:name="_Toc28595"/>
      <w:bookmarkStart w:id="125" w:name="_Toc7886"/>
      <w:bookmarkStart w:id="126" w:name="_Toc12583"/>
    </w:p>
    <w:p w14:paraId="2CE4E231" w14:textId="77777777" w:rsidR="00182307" w:rsidRPr="00512039" w:rsidRDefault="00182307" w:rsidP="00182307">
      <w:pPr>
        <w:ind w:firstLineChars="0" w:firstLine="0"/>
        <w:rPr>
          <w:rFonts w:ascii="仿宋" w:hAnsi="仿宋" w:cs="仿宋"/>
        </w:rPr>
      </w:pPr>
      <w:r w:rsidRPr="00512039">
        <w:rPr>
          <w:rFonts w:ascii="仿宋" w:hAnsi="仿宋" w:cs="仿宋"/>
        </w:rPr>
        <w:t xml:space="preserve">3.2 </w:t>
      </w:r>
      <w:r w:rsidRPr="00512039">
        <w:rPr>
          <w:rFonts w:ascii="仿宋" w:hAnsi="仿宋" w:cs="仿宋" w:hint="eastAsia"/>
        </w:rPr>
        <w:t>系统UML用例图</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63C6463E" w14:textId="77777777" w:rsidR="00182307" w:rsidRDefault="00182307" w:rsidP="00182307">
      <w:r>
        <w:rPr>
          <w:rFonts w:hint="eastAsia"/>
        </w:rPr>
        <w:t>用例图将在用户的角度上描述该用户所应具有的功能。</w:t>
      </w:r>
    </w:p>
    <w:p w14:paraId="4881AD90" w14:textId="77777777" w:rsidR="00182307" w:rsidRDefault="00182307" w:rsidP="00182307">
      <w:r>
        <w:rPr>
          <w:rFonts w:hint="eastAsia"/>
        </w:rPr>
        <w:t>影院</w:t>
      </w:r>
      <w:proofErr w:type="gramStart"/>
      <w:r>
        <w:rPr>
          <w:rFonts w:hint="eastAsia"/>
        </w:rPr>
        <w:t>方用户</w:t>
      </w:r>
      <w:proofErr w:type="gramEnd"/>
      <w:r>
        <w:rPr>
          <w:rFonts w:hint="eastAsia"/>
        </w:rPr>
        <w:t>可以管理影院及影厅信息，编辑电影排片数据，导入销售数据，查看数</w:t>
      </w:r>
      <w:r>
        <w:rPr>
          <w:rFonts w:hint="eastAsia"/>
        </w:rPr>
        <w:lastRenderedPageBreak/>
        <w:t>据统计，用例图如图</w:t>
      </w:r>
      <w:r>
        <w:rPr>
          <w:rFonts w:ascii="仿宋" w:hAnsi="仿宋" w:cs="仿宋" w:hint="eastAsia"/>
        </w:rPr>
        <w:t>3-1</w:t>
      </w:r>
      <w:r>
        <w:rPr>
          <w:rFonts w:hint="eastAsia"/>
        </w:rPr>
        <w:t>所示。</w:t>
      </w:r>
    </w:p>
    <w:p w14:paraId="31EC3C83" w14:textId="77777777" w:rsidR="00182307" w:rsidRDefault="00182307" w:rsidP="00182307">
      <w:r>
        <w:rPr>
          <w:noProof/>
        </w:rPr>
        <w:drawing>
          <wp:anchor distT="0" distB="0" distL="114300" distR="114300" simplePos="0" relativeHeight="251665408" behindDoc="0" locked="0" layoutInCell="1" allowOverlap="1" wp14:anchorId="7C7C16E3" wp14:editId="3F86EAFD">
            <wp:simplePos x="0" y="0"/>
            <wp:positionH relativeFrom="column">
              <wp:posOffset>80148</wp:posOffset>
            </wp:positionH>
            <wp:positionV relativeFrom="paragraph">
              <wp:posOffset>8117</wp:posOffset>
            </wp:positionV>
            <wp:extent cx="5760085" cy="30924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3092450"/>
                    </a:xfrm>
                    <a:prstGeom prst="rect">
                      <a:avLst/>
                    </a:prstGeom>
                  </pic:spPr>
                </pic:pic>
              </a:graphicData>
            </a:graphic>
          </wp:anchor>
        </w:drawing>
      </w:r>
    </w:p>
    <w:p w14:paraId="4EDA4734" w14:textId="77777777" w:rsidR="00182307" w:rsidRDefault="00182307" w:rsidP="00182307"/>
    <w:p w14:paraId="26EA7906" w14:textId="77777777" w:rsidR="00182307" w:rsidRDefault="00182307" w:rsidP="00182307"/>
    <w:p w14:paraId="0C319A93" w14:textId="77777777" w:rsidR="00182307" w:rsidRDefault="00182307" w:rsidP="00182307"/>
    <w:p w14:paraId="6603A023" w14:textId="77777777" w:rsidR="00182307" w:rsidRDefault="00182307" w:rsidP="00182307"/>
    <w:p w14:paraId="34235B66" w14:textId="77777777" w:rsidR="00182307" w:rsidRDefault="00182307" w:rsidP="00182307">
      <w:pPr>
        <w:outlineLvl w:val="1"/>
      </w:pPr>
    </w:p>
    <w:p w14:paraId="4B76151F" w14:textId="77777777" w:rsidR="00182307" w:rsidRDefault="00182307" w:rsidP="00182307"/>
    <w:p w14:paraId="0C152187" w14:textId="77777777" w:rsidR="00182307" w:rsidRDefault="00182307" w:rsidP="00182307"/>
    <w:p w14:paraId="21B3F4AA" w14:textId="77777777" w:rsidR="00182307" w:rsidRDefault="00182307" w:rsidP="00182307">
      <w:pPr>
        <w:ind w:firstLineChars="0" w:firstLine="0"/>
        <w:rPr>
          <w:rFonts w:ascii="仿宋" w:hAnsi="仿宋"/>
          <w:kern w:val="0"/>
          <w:sz w:val="28"/>
          <w:szCs w:val="21"/>
        </w:rPr>
      </w:pPr>
    </w:p>
    <w:p w14:paraId="0FBDCF37" w14:textId="77777777" w:rsidR="00182307" w:rsidRDefault="00182307" w:rsidP="00182307">
      <w:pPr>
        <w:jc w:val="center"/>
        <w:rPr>
          <w:szCs w:val="21"/>
        </w:rPr>
      </w:pPr>
      <w:bookmarkStart w:id="127" w:name="_Toc20825"/>
      <w:bookmarkStart w:id="128" w:name="_Toc25813"/>
      <w:bookmarkStart w:id="129" w:name="_Toc21545"/>
      <w:bookmarkStart w:id="130" w:name="_Toc16026"/>
      <w:bookmarkStart w:id="131" w:name="_Toc32025"/>
      <w:bookmarkStart w:id="132" w:name="_Toc18170"/>
      <w:bookmarkStart w:id="133" w:name="_Toc194"/>
      <w:bookmarkStart w:id="134" w:name="_Toc11433"/>
      <w:bookmarkStart w:id="135" w:name="_Toc8677"/>
      <w:r>
        <w:rPr>
          <w:rFonts w:hint="eastAsia"/>
        </w:rPr>
        <w:t>图</w:t>
      </w:r>
      <w:r>
        <w:rPr>
          <w:rFonts w:hint="eastAsia"/>
        </w:rPr>
        <w:t>3-</w:t>
      </w:r>
      <w:bookmarkEnd w:id="127"/>
      <w:r>
        <w:rPr>
          <w:rFonts w:hint="eastAsia"/>
        </w:rPr>
        <w:t>1</w:t>
      </w:r>
      <w:bookmarkEnd w:id="128"/>
      <w:r>
        <w:rPr>
          <w:rFonts w:hint="eastAsia"/>
        </w:rPr>
        <w:t xml:space="preserve"> </w:t>
      </w:r>
      <w:r>
        <w:rPr>
          <w:rFonts w:hint="eastAsia"/>
        </w:rPr>
        <w:t>用户用例图</w:t>
      </w:r>
      <w:bookmarkStart w:id="136" w:name="_Toc388968689"/>
      <w:bookmarkStart w:id="137" w:name="_Toc31731"/>
      <w:bookmarkStart w:id="138" w:name="_Toc18611"/>
      <w:bookmarkStart w:id="139" w:name="_Toc2909"/>
      <w:bookmarkStart w:id="140" w:name="_Toc18653"/>
      <w:bookmarkStart w:id="141" w:name="_Toc5129"/>
      <w:bookmarkStart w:id="142" w:name="_Toc11622"/>
      <w:bookmarkStart w:id="143" w:name="_Toc2456"/>
      <w:bookmarkStart w:id="144" w:name="_Toc16778"/>
      <w:bookmarkEnd w:id="129"/>
      <w:bookmarkEnd w:id="130"/>
      <w:bookmarkEnd w:id="131"/>
      <w:bookmarkEnd w:id="132"/>
      <w:bookmarkEnd w:id="133"/>
      <w:bookmarkEnd w:id="134"/>
      <w:bookmarkEnd w:id="135"/>
    </w:p>
    <w:p w14:paraId="7FC31FF5" w14:textId="5D59DD4F" w:rsidR="00182307" w:rsidRDefault="00182307" w:rsidP="00182307">
      <w:pPr>
        <w:pStyle w:val="1"/>
        <w:spacing w:before="312" w:after="312" w:line="560" w:lineRule="exact"/>
      </w:pPr>
      <w:r>
        <w:rPr>
          <w:rFonts w:hint="eastAsia"/>
        </w:rPr>
        <w:br w:type="page"/>
      </w:r>
      <w:bookmarkStart w:id="145" w:name="_Toc29031"/>
      <w:bookmarkStart w:id="146" w:name="_Toc29293"/>
      <w:bookmarkStart w:id="147" w:name="_Toc12759"/>
      <w:bookmarkStart w:id="148" w:name="_Toc1105"/>
      <w:bookmarkStart w:id="149" w:name="_Toc26929"/>
      <w:bookmarkStart w:id="150" w:name="_Toc1758"/>
      <w:bookmarkStart w:id="151" w:name="_Toc25691"/>
      <w:bookmarkStart w:id="152" w:name="_Toc6214"/>
      <w:bookmarkStart w:id="153" w:name="_Toc11890"/>
      <w:bookmarkStart w:id="154" w:name="_Toc25628"/>
      <w:bookmarkStart w:id="155" w:name="_Toc11761"/>
      <w:r>
        <w:rPr>
          <w:rFonts w:hint="eastAsia"/>
        </w:rPr>
        <w:lastRenderedPageBreak/>
        <w:t>4</w:t>
      </w:r>
      <w:bookmarkStart w:id="156" w:name="_GoBack"/>
      <w:bookmarkEnd w:id="136"/>
      <w:bookmarkEnd w:id="156"/>
      <w:r>
        <w:rPr>
          <w:rFonts w:hint="eastAsia"/>
        </w:rPr>
        <w:t>系统设计</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7BADF5EF" w14:textId="77777777" w:rsidR="00182307" w:rsidRDefault="00182307" w:rsidP="00182307">
      <w:r>
        <w:rPr>
          <w:rFonts w:hint="eastAsia"/>
        </w:rPr>
        <w:t>在分析好系统需求之后，开始进行系统的设计。系统设计主要是针对系统功能模块的设计，系统设计是用户需求的最直接体现。</w:t>
      </w:r>
      <w:r>
        <w:rPr>
          <w:rFonts w:hint="eastAsia"/>
        </w:rPr>
        <w:t xml:space="preserve"> </w:t>
      </w:r>
    </w:p>
    <w:p w14:paraId="5BC0BC72" w14:textId="77777777" w:rsidR="00182307" w:rsidRDefault="00182307" w:rsidP="00182307">
      <w:pPr>
        <w:pStyle w:val="2"/>
        <w:spacing w:line="560" w:lineRule="exact"/>
      </w:pPr>
      <w:bookmarkStart w:id="157" w:name="_Toc11575"/>
      <w:bookmarkStart w:id="158" w:name="_Toc15133"/>
      <w:bookmarkStart w:id="159" w:name="_Toc29577"/>
      <w:bookmarkStart w:id="160" w:name="_Toc24919"/>
      <w:bookmarkStart w:id="161" w:name="_Toc10663"/>
      <w:bookmarkStart w:id="162" w:name="_Toc32489"/>
      <w:bookmarkStart w:id="163" w:name="_Toc8167"/>
      <w:bookmarkStart w:id="164" w:name="_Toc1228"/>
      <w:bookmarkStart w:id="165" w:name="_Toc4970"/>
      <w:r>
        <w:rPr>
          <w:rFonts w:ascii="仿宋" w:hAnsi="仿宋" w:cs="仿宋" w:hint="eastAsia"/>
        </w:rPr>
        <w:t xml:space="preserve">4.1 </w:t>
      </w:r>
      <w:bookmarkEnd w:id="157"/>
      <w:bookmarkEnd w:id="158"/>
      <w:bookmarkEnd w:id="159"/>
      <w:bookmarkEnd w:id="160"/>
      <w:bookmarkEnd w:id="161"/>
      <w:bookmarkEnd w:id="162"/>
      <w:bookmarkEnd w:id="163"/>
      <w:bookmarkEnd w:id="164"/>
      <w:bookmarkEnd w:id="165"/>
      <w:r w:rsidRPr="006264F3">
        <w:rPr>
          <w:rFonts w:ascii="仿宋" w:hAnsi="仿宋" w:cs="仿宋" w:hint="eastAsia"/>
        </w:rPr>
        <w:t>系统总体结构概述</w:t>
      </w:r>
    </w:p>
    <w:p w14:paraId="0C0A4D8A" w14:textId="77777777" w:rsidR="00182307" w:rsidRDefault="00182307" w:rsidP="00182307">
      <w:r>
        <w:rPr>
          <w:rFonts w:hint="eastAsia"/>
        </w:rPr>
        <w:t>该影片销售渠道管理系统的目标是帮助影院方能够更方便快捷的管理影院以及影片数据，并且对数据进行更系统化的统计，以此来提高影院管理方的工作效率以及分析数据的准确性。其系统总体结构框图如图</w:t>
      </w:r>
      <w:r>
        <w:rPr>
          <w:rFonts w:ascii="仿宋" w:hAnsi="仿宋" w:cs="仿宋" w:hint="eastAsia"/>
        </w:rPr>
        <w:t>4-1所</w:t>
      </w:r>
      <w:r>
        <w:rPr>
          <w:rFonts w:hint="eastAsia"/>
        </w:rPr>
        <w:t>示。</w:t>
      </w:r>
    </w:p>
    <w:p w14:paraId="024D5EBC" w14:textId="77777777" w:rsidR="00182307" w:rsidRDefault="00182307" w:rsidP="00182307">
      <w:r>
        <w:rPr>
          <w:noProof/>
        </w:rPr>
        <w:drawing>
          <wp:anchor distT="0" distB="0" distL="114300" distR="114300" simplePos="0" relativeHeight="251666432" behindDoc="0" locked="0" layoutInCell="1" allowOverlap="1" wp14:anchorId="35F1D4BC" wp14:editId="197B0E8F">
            <wp:simplePos x="0" y="0"/>
            <wp:positionH relativeFrom="margin">
              <wp:align>right</wp:align>
            </wp:positionH>
            <wp:positionV relativeFrom="paragraph">
              <wp:posOffset>91440</wp:posOffset>
            </wp:positionV>
            <wp:extent cx="5935307" cy="3450866"/>
            <wp:effectExtent l="0" t="0" r="889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07" cy="34508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7FD3A" w14:textId="77777777" w:rsidR="00182307" w:rsidRDefault="00182307" w:rsidP="00182307"/>
    <w:p w14:paraId="17FA9D5A" w14:textId="77777777" w:rsidR="00182307" w:rsidRDefault="00182307" w:rsidP="00182307"/>
    <w:p w14:paraId="047332E2" w14:textId="77777777" w:rsidR="00182307" w:rsidRDefault="00182307" w:rsidP="00182307">
      <w:pPr>
        <w:pStyle w:val="afd"/>
        <w:ind w:firstLine="420"/>
      </w:pPr>
    </w:p>
    <w:p w14:paraId="5273A985" w14:textId="77777777" w:rsidR="00182307" w:rsidRDefault="00182307" w:rsidP="00182307">
      <w:pPr>
        <w:pStyle w:val="afd"/>
        <w:ind w:firstLine="420"/>
      </w:pPr>
    </w:p>
    <w:p w14:paraId="3A3B2D9B" w14:textId="77777777" w:rsidR="00182307" w:rsidRDefault="00182307" w:rsidP="00182307">
      <w:pPr>
        <w:pStyle w:val="afd"/>
        <w:ind w:firstLine="420"/>
      </w:pPr>
    </w:p>
    <w:p w14:paraId="0B51686E" w14:textId="77777777" w:rsidR="00182307" w:rsidRDefault="00182307" w:rsidP="00182307">
      <w:pPr>
        <w:pStyle w:val="afd"/>
        <w:ind w:firstLine="420"/>
      </w:pPr>
    </w:p>
    <w:p w14:paraId="4D2004A0" w14:textId="77777777" w:rsidR="00182307" w:rsidRDefault="00182307" w:rsidP="00182307">
      <w:pPr>
        <w:pStyle w:val="afd"/>
        <w:ind w:firstLineChars="0" w:firstLine="0"/>
        <w:jc w:val="both"/>
      </w:pPr>
    </w:p>
    <w:p w14:paraId="605E3E99" w14:textId="77777777" w:rsidR="00182307" w:rsidRDefault="00182307" w:rsidP="00182307"/>
    <w:p w14:paraId="1A945092" w14:textId="77777777" w:rsidR="00182307" w:rsidRPr="00E664CF" w:rsidRDefault="00182307" w:rsidP="00182307"/>
    <w:p w14:paraId="46E3B479" w14:textId="77777777" w:rsidR="00182307" w:rsidRDefault="00182307" w:rsidP="00182307">
      <w:pPr>
        <w:pStyle w:val="afd"/>
        <w:ind w:firstLine="420"/>
      </w:pPr>
      <w:bookmarkStart w:id="166" w:name="_Toc29098"/>
      <w:bookmarkStart w:id="167" w:name="_Toc88"/>
      <w:bookmarkStart w:id="168" w:name="_Toc31153"/>
      <w:bookmarkStart w:id="169" w:name="_Toc22644"/>
      <w:bookmarkStart w:id="170" w:name="_Toc27454"/>
      <w:bookmarkStart w:id="171" w:name="_Toc24778"/>
      <w:bookmarkStart w:id="172" w:name="_Toc10305"/>
      <w:bookmarkStart w:id="173" w:name="_Toc7173"/>
      <w:bookmarkStart w:id="174" w:name="_Toc31966"/>
      <w:r>
        <w:rPr>
          <w:rFonts w:hint="eastAsia"/>
        </w:rPr>
        <w:t>图</w:t>
      </w:r>
      <w:bookmarkEnd w:id="166"/>
      <w:bookmarkEnd w:id="167"/>
      <w:r>
        <w:rPr>
          <w:rFonts w:hint="eastAsia"/>
        </w:rPr>
        <w:t>4-1</w:t>
      </w:r>
      <w:bookmarkEnd w:id="168"/>
      <w:r>
        <w:rPr>
          <w:rFonts w:hint="eastAsia"/>
        </w:rPr>
        <w:t xml:space="preserve"> </w:t>
      </w:r>
      <w:r>
        <w:rPr>
          <w:rFonts w:hint="eastAsia"/>
        </w:rPr>
        <w:t>影片销售渠道管理系统结构图</w:t>
      </w:r>
      <w:bookmarkEnd w:id="169"/>
      <w:bookmarkEnd w:id="170"/>
      <w:bookmarkEnd w:id="171"/>
      <w:bookmarkEnd w:id="172"/>
      <w:bookmarkEnd w:id="173"/>
      <w:bookmarkEnd w:id="174"/>
    </w:p>
    <w:p w14:paraId="288F7215" w14:textId="77777777" w:rsidR="00182307" w:rsidRDefault="00182307" w:rsidP="00182307">
      <w:pPr>
        <w:pStyle w:val="2"/>
        <w:spacing w:line="560" w:lineRule="exact"/>
        <w:rPr>
          <w:rFonts w:ascii="仿宋" w:hAnsi="仿宋" w:cs="仿宋"/>
        </w:rPr>
      </w:pPr>
      <w:bookmarkStart w:id="175" w:name="_Toc29608"/>
      <w:bookmarkStart w:id="176" w:name="_Toc25038"/>
      <w:bookmarkStart w:id="177" w:name="_Toc8234"/>
      <w:bookmarkStart w:id="178" w:name="_Toc7370"/>
      <w:bookmarkStart w:id="179" w:name="_Toc18180"/>
      <w:bookmarkStart w:id="180" w:name="_Toc25286"/>
      <w:bookmarkStart w:id="181" w:name="_Toc15105"/>
      <w:bookmarkStart w:id="182" w:name="_Toc22494"/>
      <w:bookmarkStart w:id="183" w:name="_Toc27464"/>
      <w:bookmarkStart w:id="184" w:name="_Toc11901"/>
      <w:bookmarkStart w:id="185" w:name="_Toc655"/>
      <w:bookmarkStart w:id="186" w:name="_Toc25481"/>
      <w:bookmarkStart w:id="187" w:name="_Toc1274"/>
      <w:bookmarkStart w:id="188" w:name="_Toc2595"/>
      <w:bookmarkStart w:id="189" w:name="_Toc14353"/>
      <w:bookmarkStart w:id="190" w:name="_Toc13948"/>
      <w:bookmarkStart w:id="191" w:name="_Toc24023"/>
      <w:r>
        <w:rPr>
          <w:rFonts w:ascii="仿宋" w:hAnsi="仿宋" w:cs="仿宋" w:hint="eastAsia"/>
        </w:rPr>
        <w:t>4.2 数据库设计</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2218473A" w14:textId="77777777" w:rsidR="00182307" w:rsidRDefault="00182307" w:rsidP="00182307">
      <w:pPr>
        <w:rPr>
          <w:rFonts w:ascii="仿宋" w:hAnsi="仿宋" w:cs="仿宋"/>
        </w:rPr>
      </w:pPr>
      <w:r>
        <w:rPr>
          <w:rFonts w:ascii="仿宋" w:hAnsi="仿宋" w:cs="仿宋" w:hint="eastAsia"/>
        </w:rPr>
        <w:t>本系统采用</w:t>
      </w:r>
      <w:r>
        <w:rPr>
          <w:rFonts w:ascii="仿宋" w:hAnsi="仿宋" w:cs="仿宋"/>
        </w:rPr>
        <w:t>MongoDB 4.0</w:t>
      </w:r>
      <w:r>
        <w:rPr>
          <w:rFonts w:ascii="仿宋" w:hAnsi="仿宋" w:cs="仿宋" w:hint="eastAsia"/>
        </w:rPr>
        <w:t>，该数据库是使用文档格式的非关系型数据库，但在此之上，相比于Redis</w:t>
      </w:r>
      <w:r>
        <w:rPr>
          <w:rFonts w:ascii="仿宋" w:hAnsi="仿宋" w:cs="仿宋"/>
        </w:rPr>
        <w:t>, SQLite</w:t>
      </w:r>
      <w:r>
        <w:rPr>
          <w:rFonts w:ascii="仿宋" w:hAnsi="仿宋" w:cs="仿宋" w:hint="eastAsia"/>
        </w:rPr>
        <w:t>等典型非关系型数据库，是功能最丰富，使用最像关系数据库的。</w:t>
      </w:r>
    </w:p>
    <w:p w14:paraId="18714D5F" w14:textId="77777777" w:rsidR="00182307" w:rsidRDefault="00182307" w:rsidP="00182307">
      <w:pPr>
        <w:rPr>
          <w:rFonts w:ascii="仿宋" w:hAnsi="仿宋" w:cs="仿宋"/>
        </w:rPr>
      </w:pPr>
      <w:r>
        <w:rPr>
          <w:rFonts w:ascii="仿宋" w:hAnsi="仿宋" w:cs="仿宋" w:hint="eastAsia"/>
        </w:rPr>
        <w:t>不同于</w:t>
      </w:r>
      <w:r>
        <w:rPr>
          <w:rFonts w:ascii="仿宋" w:hAnsi="仿宋" w:cs="仿宋"/>
        </w:rPr>
        <w:tab/>
        <w:t>RDBMS</w:t>
      </w:r>
      <w:r>
        <w:rPr>
          <w:rFonts w:ascii="仿宋" w:hAnsi="仿宋" w:cs="仿宋" w:hint="eastAsia"/>
        </w:rPr>
        <w:t>（关系型数据库）的形式，M</w:t>
      </w:r>
      <w:r>
        <w:rPr>
          <w:rFonts w:ascii="仿宋" w:hAnsi="仿宋" w:cs="仿宋"/>
        </w:rPr>
        <w:t>ongoDB</w:t>
      </w:r>
      <w:r>
        <w:rPr>
          <w:rFonts w:ascii="仿宋" w:hAnsi="仿宋" w:cs="仿宋" w:hint="eastAsia"/>
        </w:rPr>
        <w:t>中基本的概念是域(</w:t>
      </w:r>
      <w:r>
        <w:rPr>
          <w:rFonts w:ascii="仿宋" w:hAnsi="仿宋" w:cs="仿宋"/>
        </w:rPr>
        <w:t>field)</w:t>
      </w:r>
      <w:r>
        <w:rPr>
          <w:rFonts w:ascii="仿宋" w:hAnsi="仿宋" w:cs="仿宋" w:hint="eastAsia"/>
        </w:rPr>
        <w:t>，文档(</w:t>
      </w:r>
      <w:r>
        <w:rPr>
          <w:rFonts w:ascii="仿宋" w:hAnsi="仿宋" w:cs="仿宋"/>
        </w:rPr>
        <w:t>document)</w:t>
      </w:r>
      <w:r>
        <w:rPr>
          <w:rFonts w:ascii="仿宋" w:hAnsi="仿宋" w:cs="仿宋" w:hint="eastAsia"/>
        </w:rPr>
        <w:t>，集合(</w:t>
      </w:r>
      <w:r>
        <w:rPr>
          <w:rFonts w:ascii="仿宋" w:hAnsi="仿宋" w:cs="仿宋"/>
        </w:rPr>
        <w:t>collection)</w:t>
      </w:r>
      <w:r>
        <w:rPr>
          <w:rFonts w:ascii="仿宋" w:hAnsi="仿宋" w:cs="仿宋" w:hint="eastAsia"/>
        </w:rPr>
        <w:t>，数据库(</w:t>
      </w:r>
      <w:r>
        <w:rPr>
          <w:rFonts w:ascii="仿宋" w:hAnsi="仿宋" w:cs="仿宋"/>
        </w:rPr>
        <w:t>database)</w:t>
      </w:r>
      <w:r>
        <w:rPr>
          <w:rFonts w:ascii="仿宋" w:hAnsi="仿宋" w:cs="仿宋" w:hint="eastAsia"/>
        </w:rPr>
        <w:t>，分别对应R</w:t>
      </w:r>
      <w:r>
        <w:rPr>
          <w:rFonts w:ascii="仿宋" w:hAnsi="仿宋" w:cs="仿宋"/>
        </w:rPr>
        <w:t>DBMS</w:t>
      </w:r>
      <w:r>
        <w:rPr>
          <w:rFonts w:ascii="仿宋" w:hAnsi="仿宋" w:cs="仿宋" w:hint="eastAsia"/>
        </w:rPr>
        <w:t>的数据字段</w:t>
      </w:r>
      <w:r>
        <w:rPr>
          <w:rFonts w:ascii="仿宋" w:hAnsi="仿宋" w:cs="仿宋" w:hint="eastAsia"/>
        </w:rPr>
        <w:lastRenderedPageBreak/>
        <w:t>（column），数据记录行（row），数据库表（table），数据库（database）。</w:t>
      </w:r>
    </w:p>
    <w:p w14:paraId="4DB1EC0F" w14:textId="77777777" w:rsidR="00182307" w:rsidRDefault="00182307" w:rsidP="00182307">
      <w:pPr>
        <w:rPr>
          <w:rFonts w:ascii="仿宋" w:hAnsi="仿宋" w:cs="仿宋"/>
        </w:rPr>
      </w:pPr>
      <w:r>
        <w:rPr>
          <w:rFonts w:ascii="仿宋" w:hAnsi="仿宋" w:cs="仿宋" w:hint="eastAsia"/>
        </w:rPr>
        <w:t>并且</w:t>
      </w:r>
      <w:r w:rsidRPr="00B84420">
        <w:rPr>
          <w:rFonts w:ascii="仿宋" w:hAnsi="仿宋" w:cs="仿宋" w:hint="eastAsia"/>
        </w:rPr>
        <w:t>NoSQL无需事先为要存储的数据建立字段，随时可以存储自定义的数据格式。</w:t>
      </w:r>
      <w:r>
        <w:rPr>
          <w:rFonts w:ascii="仿宋" w:hAnsi="仿宋" w:cs="仿宋" w:hint="eastAsia"/>
        </w:rPr>
        <w:t>该特点赋予了</w:t>
      </w:r>
      <w:r w:rsidRPr="00593793">
        <w:rPr>
          <w:rFonts w:ascii="仿宋" w:hAnsi="仿宋" w:cs="仿宋" w:hint="eastAsia"/>
        </w:rPr>
        <w:t>NoSQL数据库都具有非常高的读写性能，尤其在大数据量下，同样表现优秀。这得益于它的无关系性，数据库的结构简单。一般MySQL使用</w:t>
      </w:r>
      <w:r w:rsidRPr="00593793">
        <w:rPr>
          <w:rFonts w:ascii="仿宋" w:hAnsi="仿宋" w:cs="仿宋"/>
        </w:rPr>
        <w:t>Query Cache</w:t>
      </w:r>
      <w:r w:rsidRPr="00593793">
        <w:rPr>
          <w:rFonts w:ascii="仿宋" w:hAnsi="仿宋" w:cs="仿宋" w:hint="eastAsia"/>
        </w:rPr>
        <w:t>，</w:t>
      </w:r>
      <w:proofErr w:type="gramStart"/>
      <w:r w:rsidRPr="00593793">
        <w:rPr>
          <w:rFonts w:ascii="仿宋" w:hAnsi="仿宋" w:cs="仿宋" w:hint="eastAsia"/>
        </w:rPr>
        <w:t>每次表</w:t>
      </w:r>
      <w:proofErr w:type="gramEnd"/>
      <w:r w:rsidRPr="00593793">
        <w:rPr>
          <w:rFonts w:ascii="仿宋" w:hAnsi="仿宋" w:cs="仿宋" w:hint="eastAsia"/>
        </w:rPr>
        <w:t>的更新Cache就失效，是一种大粒度的Cache，在针对WEB2.0等交互频繁的应用中，Cache性能不高。而NoSQL的Cache是记录级的，是一种细粒度的Cache，所以NoSQL在这个层面上来说就要性能高很多了</w:t>
      </w:r>
      <w:r>
        <w:rPr>
          <w:rFonts w:ascii="仿宋" w:hAnsi="仿宋" w:cs="仿宋" w:hint="eastAsia"/>
        </w:rPr>
        <w:t>[</w:t>
      </w:r>
      <w:r>
        <w:rPr>
          <w:rFonts w:ascii="仿宋" w:hAnsi="仿宋" w:cs="仿宋"/>
        </w:rPr>
        <w:t>2]</w:t>
      </w:r>
      <w:r w:rsidRPr="00593793">
        <w:rPr>
          <w:rFonts w:ascii="仿宋" w:hAnsi="仿宋" w:cs="仿宋" w:hint="eastAsia"/>
        </w:rPr>
        <w:t>。</w:t>
      </w:r>
    </w:p>
    <w:p w14:paraId="3DB9DE48" w14:textId="3992C275" w:rsidR="00182307" w:rsidRPr="00985751" w:rsidRDefault="00182307" w:rsidP="00182307">
      <w:pPr>
        <w:rPr>
          <w:rStyle w:val="20"/>
          <w:rFonts w:ascii="仿宋" w:hAnsi="仿宋" w:cs="仿宋"/>
          <w:bCs w:val="0"/>
        </w:rPr>
      </w:pPr>
      <w:r>
        <w:rPr>
          <w:rFonts w:ascii="仿宋" w:hAnsi="仿宋" w:cs="仿宋" w:hint="eastAsia"/>
        </w:rPr>
        <w:t>但带来性能的同时也产生了难以进行多集合关联查询的缺点，并且无法像关系型数据库一样进行表连接。为了克服这一缺点，必须在数据引入创建编辑时尽心逻辑缜密的处理。在保存数据时，就可以将未来可能会使用到的数据进行额外处理。比如在导入单场电影的销售数据时，后台处理就额外地将N条的销售数据进行整理并保存于另一个易于查询的聚合当中。</w:t>
      </w:r>
    </w:p>
    <w:p w14:paraId="1E913A0A" w14:textId="77777777" w:rsidR="00182307" w:rsidRDefault="00182307" w:rsidP="00182307">
      <w:pPr>
        <w:pStyle w:val="3"/>
        <w:spacing w:line="560" w:lineRule="exact"/>
        <w:rPr>
          <w:rFonts w:ascii="仿宋" w:hAnsi="仿宋" w:cs="仿宋"/>
        </w:rPr>
      </w:pPr>
      <w:bookmarkStart w:id="192" w:name="_Toc9249"/>
      <w:bookmarkStart w:id="193" w:name="_Toc16999"/>
      <w:bookmarkStart w:id="194" w:name="_Toc3232"/>
      <w:bookmarkStart w:id="195" w:name="_Toc3518"/>
      <w:bookmarkStart w:id="196" w:name="_Toc17806"/>
      <w:bookmarkStart w:id="197" w:name="_Toc9861"/>
      <w:bookmarkStart w:id="198" w:name="_Toc14028"/>
      <w:bookmarkStart w:id="199" w:name="_Toc17862"/>
      <w:bookmarkStart w:id="200" w:name="_Toc388968691"/>
      <w:bookmarkStart w:id="201" w:name="_Toc29705"/>
      <w:bookmarkStart w:id="202" w:name="_Toc9125"/>
      <w:bookmarkStart w:id="203" w:name="_Toc382"/>
      <w:bookmarkStart w:id="204" w:name="_Toc5242"/>
      <w:bookmarkStart w:id="205" w:name="_Toc32688"/>
      <w:bookmarkStart w:id="206" w:name="_Toc19286"/>
      <w:bookmarkStart w:id="207" w:name="_Toc4495"/>
      <w:bookmarkStart w:id="208" w:name="_Toc4547"/>
      <w:bookmarkStart w:id="209" w:name="_Toc16004"/>
      <w:bookmarkStart w:id="210" w:name="_Toc15670"/>
      <w:r>
        <w:rPr>
          <w:rFonts w:ascii="仿宋" w:hAnsi="仿宋" w:cs="仿宋" w:hint="eastAsia"/>
        </w:rPr>
        <w:t>4.2.</w:t>
      </w:r>
      <w:r>
        <w:rPr>
          <w:rFonts w:ascii="仿宋" w:hAnsi="仿宋" w:cs="仿宋"/>
        </w:rPr>
        <w:t>1</w:t>
      </w:r>
      <w:r>
        <w:rPr>
          <w:rFonts w:ascii="仿宋" w:hAnsi="仿宋" w:cs="仿宋" w:hint="eastAsia"/>
        </w:rPr>
        <w:t xml:space="preserve"> 数据库集合设计</w:t>
      </w:r>
      <w:bookmarkEnd w:id="192"/>
      <w:bookmarkEnd w:id="193"/>
      <w:bookmarkEnd w:id="194"/>
      <w:bookmarkEnd w:id="195"/>
      <w:bookmarkEnd w:id="196"/>
      <w:bookmarkEnd w:id="197"/>
      <w:bookmarkEnd w:id="198"/>
      <w:bookmarkEnd w:id="199"/>
    </w:p>
    <w:p w14:paraId="446C48DB" w14:textId="77777777" w:rsidR="00182307" w:rsidRDefault="00182307" w:rsidP="00182307">
      <w:pPr>
        <w:rPr>
          <w:rFonts w:ascii="仿宋" w:hAnsi="仿宋" w:cs="仿宋"/>
        </w:rPr>
      </w:pPr>
      <w:r>
        <w:rPr>
          <w:rFonts w:ascii="仿宋" w:hAnsi="仿宋" w:cs="仿宋" w:hint="eastAsia"/>
        </w:rPr>
        <w:t>在本系统中，每一个用户对应一个单独的数据库。并且拥有一个公共数据库是用以整理全局数据。其关系如图4-</w:t>
      </w:r>
      <w:r>
        <w:rPr>
          <w:rFonts w:ascii="仿宋" w:hAnsi="仿宋" w:cs="仿宋"/>
        </w:rPr>
        <w:t>2</w:t>
      </w:r>
      <w:r>
        <w:rPr>
          <w:rFonts w:ascii="仿宋" w:hAnsi="仿宋" w:cs="仿宋" w:hint="eastAsia"/>
        </w:rPr>
        <w:t>-</w:t>
      </w:r>
      <w:r>
        <w:rPr>
          <w:rFonts w:ascii="仿宋" w:hAnsi="仿宋" w:cs="仿宋"/>
        </w:rPr>
        <w:t>1</w:t>
      </w:r>
    </w:p>
    <w:p w14:paraId="0933CE62" w14:textId="77777777" w:rsidR="00182307" w:rsidRDefault="00182307" w:rsidP="00182307">
      <w:pPr>
        <w:rPr>
          <w:rFonts w:ascii="仿宋" w:hAnsi="仿宋" w:cs="仿宋"/>
        </w:rPr>
      </w:pPr>
    </w:p>
    <w:p w14:paraId="23812A65" w14:textId="77777777" w:rsidR="00182307" w:rsidRDefault="00182307" w:rsidP="00182307">
      <w:pPr>
        <w:rPr>
          <w:rFonts w:ascii="仿宋" w:hAnsi="仿宋" w:cs="仿宋"/>
        </w:rPr>
      </w:pPr>
      <w:r>
        <w:rPr>
          <w:noProof/>
        </w:rPr>
        <w:drawing>
          <wp:anchor distT="0" distB="0" distL="114300" distR="114300" simplePos="0" relativeHeight="251667456" behindDoc="0" locked="0" layoutInCell="1" allowOverlap="1" wp14:anchorId="20EA4AC2" wp14:editId="5742C0E7">
            <wp:simplePos x="0" y="0"/>
            <wp:positionH relativeFrom="margin">
              <wp:posOffset>38931</wp:posOffset>
            </wp:positionH>
            <wp:positionV relativeFrom="paragraph">
              <wp:posOffset>251957</wp:posOffset>
            </wp:positionV>
            <wp:extent cx="6032497" cy="2289037"/>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6338" cy="2290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41F49" w14:textId="77777777" w:rsidR="00182307" w:rsidRDefault="00182307" w:rsidP="00182307">
      <w:pPr>
        <w:rPr>
          <w:rStyle w:val="20"/>
          <w:rFonts w:ascii="仿宋" w:hAnsi="仿宋" w:cs="仿宋"/>
          <w:bCs w:val="0"/>
        </w:rPr>
      </w:pPr>
    </w:p>
    <w:p w14:paraId="29710F02" w14:textId="77777777" w:rsidR="00182307" w:rsidRDefault="00182307" w:rsidP="00182307">
      <w:pPr>
        <w:rPr>
          <w:rStyle w:val="20"/>
          <w:rFonts w:ascii="仿宋" w:hAnsi="仿宋" w:cs="仿宋"/>
          <w:bCs w:val="0"/>
        </w:rPr>
      </w:pPr>
    </w:p>
    <w:p w14:paraId="7159913F" w14:textId="77777777" w:rsidR="00182307" w:rsidRDefault="00182307" w:rsidP="00182307">
      <w:pPr>
        <w:rPr>
          <w:rStyle w:val="20"/>
          <w:rFonts w:ascii="仿宋" w:hAnsi="仿宋" w:cs="仿宋"/>
          <w:bCs w:val="0"/>
        </w:rPr>
      </w:pPr>
    </w:p>
    <w:p w14:paraId="14260FB5" w14:textId="77777777" w:rsidR="00182307" w:rsidRDefault="00182307" w:rsidP="00182307">
      <w:pPr>
        <w:rPr>
          <w:rStyle w:val="20"/>
          <w:rFonts w:ascii="仿宋" w:hAnsi="仿宋" w:cs="仿宋"/>
          <w:bCs w:val="0"/>
        </w:rPr>
      </w:pPr>
    </w:p>
    <w:p w14:paraId="133542F0" w14:textId="77777777" w:rsidR="00182307" w:rsidRDefault="00182307" w:rsidP="00182307">
      <w:pPr>
        <w:rPr>
          <w:rStyle w:val="20"/>
          <w:rFonts w:ascii="仿宋" w:hAnsi="仿宋" w:cs="仿宋"/>
          <w:bCs w:val="0"/>
        </w:rPr>
      </w:pPr>
    </w:p>
    <w:p w14:paraId="7D559CCB" w14:textId="77777777" w:rsidR="00182307" w:rsidRPr="00985751" w:rsidRDefault="00182307" w:rsidP="00182307">
      <w:pPr>
        <w:rPr>
          <w:rStyle w:val="20"/>
          <w:rFonts w:ascii="仿宋" w:hAnsi="仿宋" w:cs="仿宋"/>
          <w:bCs w:val="0"/>
        </w:rPr>
      </w:pPr>
    </w:p>
    <w:p w14:paraId="586D0D02" w14:textId="77777777" w:rsidR="00182307" w:rsidRDefault="00182307" w:rsidP="00182307">
      <w:pPr>
        <w:jc w:val="center"/>
      </w:pPr>
      <w:r>
        <w:rPr>
          <w:rFonts w:hint="eastAsia"/>
        </w:rPr>
        <w:t>图</w:t>
      </w:r>
      <w:r>
        <w:rPr>
          <w:rFonts w:hint="eastAsia"/>
        </w:rPr>
        <w:t>4-</w:t>
      </w:r>
      <w:r>
        <w:t>2</w:t>
      </w:r>
      <w:r>
        <w:rPr>
          <w:rFonts w:hint="eastAsia"/>
        </w:rPr>
        <w:t>-</w:t>
      </w:r>
      <w:r>
        <w:t xml:space="preserve">1 </w:t>
      </w:r>
      <w:r>
        <w:rPr>
          <w:rFonts w:hint="eastAsia"/>
        </w:rPr>
        <w:t>数据库关系</w:t>
      </w:r>
      <w:r>
        <w:rPr>
          <w:rFonts w:hint="eastAsia"/>
        </w:rPr>
        <w:t>E</w:t>
      </w:r>
      <w:r>
        <w:t>-R</w:t>
      </w:r>
      <w:r>
        <w:rPr>
          <w:rFonts w:hint="eastAsia"/>
        </w:rPr>
        <w:t>图</w:t>
      </w:r>
    </w:p>
    <w:p w14:paraId="6A98E9E7" w14:textId="77777777" w:rsidR="00182307" w:rsidRDefault="00182307" w:rsidP="00182307">
      <w:r>
        <w:rPr>
          <w:noProof/>
        </w:rPr>
        <w:lastRenderedPageBreak/>
        <w:drawing>
          <wp:anchor distT="0" distB="0" distL="114300" distR="114300" simplePos="0" relativeHeight="251668480" behindDoc="0" locked="0" layoutInCell="1" allowOverlap="1" wp14:anchorId="36EF423F" wp14:editId="13CD4D0C">
            <wp:simplePos x="0" y="0"/>
            <wp:positionH relativeFrom="margin">
              <wp:posOffset>883837</wp:posOffset>
            </wp:positionH>
            <wp:positionV relativeFrom="paragraph">
              <wp:posOffset>697017</wp:posOffset>
            </wp:positionV>
            <wp:extent cx="4868509" cy="3304532"/>
            <wp:effectExtent l="0" t="0" r="889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433" cy="330515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在用户数据数据库中，其中有影院信息、影厅信息、电影编排信息、电影销售导入信息，这一些集合是用户会直接操作到的。其中该数据库的总</w:t>
      </w:r>
      <w:r>
        <w:rPr>
          <w:rFonts w:hint="eastAsia"/>
        </w:rPr>
        <w:t>E</w:t>
      </w:r>
      <w:r>
        <w:t>-R</w:t>
      </w:r>
      <w:r>
        <w:rPr>
          <w:rFonts w:hint="eastAsia"/>
        </w:rPr>
        <w:t>图如图</w:t>
      </w:r>
      <w:r>
        <w:rPr>
          <w:rFonts w:hint="eastAsia"/>
        </w:rPr>
        <w:t>4</w:t>
      </w:r>
      <w:r>
        <w:t>-2-2</w:t>
      </w:r>
    </w:p>
    <w:p w14:paraId="07523D81" w14:textId="77777777" w:rsidR="00182307" w:rsidRDefault="00182307" w:rsidP="00182307"/>
    <w:p w14:paraId="790E37A1" w14:textId="77777777" w:rsidR="00182307" w:rsidRDefault="00182307" w:rsidP="00182307"/>
    <w:p w14:paraId="31791D6A" w14:textId="77777777" w:rsidR="00182307" w:rsidRDefault="00182307" w:rsidP="00182307"/>
    <w:p w14:paraId="0E6A4427" w14:textId="77777777" w:rsidR="00182307" w:rsidRDefault="00182307" w:rsidP="00182307"/>
    <w:p w14:paraId="1DC53B13" w14:textId="77777777" w:rsidR="00182307" w:rsidRDefault="00182307" w:rsidP="00182307"/>
    <w:p w14:paraId="32781681" w14:textId="77777777" w:rsidR="00182307" w:rsidRDefault="00182307" w:rsidP="00182307"/>
    <w:p w14:paraId="44041B18" w14:textId="77777777" w:rsidR="00182307" w:rsidRDefault="00182307" w:rsidP="00182307"/>
    <w:p w14:paraId="6C904574" w14:textId="77777777" w:rsidR="00182307" w:rsidRDefault="00182307" w:rsidP="00182307"/>
    <w:p w14:paraId="75C555E5" w14:textId="77777777" w:rsidR="00182307" w:rsidRDefault="00182307" w:rsidP="00182307"/>
    <w:p w14:paraId="2E7D1B9E" w14:textId="77777777" w:rsidR="00182307" w:rsidRDefault="00182307" w:rsidP="00182307">
      <w:pPr>
        <w:jc w:val="center"/>
      </w:pPr>
      <w:r>
        <w:rPr>
          <w:rFonts w:hint="eastAsia"/>
        </w:rPr>
        <w:t>图</w:t>
      </w:r>
      <w:r>
        <w:rPr>
          <w:rFonts w:hint="eastAsia"/>
        </w:rPr>
        <w:t>4-</w:t>
      </w:r>
      <w:r>
        <w:t>2</w:t>
      </w:r>
      <w:r>
        <w:rPr>
          <w:rFonts w:hint="eastAsia"/>
        </w:rPr>
        <w:t>-</w:t>
      </w:r>
      <w:r>
        <w:t xml:space="preserve">2 </w:t>
      </w:r>
      <w:r>
        <w:rPr>
          <w:rFonts w:hint="eastAsia"/>
        </w:rPr>
        <w:t>用户数据数据库</w:t>
      </w:r>
      <w:r>
        <w:rPr>
          <w:rFonts w:hint="eastAsia"/>
        </w:rPr>
        <w:t>E</w:t>
      </w:r>
      <w:r>
        <w:t>-R</w:t>
      </w:r>
      <w:r>
        <w:rPr>
          <w:rFonts w:hint="eastAsia"/>
        </w:rPr>
        <w:t>图</w:t>
      </w:r>
    </w:p>
    <w:p w14:paraId="109945C2" w14:textId="77777777" w:rsidR="00182307" w:rsidRDefault="00182307" w:rsidP="00182307">
      <w:r>
        <w:rPr>
          <w:rFonts w:hint="eastAsia"/>
        </w:rPr>
        <w:t>在此用户导入电影销售数据时，所导入的电影销售数据是按照销售一人一条的数据格式，在导入成功后后台系统会自动将该场电影的数据聚合成新的单个的文档。该类图如图</w:t>
      </w:r>
      <w:r>
        <w:rPr>
          <w:rFonts w:hint="eastAsia"/>
        </w:rPr>
        <w:t>4</w:t>
      </w:r>
      <w:r>
        <w:t>-2-3</w:t>
      </w:r>
    </w:p>
    <w:p w14:paraId="6315D048" w14:textId="77777777" w:rsidR="00182307" w:rsidRDefault="00182307" w:rsidP="00182307">
      <w:r>
        <w:rPr>
          <w:noProof/>
        </w:rPr>
        <w:drawing>
          <wp:anchor distT="0" distB="0" distL="114300" distR="114300" simplePos="0" relativeHeight="251669504" behindDoc="0" locked="0" layoutInCell="1" allowOverlap="1" wp14:anchorId="461176E3" wp14:editId="270ABEC7">
            <wp:simplePos x="0" y="0"/>
            <wp:positionH relativeFrom="column">
              <wp:posOffset>-217805</wp:posOffset>
            </wp:positionH>
            <wp:positionV relativeFrom="paragraph">
              <wp:posOffset>100496</wp:posOffset>
            </wp:positionV>
            <wp:extent cx="6305354" cy="1431234"/>
            <wp:effectExtent l="0" t="0" r="63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5354" cy="1431234"/>
                    </a:xfrm>
                    <a:prstGeom prst="rect">
                      <a:avLst/>
                    </a:prstGeom>
                  </pic:spPr>
                </pic:pic>
              </a:graphicData>
            </a:graphic>
            <wp14:sizeRelH relativeFrom="margin">
              <wp14:pctWidth>0</wp14:pctWidth>
            </wp14:sizeRelH>
            <wp14:sizeRelV relativeFrom="margin">
              <wp14:pctHeight>0</wp14:pctHeight>
            </wp14:sizeRelV>
          </wp:anchor>
        </w:drawing>
      </w:r>
    </w:p>
    <w:p w14:paraId="56E44BD2" w14:textId="77777777" w:rsidR="00182307" w:rsidRDefault="00182307" w:rsidP="00182307"/>
    <w:p w14:paraId="0F3DA630" w14:textId="77777777" w:rsidR="00182307" w:rsidRDefault="00182307" w:rsidP="00182307"/>
    <w:p w14:paraId="4B1D2C52" w14:textId="77777777" w:rsidR="00182307" w:rsidRDefault="00182307" w:rsidP="00182307"/>
    <w:p w14:paraId="393A1810" w14:textId="77777777" w:rsidR="00182307" w:rsidRDefault="00182307" w:rsidP="00182307">
      <w:pPr>
        <w:ind w:firstLineChars="0" w:firstLine="0"/>
        <w:jc w:val="center"/>
      </w:pPr>
      <w:r>
        <w:rPr>
          <w:rFonts w:hint="eastAsia"/>
        </w:rPr>
        <w:t>图</w:t>
      </w:r>
      <w:r>
        <w:rPr>
          <w:rFonts w:hint="eastAsia"/>
        </w:rPr>
        <w:t>4-</w:t>
      </w:r>
      <w:r>
        <w:t>2</w:t>
      </w:r>
      <w:r>
        <w:rPr>
          <w:rFonts w:hint="eastAsia"/>
        </w:rPr>
        <w:t>-</w:t>
      </w:r>
      <w:r>
        <w:t>3</w:t>
      </w:r>
    </w:p>
    <w:p w14:paraId="04B9E23A" w14:textId="77777777" w:rsidR="00182307" w:rsidRDefault="00182307" w:rsidP="00182307">
      <w:r>
        <w:rPr>
          <w:rFonts w:hint="eastAsia"/>
        </w:rPr>
        <w:t>电影销售导入数据集合中有电影（</w:t>
      </w:r>
      <w:r>
        <w:rPr>
          <w:rFonts w:hint="eastAsia"/>
        </w:rPr>
        <w:t>movie</w:t>
      </w:r>
      <w:r>
        <w:rPr>
          <w:rFonts w:hint="eastAsia"/>
        </w:rPr>
        <w:t>）、播放时间（</w:t>
      </w:r>
      <w:proofErr w:type="spellStart"/>
      <w:r>
        <w:rPr>
          <w:rFonts w:hint="eastAsia"/>
        </w:rPr>
        <w:t>playDate</w:t>
      </w:r>
      <w:proofErr w:type="spellEnd"/>
      <w:r>
        <w:rPr>
          <w:rFonts w:hint="eastAsia"/>
        </w:rPr>
        <w:t>）、购买渠道（</w:t>
      </w:r>
      <w:r>
        <w:rPr>
          <w:rFonts w:hint="eastAsia"/>
        </w:rPr>
        <w:t>type</w:t>
      </w:r>
      <w:r>
        <w:rPr>
          <w:rFonts w:hint="eastAsia"/>
        </w:rPr>
        <w:t>）三个非空值的域，其中电影和播放时间是对应着该场电影销售数据的域，类似于</w:t>
      </w:r>
      <w:r>
        <w:t>RDBMS</w:t>
      </w:r>
      <w:r>
        <w:rPr>
          <w:rFonts w:hint="eastAsia"/>
        </w:rPr>
        <w:t>的主</w:t>
      </w:r>
      <w:commentRangeStart w:id="211"/>
      <w:r>
        <w:rPr>
          <w:rFonts w:hint="eastAsia"/>
        </w:rPr>
        <w:t>键</w:t>
      </w:r>
      <w:commentRangeEnd w:id="211"/>
      <w:r w:rsidR="00D1160E">
        <w:rPr>
          <w:rStyle w:val="a8"/>
        </w:rPr>
        <w:commentReference w:id="211"/>
      </w:r>
      <w:r>
        <w:rPr>
          <w:rFonts w:hint="eastAsia"/>
        </w:rPr>
        <w:t>。</w:t>
      </w:r>
    </w:p>
    <w:p w14:paraId="6A287853" w14:textId="77777777" w:rsidR="00182307" w:rsidRPr="00E555F1" w:rsidRDefault="00182307" w:rsidP="00182307">
      <w:pPr>
        <w:ind w:firstLineChars="0" w:firstLine="0"/>
      </w:pPr>
    </w:p>
    <w:p w14:paraId="2D9CFD44" w14:textId="77777777" w:rsidR="00182307" w:rsidRDefault="00182307" w:rsidP="00182307">
      <w:pPr>
        <w:pStyle w:val="2"/>
        <w:spacing w:line="560" w:lineRule="exact"/>
        <w:rPr>
          <w:rFonts w:ascii="仿宋" w:hAnsi="仿宋" w:cs="仿宋"/>
        </w:rPr>
      </w:pPr>
      <w:bookmarkStart w:id="212" w:name="_Toc27822"/>
      <w:bookmarkStart w:id="213" w:name="_Toc26102"/>
      <w:bookmarkStart w:id="214" w:name="_Toc2516"/>
      <w:bookmarkStart w:id="215" w:name="_Toc21697"/>
      <w:bookmarkStart w:id="216" w:name="_Toc19167"/>
      <w:bookmarkStart w:id="217" w:name="_Toc1944"/>
      <w:bookmarkStart w:id="218" w:name="_Toc8020"/>
      <w:bookmarkStart w:id="219" w:name="_Toc18722"/>
      <w:r>
        <w:rPr>
          <w:rFonts w:ascii="仿宋" w:hAnsi="仿宋" w:cs="仿宋" w:hint="eastAsia"/>
        </w:rPr>
        <w:lastRenderedPageBreak/>
        <w:t>4.3 系统功能模块设计</w:t>
      </w:r>
      <w:bookmarkEnd w:id="212"/>
      <w:bookmarkEnd w:id="213"/>
      <w:bookmarkEnd w:id="214"/>
      <w:bookmarkEnd w:id="215"/>
      <w:bookmarkEnd w:id="216"/>
      <w:bookmarkEnd w:id="217"/>
      <w:bookmarkEnd w:id="218"/>
      <w:bookmarkEnd w:id="219"/>
    </w:p>
    <w:p w14:paraId="7AACEFDE" w14:textId="77777777" w:rsidR="00182307" w:rsidRDefault="00182307" w:rsidP="00182307">
      <w:pPr>
        <w:rPr>
          <w:rFonts w:ascii="仿宋" w:hAnsi="仿宋" w:cs="仿宋"/>
        </w:rPr>
      </w:pPr>
      <w:r>
        <w:rPr>
          <w:rFonts w:ascii="仿宋" w:hAnsi="仿宋" w:cs="仿宋" w:hint="eastAsia"/>
        </w:rPr>
        <w:t>下面对图4-1的功能模块再进行详细设计。</w:t>
      </w:r>
    </w:p>
    <w:p w14:paraId="577B1381" w14:textId="77777777" w:rsidR="00182307" w:rsidRDefault="00182307" w:rsidP="00182307">
      <w:pPr>
        <w:rPr>
          <w:rFonts w:ascii="仿宋" w:hAnsi="仿宋" w:cs="仿宋"/>
        </w:rPr>
      </w:pPr>
      <w:r>
        <w:rPr>
          <w:rFonts w:ascii="仿宋" w:hAnsi="仿宋" w:cs="仿宋" w:hint="eastAsia"/>
        </w:rPr>
        <w:t>后台系统主要功能包括获取最新电影数据，统计电影销售数据，获取站外文章，下文以获取最新电影数据为例，其他功能与之类似就不一</w:t>
      </w:r>
      <w:proofErr w:type="gramStart"/>
      <w:r>
        <w:rPr>
          <w:rFonts w:ascii="仿宋" w:hAnsi="仿宋" w:cs="仿宋" w:hint="eastAsia"/>
        </w:rPr>
        <w:t>一</w:t>
      </w:r>
      <w:proofErr w:type="gramEnd"/>
      <w:r>
        <w:rPr>
          <w:rFonts w:ascii="仿宋" w:hAnsi="仿宋" w:cs="仿宋" w:hint="eastAsia"/>
        </w:rPr>
        <w:t>赘述。</w:t>
      </w:r>
    </w:p>
    <w:p w14:paraId="27A81F72" w14:textId="2D68F1F2" w:rsidR="00182307" w:rsidRDefault="00182307" w:rsidP="00182307">
      <w:pPr>
        <w:rPr>
          <w:rFonts w:ascii="仿宋" w:hAnsi="仿宋" w:cs="仿宋"/>
        </w:rPr>
      </w:pPr>
      <w:r>
        <w:rPr>
          <w:rFonts w:ascii="仿宋" w:hAnsi="仿宋" w:cs="仿宋" w:hint="eastAsia"/>
        </w:rPr>
        <w:t>获取最新电影数据： 在用户进入首页时，系统会连接到外部影片数据库，在此同时会唤醒调用爬虫接口</w:t>
      </w:r>
      <w:r w:rsidR="00D1160E">
        <w:rPr>
          <w:rFonts w:ascii="仿宋" w:hAnsi="仿宋" w:cs="仿宋" w:hint="eastAsia"/>
        </w:rPr>
        <w:t>。然后</w:t>
      </w:r>
      <w:r>
        <w:rPr>
          <w:rFonts w:ascii="仿宋" w:hAnsi="仿宋" w:cs="仿宋" w:hint="eastAsia"/>
        </w:rPr>
        <w:t>应用爬虫接口获取外部影片数据库系统的数据</w:t>
      </w:r>
      <w:r w:rsidR="00D1160E">
        <w:rPr>
          <w:rFonts w:ascii="仿宋" w:hAnsi="仿宋" w:cs="仿宋" w:hint="eastAsia"/>
        </w:rPr>
        <w:t>。此时</w:t>
      </w:r>
      <w:r>
        <w:rPr>
          <w:rFonts w:ascii="仿宋" w:hAnsi="仿宋" w:cs="仿宋" w:hint="eastAsia"/>
        </w:rPr>
        <w:t>爬虫接口会获取到未经处理的html格式数据，将其返回到系统</w:t>
      </w:r>
      <w:r w:rsidR="00D1160E">
        <w:rPr>
          <w:rFonts w:ascii="仿宋" w:hAnsi="仿宋" w:cs="仿宋" w:hint="eastAsia"/>
        </w:rPr>
        <w:t>。</w:t>
      </w:r>
      <w:r>
        <w:rPr>
          <w:rFonts w:ascii="仿宋" w:hAnsi="仿宋" w:cs="仿宋" w:hint="eastAsia"/>
        </w:rPr>
        <w:t>系统再对该数据进行格式化，将其转化为易读的json数据返回给用户。如图4-20。</w:t>
      </w:r>
    </w:p>
    <w:p w14:paraId="77CB1B3F" w14:textId="77777777" w:rsidR="00182307" w:rsidRDefault="00182307" w:rsidP="00182307">
      <w:pPr>
        <w:rPr>
          <w:rFonts w:ascii="仿宋" w:hAnsi="仿宋" w:cs="仿宋"/>
        </w:rPr>
      </w:pPr>
      <w:r>
        <w:rPr>
          <w:noProof/>
        </w:rPr>
        <w:drawing>
          <wp:anchor distT="0" distB="0" distL="114300" distR="114300" simplePos="0" relativeHeight="251670528" behindDoc="0" locked="0" layoutInCell="1" allowOverlap="1" wp14:anchorId="6245A9BD" wp14:editId="46F18381">
            <wp:simplePos x="0" y="0"/>
            <wp:positionH relativeFrom="column">
              <wp:posOffset>359051</wp:posOffset>
            </wp:positionH>
            <wp:positionV relativeFrom="paragraph">
              <wp:posOffset>85421</wp:posOffset>
            </wp:positionV>
            <wp:extent cx="5565913" cy="3154045"/>
            <wp:effectExtent l="0" t="0" r="0" b="825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0600" cy="3156701"/>
                    </a:xfrm>
                    <a:prstGeom prst="rect">
                      <a:avLst/>
                    </a:prstGeom>
                  </pic:spPr>
                </pic:pic>
              </a:graphicData>
            </a:graphic>
            <wp14:sizeRelH relativeFrom="margin">
              <wp14:pctWidth>0</wp14:pctWidth>
            </wp14:sizeRelH>
          </wp:anchor>
        </w:drawing>
      </w:r>
    </w:p>
    <w:p w14:paraId="45E140FD" w14:textId="77777777" w:rsidR="00182307" w:rsidRDefault="00182307" w:rsidP="00182307">
      <w:pPr>
        <w:rPr>
          <w:rFonts w:ascii="仿宋" w:hAnsi="仿宋" w:cs="仿宋"/>
        </w:rPr>
      </w:pPr>
    </w:p>
    <w:p w14:paraId="6D87028C" w14:textId="77777777" w:rsidR="00182307" w:rsidRDefault="00182307" w:rsidP="00182307">
      <w:pPr>
        <w:rPr>
          <w:rFonts w:ascii="仿宋" w:hAnsi="仿宋" w:cs="仿宋"/>
        </w:rPr>
      </w:pPr>
    </w:p>
    <w:p w14:paraId="6F79B07D" w14:textId="77777777" w:rsidR="00182307" w:rsidRDefault="00182307" w:rsidP="00182307">
      <w:pPr>
        <w:rPr>
          <w:rFonts w:ascii="仿宋" w:hAnsi="仿宋" w:cs="仿宋"/>
        </w:rPr>
      </w:pPr>
    </w:p>
    <w:p w14:paraId="2A74A086" w14:textId="77777777" w:rsidR="00182307" w:rsidRDefault="00182307" w:rsidP="00182307">
      <w:pPr>
        <w:rPr>
          <w:rFonts w:ascii="仿宋" w:hAnsi="仿宋" w:cs="仿宋"/>
        </w:rPr>
      </w:pPr>
    </w:p>
    <w:p w14:paraId="573F0AEC" w14:textId="77777777" w:rsidR="00182307" w:rsidRDefault="00182307" w:rsidP="00182307">
      <w:pPr>
        <w:rPr>
          <w:rFonts w:ascii="仿宋" w:hAnsi="仿宋" w:cs="仿宋"/>
        </w:rPr>
      </w:pPr>
    </w:p>
    <w:p w14:paraId="2892DC33" w14:textId="77777777" w:rsidR="00182307" w:rsidRDefault="00182307" w:rsidP="00182307">
      <w:pPr>
        <w:rPr>
          <w:rFonts w:ascii="仿宋" w:hAnsi="仿宋" w:cs="仿宋"/>
        </w:rPr>
      </w:pPr>
    </w:p>
    <w:p w14:paraId="2516498D" w14:textId="77777777" w:rsidR="00182307" w:rsidRDefault="00182307" w:rsidP="00182307">
      <w:pPr>
        <w:rPr>
          <w:rFonts w:ascii="仿宋" w:hAnsi="仿宋" w:cs="仿宋"/>
          <w:color w:val="FF0000"/>
        </w:rPr>
      </w:pPr>
    </w:p>
    <w:p w14:paraId="63106277" w14:textId="77777777" w:rsidR="00182307" w:rsidRDefault="00182307" w:rsidP="00182307">
      <w:pPr>
        <w:ind w:firstLineChars="0" w:firstLine="0"/>
        <w:rPr>
          <w:rFonts w:ascii="仿宋" w:hAnsi="仿宋" w:cs="仿宋"/>
          <w:color w:val="FF0000"/>
        </w:rPr>
      </w:pPr>
    </w:p>
    <w:p w14:paraId="069E4A92" w14:textId="77777777" w:rsidR="00182307" w:rsidRDefault="00182307" w:rsidP="00182307">
      <w:pPr>
        <w:pStyle w:val="afd"/>
        <w:ind w:firstLine="420"/>
      </w:pPr>
      <w:bookmarkStart w:id="220" w:name="_Toc16768"/>
      <w:bookmarkStart w:id="221" w:name="_Toc29480"/>
      <w:bookmarkStart w:id="222" w:name="_Toc538"/>
      <w:bookmarkStart w:id="223" w:name="_Toc24475"/>
      <w:bookmarkStart w:id="224" w:name="_Toc28870"/>
      <w:bookmarkStart w:id="225" w:name="_Toc31542"/>
      <w:bookmarkStart w:id="226" w:name="_Toc6131"/>
      <w:r>
        <w:rPr>
          <w:rFonts w:hint="eastAsia"/>
        </w:rPr>
        <w:t>图</w:t>
      </w:r>
      <w:r>
        <w:rPr>
          <w:rFonts w:hint="eastAsia"/>
        </w:rPr>
        <w:t>4-</w:t>
      </w:r>
      <w:r>
        <w:t>3-1</w:t>
      </w:r>
      <w:r>
        <w:rPr>
          <w:rFonts w:hint="eastAsia"/>
        </w:rPr>
        <w:t xml:space="preserve"> </w:t>
      </w:r>
      <w:r>
        <w:rPr>
          <w:rFonts w:hint="eastAsia"/>
        </w:rPr>
        <w:t>管理员审核的顺序图</w:t>
      </w:r>
      <w:bookmarkEnd w:id="220"/>
      <w:bookmarkEnd w:id="221"/>
      <w:bookmarkEnd w:id="222"/>
      <w:bookmarkEnd w:id="223"/>
      <w:bookmarkEnd w:id="224"/>
      <w:bookmarkEnd w:id="225"/>
      <w:bookmarkEnd w:id="226"/>
    </w:p>
    <w:p w14:paraId="019F86A1" w14:textId="77777777" w:rsidR="00182307" w:rsidRDefault="00182307" w:rsidP="00182307">
      <w:pPr>
        <w:rPr>
          <w:rFonts w:ascii="仿宋" w:hAnsi="仿宋" w:cs="仿宋"/>
        </w:rPr>
      </w:pPr>
      <w:r>
        <w:rPr>
          <w:rFonts w:ascii="仿宋" w:hAnsi="仿宋" w:cs="仿宋" w:hint="eastAsia"/>
        </w:rPr>
        <w:t>用户角色主要功能为：影片上映信息一览，影院影厅信息管理，影片排片管理，电影销售数据统计查询，下文以影片排片管理中的排片管理为例，其他功能就不一</w:t>
      </w:r>
      <w:proofErr w:type="gramStart"/>
      <w:r>
        <w:rPr>
          <w:rFonts w:ascii="仿宋" w:hAnsi="仿宋" w:cs="仿宋" w:hint="eastAsia"/>
        </w:rPr>
        <w:t>一</w:t>
      </w:r>
      <w:proofErr w:type="gramEnd"/>
      <w:r>
        <w:rPr>
          <w:rFonts w:ascii="仿宋" w:hAnsi="仿宋" w:cs="仿宋" w:hint="eastAsia"/>
        </w:rPr>
        <w:t>详述。</w:t>
      </w:r>
      <w:bookmarkStart w:id="227" w:name="_Toc13833"/>
      <w:bookmarkStart w:id="228" w:name="_Toc7217"/>
      <w:bookmarkStart w:id="229" w:name="_Toc13632"/>
      <w:bookmarkStart w:id="230" w:name="_Toc31841"/>
      <w:bookmarkStart w:id="231" w:name="_Toc2873"/>
      <w:bookmarkStart w:id="232" w:name="_Toc98"/>
      <w:bookmarkStart w:id="233" w:name="_Toc5572"/>
      <w:bookmarkStart w:id="234" w:name="_Toc14928"/>
      <w:bookmarkStart w:id="235" w:name="_Toc13988"/>
    </w:p>
    <w:p w14:paraId="5FFC7BD1" w14:textId="77777777" w:rsidR="00182307" w:rsidRDefault="00182307" w:rsidP="00182307">
      <w:pPr>
        <w:rPr>
          <w:rFonts w:ascii="仿宋" w:hAnsi="仿宋" w:cs="仿宋"/>
        </w:rPr>
      </w:pPr>
      <w:r>
        <w:rPr>
          <w:rFonts w:ascii="仿宋" w:hAnsi="仿宋" w:cs="仿宋" w:hint="eastAsia"/>
        </w:rPr>
        <w:t>新增影片排片：当用户进入到此模块时，系统先会向用户展示所有</w:t>
      </w:r>
      <w:commentRangeStart w:id="236"/>
      <w:r>
        <w:rPr>
          <w:rFonts w:ascii="仿宋" w:hAnsi="仿宋" w:cs="仿宋" w:hint="eastAsia"/>
        </w:rPr>
        <w:t>电影</w:t>
      </w:r>
      <w:commentRangeEnd w:id="236"/>
      <w:r w:rsidR="00D1160E">
        <w:rPr>
          <w:rStyle w:val="a8"/>
        </w:rPr>
        <w:commentReference w:id="236"/>
      </w:r>
      <w:r>
        <w:rPr>
          <w:rFonts w:ascii="仿宋" w:hAnsi="仿宋" w:cs="仿宋" w:hint="eastAsia"/>
        </w:rPr>
        <w:t>排片信息，当用户新增排片时，系统会将现在可以上映的电影名称显示在选择框。同时获取所有影院及影厅数据，形成一个级联选择器。之后向系统提交表单数据，系统将数据格式化为数据库可保存格式</w:t>
      </w:r>
      <w:proofErr w:type="gramStart"/>
      <w:r>
        <w:rPr>
          <w:rFonts w:ascii="仿宋" w:hAnsi="仿宋" w:cs="仿宋" w:hint="eastAsia"/>
        </w:rPr>
        <w:t>后判断</w:t>
      </w:r>
      <w:proofErr w:type="gramEnd"/>
      <w:r>
        <w:rPr>
          <w:rFonts w:ascii="仿宋" w:hAnsi="仿宋" w:cs="仿宋" w:hint="eastAsia"/>
        </w:rPr>
        <w:t>是否在同一时间段有同一影厅有重复排片，</w:t>
      </w:r>
      <w:proofErr w:type="gramStart"/>
      <w:r>
        <w:rPr>
          <w:rFonts w:ascii="仿宋" w:hAnsi="仿宋" w:cs="仿宋" w:hint="eastAsia"/>
        </w:rPr>
        <w:t>若数据</w:t>
      </w:r>
      <w:proofErr w:type="gramEnd"/>
      <w:r>
        <w:rPr>
          <w:rFonts w:ascii="仿宋" w:hAnsi="仿宋" w:cs="仿宋" w:hint="eastAsia"/>
        </w:rPr>
        <w:t>无误将数据</w:t>
      </w:r>
      <w:r>
        <w:rPr>
          <w:rFonts w:ascii="仿宋" w:hAnsi="仿宋" w:cs="仿宋" w:hint="eastAsia"/>
        </w:rPr>
        <w:lastRenderedPageBreak/>
        <w:t>存入数据库，其顺序流程图如图4-</w:t>
      </w:r>
      <w:r>
        <w:rPr>
          <w:rFonts w:ascii="仿宋" w:hAnsi="仿宋" w:cs="仿宋"/>
        </w:rPr>
        <w:t>3</w:t>
      </w:r>
      <w:r>
        <w:rPr>
          <w:rFonts w:ascii="仿宋" w:hAnsi="仿宋" w:cs="仿宋" w:hint="eastAsia"/>
        </w:rPr>
        <w:t>-</w:t>
      </w:r>
      <w:r>
        <w:rPr>
          <w:rFonts w:ascii="仿宋" w:hAnsi="仿宋" w:cs="仿宋"/>
        </w:rPr>
        <w:t>2</w:t>
      </w:r>
      <w:r>
        <w:rPr>
          <w:rFonts w:ascii="仿宋" w:hAnsi="仿宋" w:cs="仿宋" w:hint="eastAsia"/>
        </w:rPr>
        <w:t>所示。</w:t>
      </w:r>
    </w:p>
    <w:p w14:paraId="7426FD01" w14:textId="77777777" w:rsidR="00182307" w:rsidRDefault="00182307" w:rsidP="00182307">
      <w:pPr>
        <w:rPr>
          <w:rFonts w:ascii="仿宋" w:hAnsi="仿宋" w:cs="仿宋"/>
        </w:rPr>
      </w:pPr>
      <w:r>
        <w:rPr>
          <w:noProof/>
        </w:rPr>
        <w:drawing>
          <wp:anchor distT="0" distB="0" distL="114300" distR="114300" simplePos="0" relativeHeight="251671552" behindDoc="0" locked="0" layoutInCell="1" allowOverlap="1" wp14:anchorId="45A02FD1" wp14:editId="2D572F8E">
            <wp:simplePos x="0" y="0"/>
            <wp:positionH relativeFrom="column">
              <wp:posOffset>150550</wp:posOffset>
            </wp:positionH>
            <wp:positionV relativeFrom="paragraph">
              <wp:posOffset>102594</wp:posOffset>
            </wp:positionV>
            <wp:extent cx="5760085" cy="3461385"/>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3461385"/>
                    </a:xfrm>
                    <a:prstGeom prst="rect">
                      <a:avLst/>
                    </a:prstGeom>
                  </pic:spPr>
                </pic:pic>
              </a:graphicData>
            </a:graphic>
          </wp:anchor>
        </w:drawing>
      </w:r>
    </w:p>
    <w:p w14:paraId="16C5133D" w14:textId="77777777" w:rsidR="00182307" w:rsidRDefault="00182307" w:rsidP="00182307">
      <w:pPr>
        <w:ind w:firstLineChars="0" w:firstLine="0"/>
        <w:rPr>
          <w:rFonts w:ascii="仿宋" w:hAnsi="仿宋" w:cs="仿宋"/>
        </w:rPr>
      </w:pPr>
    </w:p>
    <w:p w14:paraId="217FD903" w14:textId="77777777" w:rsidR="00182307" w:rsidRDefault="00182307" w:rsidP="00182307">
      <w:pPr>
        <w:rPr>
          <w:rFonts w:ascii="仿宋" w:hAnsi="仿宋" w:cs="仿宋"/>
        </w:rPr>
      </w:pPr>
    </w:p>
    <w:p w14:paraId="40B5175D" w14:textId="77777777" w:rsidR="00182307" w:rsidRDefault="00182307" w:rsidP="00182307">
      <w:pPr>
        <w:rPr>
          <w:rFonts w:ascii="仿宋" w:hAnsi="仿宋" w:cs="仿宋"/>
        </w:rPr>
      </w:pPr>
    </w:p>
    <w:p w14:paraId="7E4E2B5D" w14:textId="77777777" w:rsidR="00182307" w:rsidRDefault="00182307" w:rsidP="00182307">
      <w:pPr>
        <w:rPr>
          <w:rFonts w:ascii="仿宋" w:hAnsi="仿宋" w:cs="仿宋"/>
        </w:rPr>
      </w:pPr>
    </w:p>
    <w:p w14:paraId="17E29429" w14:textId="77777777" w:rsidR="00182307" w:rsidRDefault="00182307" w:rsidP="00182307">
      <w:pPr>
        <w:rPr>
          <w:rFonts w:ascii="仿宋" w:hAnsi="仿宋" w:cs="仿宋"/>
        </w:rPr>
      </w:pPr>
    </w:p>
    <w:p w14:paraId="6A5AA8A8" w14:textId="77777777" w:rsidR="00182307" w:rsidRDefault="00182307" w:rsidP="00182307">
      <w:pPr>
        <w:rPr>
          <w:rFonts w:ascii="仿宋" w:hAnsi="仿宋" w:cs="仿宋"/>
        </w:rPr>
      </w:pPr>
    </w:p>
    <w:p w14:paraId="330524FA" w14:textId="77777777" w:rsidR="00182307" w:rsidRDefault="00182307" w:rsidP="00182307">
      <w:pPr>
        <w:rPr>
          <w:rFonts w:ascii="仿宋" w:hAnsi="仿宋" w:cs="仿宋"/>
        </w:rPr>
      </w:pPr>
    </w:p>
    <w:p w14:paraId="67684C88" w14:textId="77777777" w:rsidR="00182307" w:rsidRDefault="00182307" w:rsidP="00182307">
      <w:pPr>
        <w:rPr>
          <w:rFonts w:ascii="仿宋" w:hAnsi="仿宋" w:cs="仿宋"/>
        </w:rPr>
      </w:pPr>
    </w:p>
    <w:p w14:paraId="274CE2B6" w14:textId="77777777" w:rsidR="00182307" w:rsidRDefault="00182307" w:rsidP="00182307">
      <w:pPr>
        <w:rPr>
          <w:rFonts w:ascii="仿宋" w:hAnsi="仿宋" w:cs="仿宋"/>
        </w:rPr>
      </w:pPr>
    </w:p>
    <w:p w14:paraId="4BA229C5" w14:textId="77777777" w:rsidR="00182307" w:rsidRDefault="00182307" w:rsidP="00182307">
      <w:pPr>
        <w:rPr>
          <w:rFonts w:ascii="仿宋" w:hAnsi="仿宋" w:cs="仿宋"/>
        </w:rPr>
      </w:pPr>
    </w:p>
    <w:p w14:paraId="2729599D" w14:textId="77777777" w:rsidR="00182307" w:rsidRDefault="00182307" w:rsidP="00182307">
      <w:pPr>
        <w:jc w:val="center"/>
        <w:rPr>
          <w:rFonts w:ascii="仿宋" w:hAnsi="仿宋" w:cs="仿宋"/>
        </w:rPr>
      </w:pPr>
      <w:r>
        <w:rPr>
          <w:rFonts w:ascii="仿宋" w:hAnsi="仿宋" w:cs="仿宋" w:hint="eastAsia"/>
        </w:rPr>
        <w:t>图4-</w:t>
      </w:r>
      <w:r>
        <w:rPr>
          <w:rFonts w:ascii="仿宋" w:hAnsi="仿宋" w:cs="仿宋"/>
        </w:rPr>
        <w:t>3</w:t>
      </w:r>
      <w:r>
        <w:rPr>
          <w:rFonts w:ascii="仿宋" w:hAnsi="仿宋" w:cs="仿宋" w:hint="eastAsia"/>
        </w:rPr>
        <w:t>-</w:t>
      </w:r>
      <w:r>
        <w:rPr>
          <w:rFonts w:ascii="仿宋" w:hAnsi="仿宋" w:cs="仿宋"/>
        </w:rPr>
        <w:t xml:space="preserve">2 </w:t>
      </w:r>
      <w:r>
        <w:rPr>
          <w:rFonts w:ascii="仿宋" w:hAnsi="仿宋" w:cs="仿宋" w:hint="eastAsia"/>
        </w:rPr>
        <w:t>新增排片顺序图</w:t>
      </w:r>
    </w:p>
    <w:p w14:paraId="785F96DA" w14:textId="77777777" w:rsidR="00182307" w:rsidRDefault="00182307" w:rsidP="00182307">
      <w:pPr>
        <w:rPr>
          <w:rFonts w:ascii="仿宋" w:hAnsi="仿宋" w:cs="仿宋"/>
        </w:rPr>
      </w:pPr>
    </w:p>
    <w:p w14:paraId="062B1997" w14:textId="77777777" w:rsidR="00182307" w:rsidRDefault="00182307" w:rsidP="00182307">
      <w:pPr>
        <w:widowControl/>
        <w:spacing w:line="240" w:lineRule="auto"/>
        <w:ind w:firstLineChars="0" w:firstLine="0"/>
        <w:jc w:val="left"/>
        <w:rPr>
          <w:rFonts w:ascii="仿宋" w:hAnsi="仿宋" w:cs="仿宋"/>
        </w:rPr>
      </w:pPr>
      <w:r>
        <w:rPr>
          <w:rFonts w:ascii="仿宋" w:hAnsi="仿宋" w:cs="仿宋"/>
        </w:rPr>
        <w:br w:type="page"/>
      </w:r>
    </w:p>
    <w:p w14:paraId="3E817B04" w14:textId="77777777" w:rsidR="00182307" w:rsidRDefault="00182307" w:rsidP="00182307"/>
    <w:p w14:paraId="08591509" w14:textId="77777777" w:rsidR="00182307" w:rsidRDefault="00182307" w:rsidP="00182307">
      <w:pPr>
        <w:pStyle w:val="1"/>
        <w:spacing w:before="312" w:after="312" w:line="560" w:lineRule="exact"/>
      </w:pPr>
      <w:r>
        <w:rPr>
          <w:rFonts w:hint="eastAsia"/>
        </w:rPr>
        <w:t xml:space="preserve">5 </w:t>
      </w:r>
      <w:bookmarkEnd w:id="200"/>
      <w:r>
        <w:rPr>
          <w:rFonts w:hint="eastAsia"/>
        </w:rPr>
        <w:t>影院营销渠道管理系统开发与实现</w:t>
      </w:r>
      <w:bookmarkEnd w:id="201"/>
      <w:bookmarkEnd w:id="202"/>
      <w:bookmarkEnd w:id="203"/>
      <w:bookmarkEnd w:id="204"/>
      <w:bookmarkEnd w:id="205"/>
      <w:bookmarkEnd w:id="206"/>
      <w:bookmarkEnd w:id="207"/>
      <w:bookmarkEnd w:id="208"/>
      <w:bookmarkEnd w:id="209"/>
      <w:bookmarkEnd w:id="210"/>
      <w:bookmarkEnd w:id="227"/>
      <w:bookmarkEnd w:id="228"/>
      <w:bookmarkEnd w:id="229"/>
      <w:bookmarkEnd w:id="230"/>
      <w:bookmarkEnd w:id="231"/>
      <w:bookmarkEnd w:id="232"/>
      <w:bookmarkEnd w:id="233"/>
      <w:bookmarkEnd w:id="234"/>
      <w:bookmarkEnd w:id="235"/>
    </w:p>
    <w:p w14:paraId="5C889FCF" w14:textId="77777777" w:rsidR="00182307" w:rsidRDefault="00182307" w:rsidP="00182307">
      <w:r>
        <w:rPr>
          <w:rFonts w:hint="eastAsia"/>
        </w:rPr>
        <w:t>本章介绍了影院营销渠道管理系统的功能。</w:t>
      </w:r>
    </w:p>
    <w:p w14:paraId="0067A21E" w14:textId="77777777" w:rsidR="00182307" w:rsidRDefault="00182307" w:rsidP="00182307">
      <w:pPr>
        <w:pStyle w:val="2"/>
        <w:spacing w:line="560" w:lineRule="exact"/>
        <w:ind w:firstLine="640"/>
        <w:rPr>
          <w:rFonts w:ascii="仿宋" w:hAnsi="仿宋" w:cs="仿宋"/>
        </w:rPr>
      </w:pPr>
      <w:bookmarkStart w:id="237" w:name="_Toc388968692"/>
      <w:bookmarkStart w:id="238" w:name="_Toc11690"/>
      <w:bookmarkStart w:id="239" w:name="_Toc5629"/>
      <w:bookmarkStart w:id="240" w:name="_Toc9617"/>
      <w:bookmarkStart w:id="241" w:name="_Toc6531"/>
      <w:bookmarkStart w:id="242" w:name="_Toc3536"/>
      <w:bookmarkStart w:id="243" w:name="_Toc13994"/>
      <w:bookmarkStart w:id="244" w:name="_Toc10535"/>
      <w:bookmarkStart w:id="245" w:name="_Toc26160"/>
      <w:bookmarkStart w:id="246" w:name="_Toc7660"/>
      <w:bookmarkStart w:id="247" w:name="_Toc32331"/>
      <w:bookmarkStart w:id="248" w:name="_Toc6822"/>
      <w:bookmarkStart w:id="249" w:name="_Toc22420"/>
      <w:bookmarkStart w:id="250" w:name="_Toc18479"/>
      <w:bookmarkStart w:id="251" w:name="_Toc8562"/>
      <w:bookmarkStart w:id="252" w:name="_Toc3942"/>
      <w:bookmarkStart w:id="253" w:name="_Toc30902"/>
      <w:bookmarkStart w:id="254" w:name="_Toc19876"/>
      <w:r>
        <w:rPr>
          <w:rFonts w:ascii="仿宋" w:hAnsi="仿宋" w:cs="仿宋" w:hint="eastAsia"/>
        </w:rPr>
        <w:t>5.1</w:t>
      </w:r>
      <w:bookmarkEnd w:id="237"/>
      <w:r>
        <w:rPr>
          <w:rFonts w:ascii="仿宋" w:hAnsi="仿宋" w:cs="仿宋" w:hint="eastAsia"/>
        </w:rPr>
        <w:t xml:space="preserve"> </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Pr>
          <w:rFonts w:ascii="仿宋" w:hAnsi="仿宋" w:cs="仿宋" w:hint="eastAsia"/>
        </w:rPr>
        <w:t>总</w:t>
      </w:r>
      <w:proofErr w:type="gramStart"/>
      <w:r>
        <w:rPr>
          <w:rFonts w:ascii="仿宋" w:hAnsi="仿宋" w:cs="仿宋" w:hint="eastAsia"/>
        </w:rPr>
        <w:t>览</w:t>
      </w:r>
      <w:proofErr w:type="gramEnd"/>
      <w:r>
        <w:rPr>
          <w:rFonts w:ascii="仿宋" w:hAnsi="仿宋" w:cs="仿宋" w:hint="eastAsia"/>
        </w:rPr>
        <w:t>页</w:t>
      </w:r>
    </w:p>
    <w:p w14:paraId="22C30B2D" w14:textId="77777777" w:rsidR="00182307" w:rsidRPr="002B298E" w:rsidRDefault="00182307" w:rsidP="00182307">
      <w:r>
        <w:rPr>
          <w:rFonts w:hint="eastAsia"/>
        </w:rPr>
        <w:t>如图</w:t>
      </w:r>
      <w:r>
        <w:rPr>
          <w:rFonts w:hint="eastAsia"/>
        </w:rPr>
        <w:t>5-</w:t>
      </w:r>
      <w:r>
        <w:t>1</w:t>
      </w:r>
      <w:r>
        <w:rPr>
          <w:rFonts w:hint="eastAsia"/>
        </w:rPr>
        <w:t>，该页面主要是向用户展示近期的数据，其中包括从外部网站获得的影评文章，用户点击会跳转至该文章的原地址；当日销售数据及总销售数据，其中含有新增</w:t>
      </w:r>
      <w:r>
        <w:rPr>
          <w:rFonts w:hint="eastAsia"/>
        </w:rPr>
        <w:t xml:space="preserve"> </w:t>
      </w:r>
      <w:r>
        <w:rPr>
          <w:rFonts w:hint="eastAsia"/>
        </w:rPr>
        <w:t>场次，新增的观众，新售出的票数；最新可上映的电影，通过外部电影数据库系统获取相关数据展示；以及当日的电影排片。</w:t>
      </w:r>
    </w:p>
    <w:p w14:paraId="2F90929E" w14:textId="77777777" w:rsidR="00182307" w:rsidRPr="002B298E" w:rsidRDefault="00182307" w:rsidP="00182307">
      <w:r>
        <w:rPr>
          <w:noProof/>
        </w:rPr>
        <w:drawing>
          <wp:anchor distT="0" distB="0" distL="114300" distR="114300" simplePos="0" relativeHeight="251672576" behindDoc="0" locked="0" layoutInCell="1" allowOverlap="1" wp14:anchorId="04C83122" wp14:editId="0F1190F7">
            <wp:simplePos x="0" y="0"/>
            <wp:positionH relativeFrom="margin">
              <wp:align>left</wp:align>
            </wp:positionH>
            <wp:positionV relativeFrom="paragraph">
              <wp:posOffset>6267</wp:posOffset>
            </wp:positionV>
            <wp:extent cx="6384202" cy="3339548"/>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84202" cy="3339548"/>
                    </a:xfrm>
                    <a:prstGeom prst="rect">
                      <a:avLst/>
                    </a:prstGeom>
                  </pic:spPr>
                </pic:pic>
              </a:graphicData>
            </a:graphic>
            <wp14:sizeRelH relativeFrom="margin">
              <wp14:pctWidth>0</wp14:pctWidth>
            </wp14:sizeRelH>
            <wp14:sizeRelV relativeFrom="margin">
              <wp14:pctHeight>0</wp14:pctHeight>
            </wp14:sizeRelV>
          </wp:anchor>
        </w:drawing>
      </w:r>
    </w:p>
    <w:p w14:paraId="58559462" w14:textId="77777777" w:rsidR="00182307" w:rsidRDefault="00182307" w:rsidP="00182307">
      <w:pPr>
        <w:ind w:firstLineChars="0" w:firstLine="0"/>
      </w:pPr>
    </w:p>
    <w:p w14:paraId="662A5D66" w14:textId="77777777" w:rsidR="00182307" w:rsidRDefault="00182307" w:rsidP="00182307">
      <w:pPr>
        <w:ind w:firstLineChars="0" w:firstLine="0"/>
      </w:pPr>
    </w:p>
    <w:p w14:paraId="024DFE2E" w14:textId="77777777" w:rsidR="00182307" w:rsidRDefault="00182307" w:rsidP="00182307">
      <w:pPr>
        <w:ind w:firstLineChars="0" w:firstLine="0"/>
      </w:pPr>
    </w:p>
    <w:p w14:paraId="051CE250" w14:textId="77777777" w:rsidR="00182307" w:rsidRDefault="00182307" w:rsidP="00182307">
      <w:pPr>
        <w:ind w:firstLineChars="0" w:firstLine="0"/>
      </w:pPr>
    </w:p>
    <w:p w14:paraId="4022C200" w14:textId="77777777" w:rsidR="00182307" w:rsidRDefault="00182307" w:rsidP="00182307">
      <w:pPr>
        <w:ind w:firstLineChars="0" w:firstLine="0"/>
      </w:pPr>
    </w:p>
    <w:p w14:paraId="1079478B" w14:textId="77777777" w:rsidR="00182307" w:rsidRDefault="00182307" w:rsidP="00182307">
      <w:pPr>
        <w:ind w:firstLineChars="0" w:firstLine="0"/>
      </w:pPr>
    </w:p>
    <w:p w14:paraId="17BA69FA" w14:textId="77777777" w:rsidR="00182307" w:rsidRDefault="00182307" w:rsidP="00182307">
      <w:pPr>
        <w:ind w:firstLineChars="0" w:firstLine="0"/>
      </w:pPr>
    </w:p>
    <w:p w14:paraId="6580646D" w14:textId="77777777" w:rsidR="00182307" w:rsidRDefault="00182307" w:rsidP="00182307">
      <w:pPr>
        <w:ind w:firstLineChars="0" w:firstLine="0"/>
      </w:pPr>
    </w:p>
    <w:p w14:paraId="099983D1" w14:textId="77777777" w:rsidR="00182307" w:rsidRDefault="00182307" w:rsidP="00182307">
      <w:pPr>
        <w:pStyle w:val="afd"/>
        <w:ind w:firstLine="420"/>
      </w:pPr>
      <w:bookmarkStart w:id="255" w:name="_Toc9166"/>
      <w:bookmarkStart w:id="256" w:name="_Toc11393"/>
      <w:bookmarkStart w:id="257" w:name="_Toc15021"/>
      <w:bookmarkStart w:id="258" w:name="_Toc20886"/>
      <w:bookmarkStart w:id="259" w:name="_Toc17223"/>
      <w:bookmarkStart w:id="260" w:name="_Toc11264"/>
      <w:bookmarkStart w:id="261" w:name="_Toc28287"/>
      <w:bookmarkStart w:id="262" w:name="_Toc625"/>
      <w:bookmarkStart w:id="263" w:name="_Toc30538"/>
      <w:r>
        <w:rPr>
          <w:rFonts w:hint="eastAsia"/>
        </w:rPr>
        <w:t>图</w:t>
      </w:r>
      <w:r>
        <w:rPr>
          <w:rFonts w:hint="eastAsia"/>
        </w:rPr>
        <w:t>5-1</w:t>
      </w:r>
      <w:bookmarkEnd w:id="255"/>
      <w:bookmarkEnd w:id="256"/>
      <w:r>
        <w:rPr>
          <w:rFonts w:hint="eastAsia"/>
        </w:rPr>
        <w:t xml:space="preserve"> </w:t>
      </w:r>
      <w:bookmarkEnd w:id="257"/>
      <w:bookmarkEnd w:id="258"/>
      <w:bookmarkEnd w:id="259"/>
      <w:bookmarkEnd w:id="260"/>
      <w:bookmarkEnd w:id="261"/>
      <w:bookmarkEnd w:id="262"/>
      <w:bookmarkEnd w:id="263"/>
      <w:r>
        <w:rPr>
          <w:rFonts w:hint="eastAsia"/>
        </w:rPr>
        <w:t>影院销售总</w:t>
      </w:r>
      <w:proofErr w:type="gramStart"/>
      <w:r>
        <w:rPr>
          <w:rFonts w:hint="eastAsia"/>
        </w:rPr>
        <w:t>览</w:t>
      </w:r>
      <w:proofErr w:type="gramEnd"/>
      <w:r>
        <w:rPr>
          <w:rFonts w:hint="eastAsia"/>
        </w:rPr>
        <w:t>主要界面</w:t>
      </w:r>
    </w:p>
    <w:p w14:paraId="616290B6" w14:textId="77777777" w:rsidR="00182307" w:rsidRDefault="00182307" w:rsidP="00182307">
      <w:r>
        <w:rPr>
          <w:rFonts w:hint="eastAsia"/>
        </w:rPr>
        <w:t>其中，对新电影信息获取的代码如下，其算法原理为当用户完成登入后，会直接先调用该接口，接口被调用时会使用</w:t>
      </w:r>
      <w:r>
        <w:rPr>
          <w:rFonts w:hint="eastAsia"/>
        </w:rPr>
        <w:t>no</w:t>
      </w:r>
      <w:r>
        <w:t>de</w:t>
      </w:r>
      <w:r>
        <w:rPr>
          <w:rFonts w:hint="eastAsia"/>
        </w:rPr>
        <w:t>.</w:t>
      </w:r>
      <w:r>
        <w:t>js</w:t>
      </w:r>
      <w:r>
        <w:t>中的客户端请求代理模块</w:t>
      </w:r>
      <w:proofErr w:type="spellStart"/>
      <w:r>
        <w:rPr>
          <w:rFonts w:hint="eastAsia"/>
        </w:rPr>
        <w:t>s</w:t>
      </w:r>
      <w:r>
        <w:t>uperagent</w:t>
      </w:r>
      <w:proofErr w:type="spellEnd"/>
      <w:r>
        <w:t>，向豆瓣电影网站发送</w:t>
      </w:r>
      <w:r>
        <w:rPr>
          <w:rFonts w:hint="eastAsia"/>
        </w:rPr>
        <w:t>h</w:t>
      </w:r>
      <w:r>
        <w:t>tml</w:t>
      </w:r>
      <w:r>
        <w:t>访问请求，随即豆瓣电影网站将</w:t>
      </w:r>
      <w:r>
        <w:rPr>
          <w:rFonts w:hint="eastAsia"/>
        </w:rPr>
        <w:t>h</w:t>
      </w:r>
      <w:r>
        <w:t>tml</w:t>
      </w:r>
      <w:r>
        <w:t>数据返回到系统后台，再通过</w:t>
      </w:r>
      <w:r>
        <w:rPr>
          <w:rFonts w:hint="eastAsia"/>
        </w:rPr>
        <w:t>c</w:t>
      </w:r>
      <w:r>
        <w:t>heerio</w:t>
      </w:r>
      <w:r>
        <w:t>模块抓取页面信息存入回传函数</w:t>
      </w:r>
      <w:r>
        <w:t>$()</w:t>
      </w:r>
      <w:r>
        <w:t>中，</w:t>
      </w:r>
      <w:r>
        <w:rPr>
          <w:rFonts w:hint="eastAsia"/>
        </w:rPr>
        <w:t>再对回传函数</w:t>
      </w:r>
      <w:r>
        <w:rPr>
          <w:rFonts w:hint="eastAsia"/>
        </w:rPr>
        <w:t>$</w:t>
      </w:r>
      <w:r>
        <w:t>进行遍历，将有用的信息存入预先准备好的空数组变量，最后将其返回到前台页面处理。</w:t>
      </w:r>
    </w:p>
    <w:p w14:paraId="1D568144" w14:textId="77777777" w:rsidR="00182307" w:rsidRPr="00D31992" w:rsidRDefault="00182307" w:rsidP="00182307"/>
    <w:p w14:paraId="1AA9DDCE" w14:textId="77777777" w:rsidR="00182307" w:rsidRPr="00D31992" w:rsidRDefault="00182307" w:rsidP="00182307">
      <w:pPr>
        <w:spacing w:line="312" w:lineRule="auto"/>
        <w:ind w:leftChars="600" w:left="1440" w:firstLine="420"/>
        <w:rPr>
          <w:rFonts w:ascii="Consolas" w:hAnsi="Consolas"/>
          <w:sz w:val="21"/>
        </w:rPr>
      </w:pPr>
      <w:proofErr w:type="spellStart"/>
      <w:proofErr w:type="gramStart"/>
      <w:r w:rsidRPr="00D31992">
        <w:rPr>
          <w:rFonts w:ascii="Consolas" w:hAnsi="Consolas"/>
          <w:sz w:val="21"/>
        </w:rPr>
        <w:t>router.get</w:t>
      </w:r>
      <w:proofErr w:type="spellEnd"/>
      <w:r w:rsidRPr="00D31992">
        <w:rPr>
          <w:rFonts w:ascii="Consolas" w:hAnsi="Consolas"/>
          <w:sz w:val="21"/>
        </w:rPr>
        <w:t>(</w:t>
      </w:r>
      <w:proofErr w:type="gramEnd"/>
      <w:r w:rsidRPr="00D31992">
        <w:rPr>
          <w:rFonts w:ascii="Consolas" w:hAnsi="Consolas"/>
          <w:sz w:val="21"/>
        </w:rPr>
        <w:t>'/</w:t>
      </w:r>
      <w:proofErr w:type="spellStart"/>
      <w:r w:rsidRPr="00D31992">
        <w:rPr>
          <w:rFonts w:ascii="Consolas" w:hAnsi="Consolas"/>
          <w:sz w:val="21"/>
        </w:rPr>
        <w:t>newmovie</w:t>
      </w:r>
      <w:proofErr w:type="spellEnd"/>
      <w:r w:rsidRPr="00D31992">
        <w:rPr>
          <w:rFonts w:ascii="Consolas" w:hAnsi="Consolas"/>
          <w:sz w:val="21"/>
        </w:rPr>
        <w:t>', async (</w:t>
      </w:r>
      <w:proofErr w:type="spellStart"/>
      <w:r w:rsidRPr="00D31992">
        <w:rPr>
          <w:rFonts w:ascii="Consolas" w:hAnsi="Consolas"/>
          <w:sz w:val="21"/>
        </w:rPr>
        <w:t>ctx</w:t>
      </w:r>
      <w:proofErr w:type="spellEnd"/>
      <w:r w:rsidRPr="00D31992">
        <w:rPr>
          <w:rFonts w:ascii="Consolas" w:hAnsi="Consolas"/>
          <w:sz w:val="21"/>
        </w:rPr>
        <w:t>, next) =&gt; {</w:t>
      </w:r>
    </w:p>
    <w:p w14:paraId="01AEE1FC"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ab/>
      </w:r>
      <w:r w:rsidRPr="00D31992">
        <w:rPr>
          <w:rFonts w:ascii="Consolas" w:hAnsi="Consolas"/>
          <w:sz w:val="21"/>
        </w:rPr>
        <w:tab/>
        <w:t xml:space="preserve">  // </w:t>
      </w:r>
      <w:r w:rsidRPr="00D31992">
        <w:rPr>
          <w:rFonts w:ascii="Consolas" w:hAnsi="Consolas" w:hint="eastAsia"/>
          <w:sz w:val="21"/>
        </w:rPr>
        <w:t>当该接口被调用时</w:t>
      </w:r>
    </w:p>
    <w:p w14:paraId="2D20323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hint="eastAsia"/>
          <w:sz w:val="21"/>
        </w:rPr>
        <w:t>会</w:t>
      </w:r>
      <w:r w:rsidRPr="00D31992">
        <w:rPr>
          <w:rFonts w:ascii="Consolas" w:hAnsi="Consolas"/>
          <w:sz w:val="21"/>
        </w:rPr>
        <w:t>用</w:t>
      </w:r>
      <w:r w:rsidRPr="00D31992">
        <w:rPr>
          <w:rFonts w:ascii="Arial" w:hAnsi="Arial" w:cs="Arial"/>
          <w:color w:val="333333"/>
          <w:sz w:val="21"/>
          <w:shd w:val="clear" w:color="auto" w:fill="FFFFFF"/>
        </w:rPr>
        <w:t>客户端请求代理</w:t>
      </w:r>
      <w:r w:rsidRPr="00D31992">
        <w:rPr>
          <w:rFonts w:ascii="Arial" w:hAnsi="Arial" w:cs="Arial" w:hint="eastAsia"/>
          <w:color w:val="333333"/>
          <w:sz w:val="21"/>
          <w:shd w:val="clear" w:color="auto" w:fill="FFFFFF"/>
        </w:rPr>
        <w:t>模块</w:t>
      </w:r>
      <w:r w:rsidRPr="00D31992">
        <w:rPr>
          <w:rFonts w:ascii="Consolas" w:hAnsi="Consolas"/>
          <w:sz w:val="21"/>
        </w:rPr>
        <w:t xml:space="preserve"> </w:t>
      </w:r>
      <w:proofErr w:type="spellStart"/>
      <w:r w:rsidRPr="00D31992">
        <w:rPr>
          <w:rFonts w:ascii="Consolas" w:hAnsi="Consolas"/>
          <w:sz w:val="21"/>
        </w:rPr>
        <w:t>superagent</w:t>
      </w:r>
      <w:proofErr w:type="spellEnd"/>
      <w:r w:rsidRPr="00D31992">
        <w:rPr>
          <w:rFonts w:ascii="Consolas" w:hAnsi="Consolas"/>
          <w:sz w:val="21"/>
        </w:rPr>
        <w:t xml:space="preserve"> </w:t>
      </w:r>
      <w:r w:rsidRPr="00D31992">
        <w:rPr>
          <w:rFonts w:ascii="Consolas" w:hAnsi="Consolas" w:hint="eastAsia"/>
          <w:sz w:val="21"/>
        </w:rPr>
        <w:t>向豆瓣电影网发送请求</w:t>
      </w:r>
    </w:p>
    <w:p w14:paraId="47339EF5"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superagent.get</w:t>
      </w:r>
      <w:proofErr w:type="spellEnd"/>
      <w:r w:rsidRPr="00D31992">
        <w:rPr>
          <w:rFonts w:ascii="Consolas" w:hAnsi="Consolas"/>
          <w:sz w:val="21"/>
        </w:rPr>
        <w:t>('https://movie.douban.com/')</w:t>
      </w:r>
    </w:p>
    <w:p w14:paraId="2265FD37"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gramStart"/>
      <w:r w:rsidRPr="00D31992">
        <w:rPr>
          <w:rFonts w:ascii="Consolas" w:hAnsi="Consolas"/>
          <w:sz w:val="21"/>
        </w:rPr>
        <w:t>.end</w:t>
      </w:r>
      <w:proofErr w:type="gramEnd"/>
      <w:r w:rsidRPr="00D31992">
        <w:rPr>
          <w:rFonts w:ascii="Consolas" w:hAnsi="Consolas"/>
          <w:sz w:val="21"/>
        </w:rPr>
        <w:t xml:space="preserve">(function (err, </w:t>
      </w:r>
      <w:proofErr w:type="spellStart"/>
      <w:r w:rsidRPr="00D31992">
        <w:rPr>
          <w:rFonts w:ascii="Consolas" w:hAnsi="Consolas"/>
          <w:sz w:val="21"/>
        </w:rPr>
        <w:t>sres</w:t>
      </w:r>
      <w:proofErr w:type="spellEnd"/>
      <w:r w:rsidRPr="00D31992">
        <w:rPr>
          <w:rFonts w:ascii="Consolas" w:hAnsi="Consolas"/>
          <w:sz w:val="21"/>
        </w:rPr>
        <w:t>) {</w:t>
      </w:r>
    </w:p>
    <w:p w14:paraId="3DAFE326"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sz w:val="21"/>
        </w:rPr>
        <w:t>常规的错误处理</w:t>
      </w:r>
    </w:p>
    <w:p w14:paraId="1FA9FD2D"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if (err) {</w:t>
      </w:r>
    </w:p>
    <w:p w14:paraId="57626F0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return </w:t>
      </w:r>
      <w:proofErr w:type="gramStart"/>
      <w:r w:rsidRPr="00D31992">
        <w:rPr>
          <w:rFonts w:ascii="Consolas" w:hAnsi="Consolas"/>
          <w:sz w:val="21"/>
        </w:rPr>
        <w:t>err</w:t>
      </w:r>
      <w:proofErr w:type="gramEnd"/>
    </w:p>
    <w:p w14:paraId="764B3F67"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3FCC5205"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let $ = </w:t>
      </w:r>
      <w:proofErr w:type="spellStart"/>
      <w:proofErr w:type="gramStart"/>
      <w:r w:rsidRPr="00D31992">
        <w:rPr>
          <w:rFonts w:ascii="Consolas" w:hAnsi="Consolas"/>
          <w:sz w:val="21"/>
        </w:rPr>
        <w:t>cheerio.load</w:t>
      </w:r>
      <w:proofErr w:type="spellEnd"/>
      <w:proofErr w:type="gramEnd"/>
      <w:r w:rsidRPr="00D31992">
        <w:rPr>
          <w:rFonts w:ascii="Consolas" w:hAnsi="Consolas"/>
          <w:sz w:val="21"/>
        </w:rPr>
        <w:t>(</w:t>
      </w:r>
      <w:proofErr w:type="spellStart"/>
      <w:r w:rsidRPr="00D31992">
        <w:rPr>
          <w:rFonts w:ascii="Consolas" w:hAnsi="Consolas"/>
          <w:sz w:val="21"/>
        </w:rPr>
        <w:t>sres.text</w:t>
      </w:r>
      <w:proofErr w:type="spellEnd"/>
      <w:r w:rsidRPr="00D31992">
        <w:rPr>
          <w:rFonts w:ascii="Consolas" w:hAnsi="Consolas"/>
          <w:sz w:val="21"/>
        </w:rPr>
        <w:t>, {</w:t>
      </w:r>
    </w:p>
    <w:p w14:paraId="1C73708C"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decodeEntities</w:t>
      </w:r>
      <w:proofErr w:type="spellEnd"/>
      <w:r w:rsidRPr="00D31992">
        <w:rPr>
          <w:rFonts w:ascii="Consolas" w:hAnsi="Consolas"/>
          <w:sz w:val="21"/>
        </w:rPr>
        <w:t>: false</w:t>
      </w:r>
    </w:p>
    <w:p w14:paraId="13B15F76"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16A7F8F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sz w:val="21"/>
        </w:rPr>
        <w:t>使用第三方模块</w:t>
      </w:r>
      <w:r w:rsidRPr="00D31992">
        <w:rPr>
          <w:rFonts w:ascii="Consolas" w:hAnsi="Consolas"/>
          <w:sz w:val="21"/>
        </w:rPr>
        <w:t>cheerio</w:t>
      </w:r>
      <w:r w:rsidRPr="00D31992">
        <w:rPr>
          <w:rFonts w:ascii="Consolas" w:hAnsi="Consolas"/>
          <w:sz w:val="21"/>
        </w:rPr>
        <w:t>将数据格式化放入回传函数</w:t>
      </w:r>
      <w:r w:rsidRPr="00D31992">
        <w:rPr>
          <w:rFonts w:ascii="Consolas" w:hAnsi="Consolas"/>
          <w:sz w:val="21"/>
        </w:rPr>
        <w:t>$</w:t>
      </w:r>
      <w:r w:rsidRPr="00D31992">
        <w:rPr>
          <w:rFonts w:ascii="Consolas" w:hAnsi="Consolas"/>
          <w:sz w:val="21"/>
        </w:rPr>
        <w:t>中</w:t>
      </w:r>
    </w:p>
    <w:p w14:paraId="450750C2"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nm = [] // </w:t>
      </w:r>
      <w:r w:rsidRPr="00D31992">
        <w:rPr>
          <w:rFonts w:ascii="Consolas" w:hAnsi="Consolas" w:hint="eastAsia"/>
          <w:sz w:val="21"/>
        </w:rPr>
        <w:t>定义一个数组变量</w:t>
      </w:r>
      <w:proofErr w:type="spellStart"/>
      <w:r w:rsidRPr="00D31992">
        <w:rPr>
          <w:rFonts w:ascii="Consolas" w:hAnsi="Consolas" w:hint="eastAsia"/>
          <w:sz w:val="21"/>
        </w:rPr>
        <w:t>m</w:t>
      </w:r>
      <w:r w:rsidRPr="00D31992">
        <w:rPr>
          <w:rFonts w:ascii="Consolas" w:hAnsi="Consolas"/>
          <w:sz w:val="21"/>
        </w:rPr>
        <w:t>n</w:t>
      </w:r>
      <w:proofErr w:type="spellEnd"/>
      <w:r w:rsidRPr="00D31992">
        <w:rPr>
          <w:rFonts w:ascii="Consolas" w:hAnsi="Consolas" w:hint="eastAsia"/>
          <w:sz w:val="21"/>
        </w:rPr>
        <w:t>用于存放接收到的数据</w:t>
      </w:r>
    </w:p>
    <w:p w14:paraId="44B1F652" w14:textId="77777777" w:rsidR="00182307"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ui</w:t>
      </w:r>
      <w:proofErr w:type="spellEnd"/>
      <w:r w:rsidRPr="00D31992">
        <w:rPr>
          <w:rFonts w:ascii="Consolas" w:hAnsi="Consolas"/>
          <w:sz w:val="21"/>
        </w:rPr>
        <w:t>-slide-item'</w:t>
      </w:r>
      <w:proofErr w:type="gramStart"/>
      <w:r w:rsidRPr="00D31992">
        <w:rPr>
          <w:rFonts w:ascii="Consolas" w:hAnsi="Consolas"/>
          <w:sz w:val="21"/>
        </w:rPr>
        <w:t>).each</w:t>
      </w:r>
      <w:proofErr w:type="gramEnd"/>
      <w:r w:rsidRPr="00D31992">
        <w:rPr>
          <w:rFonts w:ascii="Consolas" w:hAnsi="Consolas"/>
          <w:sz w:val="21"/>
        </w:rPr>
        <w:t>((</w:t>
      </w:r>
      <w:proofErr w:type="spellStart"/>
      <w:r w:rsidRPr="00D31992">
        <w:rPr>
          <w:rFonts w:ascii="Consolas" w:hAnsi="Consolas"/>
          <w:sz w:val="21"/>
        </w:rPr>
        <w:t>idx</w:t>
      </w:r>
      <w:proofErr w:type="spellEnd"/>
      <w:r w:rsidRPr="00D31992">
        <w:rPr>
          <w:rFonts w:ascii="Consolas" w:hAnsi="Consolas"/>
          <w:sz w:val="21"/>
        </w:rPr>
        <w:t xml:space="preserve">, element) </w:t>
      </w:r>
      <w:r w:rsidRPr="00D31992">
        <w:rPr>
          <w:rFonts w:ascii="Consolas" w:hAnsi="Consolas" w:hint="eastAsia"/>
          <w:sz w:val="21"/>
        </w:rPr>
        <w:t>=&gt;</w:t>
      </w:r>
      <w:r w:rsidRPr="00D31992">
        <w:rPr>
          <w:rFonts w:ascii="Consolas" w:hAnsi="Consolas"/>
          <w:sz w:val="21"/>
        </w:rPr>
        <w:t xml:space="preserve"> {</w:t>
      </w:r>
    </w:p>
    <w:p w14:paraId="7A438B71" w14:textId="77777777" w:rsidR="00182307" w:rsidRPr="00D31992" w:rsidRDefault="00182307" w:rsidP="00182307">
      <w:pPr>
        <w:spacing w:line="312" w:lineRule="auto"/>
        <w:ind w:leftChars="600" w:left="1440" w:firstLine="420"/>
        <w:rPr>
          <w:rFonts w:ascii="Consolas" w:hAnsi="Consolas"/>
          <w:sz w:val="21"/>
        </w:rPr>
      </w:pPr>
      <w:r>
        <w:rPr>
          <w:rFonts w:ascii="Consolas" w:hAnsi="Consolas"/>
          <w:sz w:val="21"/>
        </w:rPr>
        <w:t xml:space="preserve">        // </w:t>
      </w:r>
      <w:r>
        <w:rPr>
          <w:rFonts w:ascii="Consolas" w:hAnsi="Consolas"/>
          <w:sz w:val="21"/>
        </w:rPr>
        <w:t>选择</w:t>
      </w:r>
      <w:r>
        <w:rPr>
          <w:rFonts w:ascii="Consolas" w:hAnsi="Consolas" w:hint="eastAsia"/>
          <w:sz w:val="21"/>
        </w:rPr>
        <w:t>$</w:t>
      </w:r>
      <w:r>
        <w:rPr>
          <w:rFonts w:ascii="Consolas" w:hAnsi="Consolas"/>
          <w:sz w:val="21"/>
        </w:rPr>
        <w:t>当中</w:t>
      </w:r>
      <w:r>
        <w:rPr>
          <w:rFonts w:ascii="Consolas" w:hAnsi="Consolas" w:hint="eastAsia"/>
          <w:sz w:val="21"/>
        </w:rPr>
        <w:t>c</w:t>
      </w:r>
      <w:r>
        <w:rPr>
          <w:rFonts w:ascii="Consolas" w:hAnsi="Consolas"/>
          <w:sz w:val="21"/>
        </w:rPr>
        <w:t>lass=</w:t>
      </w:r>
      <w:proofErr w:type="gramStart"/>
      <w:r>
        <w:rPr>
          <w:rFonts w:ascii="Consolas" w:hAnsi="Consolas"/>
          <w:sz w:val="21"/>
        </w:rPr>
        <w:t>’</w:t>
      </w:r>
      <w:proofErr w:type="spellStart"/>
      <w:proofErr w:type="gramEnd"/>
      <w:r>
        <w:rPr>
          <w:rFonts w:ascii="Consolas" w:hAnsi="Consolas"/>
          <w:sz w:val="21"/>
        </w:rPr>
        <w:t>ui</w:t>
      </w:r>
      <w:proofErr w:type="spellEnd"/>
      <w:r>
        <w:rPr>
          <w:rFonts w:ascii="Consolas" w:hAnsi="Consolas"/>
          <w:sz w:val="21"/>
        </w:rPr>
        <w:t>-slide-item</w:t>
      </w:r>
      <w:proofErr w:type="gramStart"/>
      <w:r>
        <w:rPr>
          <w:rFonts w:ascii="Consolas" w:hAnsi="Consolas"/>
          <w:sz w:val="21"/>
        </w:rPr>
        <w:t>’</w:t>
      </w:r>
      <w:proofErr w:type="gramEnd"/>
      <w:r>
        <w:rPr>
          <w:rFonts w:ascii="Consolas" w:hAnsi="Consolas"/>
          <w:sz w:val="21"/>
        </w:rPr>
        <w:t>的</w:t>
      </w:r>
      <w:r>
        <w:rPr>
          <w:rFonts w:ascii="Consolas" w:hAnsi="Consolas"/>
          <w:sz w:val="21"/>
        </w:rPr>
        <w:t>element</w:t>
      </w:r>
      <w:r>
        <w:rPr>
          <w:rFonts w:ascii="Consolas" w:hAnsi="Consolas"/>
          <w:sz w:val="21"/>
        </w:rPr>
        <w:t>代码</w:t>
      </w:r>
    </w:p>
    <w:p w14:paraId="0C495E39"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hint="eastAsia"/>
          <w:sz w:val="21"/>
        </w:rPr>
        <w:t>对</w:t>
      </w:r>
      <w:r>
        <w:rPr>
          <w:rFonts w:ascii="Consolas" w:hAnsi="Consolas" w:hint="eastAsia"/>
          <w:sz w:val="21"/>
        </w:rPr>
        <w:t>其数据进行</w:t>
      </w:r>
      <w:r w:rsidRPr="00D31992">
        <w:rPr>
          <w:rFonts w:ascii="Consolas" w:hAnsi="Consolas" w:hint="eastAsia"/>
          <w:sz w:val="21"/>
        </w:rPr>
        <w:t>遍历，将每行数据中正确的信息存入数组变量</w:t>
      </w:r>
      <w:r w:rsidRPr="00D31992">
        <w:rPr>
          <w:rFonts w:ascii="Consolas" w:hAnsi="Consolas"/>
          <w:sz w:val="21"/>
        </w:rPr>
        <w:t>nm</w:t>
      </w:r>
    </w:p>
    <w:p w14:paraId="75B06108"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if (</w:t>
      </w:r>
      <w:proofErr w:type="spellStart"/>
      <w:r w:rsidRPr="00D31992">
        <w:rPr>
          <w:rFonts w:ascii="Consolas" w:hAnsi="Consolas"/>
          <w:sz w:val="21"/>
        </w:rPr>
        <w:t>idx</w:t>
      </w:r>
      <w:proofErr w:type="spellEnd"/>
      <w:r w:rsidRPr="00D31992">
        <w:rPr>
          <w:rFonts w:ascii="Consolas" w:hAnsi="Consolas"/>
          <w:sz w:val="21"/>
        </w:rPr>
        <w:t xml:space="preserve"> &lt;= 5) {</w:t>
      </w:r>
    </w:p>
    <w:p w14:paraId="0A87762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let $element = $(element)</w:t>
      </w:r>
    </w:p>
    <w:p w14:paraId="09CD895F"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console.log($('</w:t>
      </w:r>
      <w:proofErr w:type="spellStart"/>
      <w:r w:rsidRPr="00D31992">
        <w:rPr>
          <w:rFonts w:ascii="Consolas" w:hAnsi="Consolas"/>
          <w:sz w:val="21"/>
        </w:rPr>
        <w:t>img</w:t>
      </w:r>
      <w:proofErr w:type="spellEnd"/>
      <w:proofErr w:type="gramStart"/>
      <w:r w:rsidRPr="00D31992">
        <w:rPr>
          <w:rFonts w:ascii="Consolas" w:hAnsi="Consolas"/>
          <w:sz w:val="21"/>
        </w:rPr>
        <w:t>')[</w:t>
      </w:r>
      <w:proofErr w:type="spellStart"/>
      <w:proofErr w:type="gramEnd"/>
      <w:r w:rsidRPr="00D31992">
        <w:rPr>
          <w:rFonts w:ascii="Consolas" w:hAnsi="Consolas"/>
          <w:sz w:val="21"/>
        </w:rPr>
        <w:t>idx</w:t>
      </w:r>
      <w:proofErr w:type="spellEnd"/>
      <w:r w:rsidRPr="00D31992">
        <w:rPr>
          <w:rFonts w:ascii="Consolas" w:hAnsi="Consolas"/>
          <w:sz w:val="21"/>
        </w:rPr>
        <w:t>].</w:t>
      </w:r>
      <w:proofErr w:type="spellStart"/>
      <w:r w:rsidRPr="00D31992">
        <w:rPr>
          <w:rFonts w:ascii="Consolas" w:hAnsi="Consolas"/>
          <w:sz w:val="21"/>
        </w:rPr>
        <w:t>attribs.src</w:t>
      </w:r>
      <w:proofErr w:type="spellEnd"/>
      <w:r w:rsidRPr="00D31992">
        <w:rPr>
          <w:rFonts w:ascii="Consolas" w:hAnsi="Consolas"/>
          <w:sz w:val="21"/>
        </w:rPr>
        <w:t>)</w:t>
      </w:r>
    </w:p>
    <w:p w14:paraId="2D1BC001"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proofErr w:type="gramStart"/>
      <w:r w:rsidRPr="00D31992">
        <w:rPr>
          <w:rFonts w:ascii="Consolas" w:hAnsi="Consolas"/>
          <w:sz w:val="21"/>
        </w:rPr>
        <w:t>nm.push</w:t>
      </w:r>
      <w:proofErr w:type="spellEnd"/>
      <w:proofErr w:type="gramEnd"/>
      <w:r w:rsidRPr="00D31992">
        <w:rPr>
          <w:rFonts w:ascii="Consolas" w:hAnsi="Consolas"/>
          <w:sz w:val="21"/>
        </w:rPr>
        <w:t>({</w:t>
      </w:r>
    </w:p>
    <w:p w14:paraId="1CA1AC93"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img</w:t>
      </w:r>
      <w:proofErr w:type="spellEnd"/>
      <w:r w:rsidRPr="00D31992">
        <w:rPr>
          <w:rFonts w:ascii="Consolas" w:hAnsi="Consolas"/>
          <w:sz w:val="21"/>
        </w:rPr>
        <w:t>: $('</w:t>
      </w:r>
      <w:proofErr w:type="spellStart"/>
      <w:r w:rsidRPr="00D31992">
        <w:rPr>
          <w:rFonts w:ascii="Consolas" w:hAnsi="Consolas"/>
          <w:sz w:val="21"/>
        </w:rPr>
        <w:t>img</w:t>
      </w:r>
      <w:proofErr w:type="spellEnd"/>
      <w:proofErr w:type="gramStart"/>
      <w:r w:rsidRPr="00D31992">
        <w:rPr>
          <w:rFonts w:ascii="Consolas" w:hAnsi="Consolas"/>
          <w:sz w:val="21"/>
        </w:rPr>
        <w:t>')[</w:t>
      </w:r>
      <w:proofErr w:type="spellStart"/>
      <w:proofErr w:type="gramEnd"/>
      <w:r w:rsidRPr="00D31992">
        <w:rPr>
          <w:rFonts w:ascii="Consolas" w:hAnsi="Consolas"/>
          <w:sz w:val="21"/>
        </w:rPr>
        <w:t>idx</w:t>
      </w:r>
      <w:proofErr w:type="spellEnd"/>
      <w:r w:rsidRPr="00D31992">
        <w:rPr>
          <w:rFonts w:ascii="Consolas" w:hAnsi="Consolas"/>
          <w:sz w:val="21"/>
        </w:rPr>
        <w:t>].</w:t>
      </w:r>
      <w:proofErr w:type="spellStart"/>
      <w:r w:rsidRPr="00D31992">
        <w:rPr>
          <w:rFonts w:ascii="Consolas" w:hAnsi="Consolas"/>
          <w:sz w:val="21"/>
        </w:rPr>
        <w:t>attribs.src</w:t>
      </w:r>
      <w:proofErr w:type="spellEnd"/>
      <w:r w:rsidRPr="00D31992">
        <w:rPr>
          <w:rFonts w:ascii="Consolas" w:hAnsi="Consolas"/>
          <w:sz w:val="21"/>
        </w:rPr>
        <w:t>,</w:t>
      </w:r>
    </w:p>
    <w:p w14:paraId="01663E73"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title: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).title,</w:t>
      </w:r>
    </w:p>
    <w:p w14:paraId="4A767A59"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rate: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).rate,</w:t>
      </w:r>
    </w:p>
    <w:p w14:paraId="3E40877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release: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).release,</w:t>
      </w:r>
    </w:p>
    <w:p w14:paraId="4C9AC5F0"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region: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).region,</w:t>
      </w:r>
    </w:p>
    <w:p w14:paraId="68A867D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director: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).director,</w:t>
      </w:r>
    </w:p>
    <w:p w14:paraId="1FA5AE21"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actors: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).actors</w:t>
      </w:r>
    </w:p>
    <w:p w14:paraId="3215F2D8"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0F120D8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429EC632"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60263C30"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35DFD6F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lastRenderedPageBreak/>
        <w:t xml:space="preserve">  </w:t>
      </w:r>
      <w:proofErr w:type="spellStart"/>
      <w:r w:rsidRPr="00D31992">
        <w:rPr>
          <w:rFonts w:ascii="Consolas" w:hAnsi="Consolas"/>
          <w:sz w:val="21"/>
        </w:rPr>
        <w:t>ctx.body</w:t>
      </w:r>
      <w:proofErr w:type="spellEnd"/>
      <w:r w:rsidRPr="00D31992">
        <w:rPr>
          <w:rFonts w:ascii="Consolas" w:hAnsi="Consolas"/>
          <w:sz w:val="21"/>
        </w:rPr>
        <w:t xml:space="preserve"> = nm // </w:t>
      </w:r>
      <w:r w:rsidRPr="00D31992">
        <w:rPr>
          <w:rFonts w:ascii="Consolas" w:hAnsi="Consolas" w:hint="eastAsia"/>
          <w:sz w:val="21"/>
        </w:rPr>
        <w:t>向前台返回数组</w:t>
      </w:r>
      <w:r w:rsidRPr="00D31992">
        <w:rPr>
          <w:rFonts w:ascii="Consolas" w:hAnsi="Consolas" w:hint="eastAsia"/>
          <w:sz w:val="21"/>
        </w:rPr>
        <w:t>n</w:t>
      </w:r>
      <w:r w:rsidRPr="00D31992">
        <w:rPr>
          <w:rFonts w:ascii="Consolas" w:hAnsi="Consolas"/>
          <w:sz w:val="21"/>
        </w:rPr>
        <w:t>m</w:t>
      </w:r>
    </w:p>
    <w:p w14:paraId="674710FB"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w:t>
      </w:r>
    </w:p>
    <w:p w14:paraId="2C63570F" w14:textId="77777777" w:rsidR="00182307" w:rsidRDefault="00182307" w:rsidP="00182307">
      <w:pPr>
        <w:pStyle w:val="2"/>
        <w:spacing w:line="560" w:lineRule="exact"/>
        <w:rPr>
          <w:rFonts w:ascii="仿宋" w:hAnsi="仿宋" w:cs="仿宋"/>
        </w:rPr>
      </w:pPr>
      <w:bookmarkStart w:id="264" w:name="_Toc4618"/>
      <w:bookmarkStart w:id="265" w:name="_Toc10302"/>
      <w:bookmarkStart w:id="266" w:name="_Toc15094"/>
      <w:bookmarkStart w:id="267" w:name="_Toc2855"/>
      <w:bookmarkStart w:id="268" w:name="_Toc23246"/>
      <w:bookmarkStart w:id="269" w:name="_Toc11767"/>
      <w:bookmarkStart w:id="270" w:name="_Toc31668"/>
      <w:bookmarkStart w:id="271" w:name="_Toc12939"/>
      <w:bookmarkStart w:id="272" w:name="_Toc9455"/>
      <w:bookmarkStart w:id="273" w:name="_Toc13220"/>
      <w:bookmarkStart w:id="274" w:name="_Toc16665"/>
      <w:r>
        <w:rPr>
          <w:rFonts w:ascii="仿宋" w:hAnsi="仿宋" w:cs="仿宋" w:hint="eastAsia"/>
        </w:rPr>
        <w:t xml:space="preserve">5.2 </w:t>
      </w:r>
      <w:bookmarkEnd w:id="264"/>
      <w:bookmarkEnd w:id="265"/>
      <w:bookmarkEnd w:id="266"/>
      <w:bookmarkEnd w:id="267"/>
      <w:bookmarkEnd w:id="268"/>
      <w:bookmarkEnd w:id="269"/>
      <w:bookmarkEnd w:id="270"/>
      <w:bookmarkEnd w:id="271"/>
      <w:bookmarkEnd w:id="272"/>
      <w:bookmarkEnd w:id="273"/>
      <w:bookmarkEnd w:id="274"/>
      <w:r>
        <w:rPr>
          <w:rFonts w:ascii="仿宋" w:hAnsi="仿宋" w:cs="仿宋" w:hint="eastAsia"/>
        </w:rPr>
        <w:t>影院管理</w:t>
      </w:r>
    </w:p>
    <w:p w14:paraId="7A0FA72C" w14:textId="77777777" w:rsidR="00182307" w:rsidRDefault="00182307" w:rsidP="00182307">
      <w:r>
        <w:rPr>
          <w:rFonts w:hint="eastAsia"/>
        </w:rPr>
        <w:t>如图</w:t>
      </w:r>
      <w:r>
        <w:t>5</w:t>
      </w:r>
      <w:r>
        <w:rPr>
          <w:rFonts w:hint="eastAsia"/>
        </w:rPr>
        <w:t>-</w:t>
      </w:r>
      <w:r>
        <w:t>2</w:t>
      </w:r>
      <w:r>
        <w:rPr>
          <w:rFonts w:hint="eastAsia"/>
        </w:rPr>
        <w:t>，该模块用于对数据库中的影院进行修改编辑删除等操作。并且可由地区进行筛选。在此界面用户还能对影院当中的影厅进行预览操作。</w:t>
      </w:r>
    </w:p>
    <w:p w14:paraId="458D4330" w14:textId="77777777" w:rsidR="00182307" w:rsidRDefault="00182307" w:rsidP="00182307">
      <w:pPr>
        <w:rPr>
          <w:noProof/>
        </w:rPr>
      </w:pPr>
      <w:r>
        <w:rPr>
          <w:noProof/>
        </w:rPr>
        <w:drawing>
          <wp:anchor distT="0" distB="0" distL="114300" distR="114300" simplePos="0" relativeHeight="251673600" behindDoc="0" locked="0" layoutInCell="1" allowOverlap="1" wp14:anchorId="2FF2FC45" wp14:editId="17C4A0CF">
            <wp:simplePos x="0" y="0"/>
            <wp:positionH relativeFrom="margin">
              <wp:align>left</wp:align>
            </wp:positionH>
            <wp:positionV relativeFrom="paragraph">
              <wp:posOffset>82328</wp:posOffset>
            </wp:positionV>
            <wp:extent cx="6046951" cy="2639833"/>
            <wp:effectExtent l="0" t="0" r="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6951" cy="2639833"/>
                    </a:xfrm>
                    <a:prstGeom prst="rect">
                      <a:avLst/>
                    </a:prstGeom>
                  </pic:spPr>
                </pic:pic>
              </a:graphicData>
            </a:graphic>
            <wp14:sizeRelH relativeFrom="margin">
              <wp14:pctWidth>0</wp14:pctWidth>
            </wp14:sizeRelH>
            <wp14:sizeRelV relativeFrom="margin">
              <wp14:pctHeight>0</wp14:pctHeight>
            </wp14:sizeRelV>
          </wp:anchor>
        </w:drawing>
      </w:r>
    </w:p>
    <w:p w14:paraId="57575A2F" w14:textId="77777777" w:rsidR="00182307" w:rsidRDefault="00182307" w:rsidP="00182307">
      <w:pPr>
        <w:rPr>
          <w:noProof/>
        </w:rPr>
      </w:pPr>
    </w:p>
    <w:p w14:paraId="4D2B9D6E" w14:textId="77777777" w:rsidR="00182307" w:rsidRDefault="00182307" w:rsidP="00182307">
      <w:pPr>
        <w:rPr>
          <w:noProof/>
        </w:rPr>
      </w:pPr>
    </w:p>
    <w:p w14:paraId="1D43756E" w14:textId="77777777" w:rsidR="00182307" w:rsidRDefault="00182307" w:rsidP="00182307"/>
    <w:p w14:paraId="3FFCC917" w14:textId="77777777" w:rsidR="00182307" w:rsidRDefault="00182307" w:rsidP="00182307">
      <w:pPr>
        <w:ind w:firstLineChars="0" w:firstLine="0"/>
      </w:pPr>
    </w:p>
    <w:p w14:paraId="5FBB3FCF" w14:textId="77777777" w:rsidR="00182307" w:rsidRDefault="00182307" w:rsidP="00182307"/>
    <w:p w14:paraId="2D8BDAD7" w14:textId="77777777" w:rsidR="00182307" w:rsidRDefault="00182307" w:rsidP="00182307">
      <w:pPr>
        <w:pStyle w:val="afd"/>
        <w:ind w:firstLineChars="0" w:firstLine="0"/>
        <w:rPr>
          <w:rFonts w:ascii="Times New Roman" w:eastAsia="仿宋" w:hAnsi="Times New Roman" w:cs="Times New Roman"/>
          <w:sz w:val="24"/>
        </w:rPr>
      </w:pPr>
      <w:bookmarkStart w:id="275" w:name="_Toc28228"/>
      <w:bookmarkStart w:id="276" w:name="_Toc31272"/>
      <w:bookmarkStart w:id="277" w:name="_Toc16328"/>
    </w:p>
    <w:p w14:paraId="6957407F" w14:textId="77777777" w:rsidR="00182307" w:rsidRDefault="00182307" w:rsidP="00182307">
      <w:pPr>
        <w:pStyle w:val="afd"/>
        <w:ind w:firstLine="420"/>
      </w:pPr>
      <w:bookmarkStart w:id="278" w:name="_Toc19131"/>
      <w:bookmarkStart w:id="279" w:name="_Toc13186"/>
      <w:bookmarkStart w:id="280" w:name="_Toc3090"/>
      <w:bookmarkStart w:id="281" w:name="_Toc28920"/>
      <w:bookmarkStart w:id="282" w:name="_Toc14406"/>
      <w:bookmarkStart w:id="283" w:name="_Toc5975"/>
    </w:p>
    <w:p w14:paraId="53523289" w14:textId="77777777" w:rsidR="00182307" w:rsidRDefault="00182307" w:rsidP="00182307">
      <w:pPr>
        <w:pStyle w:val="afd"/>
        <w:ind w:firstLine="420"/>
      </w:pPr>
      <w:r>
        <w:rPr>
          <w:rFonts w:hint="eastAsia"/>
        </w:rPr>
        <w:t>图</w:t>
      </w:r>
      <w:r>
        <w:rPr>
          <w:rFonts w:hint="eastAsia"/>
        </w:rPr>
        <w:t>5-2</w:t>
      </w:r>
      <w:bookmarkEnd w:id="275"/>
      <w:bookmarkEnd w:id="276"/>
      <w:r>
        <w:rPr>
          <w:rFonts w:hint="eastAsia"/>
        </w:rPr>
        <w:t xml:space="preserve"> </w:t>
      </w:r>
      <w:bookmarkEnd w:id="277"/>
      <w:bookmarkEnd w:id="278"/>
      <w:bookmarkEnd w:id="279"/>
      <w:bookmarkEnd w:id="280"/>
      <w:bookmarkEnd w:id="281"/>
      <w:bookmarkEnd w:id="282"/>
      <w:bookmarkEnd w:id="283"/>
      <w:r>
        <w:rPr>
          <w:rFonts w:hint="eastAsia"/>
        </w:rPr>
        <w:t>影院管理主要界面</w:t>
      </w:r>
    </w:p>
    <w:p w14:paraId="136988EA" w14:textId="77777777" w:rsidR="00182307" w:rsidRPr="007A7411" w:rsidRDefault="00182307" w:rsidP="00182307">
      <w:r>
        <w:rPr>
          <w:rFonts w:hint="eastAsia"/>
        </w:rPr>
        <w:t>影院的添加界面如图</w:t>
      </w:r>
      <w:r>
        <w:rPr>
          <w:rFonts w:hint="eastAsia"/>
        </w:rPr>
        <w:t>5-</w:t>
      </w:r>
      <w:r>
        <w:t>3</w:t>
      </w:r>
      <w:r>
        <w:rPr>
          <w:rFonts w:hint="eastAsia"/>
        </w:rPr>
        <w:t>，用户点击影院管理界面中的新增影院界面就会跳出该窗口，需要用户填写影院名称、以及影院地址，并且影院地址通过使用</w:t>
      </w:r>
      <w:r>
        <w:rPr>
          <w:rFonts w:hint="eastAsia"/>
        </w:rPr>
        <w:t>j</w:t>
      </w:r>
      <w:r>
        <w:t>Query</w:t>
      </w:r>
      <w:r>
        <w:rPr>
          <w:rFonts w:hint="eastAsia"/>
        </w:rPr>
        <w:t>完成</w:t>
      </w:r>
      <w:r>
        <w:rPr>
          <w:rFonts w:hint="eastAsia"/>
        </w:rPr>
        <w:t>3</w:t>
      </w:r>
      <w:r>
        <w:rPr>
          <w:rFonts w:hint="eastAsia"/>
        </w:rPr>
        <w:t>级级联查询。三级级联查询的设计思路是页面加载时，从后台</w:t>
      </w:r>
      <w:proofErr w:type="gramStart"/>
      <w:r>
        <w:rPr>
          <w:rFonts w:hint="eastAsia"/>
        </w:rPr>
        <w:t>获取第</w:t>
      </w:r>
      <w:proofErr w:type="gramEnd"/>
      <w:r>
        <w:rPr>
          <w:rFonts w:hint="eastAsia"/>
        </w:rPr>
        <w:t>一级</w:t>
      </w:r>
      <w:r>
        <w:rPr>
          <w:rFonts w:hint="eastAsia"/>
        </w:rPr>
        <w:t>select</w:t>
      </w:r>
      <w:r>
        <w:rPr>
          <w:rFonts w:hint="eastAsia"/>
        </w:rPr>
        <w:t>的数据，第二级</w:t>
      </w:r>
      <w:r>
        <w:rPr>
          <w:rFonts w:hint="eastAsia"/>
        </w:rPr>
        <w:t>select</w:t>
      </w:r>
      <w:r>
        <w:rPr>
          <w:rFonts w:hint="eastAsia"/>
        </w:rPr>
        <w:t>的选项数据根据第一级</w:t>
      </w:r>
      <w:r>
        <w:rPr>
          <w:rFonts w:hint="eastAsia"/>
        </w:rPr>
        <w:t>select</w:t>
      </w:r>
      <w:r>
        <w:rPr>
          <w:rFonts w:hint="eastAsia"/>
        </w:rPr>
        <w:t>值的</w:t>
      </w:r>
      <w:proofErr w:type="gramStart"/>
      <w:r>
        <w:rPr>
          <w:rFonts w:hint="eastAsia"/>
        </w:rPr>
        <w:t>改变再</w:t>
      </w:r>
      <w:proofErr w:type="gramEnd"/>
      <w:r>
        <w:rPr>
          <w:rFonts w:hint="eastAsia"/>
        </w:rPr>
        <w:t>动态更新，第三级</w:t>
      </w:r>
      <w:r>
        <w:rPr>
          <w:rFonts w:hint="eastAsia"/>
        </w:rPr>
        <w:t>select</w:t>
      </w:r>
      <w:r>
        <w:rPr>
          <w:rFonts w:hint="eastAsia"/>
        </w:rPr>
        <w:t>的选项数据再根据第二级</w:t>
      </w:r>
      <w:r>
        <w:rPr>
          <w:rFonts w:hint="eastAsia"/>
        </w:rPr>
        <w:t>select</w:t>
      </w:r>
      <w:r>
        <w:rPr>
          <w:rFonts w:hint="eastAsia"/>
        </w:rPr>
        <w:t>值的改变再做动态更新。</w:t>
      </w:r>
    </w:p>
    <w:p w14:paraId="52B63600" w14:textId="77777777" w:rsidR="00182307" w:rsidRDefault="00182307" w:rsidP="00182307">
      <w:r>
        <w:rPr>
          <w:noProof/>
        </w:rPr>
        <w:drawing>
          <wp:anchor distT="0" distB="0" distL="114300" distR="114300" simplePos="0" relativeHeight="251674624" behindDoc="0" locked="0" layoutInCell="1" allowOverlap="1" wp14:anchorId="6D59F273" wp14:editId="2EB70A08">
            <wp:simplePos x="0" y="0"/>
            <wp:positionH relativeFrom="column">
              <wp:posOffset>286468</wp:posOffset>
            </wp:positionH>
            <wp:positionV relativeFrom="paragraph">
              <wp:posOffset>151544</wp:posOffset>
            </wp:positionV>
            <wp:extent cx="5760085" cy="1960245"/>
            <wp:effectExtent l="0" t="0" r="0" b="190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1960245"/>
                    </a:xfrm>
                    <a:prstGeom prst="rect">
                      <a:avLst/>
                    </a:prstGeom>
                  </pic:spPr>
                </pic:pic>
              </a:graphicData>
            </a:graphic>
          </wp:anchor>
        </w:drawing>
      </w:r>
    </w:p>
    <w:p w14:paraId="3342724C" w14:textId="77777777" w:rsidR="00182307" w:rsidRDefault="00182307" w:rsidP="00182307"/>
    <w:p w14:paraId="17278E5A" w14:textId="77777777" w:rsidR="00182307" w:rsidRDefault="00182307" w:rsidP="00182307"/>
    <w:p w14:paraId="638CC3C6" w14:textId="77777777" w:rsidR="00182307" w:rsidRDefault="00182307" w:rsidP="00182307"/>
    <w:p w14:paraId="2A3F5BCC" w14:textId="77777777" w:rsidR="00182307" w:rsidRDefault="00182307" w:rsidP="00182307"/>
    <w:p w14:paraId="5BB164EB" w14:textId="77777777" w:rsidR="00182307" w:rsidRDefault="00182307" w:rsidP="00182307"/>
    <w:p w14:paraId="3F7973F9" w14:textId="77777777" w:rsidR="00182307" w:rsidRDefault="00182307" w:rsidP="00182307">
      <w:pPr>
        <w:jc w:val="center"/>
      </w:pPr>
      <w:r>
        <w:rPr>
          <w:rFonts w:hint="eastAsia"/>
        </w:rPr>
        <w:lastRenderedPageBreak/>
        <w:t>图</w:t>
      </w:r>
      <w:r>
        <w:rPr>
          <w:rFonts w:hint="eastAsia"/>
        </w:rPr>
        <w:t>5-</w:t>
      </w:r>
      <w:r>
        <w:t xml:space="preserve">3 </w:t>
      </w:r>
      <w:r>
        <w:rPr>
          <w:rFonts w:hint="eastAsia"/>
        </w:rPr>
        <w:t>增加影院主要界面</w:t>
      </w:r>
    </w:p>
    <w:p w14:paraId="3162E0D0" w14:textId="77777777" w:rsidR="00182307" w:rsidRDefault="00182307" w:rsidP="00182307">
      <w:r>
        <w:rPr>
          <w:noProof/>
        </w:rPr>
        <w:drawing>
          <wp:anchor distT="0" distB="0" distL="114300" distR="114300" simplePos="0" relativeHeight="251675648" behindDoc="0" locked="0" layoutInCell="1" allowOverlap="1" wp14:anchorId="3F08B03F" wp14:editId="4B5E2479">
            <wp:simplePos x="0" y="0"/>
            <wp:positionH relativeFrom="margin">
              <wp:posOffset>1258266</wp:posOffset>
            </wp:positionH>
            <wp:positionV relativeFrom="paragraph">
              <wp:posOffset>170649</wp:posOffset>
            </wp:positionV>
            <wp:extent cx="3625795" cy="191302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5795" cy="1913025"/>
                    </a:xfrm>
                    <a:prstGeom prst="rect">
                      <a:avLst/>
                    </a:prstGeom>
                  </pic:spPr>
                </pic:pic>
              </a:graphicData>
            </a:graphic>
            <wp14:sizeRelH relativeFrom="margin">
              <wp14:pctWidth>0</wp14:pctWidth>
            </wp14:sizeRelH>
            <wp14:sizeRelV relativeFrom="margin">
              <wp14:pctHeight>0</wp14:pctHeight>
            </wp14:sizeRelV>
          </wp:anchor>
        </w:drawing>
      </w:r>
    </w:p>
    <w:p w14:paraId="39575EBC" w14:textId="77777777" w:rsidR="00182307" w:rsidRDefault="00182307" w:rsidP="00182307"/>
    <w:p w14:paraId="67DA1D99" w14:textId="77777777" w:rsidR="00182307" w:rsidRDefault="00182307" w:rsidP="00182307"/>
    <w:p w14:paraId="35AE657A" w14:textId="77777777" w:rsidR="00182307" w:rsidRDefault="00182307" w:rsidP="00182307"/>
    <w:p w14:paraId="7E77CC90" w14:textId="77777777" w:rsidR="00182307" w:rsidRDefault="00182307" w:rsidP="00182307"/>
    <w:p w14:paraId="54EFA8F2" w14:textId="77777777" w:rsidR="00182307" w:rsidRDefault="00182307" w:rsidP="00182307">
      <w:pPr>
        <w:ind w:firstLineChars="0" w:firstLine="0"/>
      </w:pPr>
    </w:p>
    <w:p w14:paraId="093136D7" w14:textId="77777777" w:rsidR="00182307" w:rsidRDefault="00182307" w:rsidP="00182307">
      <w:pPr>
        <w:jc w:val="center"/>
      </w:pPr>
      <w:r>
        <w:rPr>
          <w:rFonts w:hint="eastAsia"/>
        </w:rPr>
        <w:t>图</w:t>
      </w:r>
      <w:r>
        <w:rPr>
          <w:rFonts w:hint="eastAsia"/>
        </w:rPr>
        <w:t>5-</w:t>
      </w:r>
      <w:commentRangeStart w:id="284"/>
      <w:r>
        <w:t>4</w:t>
      </w:r>
      <w:commentRangeEnd w:id="284"/>
      <w:r w:rsidR="00D1160E">
        <w:rPr>
          <w:rStyle w:val="a8"/>
        </w:rPr>
        <w:commentReference w:id="284"/>
      </w:r>
      <w:r>
        <w:t xml:space="preserve"> </w:t>
      </w:r>
      <w:r>
        <w:rPr>
          <w:rFonts w:hint="eastAsia"/>
        </w:rPr>
        <w:t>影厅详情主要界面</w:t>
      </w:r>
    </w:p>
    <w:p w14:paraId="4011914D" w14:textId="77777777" w:rsidR="00182307" w:rsidRDefault="00182307" w:rsidP="00182307">
      <w:r>
        <w:rPr>
          <w:noProof/>
        </w:rPr>
        <w:drawing>
          <wp:anchor distT="0" distB="0" distL="114300" distR="114300" simplePos="0" relativeHeight="251676672" behindDoc="0" locked="0" layoutInCell="1" allowOverlap="1" wp14:anchorId="75AA09A6" wp14:editId="17412164">
            <wp:simplePos x="0" y="0"/>
            <wp:positionH relativeFrom="column">
              <wp:posOffset>1686367</wp:posOffset>
            </wp:positionH>
            <wp:positionV relativeFrom="paragraph">
              <wp:posOffset>9525</wp:posOffset>
            </wp:positionV>
            <wp:extent cx="2934253" cy="158308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34253" cy="1583085"/>
                    </a:xfrm>
                    <a:prstGeom prst="rect">
                      <a:avLst/>
                    </a:prstGeom>
                  </pic:spPr>
                </pic:pic>
              </a:graphicData>
            </a:graphic>
            <wp14:sizeRelH relativeFrom="margin">
              <wp14:pctWidth>0</wp14:pctWidth>
            </wp14:sizeRelH>
            <wp14:sizeRelV relativeFrom="margin">
              <wp14:pctHeight>0</wp14:pctHeight>
            </wp14:sizeRelV>
          </wp:anchor>
        </w:drawing>
      </w:r>
    </w:p>
    <w:p w14:paraId="7CFFFD7A" w14:textId="77777777" w:rsidR="00182307" w:rsidRDefault="00182307" w:rsidP="00182307"/>
    <w:p w14:paraId="03AC2E9B" w14:textId="77777777" w:rsidR="00182307" w:rsidRDefault="00182307" w:rsidP="00182307"/>
    <w:p w14:paraId="7F849864" w14:textId="77777777" w:rsidR="00182307" w:rsidRDefault="00182307" w:rsidP="00182307"/>
    <w:p w14:paraId="1CD73B5A" w14:textId="77777777" w:rsidR="00182307" w:rsidRDefault="00182307" w:rsidP="00182307"/>
    <w:p w14:paraId="080CAB77" w14:textId="77777777" w:rsidR="00182307" w:rsidRDefault="00182307" w:rsidP="00182307">
      <w:pPr>
        <w:jc w:val="center"/>
      </w:pPr>
      <w:r>
        <w:rPr>
          <w:rFonts w:hint="eastAsia"/>
        </w:rPr>
        <w:t>图</w:t>
      </w:r>
      <w:r>
        <w:rPr>
          <w:rFonts w:hint="eastAsia"/>
        </w:rPr>
        <w:t>5-</w:t>
      </w:r>
      <w:r>
        <w:t xml:space="preserve">5 </w:t>
      </w:r>
      <w:r>
        <w:rPr>
          <w:rFonts w:hint="eastAsia"/>
        </w:rPr>
        <w:t>新增影厅主要界面</w:t>
      </w:r>
    </w:p>
    <w:p w14:paraId="691A9772" w14:textId="77777777" w:rsidR="00182307" w:rsidRPr="007A7411" w:rsidRDefault="00182307" w:rsidP="00182307">
      <w:pPr>
        <w:jc w:val="left"/>
      </w:pPr>
      <w:r>
        <w:tab/>
        <w:t xml:space="preserve">    </w:t>
      </w:r>
      <w:r>
        <w:rPr>
          <w:rFonts w:hint="eastAsia"/>
        </w:rPr>
        <w:t>影厅管理操作如图</w:t>
      </w:r>
      <w:r>
        <w:rPr>
          <w:rFonts w:hint="eastAsia"/>
        </w:rPr>
        <w:t>5-</w:t>
      </w:r>
      <w:r>
        <w:t>4</w:t>
      </w:r>
      <w:r>
        <w:rPr>
          <w:rFonts w:hint="eastAsia"/>
        </w:rPr>
        <w:t>，</w:t>
      </w:r>
      <w:r>
        <w:rPr>
          <w:rFonts w:hint="eastAsia"/>
        </w:rPr>
        <w:t>5-</w:t>
      </w:r>
      <w:r>
        <w:t>5</w:t>
      </w:r>
      <w:r>
        <w:rPr>
          <w:rFonts w:hint="eastAsia"/>
        </w:rPr>
        <w:t>所示。在影院管理界面点击查看影厅，会显示该行影院当中的影厅数据，同时可以对其进行修改。</w:t>
      </w:r>
    </w:p>
    <w:p w14:paraId="3C30D87D" w14:textId="77777777" w:rsidR="00182307" w:rsidRDefault="00182307" w:rsidP="00182307">
      <w:pPr>
        <w:pStyle w:val="2"/>
        <w:spacing w:line="560" w:lineRule="exact"/>
        <w:ind w:firstLine="640"/>
        <w:rPr>
          <w:rFonts w:ascii="仿宋" w:hAnsi="仿宋" w:cs="仿宋"/>
        </w:rPr>
      </w:pPr>
      <w:bookmarkStart w:id="285" w:name="_Toc15050"/>
      <w:bookmarkStart w:id="286" w:name="_Toc16548"/>
      <w:bookmarkStart w:id="287" w:name="_Toc29003"/>
      <w:bookmarkStart w:id="288" w:name="_Toc19180"/>
      <w:bookmarkStart w:id="289" w:name="_Toc22316"/>
      <w:bookmarkStart w:id="290" w:name="_Toc9534"/>
      <w:bookmarkStart w:id="291" w:name="_Toc15594"/>
      <w:bookmarkStart w:id="292" w:name="_Toc12658"/>
      <w:bookmarkStart w:id="293" w:name="_Toc1215"/>
      <w:bookmarkStart w:id="294" w:name="_Toc29679"/>
      <w:bookmarkStart w:id="295" w:name="_Toc8649"/>
      <w:r>
        <w:rPr>
          <w:rFonts w:ascii="仿宋" w:hAnsi="仿宋" w:cs="仿宋" w:hint="eastAsia"/>
        </w:rPr>
        <w:t xml:space="preserve">5.3 </w:t>
      </w:r>
      <w:bookmarkEnd w:id="285"/>
      <w:bookmarkEnd w:id="286"/>
      <w:bookmarkEnd w:id="287"/>
      <w:bookmarkEnd w:id="288"/>
      <w:bookmarkEnd w:id="289"/>
      <w:bookmarkEnd w:id="290"/>
      <w:bookmarkEnd w:id="291"/>
      <w:bookmarkEnd w:id="292"/>
      <w:bookmarkEnd w:id="293"/>
      <w:bookmarkEnd w:id="294"/>
      <w:bookmarkEnd w:id="295"/>
      <w:r>
        <w:rPr>
          <w:rFonts w:ascii="仿宋" w:hAnsi="仿宋" w:cs="仿宋" w:hint="eastAsia"/>
        </w:rPr>
        <w:t>排片管理</w:t>
      </w:r>
    </w:p>
    <w:p w14:paraId="38EE18B7" w14:textId="77777777" w:rsidR="00182307" w:rsidRDefault="00182307" w:rsidP="00182307">
      <w:pPr>
        <w:ind w:firstLineChars="0" w:firstLine="0"/>
      </w:pPr>
      <w:r>
        <w:rPr>
          <w:noProof/>
        </w:rPr>
        <w:drawing>
          <wp:anchor distT="0" distB="0" distL="114300" distR="114300" simplePos="0" relativeHeight="251677696" behindDoc="0" locked="0" layoutInCell="1" allowOverlap="1" wp14:anchorId="38AAA503" wp14:editId="058939F6">
            <wp:simplePos x="0" y="0"/>
            <wp:positionH relativeFrom="column">
              <wp:posOffset>120512</wp:posOffset>
            </wp:positionH>
            <wp:positionV relativeFrom="paragraph">
              <wp:posOffset>95139</wp:posOffset>
            </wp:positionV>
            <wp:extent cx="6326865" cy="2425147"/>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0634" cy="2441924"/>
                    </a:xfrm>
                    <a:prstGeom prst="rect">
                      <a:avLst/>
                    </a:prstGeom>
                  </pic:spPr>
                </pic:pic>
              </a:graphicData>
            </a:graphic>
            <wp14:sizeRelH relativeFrom="margin">
              <wp14:pctWidth>0</wp14:pctWidth>
            </wp14:sizeRelH>
            <wp14:sizeRelV relativeFrom="margin">
              <wp14:pctHeight>0</wp14:pctHeight>
            </wp14:sizeRelV>
          </wp:anchor>
        </w:drawing>
      </w:r>
    </w:p>
    <w:p w14:paraId="2136EE23" w14:textId="77777777" w:rsidR="00182307" w:rsidRDefault="00182307" w:rsidP="00182307"/>
    <w:p w14:paraId="535A7D65" w14:textId="77777777" w:rsidR="00182307" w:rsidRDefault="00182307" w:rsidP="00182307"/>
    <w:p w14:paraId="51896CDF" w14:textId="77777777" w:rsidR="00182307" w:rsidRDefault="00182307" w:rsidP="00182307"/>
    <w:p w14:paraId="20229768" w14:textId="77777777" w:rsidR="00182307" w:rsidRDefault="00182307" w:rsidP="00182307">
      <w:pPr>
        <w:ind w:firstLineChars="0" w:firstLine="0"/>
      </w:pPr>
    </w:p>
    <w:p w14:paraId="6A1735F0" w14:textId="77777777" w:rsidR="00182307" w:rsidRDefault="00182307" w:rsidP="00182307">
      <w:pPr>
        <w:ind w:firstLineChars="0" w:firstLine="0"/>
      </w:pPr>
    </w:p>
    <w:p w14:paraId="177D2B21" w14:textId="77777777" w:rsidR="00182307" w:rsidRDefault="00182307" w:rsidP="00182307"/>
    <w:p w14:paraId="37EC5CE4" w14:textId="3E8ED4E5" w:rsidR="00182307" w:rsidRDefault="00182307" w:rsidP="00182307">
      <w:pPr>
        <w:jc w:val="center"/>
      </w:pPr>
      <w:r>
        <w:rPr>
          <w:rFonts w:hint="eastAsia"/>
        </w:rPr>
        <w:lastRenderedPageBreak/>
        <w:t>图</w:t>
      </w:r>
      <w:r>
        <w:rPr>
          <w:rFonts w:hint="eastAsia"/>
        </w:rPr>
        <w:t>5-</w:t>
      </w:r>
      <w:r>
        <w:t>6</w:t>
      </w:r>
      <w:r w:rsidR="00D1160E">
        <w:t xml:space="preserve"> </w:t>
      </w:r>
      <w:r>
        <w:rPr>
          <w:rFonts w:hint="eastAsia"/>
        </w:rPr>
        <w:t>排片管理主要界面</w:t>
      </w:r>
    </w:p>
    <w:p w14:paraId="01B470BF" w14:textId="77777777" w:rsidR="00182307" w:rsidRDefault="00182307" w:rsidP="00182307">
      <w:r>
        <w:rPr>
          <w:rFonts w:hint="eastAsia"/>
        </w:rPr>
        <w:t>排片管理模块界面如图</w:t>
      </w:r>
      <w:r>
        <w:rPr>
          <w:rFonts w:hint="eastAsia"/>
        </w:rPr>
        <w:t>5-</w:t>
      </w:r>
      <w:r>
        <w:t>6</w:t>
      </w:r>
      <w:r>
        <w:rPr>
          <w:rFonts w:hint="eastAsia"/>
        </w:rPr>
        <w:t>，其中筛选界面展开如图</w:t>
      </w:r>
      <w:r>
        <w:rPr>
          <w:rFonts w:hint="eastAsia"/>
        </w:rPr>
        <w:t>5-</w:t>
      </w:r>
      <w:r>
        <w:t>7</w:t>
      </w:r>
      <w:r>
        <w:rPr>
          <w:rFonts w:hint="eastAsia"/>
        </w:rPr>
        <w:t>，其可对排片的电影名称，地点，时间进行筛选，用于更灵活的数据展示。</w:t>
      </w:r>
    </w:p>
    <w:p w14:paraId="025601AB" w14:textId="77777777" w:rsidR="00182307" w:rsidRDefault="00182307" w:rsidP="00182307">
      <w:r>
        <w:rPr>
          <w:noProof/>
        </w:rPr>
        <w:drawing>
          <wp:anchor distT="0" distB="0" distL="114300" distR="114300" simplePos="0" relativeHeight="251678720" behindDoc="0" locked="0" layoutInCell="1" allowOverlap="1" wp14:anchorId="7C814BFC" wp14:editId="074CF68A">
            <wp:simplePos x="0" y="0"/>
            <wp:positionH relativeFrom="column">
              <wp:posOffset>469927</wp:posOffset>
            </wp:positionH>
            <wp:positionV relativeFrom="paragraph">
              <wp:posOffset>130009</wp:posOffset>
            </wp:positionV>
            <wp:extent cx="5430741" cy="1262044"/>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30741" cy="1262044"/>
                    </a:xfrm>
                    <a:prstGeom prst="rect">
                      <a:avLst/>
                    </a:prstGeom>
                  </pic:spPr>
                </pic:pic>
              </a:graphicData>
            </a:graphic>
            <wp14:sizeRelH relativeFrom="margin">
              <wp14:pctWidth>0</wp14:pctWidth>
            </wp14:sizeRelH>
            <wp14:sizeRelV relativeFrom="margin">
              <wp14:pctHeight>0</wp14:pctHeight>
            </wp14:sizeRelV>
          </wp:anchor>
        </w:drawing>
      </w:r>
    </w:p>
    <w:p w14:paraId="388AAC08" w14:textId="77777777" w:rsidR="00182307" w:rsidRDefault="00182307" w:rsidP="00182307"/>
    <w:p w14:paraId="3AF66E24" w14:textId="77777777" w:rsidR="00182307" w:rsidRDefault="00182307" w:rsidP="00182307"/>
    <w:p w14:paraId="1AEC38F7" w14:textId="77777777" w:rsidR="00182307" w:rsidRDefault="00182307" w:rsidP="00182307"/>
    <w:p w14:paraId="7352260E" w14:textId="77777777" w:rsidR="00182307" w:rsidRDefault="00182307" w:rsidP="00182307">
      <w:pPr>
        <w:jc w:val="center"/>
      </w:pPr>
      <w:r>
        <w:rPr>
          <w:rFonts w:hint="eastAsia"/>
        </w:rPr>
        <w:t>图</w:t>
      </w:r>
      <w:r>
        <w:rPr>
          <w:rFonts w:hint="eastAsia"/>
        </w:rPr>
        <w:t>5-</w:t>
      </w:r>
      <w:r>
        <w:t xml:space="preserve">7 </w:t>
      </w:r>
      <w:r>
        <w:rPr>
          <w:rFonts w:hint="eastAsia"/>
        </w:rPr>
        <w:t>筛选界面</w:t>
      </w:r>
    </w:p>
    <w:p w14:paraId="318AEE7C" w14:textId="77777777" w:rsidR="00182307" w:rsidRDefault="00182307" w:rsidP="00182307">
      <w:pPr>
        <w:jc w:val="center"/>
      </w:pPr>
      <w:r>
        <w:rPr>
          <w:noProof/>
        </w:rPr>
        <w:drawing>
          <wp:anchor distT="0" distB="0" distL="114300" distR="114300" simplePos="0" relativeHeight="251679744" behindDoc="0" locked="0" layoutInCell="1" allowOverlap="1" wp14:anchorId="2E9AC681" wp14:editId="02BE0973">
            <wp:simplePos x="0" y="0"/>
            <wp:positionH relativeFrom="column">
              <wp:posOffset>1455116</wp:posOffset>
            </wp:positionH>
            <wp:positionV relativeFrom="paragraph">
              <wp:posOffset>9525</wp:posOffset>
            </wp:positionV>
            <wp:extent cx="3678941" cy="2160964"/>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78941" cy="2160964"/>
                    </a:xfrm>
                    <a:prstGeom prst="rect">
                      <a:avLst/>
                    </a:prstGeom>
                  </pic:spPr>
                </pic:pic>
              </a:graphicData>
            </a:graphic>
            <wp14:sizeRelH relativeFrom="margin">
              <wp14:pctWidth>0</wp14:pctWidth>
            </wp14:sizeRelH>
            <wp14:sizeRelV relativeFrom="margin">
              <wp14:pctHeight>0</wp14:pctHeight>
            </wp14:sizeRelV>
          </wp:anchor>
        </w:drawing>
      </w:r>
    </w:p>
    <w:p w14:paraId="39EBC737" w14:textId="77777777" w:rsidR="00182307" w:rsidRDefault="00182307" w:rsidP="00182307">
      <w:pPr>
        <w:jc w:val="center"/>
      </w:pPr>
    </w:p>
    <w:p w14:paraId="25465D5A" w14:textId="77777777" w:rsidR="00182307" w:rsidRDefault="00182307" w:rsidP="00182307">
      <w:pPr>
        <w:jc w:val="center"/>
      </w:pPr>
    </w:p>
    <w:p w14:paraId="17780D68" w14:textId="77777777" w:rsidR="00182307" w:rsidRDefault="00182307" w:rsidP="00182307">
      <w:pPr>
        <w:jc w:val="center"/>
      </w:pPr>
    </w:p>
    <w:p w14:paraId="73A6FBBC" w14:textId="77777777" w:rsidR="00182307" w:rsidRDefault="00182307" w:rsidP="00182307">
      <w:pPr>
        <w:jc w:val="center"/>
      </w:pPr>
    </w:p>
    <w:p w14:paraId="68145AE6" w14:textId="77777777" w:rsidR="00182307" w:rsidRDefault="00182307" w:rsidP="00182307">
      <w:pPr>
        <w:jc w:val="center"/>
      </w:pPr>
    </w:p>
    <w:p w14:paraId="6FF01047" w14:textId="77777777" w:rsidR="00182307" w:rsidRPr="00322AC8" w:rsidRDefault="00182307" w:rsidP="00182307">
      <w:pPr>
        <w:jc w:val="center"/>
      </w:pPr>
      <w:r>
        <w:rPr>
          <w:rFonts w:hint="eastAsia"/>
        </w:rPr>
        <w:t>图</w:t>
      </w:r>
      <w:r>
        <w:rPr>
          <w:rFonts w:hint="eastAsia"/>
        </w:rPr>
        <w:t>5-</w:t>
      </w:r>
      <w:r>
        <w:t xml:space="preserve">8 </w:t>
      </w:r>
      <w:r>
        <w:rPr>
          <w:rFonts w:hint="eastAsia"/>
        </w:rPr>
        <w:t>新增排片界面</w:t>
      </w:r>
    </w:p>
    <w:p w14:paraId="67AD751E" w14:textId="77777777" w:rsidR="00182307" w:rsidRDefault="00182307" w:rsidP="00182307">
      <w:r>
        <w:rPr>
          <w:rFonts w:hint="eastAsia"/>
        </w:rPr>
        <w:t>新增排片界面如图</w:t>
      </w:r>
      <w:r>
        <w:rPr>
          <w:rFonts w:hint="eastAsia"/>
        </w:rPr>
        <w:t>5-</w:t>
      </w:r>
      <w:r>
        <w:t>8</w:t>
      </w:r>
      <w:r>
        <w:rPr>
          <w:rFonts w:hint="eastAsia"/>
        </w:rPr>
        <w:t>，用户需要输入电影名称，选择时间，选择影厅。同时影厅和影院也同时进行了级联查询，并且点击电影名称输入框时会自动列出输入建议，其中输入建议使用到了</w:t>
      </w:r>
      <w:proofErr w:type="spellStart"/>
      <w:r>
        <w:t>javascript</w:t>
      </w:r>
      <w:proofErr w:type="spellEnd"/>
      <w:r>
        <w:rPr>
          <w:rFonts w:hint="eastAsia"/>
        </w:rPr>
        <w:t>的第三方插件</w:t>
      </w:r>
      <w:r w:rsidRPr="007556E5">
        <w:rPr>
          <w:rFonts w:hint="eastAsia"/>
        </w:rPr>
        <w:t>autocomplete</w:t>
      </w:r>
      <w:r>
        <w:rPr>
          <w:rFonts w:hint="eastAsia"/>
        </w:rPr>
        <w:t>，她</w:t>
      </w:r>
      <w:r w:rsidRPr="007556E5">
        <w:rPr>
          <w:rFonts w:hint="eastAsia"/>
        </w:rPr>
        <w:t>是一个可带输入建议的输入框组件，</w:t>
      </w:r>
      <w:r w:rsidRPr="007556E5">
        <w:rPr>
          <w:rFonts w:hint="eastAsia"/>
        </w:rPr>
        <w:t xml:space="preserve">fetch-suggestions </w:t>
      </w:r>
      <w:r w:rsidRPr="007556E5">
        <w:rPr>
          <w:rFonts w:hint="eastAsia"/>
        </w:rPr>
        <w:t>是一个返回输入建议的方法属性，如</w:t>
      </w:r>
      <w:r w:rsidRPr="007556E5">
        <w:rPr>
          <w:rFonts w:hint="eastAsia"/>
        </w:rPr>
        <w:t xml:space="preserve"> </w:t>
      </w:r>
      <w:proofErr w:type="spellStart"/>
      <w:r w:rsidRPr="007556E5">
        <w:rPr>
          <w:rFonts w:hint="eastAsia"/>
        </w:rPr>
        <w:t>querySearch</w:t>
      </w:r>
      <w:proofErr w:type="spellEnd"/>
      <w:r w:rsidRPr="007556E5">
        <w:rPr>
          <w:rFonts w:hint="eastAsia"/>
        </w:rPr>
        <w:t>(</w:t>
      </w:r>
      <w:proofErr w:type="spellStart"/>
      <w:r w:rsidRPr="007556E5">
        <w:rPr>
          <w:rFonts w:hint="eastAsia"/>
        </w:rPr>
        <w:t>queryString</w:t>
      </w:r>
      <w:proofErr w:type="spellEnd"/>
      <w:r w:rsidRPr="007556E5">
        <w:rPr>
          <w:rFonts w:hint="eastAsia"/>
        </w:rPr>
        <w:t xml:space="preserve">, </w:t>
      </w:r>
      <w:proofErr w:type="spellStart"/>
      <w:r w:rsidRPr="007556E5">
        <w:rPr>
          <w:rFonts w:hint="eastAsia"/>
        </w:rPr>
        <w:t>cb</w:t>
      </w:r>
      <w:proofErr w:type="spellEnd"/>
      <w:r w:rsidRPr="007556E5">
        <w:rPr>
          <w:rFonts w:hint="eastAsia"/>
        </w:rPr>
        <w:t>)</w:t>
      </w:r>
      <w:r w:rsidRPr="007556E5">
        <w:rPr>
          <w:rFonts w:hint="eastAsia"/>
        </w:rPr>
        <w:t>，在该方法中你可以在你的输入建议数据准备好时通过</w:t>
      </w:r>
      <w:r w:rsidRPr="007556E5">
        <w:rPr>
          <w:rFonts w:hint="eastAsia"/>
        </w:rPr>
        <w:t xml:space="preserve"> </w:t>
      </w:r>
      <w:proofErr w:type="spellStart"/>
      <w:r w:rsidRPr="007556E5">
        <w:rPr>
          <w:rFonts w:hint="eastAsia"/>
        </w:rPr>
        <w:t>cb</w:t>
      </w:r>
      <w:proofErr w:type="spellEnd"/>
      <w:r w:rsidRPr="007556E5">
        <w:rPr>
          <w:rFonts w:hint="eastAsia"/>
        </w:rPr>
        <w:t xml:space="preserve">(data) </w:t>
      </w:r>
      <w:r w:rsidRPr="007556E5">
        <w:rPr>
          <w:rFonts w:hint="eastAsia"/>
        </w:rPr>
        <w:t>返回到</w:t>
      </w:r>
      <w:r w:rsidRPr="007556E5">
        <w:rPr>
          <w:rFonts w:hint="eastAsia"/>
        </w:rPr>
        <w:t xml:space="preserve"> autocomplete </w:t>
      </w:r>
      <w:r w:rsidRPr="007556E5">
        <w:rPr>
          <w:rFonts w:hint="eastAsia"/>
        </w:rPr>
        <w:t>组件中。</w:t>
      </w:r>
      <w:r>
        <w:rPr>
          <w:rFonts w:hint="eastAsia"/>
        </w:rPr>
        <w:t>其代码如下</w:t>
      </w:r>
    </w:p>
    <w:p w14:paraId="0472ED86" w14:textId="5A8CB30B" w:rsidR="00182307" w:rsidRPr="00151012" w:rsidRDefault="00182307" w:rsidP="00151012">
      <w:pPr>
        <w:ind w:leftChars="200" w:left="480" w:firstLine="360"/>
        <w:jc w:val="left"/>
        <w:rPr>
          <w:rFonts w:ascii="Consolas" w:hAnsi="Consolas"/>
          <w:sz w:val="18"/>
        </w:rPr>
      </w:pPr>
      <w:proofErr w:type="spellStart"/>
      <w:proofErr w:type="gramStart"/>
      <w:r w:rsidRPr="00151012">
        <w:rPr>
          <w:rFonts w:ascii="Consolas" w:hAnsi="Consolas"/>
          <w:sz w:val="18"/>
        </w:rPr>
        <w:t>querySearch</w:t>
      </w:r>
      <w:proofErr w:type="spellEnd"/>
      <w:r w:rsidRPr="00151012">
        <w:rPr>
          <w:rFonts w:ascii="Consolas" w:hAnsi="Consolas"/>
          <w:sz w:val="18"/>
        </w:rPr>
        <w:t>(</w:t>
      </w:r>
      <w:proofErr w:type="spellStart"/>
      <w:proofErr w:type="gramEnd"/>
      <w:r w:rsidR="00151012">
        <w:rPr>
          <w:rFonts w:ascii="Consolas" w:hAnsi="Consolas"/>
          <w:sz w:val="18"/>
        </w:rPr>
        <w:t>qs</w:t>
      </w:r>
      <w:proofErr w:type="spellEnd"/>
      <w:r w:rsidRPr="00151012">
        <w:rPr>
          <w:rFonts w:ascii="Consolas" w:hAnsi="Consolas"/>
          <w:sz w:val="18"/>
        </w:rPr>
        <w:t xml:space="preserve">, </w:t>
      </w:r>
      <w:proofErr w:type="spellStart"/>
      <w:r w:rsidRPr="00151012">
        <w:rPr>
          <w:rFonts w:ascii="Consolas" w:hAnsi="Consolas"/>
          <w:sz w:val="18"/>
        </w:rPr>
        <w:t>cb</w:t>
      </w:r>
      <w:proofErr w:type="spellEnd"/>
      <w:r w:rsidRPr="00151012">
        <w:rPr>
          <w:rFonts w:ascii="Consolas" w:hAnsi="Consolas"/>
          <w:sz w:val="18"/>
        </w:rPr>
        <w:t>) {</w:t>
      </w:r>
    </w:p>
    <w:p w14:paraId="480ED731" w14:textId="3AFFDA1A" w:rsidR="00182307" w:rsidRPr="00151012" w:rsidRDefault="00182307" w:rsidP="00151012">
      <w:pPr>
        <w:ind w:leftChars="200" w:left="480" w:firstLine="360"/>
        <w:jc w:val="left"/>
        <w:rPr>
          <w:rFonts w:ascii="Consolas" w:hAnsi="Consolas"/>
          <w:sz w:val="18"/>
        </w:rPr>
      </w:pPr>
      <w:r w:rsidRPr="00151012">
        <w:rPr>
          <w:rFonts w:ascii="Consolas" w:hAnsi="Consolas"/>
          <w:sz w:val="18"/>
        </w:rPr>
        <w:t xml:space="preserve">    </w:t>
      </w:r>
      <w:r w:rsidR="00151012" w:rsidRPr="00151012">
        <w:rPr>
          <w:rFonts w:ascii="Consolas" w:hAnsi="Consolas" w:hint="eastAsia"/>
          <w:sz w:val="18"/>
        </w:rPr>
        <w:t>let</w:t>
      </w:r>
      <w:r w:rsidRPr="00151012">
        <w:rPr>
          <w:rFonts w:ascii="Consolas" w:hAnsi="Consolas"/>
          <w:sz w:val="18"/>
        </w:rPr>
        <w:t xml:space="preserve"> </w:t>
      </w:r>
      <w:r w:rsidR="00151012" w:rsidRPr="00151012">
        <w:rPr>
          <w:rFonts w:ascii="Consolas" w:hAnsi="Consolas"/>
          <w:sz w:val="18"/>
        </w:rPr>
        <w:t>data</w:t>
      </w:r>
      <w:r w:rsidRPr="00151012">
        <w:rPr>
          <w:rFonts w:ascii="Consolas" w:hAnsi="Consolas"/>
          <w:sz w:val="18"/>
        </w:rPr>
        <w:t xml:space="preserve"> = </w:t>
      </w:r>
      <w:proofErr w:type="spellStart"/>
      <w:r w:rsidRPr="00151012">
        <w:rPr>
          <w:rFonts w:ascii="Consolas" w:hAnsi="Consolas"/>
          <w:sz w:val="18"/>
        </w:rPr>
        <w:t>this.</w:t>
      </w:r>
      <w:r w:rsidR="00151012" w:rsidRPr="00151012">
        <w:rPr>
          <w:rFonts w:ascii="Consolas" w:hAnsi="Consolas"/>
          <w:sz w:val="18"/>
        </w:rPr>
        <w:t>data</w:t>
      </w:r>
      <w:proofErr w:type="spellEnd"/>
    </w:p>
    <w:p w14:paraId="7C623E66" w14:textId="2136AE22" w:rsidR="00182307" w:rsidRPr="00151012" w:rsidRDefault="00182307" w:rsidP="00151012">
      <w:pPr>
        <w:ind w:leftChars="200" w:left="480" w:firstLine="360"/>
        <w:jc w:val="left"/>
        <w:rPr>
          <w:rFonts w:ascii="Consolas" w:hAnsi="Consolas"/>
          <w:sz w:val="18"/>
        </w:rPr>
      </w:pPr>
      <w:r w:rsidRPr="00151012">
        <w:rPr>
          <w:rFonts w:ascii="Consolas" w:hAnsi="Consolas"/>
          <w:sz w:val="18"/>
        </w:rPr>
        <w:t xml:space="preserve">    </w:t>
      </w:r>
      <w:r w:rsidR="00151012" w:rsidRPr="00151012">
        <w:rPr>
          <w:rFonts w:ascii="Consolas" w:hAnsi="Consolas" w:hint="eastAsia"/>
          <w:sz w:val="18"/>
        </w:rPr>
        <w:t>let</w:t>
      </w:r>
      <w:r w:rsidRPr="00151012">
        <w:rPr>
          <w:rFonts w:ascii="Consolas" w:hAnsi="Consolas"/>
          <w:sz w:val="18"/>
        </w:rPr>
        <w:t xml:space="preserve"> result = </w:t>
      </w:r>
      <w:proofErr w:type="spellStart"/>
      <w:proofErr w:type="gramStart"/>
      <w:r w:rsidR="00151012">
        <w:rPr>
          <w:rFonts w:ascii="Consolas" w:hAnsi="Consolas"/>
          <w:sz w:val="18"/>
        </w:rPr>
        <w:t>qs</w:t>
      </w:r>
      <w:proofErr w:type="spellEnd"/>
      <w:r w:rsidRPr="00151012">
        <w:rPr>
          <w:rFonts w:ascii="Consolas" w:hAnsi="Consolas"/>
          <w:sz w:val="18"/>
        </w:rPr>
        <w:t xml:space="preserve"> ?</w:t>
      </w:r>
      <w:proofErr w:type="gramEnd"/>
      <w:r w:rsidR="00151012" w:rsidRPr="00151012">
        <w:rPr>
          <w:rFonts w:ascii="Consolas" w:hAnsi="Consolas"/>
          <w:sz w:val="18"/>
        </w:rPr>
        <w:t xml:space="preserve"> </w:t>
      </w:r>
      <w:proofErr w:type="spellStart"/>
      <w:r w:rsidR="00151012" w:rsidRPr="00151012">
        <w:rPr>
          <w:rFonts w:ascii="Consolas" w:hAnsi="Consolas"/>
          <w:sz w:val="18"/>
        </w:rPr>
        <w:t>data</w:t>
      </w:r>
      <w:r w:rsidRPr="00151012">
        <w:rPr>
          <w:rFonts w:ascii="Consolas" w:hAnsi="Consolas"/>
          <w:sz w:val="18"/>
        </w:rPr>
        <w:t>.filter</w:t>
      </w:r>
      <w:proofErr w:type="spellEnd"/>
      <w:r w:rsidRPr="00151012">
        <w:rPr>
          <w:rFonts w:ascii="Consolas" w:hAnsi="Consolas"/>
          <w:sz w:val="18"/>
        </w:rPr>
        <w:t>(</w:t>
      </w:r>
      <w:proofErr w:type="spellStart"/>
      <w:r w:rsidRPr="00151012">
        <w:rPr>
          <w:rFonts w:ascii="Consolas" w:hAnsi="Consolas"/>
          <w:sz w:val="18"/>
        </w:rPr>
        <w:t>this.createFilter</w:t>
      </w:r>
      <w:proofErr w:type="spellEnd"/>
      <w:r w:rsidRPr="00151012">
        <w:rPr>
          <w:rFonts w:ascii="Consolas" w:hAnsi="Consolas"/>
          <w:sz w:val="18"/>
        </w:rPr>
        <w:t>(</w:t>
      </w:r>
      <w:proofErr w:type="spellStart"/>
      <w:r w:rsidR="00151012">
        <w:rPr>
          <w:rFonts w:ascii="Consolas" w:hAnsi="Consolas"/>
          <w:sz w:val="18"/>
        </w:rPr>
        <w:t>qs</w:t>
      </w:r>
      <w:proofErr w:type="spellEnd"/>
      <w:r w:rsidRPr="00151012">
        <w:rPr>
          <w:rFonts w:ascii="Consolas" w:hAnsi="Consolas"/>
          <w:sz w:val="18"/>
        </w:rPr>
        <w:t>))</w:t>
      </w:r>
      <w:r w:rsidR="00151012" w:rsidRPr="00151012">
        <w:rPr>
          <w:rFonts w:ascii="Consolas" w:hAnsi="Consolas"/>
          <w:sz w:val="18"/>
        </w:rPr>
        <w:t xml:space="preserve"> :</w:t>
      </w:r>
      <w:r w:rsidRPr="00151012">
        <w:rPr>
          <w:rFonts w:ascii="Consolas" w:hAnsi="Consolas"/>
          <w:sz w:val="18"/>
        </w:rPr>
        <w:t xml:space="preserve"> </w:t>
      </w:r>
      <w:r w:rsidR="00151012" w:rsidRPr="00151012">
        <w:rPr>
          <w:rFonts w:ascii="Consolas" w:hAnsi="Consolas"/>
          <w:sz w:val="18"/>
        </w:rPr>
        <w:t>data</w:t>
      </w:r>
    </w:p>
    <w:p w14:paraId="6000D9D2" w14:textId="2DC6365A" w:rsidR="00182307" w:rsidRPr="00151012" w:rsidRDefault="00182307" w:rsidP="00151012">
      <w:pPr>
        <w:ind w:leftChars="200" w:left="480" w:firstLine="360"/>
        <w:jc w:val="left"/>
        <w:rPr>
          <w:rFonts w:ascii="Consolas" w:hAnsi="Consolas"/>
          <w:sz w:val="18"/>
        </w:rPr>
      </w:pPr>
      <w:r w:rsidRPr="00151012">
        <w:rPr>
          <w:rFonts w:ascii="Consolas" w:hAnsi="Consolas"/>
          <w:sz w:val="18"/>
        </w:rPr>
        <w:lastRenderedPageBreak/>
        <w:t xml:space="preserve">        // </w:t>
      </w:r>
      <w:r w:rsidRPr="00151012">
        <w:rPr>
          <w:rFonts w:ascii="Consolas" w:hAnsi="Consolas"/>
          <w:sz w:val="18"/>
        </w:rPr>
        <w:t>调用</w:t>
      </w:r>
      <w:r w:rsidRPr="00151012">
        <w:rPr>
          <w:rFonts w:ascii="Consolas" w:hAnsi="Consolas"/>
          <w:sz w:val="18"/>
        </w:rPr>
        <w:t xml:space="preserve"> callback </w:t>
      </w:r>
      <w:r w:rsidR="00151012" w:rsidRPr="00151012">
        <w:rPr>
          <w:rFonts w:ascii="Consolas" w:hAnsi="Consolas" w:hint="eastAsia"/>
          <w:sz w:val="18"/>
        </w:rPr>
        <w:t>回</w:t>
      </w:r>
      <w:proofErr w:type="gramStart"/>
      <w:r w:rsidR="00151012" w:rsidRPr="00151012">
        <w:rPr>
          <w:rFonts w:ascii="Consolas" w:hAnsi="Consolas" w:hint="eastAsia"/>
          <w:sz w:val="18"/>
        </w:rPr>
        <w:t>调函数</w:t>
      </w:r>
      <w:proofErr w:type="gramEnd"/>
      <w:r w:rsidRPr="00151012">
        <w:rPr>
          <w:rFonts w:ascii="Consolas" w:hAnsi="Consolas"/>
          <w:sz w:val="18"/>
        </w:rPr>
        <w:t>返回建议列表的数据</w:t>
      </w:r>
    </w:p>
    <w:p w14:paraId="1BB1366A" w14:textId="665EACB0" w:rsidR="00182307" w:rsidRPr="00151012" w:rsidRDefault="00182307" w:rsidP="00151012">
      <w:pPr>
        <w:ind w:leftChars="200" w:left="480" w:firstLine="360"/>
        <w:jc w:val="left"/>
        <w:rPr>
          <w:rFonts w:ascii="Consolas" w:hAnsi="Consolas"/>
          <w:sz w:val="18"/>
        </w:rPr>
      </w:pPr>
      <w:r w:rsidRPr="00151012">
        <w:rPr>
          <w:rFonts w:ascii="Consolas" w:hAnsi="Consolas"/>
          <w:sz w:val="18"/>
        </w:rPr>
        <w:t xml:space="preserve">        </w:t>
      </w:r>
      <w:proofErr w:type="spellStart"/>
      <w:r w:rsidRPr="00151012">
        <w:rPr>
          <w:rFonts w:ascii="Consolas" w:hAnsi="Consolas"/>
          <w:sz w:val="18"/>
        </w:rPr>
        <w:t>cb</w:t>
      </w:r>
      <w:proofErr w:type="spellEnd"/>
      <w:r w:rsidRPr="00151012">
        <w:rPr>
          <w:rFonts w:ascii="Consolas" w:hAnsi="Consolas"/>
          <w:sz w:val="18"/>
        </w:rPr>
        <w:t>(result)</w:t>
      </w:r>
    </w:p>
    <w:p w14:paraId="78815446" w14:textId="77777777" w:rsidR="00182307" w:rsidRPr="00151012" w:rsidRDefault="00182307" w:rsidP="00151012">
      <w:pPr>
        <w:ind w:firstLineChars="900" w:firstLine="1620"/>
        <w:jc w:val="left"/>
        <w:rPr>
          <w:rFonts w:ascii="Consolas" w:hAnsi="Consolas"/>
          <w:sz w:val="18"/>
        </w:rPr>
      </w:pPr>
      <w:r w:rsidRPr="00151012">
        <w:rPr>
          <w:rFonts w:ascii="Consolas" w:hAnsi="Consolas"/>
          <w:sz w:val="18"/>
        </w:rPr>
        <w:t>},</w:t>
      </w:r>
    </w:p>
    <w:p w14:paraId="148B047B" w14:textId="77777777" w:rsidR="00182307" w:rsidRDefault="00182307" w:rsidP="00182307">
      <w:pPr>
        <w:jc w:val="left"/>
        <w:rPr>
          <w:rFonts w:ascii="Consolas" w:hAnsi="Consolas"/>
        </w:rPr>
      </w:pPr>
      <w:r>
        <w:rPr>
          <w:rFonts w:ascii="Consolas" w:hAnsi="Consolas" w:hint="eastAsia"/>
        </w:rPr>
        <w:t>并且对电影进行编排的同时会对当前时间进行判断，</w:t>
      </w:r>
      <w:proofErr w:type="gramStart"/>
      <w:r>
        <w:rPr>
          <w:rFonts w:ascii="Consolas" w:hAnsi="Consolas" w:hint="eastAsia"/>
        </w:rPr>
        <w:t>若排片时</w:t>
      </w:r>
      <w:proofErr w:type="gramEnd"/>
      <w:r>
        <w:rPr>
          <w:rFonts w:ascii="Consolas" w:hAnsi="Consolas" w:hint="eastAsia"/>
        </w:rPr>
        <w:t>间设定在当前时间以前，则会拒绝排片。且在用户进入该页面时也会自动判断修改电影播放状态。在结束放映后，会自动将状态转变为已结束并可以导入销售数据。导入销售数据界面如图</w:t>
      </w:r>
      <w:r>
        <w:rPr>
          <w:rFonts w:ascii="Consolas" w:hAnsi="Consolas" w:hint="eastAsia"/>
        </w:rPr>
        <w:t>5-</w:t>
      </w:r>
      <w:r>
        <w:rPr>
          <w:rFonts w:ascii="Consolas" w:hAnsi="Consolas"/>
        </w:rPr>
        <w:t>9</w:t>
      </w:r>
      <w:r>
        <w:rPr>
          <w:rFonts w:ascii="Consolas" w:hAnsi="Consolas" w:hint="eastAsia"/>
        </w:rPr>
        <w:t>，其中只能导入格式为</w:t>
      </w:r>
      <w:r>
        <w:rPr>
          <w:rFonts w:ascii="Consolas" w:hAnsi="Consolas" w:hint="eastAsia"/>
        </w:rPr>
        <w:t>j</w:t>
      </w:r>
      <w:r>
        <w:rPr>
          <w:rFonts w:ascii="Consolas" w:hAnsi="Consolas"/>
        </w:rPr>
        <w:t>son</w:t>
      </w:r>
      <w:r>
        <w:rPr>
          <w:rFonts w:ascii="Consolas" w:hAnsi="Consolas" w:hint="eastAsia"/>
        </w:rPr>
        <w:t>的文件，并且导入格式不正确或数据异常则会将拒绝该数据导入。</w:t>
      </w:r>
    </w:p>
    <w:p w14:paraId="3437B0AF" w14:textId="77777777" w:rsidR="00182307" w:rsidRDefault="00182307" w:rsidP="00182307">
      <w:pPr>
        <w:jc w:val="left"/>
        <w:rPr>
          <w:rFonts w:ascii="Consolas" w:hAnsi="Consolas"/>
        </w:rPr>
      </w:pPr>
      <w:r>
        <w:rPr>
          <w:noProof/>
        </w:rPr>
        <w:drawing>
          <wp:anchor distT="0" distB="0" distL="114300" distR="114300" simplePos="0" relativeHeight="251680768" behindDoc="1" locked="0" layoutInCell="1" allowOverlap="1" wp14:anchorId="4F7D384C" wp14:editId="11E5AC4F">
            <wp:simplePos x="0" y="0"/>
            <wp:positionH relativeFrom="column">
              <wp:posOffset>1176379</wp:posOffset>
            </wp:positionH>
            <wp:positionV relativeFrom="paragraph">
              <wp:posOffset>2016</wp:posOffset>
            </wp:positionV>
            <wp:extent cx="3496812" cy="2122999"/>
            <wp:effectExtent l="0" t="0" r="889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812" cy="2122999"/>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78206C9" w14:textId="77777777" w:rsidR="00182307" w:rsidRDefault="00182307" w:rsidP="00182307">
      <w:pPr>
        <w:jc w:val="left"/>
        <w:rPr>
          <w:rFonts w:ascii="Consolas" w:hAnsi="Consolas"/>
        </w:rPr>
      </w:pPr>
    </w:p>
    <w:p w14:paraId="324B255C" w14:textId="77777777" w:rsidR="00182307" w:rsidRDefault="00182307" w:rsidP="00182307">
      <w:pPr>
        <w:jc w:val="left"/>
        <w:rPr>
          <w:rFonts w:ascii="Consolas" w:hAnsi="Consolas"/>
        </w:rPr>
      </w:pPr>
    </w:p>
    <w:p w14:paraId="07E51A2F" w14:textId="77777777" w:rsidR="00182307" w:rsidRDefault="00182307" w:rsidP="00182307">
      <w:pPr>
        <w:jc w:val="left"/>
        <w:rPr>
          <w:rFonts w:ascii="Consolas" w:hAnsi="Consolas"/>
        </w:rPr>
      </w:pPr>
    </w:p>
    <w:p w14:paraId="7B2A35CB" w14:textId="77777777" w:rsidR="00182307" w:rsidRDefault="00182307" w:rsidP="00182307">
      <w:pPr>
        <w:jc w:val="left"/>
        <w:rPr>
          <w:rFonts w:ascii="Consolas" w:hAnsi="Consolas"/>
        </w:rPr>
      </w:pPr>
    </w:p>
    <w:p w14:paraId="1D5E99D8" w14:textId="77777777" w:rsidR="00182307" w:rsidRDefault="00182307" w:rsidP="00182307">
      <w:pPr>
        <w:jc w:val="left"/>
        <w:rPr>
          <w:rFonts w:ascii="Consolas" w:hAnsi="Consolas"/>
        </w:rPr>
      </w:pPr>
    </w:p>
    <w:p w14:paraId="3B03448C" w14:textId="49C31635" w:rsidR="00182307" w:rsidRPr="00151012" w:rsidRDefault="00182307" w:rsidP="00151012">
      <w:pPr>
        <w:pStyle w:val="afd"/>
        <w:ind w:firstLine="420"/>
      </w:pPr>
      <w:r>
        <w:rPr>
          <w:rFonts w:hint="eastAsia"/>
        </w:rPr>
        <w:t>图</w:t>
      </w:r>
      <w:r>
        <w:rPr>
          <w:rFonts w:hint="eastAsia"/>
        </w:rPr>
        <w:t>5-</w:t>
      </w:r>
      <w:r>
        <w:t>9</w:t>
      </w:r>
      <w:r>
        <w:rPr>
          <w:rFonts w:hint="eastAsia"/>
        </w:rPr>
        <w:t xml:space="preserve"> </w:t>
      </w:r>
      <w:r>
        <w:rPr>
          <w:rFonts w:hint="eastAsia"/>
        </w:rPr>
        <w:t>导入数据界面</w:t>
      </w:r>
    </w:p>
    <w:p w14:paraId="076990A5" w14:textId="77777777" w:rsidR="00182307" w:rsidRDefault="00182307" w:rsidP="00182307">
      <w:pPr>
        <w:pStyle w:val="2"/>
        <w:spacing w:line="560" w:lineRule="exact"/>
        <w:ind w:firstLine="640"/>
        <w:rPr>
          <w:rFonts w:ascii="仿宋" w:hAnsi="仿宋" w:cs="仿宋"/>
        </w:rPr>
      </w:pPr>
      <w:bookmarkStart w:id="296" w:name="_Toc5890"/>
      <w:bookmarkStart w:id="297" w:name="_Toc28960"/>
      <w:bookmarkStart w:id="298" w:name="_Toc3945"/>
      <w:bookmarkStart w:id="299" w:name="_Toc25805"/>
      <w:bookmarkStart w:id="300" w:name="_Toc24148"/>
      <w:bookmarkStart w:id="301" w:name="_Toc7313"/>
      <w:bookmarkStart w:id="302" w:name="_Toc15302"/>
      <w:bookmarkStart w:id="303" w:name="_Toc30126"/>
      <w:bookmarkStart w:id="304" w:name="_Toc13610"/>
      <w:bookmarkStart w:id="305" w:name="_Toc9596"/>
      <w:bookmarkStart w:id="306" w:name="_Toc30579"/>
      <w:r>
        <w:rPr>
          <w:rFonts w:ascii="仿宋" w:hAnsi="仿宋" w:cs="仿宋" w:hint="eastAsia"/>
        </w:rPr>
        <w:t xml:space="preserve">5.4 </w:t>
      </w:r>
      <w:bookmarkEnd w:id="296"/>
      <w:bookmarkEnd w:id="297"/>
      <w:bookmarkEnd w:id="298"/>
      <w:bookmarkEnd w:id="299"/>
      <w:bookmarkEnd w:id="300"/>
      <w:bookmarkEnd w:id="301"/>
      <w:bookmarkEnd w:id="302"/>
      <w:bookmarkEnd w:id="303"/>
      <w:bookmarkEnd w:id="304"/>
      <w:bookmarkEnd w:id="305"/>
      <w:bookmarkEnd w:id="306"/>
      <w:r>
        <w:rPr>
          <w:rFonts w:ascii="仿宋" w:hAnsi="仿宋" w:cs="仿宋" w:hint="eastAsia"/>
        </w:rPr>
        <w:t>销售统计模块</w:t>
      </w:r>
    </w:p>
    <w:p w14:paraId="77DEBEFD" w14:textId="77777777" w:rsidR="00182307" w:rsidRDefault="00182307" w:rsidP="00182307">
      <w:r>
        <w:rPr>
          <w:rFonts w:hint="eastAsia"/>
        </w:rPr>
        <w:t>统计模块中包括销售概况统计，这个统计是针对所有地区的对所有电影销量进行的统计以及数据可视化工作；销售渠道统计是对于某地区，甚至到某个影院某部电影的关于销售渠道的统计以及数据可视化统计；影院销量则是针对某地区某电影院所进行的数据统计可视化工作，以方便更好地进行系统化管理。其中可视化和统计绘图是使用</w:t>
      </w:r>
      <w:r>
        <w:rPr>
          <w:rFonts w:hint="eastAsia"/>
        </w:rPr>
        <w:t>E-char</w:t>
      </w:r>
      <w:r>
        <w:t>t</w:t>
      </w:r>
      <w:r>
        <w:rPr>
          <w:rFonts w:hint="eastAsia"/>
        </w:rPr>
        <w:t>框架，免去了自己造轮子的麻烦。其中展示图如图</w:t>
      </w:r>
      <w:r>
        <w:rPr>
          <w:rFonts w:hint="eastAsia"/>
        </w:rPr>
        <w:t>5-</w:t>
      </w:r>
      <w:r>
        <w:t>10</w:t>
      </w:r>
      <w:r>
        <w:rPr>
          <w:rFonts w:hint="eastAsia"/>
        </w:rPr>
        <w:t>所示</w:t>
      </w:r>
    </w:p>
    <w:p w14:paraId="64470296" w14:textId="77777777" w:rsidR="00151012" w:rsidRDefault="00151012" w:rsidP="00182307">
      <w:pPr>
        <w:jc w:val="left"/>
        <w:rPr>
          <w:rStyle w:val="20"/>
        </w:rPr>
      </w:pPr>
      <w:bookmarkStart w:id="307" w:name="_Toc10361"/>
    </w:p>
    <w:p w14:paraId="5DA9ED24" w14:textId="77777777" w:rsidR="00151012" w:rsidRDefault="00151012" w:rsidP="00182307">
      <w:pPr>
        <w:jc w:val="left"/>
        <w:rPr>
          <w:rStyle w:val="20"/>
        </w:rPr>
      </w:pPr>
    </w:p>
    <w:p w14:paraId="0CA1F3C4" w14:textId="77777777" w:rsidR="00151012" w:rsidRDefault="00151012" w:rsidP="00182307">
      <w:pPr>
        <w:jc w:val="left"/>
        <w:rPr>
          <w:rStyle w:val="20"/>
        </w:rPr>
      </w:pPr>
    </w:p>
    <w:p w14:paraId="3751E0D4" w14:textId="33277AE2" w:rsidR="00182307" w:rsidRDefault="00182307" w:rsidP="00182307">
      <w:pPr>
        <w:jc w:val="left"/>
        <w:rPr>
          <w:rStyle w:val="20"/>
        </w:rPr>
      </w:pPr>
      <w:r>
        <w:rPr>
          <w:noProof/>
        </w:rPr>
        <w:lastRenderedPageBreak/>
        <w:drawing>
          <wp:anchor distT="0" distB="0" distL="114300" distR="114300" simplePos="0" relativeHeight="251681792" behindDoc="0" locked="0" layoutInCell="1" allowOverlap="1" wp14:anchorId="330FFE02" wp14:editId="07906C1F">
            <wp:simplePos x="0" y="0"/>
            <wp:positionH relativeFrom="margin">
              <wp:align>right</wp:align>
            </wp:positionH>
            <wp:positionV relativeFrom="paragraph">
              <wp:posOffset>-4142</wp:posOffset>
            </wp:positionV>
            <wp:extent cx="5268671" cy="2767054"/>
            <wp:effectExtent l="0" t="0" r="825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8671" cy="2767054"/>
                    </a:xfrm>
                    <a:prstGeom prst="rect">
                      <a:avLst/>
                    </a:prstGeom>
                  </pic:spPr>
                </pic:pic>
              </a:graphicData>
            </a:graphic>
            <wp14:sizeRelH relativeFrom="margin">
              <wp14:pctWidth>0</wp14:pctWidth>
            </wp14:sizeRelH>
            <wp14:sizeRelV relativeFrom="margin">
              <wp14:pctHeight>0</wp14:pctHeight>
            </wp14:sizeRelV>
          </wp:anchor>
        </w:drawing>
      </w:r>
    </w:p>
    <w:bookmarkEnd w:id="307"/>
    <w:p w14:paraId="5B2AF4AA" w14:textId="77777777" w:rsidR="00182307" w:rsidRDefault="00182307" w:rsidP="00182307">
      <w:pPr>
        <w:jc w:val="left"/>
        <w:rPr>
          <w:rStyle w:val="20"/>
        </w:rPr>
      </w:pPr>
    </w:p>
    <w:p w14:paraId="19F8FAD2" w14:textId="77777777" w:rsidR="00182307" w:rsidRDefault="00182307" w:rsidP="00182307">
      <w:pPr>
        <w:jc w:val="left"/>
        <w:rPr>
          <w:rStyle w:val="20"/>
        </w:rPr>
      </w:pPr>
    </w:p>
    <w:p w14:paraId="7FBB14B0" w14:textId="77777777" w:rsidR="00182307" w:rsidRDefault="00182307" w:rsidP="00182307">
      <w:pPr>
        <w:jc w:val="left"/>
        <w:rPr>
          <w:rStyle w:val="20"/>
        </w:rPr>
      </w:pPr>
    </w:p>
    <w:p w14:paraId="4715B24D" w14:textId="77777777" w:rsidR="00182307" w:rsidRDefault="00182307" w:rsidP="00182307">
      <w:pPr>
        <w:jc w:val="left"/>
        <w:rPr>
          <w:rStyle w:val="20"/>
        </w:rPr>
      </w:pPr>
    </w:p>
    <w:p w14:paraId="2666124F" w14:textId="77777777" w:rsidR="00182307" w:rsidRDefault="00182307" w:rsidP="00182307">
      <w:pPr>
        <w:jc w:val="left"/>
        <w:rPr>
          <w:rStyle w:val="20"/>
        </w:rPr>
      </w:pPr>
    </w:p>
    <w:p w14:paraId="34D92E7A" w14:textId="77777777" w:rsidR="00182307" w:rsidRDefault="00182307" w:rsidP="00182307">
      <w:pPr>
        <w:jc w:val="left"/>
        <w:rPr>
          <w:rStyle w:val="20"/>
        </w:rPr>
      </w:pPr>
    </w:p>
    <w:p w14:paraId="0AD8C6A1" w14:textId="77777777" w:rsidR="00182307" w:rsidRDefault="00182307" w:rsidP="00182307">
      <w:pPr>
        <w:jc w:val="left"/>
        <w:rPr>
          <w:rStyle w:val="20"/>
        </w:rPr>
      </w:pPr>
      <w:r>
        <w:rPr>
          <w:noProof/>
        </w:rPr>
        <w:drawing>
          <wp:anchor distT="0" distB="0" distL="114300" distR="114300" simplePos="0" relativeHeight="251682816" behindDoc="0" locked="0" layoutInCell="1" allowOverlap="1" wp14:anchorId="4A908920" wp14:editId="25E95C61">
            <wp:simplePos x="0" y="0"/>
            <wp:positionH relativeFrom="column">
              <wp:posOffset>517442</wp:posOffset>
            </wp:positionH>
            <wp:positionV relativeFrom="paragraph">
              <wp:posOffset>257452</wp:posOffset>
            </wp:positionV>
            <wp:extent cx="5351228" cy="2890052"/>
            <wp:effectExtent l="0" t="0" r="190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1228" cy="2890052"/>
                    </a:xfrm>
                    <a:prstGeom prst="rect">
                      <a:avLst/>
                    </a:prstGeom>
                  </pic:spPr>
                </pic:pic>
              </a:graphicData>
            </a:graphic>
            <wp14:sizeRelH relativeFrom="margin">
              <wp14:pctWidth>0</wp14:pctWidth>
            </wp14:sizeRelH>
            <wp14:sizeRelV relativeFrom="margin">
              <wp14:pctHeight>0</wp14:pctHeight>
            </wp14:sizeRelV>
          </wp:anchor>
        </w:drawing>
      </w:r>
    </w:p>
    <w:p w14:paraId="3948CCD4" w14:textId="77777777" w:rsidR="00182307" w:rsidRDefault="00182307" w:rsidP="00182307">
      <w:pPr>
        <w:jc w:val="left"/>
        <w:rPr>
          <w:rStyle w:val="20"/>
        </w:rPr>
      </w:pPr>
    </w:p>
    <w:p w14:paraId="38E6BFA7" w14:textId="77777777" w:rsidR="00182307" w:rsidRDefault="00182307" w:rsidP="00182307">
      <w:pPr>
        <w:jc w:val="left"/>
        <w:rPr>
          <w:rStyle w:val="20"/>
        </w:rPr>
      </w:pPr>
    </w:p>
    <w:p w14:paraId="07532CF5" w14:textId="77777777" w:rsidR="00182307" w:rsidRDefault="00182307" w:rsidP="00182307">
      <w:pPr>
        <w:jc w:val="left"/>
        <w:rPr>
          <w:rStyle w:val="20"/>
        </w:rPr>
      </w:pPr>
    </w:p>
    <w:p w14:paraId="1CF06AD4" w14:textId="77777777" w:rsidR="00182307" w:rsidRDefault="00182307" w:rsidP="00182307">
      <w:pPr>
        <w:jc w:val="left"/>
        <w:rPr>
          <w:rStyle w:val="20"/>
        </w:rPr>
      </w:pPr>
    </w:p>
    <w:p w14:paraId="4E3F06DB" w14:textId="77777777" w:rsidR="00182307" w:rsidRDefault="00182307" w:rsidP="00182307">
      <w:pPr>
        <w:jc w:val="left"/>
        <w:rPr>
          <w:rStyle w:val="20"/>
        </w:rPr>
      </w:pPr>
    </w:p>
    <w:p w14:paraId="62F6D01B" w14:textId="77777777" w:rsidR="00182307" w:rsidRDefault="00182307" w:rsidP="00182307">
      <w:pPr>
        <w:jc w:val="left"/>
        <w:rPr>
          <w:rStyle w:val="20"/>
        </w:rPr>
      </w:pPr>
    </w:p>
    <w:p w14:paraId="319A7FC4" w14:textId="77777777" w:rsidR="00182307" w:rsidRDefault="00182307" w:rsidP="00182307">
      <w:pPr>
        <w:jc w:val="left"/>
        <w:rPr>
          <w:rStyle w:val="20"/>
        </w:rPr>
      </w:pPr>
    </w:p>
    <w:p w14:paraId="0F244185" w14:textId="77777777" w:rsidR="00182307" w:rsidRDefault="00182307" w:rsidP="00182307">
      <w:pPr>
        <w:jc w:val="left"/>
        <w:rPr>
          <w:rStyle w:val="20"/>
        </w:rPr>
      </w:pPr>
      <w:r>
        <w:rPr>
          <w:noProof/>
        </w:rPr>
        <w:drawing>
          <wp:anchor distT="0" distB="0" distL="114300" distR="114300" simplePos="0" relativeHeight="251683840" behindDoc="0" locked="0" layoutInCell="1" allowOverlap="1" wp14:anchorId="0489C138" wp14:editId="33C63BDD">
            <wp:simplePos x="0" y="0"/>
            <wp:positionH relativeFrom="column">
              <wp:posOffset>478321</wp:posOffset>
            </wp:positionH>
            <wp:positionV relativeFrom="paragraph">
              <wp:posOffset>100401</wp:posOffset>
            </wp:positionV>
            <wp:extent cx="5535274" cy="2886324"/>
            <wp:effectExtent l="0" t="0" r="889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35274" cy="2886324"/>
                    </a:xfrm>
                    <a:prstGeom prst="rect">
                      <a:avLst/>
                    </a:prstGeom>
                  </pic:spPr>
                </pic:pic>
              </a:graphicData>
            </a:graphic>
            <wp14:sizeRelH relativeFrom="margin">
              <wp14:pctWidth>0</wp14:pctWidth>
            </wp14:sizeRelH>
            <wp14:sizeRelV relativeFrom="margin">
              <wp14:pctHeight>0</wp14:pctHeight>
            </wp14:sizeRelV>
          </wp:anchor>
        </w:drawing>
      </w:r>
    </w:p>
    <w:p w14:paraId="7CF25172" w14:textId="77777777" w:rsidR="00182307" w:rsidRDefault="00182307" w:rsidP="00182307">
      <w:pPr>
        <w:jc w:val="left"/>
        <w:rPr>
          <w:rStyle w:val="20"/>
        </w:rPr>
      </w:pPr>
    </w:p>
    <w:p w14:paraId="772B8336" w14:textId="77777777" w:rsidR="00182307" w:rsidRDefault="00182307" w:rsidP="00182307">
      <w:pPr>
        <w:jc w:val="left"/>
        <w:rPr>
          <w:rStyle w:val="20"/>
        </w:rPr>
      </w:pPr>
    </w:p>
    <w:p w14:paraId="5B55B81C" w14:textId="77777777" w:rsidR="00182307" w:rsidRDefault="00182307" w:rsidP="00182307">
      <w:pPr>
        <w:jc w:val="left"/>
        <w:rPr>
          <w:rStyle w:val="20"/>
        </w:rPr>
      </w:pPr>
    </w:p>
    <w:p w14:paraId="0284F001" w14:textId="77777777" w:rsidR="00182307" w:rsidRDefault="00182307" w:rsidP="00182307">
      <w:pPr>
        <w:jc w:val="left"/>
        <w:rPr>
          <w:rStyle w:val="20"/>
        </w:rPr>
      </w:pPr>
    </w:p>
    <w:p w14:paraId="40F80412" w14:textId="77777777" w:rsidR="00182307" w:rsidRDefault="00182307" w:rsidP="00182307">
      <w:pPr>
        <w:jc w:val="left"/>
        <w:rPr>
          <w:rStyle w:val="20"/>
        </w:rPr>
      </w:pPr>
    </w:p>
    <w:p w14:paraId="05C0F8BE" w14:textId="77777777" w:rsidR="00182307" w:rsidRDefault="00182307" w:rsidP="00182307">
      <w:pPr>
        <w:jc w:val="left"/>
        <w:rPr>
          <w:rStyle w:val="20"/>
        </w:rPr>
      </w:pPr>
    </w:p>
    <w:p w14:paraId="57133F1A" w14:textId="77777777" w:rsidR="00182307" w:rsidRDefault="00182307" w:rsidP="00182307">
      <w:pPr>
        <w:jc w:val="left"/>
        <w:rPr>
          <w:rStyle w:val="20"/>
        </w:rPr>
      </w:pPr>
    </w:p>
    <w:p w14:paraId="1868BD7C" w14:textId="77777777" w:rsidR="00182307" w:rsidRDefault="00182307" w:rsidP="00182307">
      <w:pPr>
        <w:ind w:firstLineChars="0" w:firstLine="0"/>
        <w:jc w:val="center"/>
        <w:rPr>
          <w:rStyle w:val="20"/>
        </w:rPr>
      </w:pPr>
      <w:r>
        <w:rPr>
          <w:rStyle w:val="20"/>
          <w:rFonts w:hint="eastAsia"/>
        </w:rPr>
        <w:t>图</w:t>
      </w:r>
      <w:r>
        <w:rPr>
          <w:rStyle w:val="20"/>
          <w:rFonts w:hint="eastAsia"/>
        </w:rPr>
        <w:t>5-</w:t>
      </w:r>
      <w:r>
        <w:rPr>
          <w:rStyle w:val="20"/>
        </w:rPr>
        <w:t xml:space="preserve">10 </w:t>
      </w:r>
      <w:r>
        <w:rPr>
          <w:rStyle w:val="20"/>
          <w:rFonts w:hint="eastAsia"/>
        </w:rPr>
        <w:t>数据统计展示界面</w:t>
      </w:r>
    </w:p>
    <w:p w14:paraId="053A0D40" w14:textId="77777777" w:rsidR="00182307" w:rsidRDefault="00182307" w:rsidP="00182307">
      <w:pPr>
        <w:ind w:firstLineChars="0" w:firstLine="0"/>
        <w:rPr>
          <w:rStyle w:val="20"/>
        </w:rPr>
      </w:pPr>
      <w:r>
        <w:rPr>
          <w:rStyle w:val="20"/>
        </w:rPr>
        <w:lastRenderedPageBreak/>
        <w:t xml:space="preserve">     </w:t>
      </w:r>
      <w:r>
        <w:rPr>
          <w:rStyle w:val="20"/>
          <w:rFonts w:hint="eastAsia"/>
        </w:rPr>
        <w:t>在该界面中，同样可以对数据进行筛选，条件筛选是在前台界面层实现，其代码是：</w:t>
      </w:r>
    </w:p>
    <w:p w14:paraId="1F1B038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if (</w:t>
      </w:r>
      <w:proofErr w:type="spellStart"/>
      <w:r w:rsidRPr="00151012">
        <w:rPr>
          <w:rStyle w:val="20"/>
          <w:rFonts w:ascii="Consolas" w:hAnsi="Consolas"/>
        </w:rPr>
        <w:t>param.search</w:t>
      </w:r>
      <w:proofErr w:type="spellEnd"/>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r w:rsidRPr="00151012">
        <w:rPr>
          <w:rStyle w:val="20"/>
          <w:rFonts w:ascii="Consolas" w:hAnsi="Consolas" w:hint="eastAsia"/>
        </w:rPr>
        <w:t>判断是否筛选</w:t>
      </w:r>
    </w:p>
    <w:p w14:paraId="6A6228A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check = [] // </w:t>
      </w:r>
      <w:r w:rsidRPr="00151012">
        <w:rPr>
          <w:rStyle w:val="20"/>
          <w:rFonts w:ascii="Consolas" w:hAnsi="Consolas" w:hint="eastAsia"/>
        </w:rPr>
        <w:t>定义数组用于临时存放处理的数据</w:t>
      </w:r>
    </w:p>
    <w:p w14:paraId="52BD8E3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r w:rsidRPr="00151012">
        <w:rPr>
          <w:rStyle w:val="20"/>
          <w:rFonts w:ascii="Consolas" w:hAnsi="Consolas"/>
        </w:rPr>
        <w:t>param.movie</w:t>
      </w:r>
      <w:proofErr w:type="spellEnd"/>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r w:rsidRPr="00151012">
        <w:rPr>
          <w:rStyle w:val="20"/>
          <w:rFonts w:ascii="Consolas" w:hAnsi="Consolas" w:hint="eastAsia"/>
        </w:rPr>
        <w:t>判断电影名称条件</w:t>
      </w:r>
    </w:p>
    <w:p w14:paraId="4D06ADA0"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rPr>
        <w:t>电影名称</w:t>
      </w:r>
    </w:p>
    <w:p w14:paraId="143FA97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result.forEach</w:t>
      </w:r>
      <w:proofErr w:type="spellEnd"/>
      <w:proofErr w:type="gramEnd"/>
      <w:r w:rsidRPr="00151012">
        <w:rPr>
          <w:rStyle w:val="20"/>
          <w:rFonts w:ascii="Consolas" w:hAnsi="Consolas"/>
        </w:rPr>
        <w:t>(item =&gt; {</w:t>
      </w:r>
    </w:p>
    <w:p w14:paraId="6954377A"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item.mname</w:t>
      </w:r>
      <w:proofErr w:type="spellEnd"/>
      <w:proofErr w:type="gramEnd"/>
      <w:r w:rsidRPr="00151012">
        <w:rPr>
          <w:rStyle w:val="20"/>
          <w:rFonts w:ascii="Consolas" w:hAnsi="Consolas"/>
        </w:rPr>
        <w:t xml:space="preserve"> === </w:t>
      </w:r>
      <w:proofErr w:type="spellStart"/>
      <w:r w:rsidRPr="00151012">
        <w:rPr>
          <w:rStyle w:val="20"/>
          <w:rFonts w:ascii="Consolas" w:hAnsi="Consolas"/>
        </w:rPr>
        <w:t>param.movie</w:t>
      </w:r>
      <w:proofErr w:type="spellEnd"/>
      <w:r w:rsidRPr="00151012">
        <w:rPr>
          <w:rStyle w:val="20"/>
          <w:rFonts w:ascii="Consolas" w:hAnsi="Consolas"/>
        </w:rPr>
        <w:t>) {</w:t>
      </w:r>
    </w:p>
    <w:p w14:paraId="5EE144F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check.push</w:t>
      </w:r>
      <w:proofErr w:type="spellEnd"/>
      <w:proofErr w:type="gramEnd"/>
      <w:r w:rsidRPr="00151012">
        <w:rPr>
          <w:rStyle w:val="20"/>
          <w:rFonts w:ascii="Consolas" w:hAnsi="Consolas"/>
        </w:rPr>
        <w:t>(item)</w:t>
      </w:r>
    </w:p>
    <w:p w14:paraId="031EDAE6"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proofErr w:type="gramStart"/>
      <w:r w:rsidRPr="00151012">
        <w:rPr>
          <w:rStyle w:val="20"/>
          <w:rFonts w:ascii="Consolas" w:hAnsi="Consolas" w:hint="eastAsia"/>
        </w:rPr>
        <w:t>对之前</w:t>
      </w:r>
      <w:proofErr w:type="gramEnd"/>
      <w:r w:rsidRPr="00151012">
        <w:rPr>
          <w:rStyle w:val="20"/>
          <w:rFonts w:ascii="Consolas" w:hAnsi="Consolas" w:hint="eastAsia"/>
        </w:rPr>
        <w:t>的数据遍历，进行筛选</w:t>
      </w:r>
    </w:p>
    <w:p w14:paraId="51C05B0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5B70311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else {</w:t>
      </w:r>
    </w:p>
    <w:p w14:paraId="7A176C1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result</w:t>
      </w:r>
    </w:p>
    <w:p w14:paraId="6F9B4F9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3448BFB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 xml:space="preserve"> || </w:t>
      </w:r>
      <w:proofErr w:type="spellStart"/>
      <w:r w:rsidRPr="00151012">
        <w:rPr>
          <w:rStyle w:val="20"/>
          <w:rFonts w:ascii="Consolas" w:hAnsi="Consolas"/>
        </w:rPr>
        <w:t>param.province</w:t>
      </w:r>
      <w:proofErr w:type="spellEnd"/>
      <w:r w:rsidRPr="00151012">
        <w:rPr>
          <w:rStyle w:val="20"/>
          <w:rFonts w:ascii="Consolas" w:hAnsi="Consolas"/>
        </w:rPr>
        <w:t>) {</w:t>
      </w:r>
    </w:p>
    <w:p w14:paraId="65EF154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hint="eastAsia"/>
        </w:rPr>
        <w:t>判断</w:t>
      </w:r>
      <w:r w:rsidRPr="00151012">
        <w:rPr>
          <w:rStyle w:val="20"/>
          <w:rFonts w:ascii="Consolas" w:hAnsi="Consolas"/>
        </w:rPr>
        <w:t>地区</w:t>
      </w:r>
    </w:p>
    <w:p w14:paraId="200F800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cinema</w:t>
      </w:r>
    </w:p>
    <w:p w14:paraId="0DAEB04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area = []</w:t>
      </w:r>
    </w:p>
    <w:p w14:paraId="01AE898A"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 {</w:t>
      </w:r>
    </w:p>
    <w:p w14:paraId="1FDF278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cinema = await </w:t>
      </w:r>
      <w:proofErr w:type="spellStart"/>
      <w:r w:rsidRPr="00151012">
        <w:rPr>
          <w:rStyle w:val="20"/>
          <w:rFonts w:ascii="Consolas" w:hAnsi="Consolas"/>
        </w:rPr>
        <w:t>Cinema.find</w:t>
      </w:r>
      <w:proofErr w:type="spellEnd"/>
      <w:r w:rsidRPr="00151012">
        <w:rPr>
          <w:rStyle w:val="20"/>
          <w:rFonts w:ascii="Consolas" w:hAnsi="Consolas"/>
        </w:rPr>
        <w:t xml:space="preserve">({city: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w:t>
      </w:r>
    </w:p>
    <w:p w14:paraId="4EFB7EC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else {</w:t>
      </w:r>
    </w:p>
    <w:p w14:paraId="213C170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cinema = await </w:t>
      </w:r>
      <w:proofErr w:type="spellStart"/>
      <w:r w:rsidRPr="00151012">
        <w:rPr>
          <w:rStyle w:val="20"/>
          <w:rFonts w:ascii="Consolas" w:hAnsi="Consolas"/>
        </w:rPr>
        <w:t>Cinema.find</w:t>
      </w:r>
      <w:proofErr w:type="spellEnd"/>
      <w:r w:rsidRPr="00151012">
        <w:rPr>
          <w:rStyle w:val="20"/>
          <w:rFonts w:ascii="Consolas" w:hAnsi="Consolas"/>
        </w:rPr>
        <w:t xml:space="preserve">({province: </w:t>
      </w:r>
      <w:proofErr w:type="spellStart"/>
      <w:proofErr w:type="gramStart"/>
      <w:r w:rsidRPr="00151012">
        <w:rPr>
          <w:rStyle w:val="20"/>
          <w:rFonts w:ascii="Consolas" w:hAnsi="Consolas"/>
        </w:rPr>
        <w:t>param.province</w:t>
      </w:r>
      <w:proofErr w:type="spellEnd"/>
      <w:proofErr w:type="gramEnd"/>
      <w:r w:rsidRPr="00151012">
        <w:rPr>
          <w:rStyle w:val="20"/>
          <w:rFonts w:ascii="Consolas" w:hAnsi="Consolas"/>
        </w:rPr>
        <w:t>})}</w:t>
      </w:r>
    </w:p>
    <w:p w14:paraId="194D176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console.log(check)</w:t>
      </w:r>
    </w:p>
    <w:p w14:paraId="3D86ACE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cinema.forEach</w:t>
      </w:r>
      <w:proofErr w:type="spellEnd"/>
      <w:proofErr w:type="gramEnd"/>
      <w:r w:rsidRPr="00151012">
        <w:rPr>
          <w:rStyle w:val="20"/>
          <w:rFonts w:ascii="Consolas" w:hAnsi="Consolas"/>
        </w:rPr>
        <w:t>(cinema =&gt; {</w:t>
      </w:r>
    </w:p>
    <w:p w14:paraId="72A4948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check.forEach</w:t>
      </w:r>
      <w:proofErr w:type="spellEnd"/>
      <w:proofErr w:type="gramEnd"/>
      <w:r w:rsidRPr="00151012">
        <w:rPr>
          <w:rStyle w:val="20"/>
          <w:rFonts w:ascii="Consolas" w:hAnsi="Consolas"/>
        </w:rPr>
        <w:t>(item =&gt; {</w:t>
      </w:r>
    </w:p>
    <w:p w14:paraId="2EE3D59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item.cinema</w:t>
      </w:r>
      <w:proofErr w:type="spellEnd"/>
      <w:proofErr w:type="gramEnd"/>
      <w:r w:rsidRPr="00151012">
        <w:rPr>
          <w:rStyle w:val="20"/>
          <w:rFonts w:ascii="Consolas" w:hAnsi="Consolas"/>
        </w:rPr>
        <w:t xml:space="preserve"> === </w:t>
      </w:r>
      <w:proofErr w:type="spellStart"/>
      <w:r w:rsidRPr="00151012">
        <w:rPr>
          <w:rStyle w:val="20"/>
          <w:rFonts w:ascii="Consolas" w:hAnsi="Consolas"/>
        </w:rPr>
        <w:t>cinema.cinema</w:t>
      </w:r>
      <w:proofErr w:type="spellEnd"/>
      <w:r w:rsidRPr="00151012">
        <w:rPr>
          <w:rStyle w:val="20"/>
          <w:rFonts w:ascii="Consolas" w:hAnsi="Consolas"/>
        </w:rPr>
        <w:t>) {</w:t>
      </w:r>
    </w:p>
    <w:p w14:paraId="7586D38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area.push</w:t>
      </w:r>
      <w:proofErr w:type="spellEnd"/>
      <w:proofErr w:type="gramEnd"/>
      <w:r w:rsidRPr="00151012">
        <w:rPr>
          <w:rStyle w:val="20"/>
          <w:rFonts w:ascii="Consolas" w:hAnsi="Consolas"/>
        </w:rPr>
        <w:t>(item) }</w:t>
      </w:r>
    </w:p>
    <w:p w14:paraId="506EE186"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48CEC41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3F45B49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area</w:t>
      </w:r>
    </w:p>
    <w:p w14:paraId="702D156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0C9C3FB5"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param.star</w:t>
      </w:r>
      <w:proofErr w:type="spellEnd"/>
      <w:proofErr w:type="gramEnd"/>
      <w:r w:rsidRPr="00151012">
        <w:rPr>
          <w:rStyle w:val="20"/>
          <w:rFonts w:ascii="Consolas" w:hAnsi="Consolas"/>
        </w:rPr>
        <w:t xml:space="preserve"> &amp;&amp; </w:t>
      </w:r>
      <w:proofErr w:type="spellStart"/>
      <w:r w:rsidRPr="00151012">
        <w:rPr>
          <w:rStyle w:val="20"/>
          <w:rFonts w:ascii="Consolas" w:hAnsi="Consolas"/>
        </w:rPr>
        <w:t>param.end</w:t>
      </w:r>
      <w:proofErr w:type="spellEnd"/>
      <w:r w:rsidRPr="00151012">
        <w:rPr>
          <w:rStyle w:val="20"/>
          <w:rFonts w:ascii="Consolas" w:hAnsi="Consolas"/>
        </w:rPr>
        <w:t>) {</w:t>
      </w:r>
    </w:p>
    <w:p w14:paraId="6144CA4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area = []</w:t>
      </w:r>
    </w:p>
    <w:p w14:paraId="2712247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check.forEach</w:t>
      </w:r>
      <w:proofErr w:type="spellEnd"/>
      <w:proofErr w:type="gramEnd"/>
      <w:r w:rsidRPr="00151012">
        <w:rPr>
          <w:rStyle w:val="20"/>
          <w:rFonts w:ascii="Consolas" w:hAnsi="Consolas"/>
        </w:rPr>
        <w:t>(item =&gt; {</w:t>
      </w:r>
    </w:p>
    <w:p w14:paraId="7E0D0AE4"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w:t>
      </w:r>
      <w:proofErr w:type="spellStart"/>
      <w:r w:rsidRPr="00151012">
        <w:rPr>
          <w:rStyle w:val="20"/>
          <w:rFonts w:ascii="Consolas" w:hAnsi="Consolas"/>
        </w:rPr>
        <w:t>ptime</w:t>
      </w:r>
      <w:proofErr w:type="spellEnd"/>
      <w:r w:rsidRPr="00151012">
        <w:rPr>
          <w:rStyle w:val="20"/>
          <w:rFonts w:ascii="Consolas" w:hAnsi="Consolas"/>
        </w:rPr>
        <w:t xml:space="preserve"> = new Date(</w:t>
      </w:r>
      <w:proofErr w:type="spellStart"/>
      <w:proofErr w:type="gramStart"/>
      <w:r w:rsidRPr="00151012">
        <w:rPr>
          <w:rStyle w:val="20"/>
          <w:rFonts w:ascii="Consolas" w:hAnsi="Consolas"/>
        </w:rPr>
        <w:t>item.ptime</w:t>
      </w:r>
      <w:proofErr w:type="spellEnd"/>
      <w:proofErr w:type="gramEnd"/>
      <w:r w:rsidRPr="00151012">
        <w:rPr>
          <w:rStyle w:val="20"/>
          <w:rFonts w:ascii="Consolas" w:hAnsi="Consolas"/>
        </w:rPr>
        <w:t>)</w:t>
      </w:r>
    </w:p>
    <w:p w14:paraId="5567D91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star = new Date(</w:t>
      </w:r>
      <w:proofErr w:type="spellStart"/>
      <w:proofErr w:type="gramStart"/>
      <w:r w:rsidRPr="00151012">
        <w:rPr>
          <w:rStyle w:val="20"/>
          <w:rFonts w:ascii="Consolas" w:hAnsi="Consolas"/>
        </w:rPr>
        <w:t>param.star</w:t>
      </w:r>
      <w:proofErr w:type="spellEnd"/>
      <w:proofErr w:type="gramEnd"/>
      <w:r w:rsidRPr="00151012">
        <w:rPr>
          <w:rStyle w:val="20"/>
          <w:rFonts w:ascii="Consolas" w:hAnsi="Consolas"/>
        </w:rPr>
        <w:t>)</w:t>
      </w:r>
    </w:p>
    <w:p w14:paraId="0C0048C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end = new Date(</w:t>
      </w:r>
      <w:proofErr w:type="spellStart"/>
      <w:r w:rsidRPr="00151012">
        <w:rPr>
          <w:rStyle w:val="20"/>
          <w:rFonts w:ascii="Consolas" w:hAnsi="Consolas"/>
        </w:rPr>
        <w:t>param.end</w:t>
      </w:r>
      <w:proofErr w:type="spellEnd"/>
      <w:r w:rsidRPr="00151012">
        <w:rPr>
          <w:rStyle w:val="20"/>
          <w:rFonts w:ascii="Consolas" w:hAnsi="Consolas"/>
        </w:rPr>
        <w:t>)</w:t>
      </w:r>
    </w:p>
    <w:p w14:paraId="01F4088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ptime.getTime</w:t>
      </w:r>
      <w:proofErr w:type="spellEnd"/>
      <w:proofErr w:type="gramEnd"/>
      <w:r w:rsidRPr="00151012">
        <w:rPr>
          <w:rStyle w:val="20"/>
          <w:rFonts w:ascii="Consolas" w:hAnsi="Consolas"/>
        </w:rPr>
        <w:t xml:space="preserve">() &gt;= </w:t>
      </w:r>
      <w:proofErr w:type="spellStart"/>
      <w:r w:rsidRPr="00151012">
        <w:rPr>
          <w:rStyle w:val="20"/>
          <w:rFonts w:ascii="Consolas" w:hAnsi="Consolas"/>
        </w:rPr>
        <w:t>star.getTime</w:t>
      </w:r>
      <w:proofErr w:type="spellEnd"/>
      <w:r w:rsidRPr="00151012">
        <w:rPr>
          <w:rStyle w:val="20"/>
          <w:rFonts w:ascii="Consolas" w:hAnsi="Consolas"/>
        </w:rPr>
        <w:t xml:space="preserve">() &amp;&amp; </w:t>
      </w:r>
      <w:proofErr w:type="spellStart"/>
      <w:r w:rsidRPr="00151012">
        <w:rPr>
          <w:rStyle w:val="20"/>
          <w:rFonts w:ascii="Consolas" w:hAnsi="Consolas"/>
        </w:rPr>
        <w:t>ptime.getTime</w:t>
      </w:r>
      <w:proofErr w:type="spellEnd"/>
      <w:r w:rsidRPr="00151012">
        <w:rPr>
          <w:rStyle w:val="20"/>
          <w:rFonts w:ascii="Consolas" w:hAnsi="Consolas"/>
        </w:rPr>
        <w:t xml:space="preserve">() &lt;= </w:t>
      </w:r>
      <w:proofErr w:type="spellStart"/>
      <w:r w:rsidRPr="00151012">
        <w:rPr>
          <w:rStyle w:val="20"/>
          <w:rFonts w:ascii="Consolas" w:hAnsi="Consolas"/>
        </w:rPr>
        <w:t>end.getTime</w:t>
      </w:r>
      <w:proofErr w:type="spellEnd"/>
      <w:r w:rsidRPr="00151012">
        <w:rPr>
          <w:rStyle w:val="20"/>
          <w:rFonts w:ascii="Consolas" w:hAnsi="Consolas"/>
        </w:rPr>
        <w:t>()) {</w:t>
      </w:r>
    </w:p>
    <w:p w14:paraId="09F8ED6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area.push</w:t>
      </w:r>
      <w:proofErr w:type="spellEnd"/>
      <w:proofErr w:type="gramEnd"/>
      <w:r w:rsidRPr="00151012">
        <w:rPr>
          <w:rStyle w:val="20"/>
          <w:rFonts w:ascii="Consolas" w:hAnsi="Consolas"/>
        </w:rPr>
        <w:t>(item)</w:t>
      </w:r>
    </w:p>
    <w:p w14:paraId="2DB85CA4"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lastRenderedPageBreak/>
        <w:t xml:space="preserve">        }</w:t>
      </w:r>
    </w:p>
    <w:p w14:paraId="14C6D05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2A33833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area</w:t>
      </w:r>
    </w:p>
    <w:p w14:paraId="153DC2D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7D696D5D" w14:textId="77777777" w:rsidR="00182307" w:rsidRPr="005A1717"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res = check</w:t>
      </w:r>
    </w:p>
    <w:p w14:paraId="50957F82" w14:textId="77777777" w:rsidR="00182307" w:rsidRDefault="00182307" w:rsidP="00182307">
      <w:pPr>
        <w:ind w:firstLineChars="0" w:firstLine="0"/>
        <w:rPr>
          <w:rStyle w:val="20"/>
        </w:rPr>
      </w:pPr>
    </w:p>
    <w:p w14:paraId="1249840F" w14:textId="77777777" w:rsidR="00182307" w:rsidRDefault="00182307" w:rsidP="00182307">
      <w:pPr>
        <w:ind w:firstLineChars="0" w:firstLine="0"/>
        <w:rPr>
          <w:rStyle w:val="20"/>
        </w:rPr>
      </w:pPr>
      <w:r>
        <w:rPr>
          <w:rStyle w:val="20"/>
          <w:rFonts w:hint="eastAsia"/>
        </w:rPr>
        <w:t>但当筛选条件中没有数据时则会在界面显示无数据，如图</w:t>
      </w:r>
      <w:r>
        <w:rPr>
          <w:rStyle w:val="20"/>
          <w:rFonts w:hint="eastAsia"/>
        </w:rPr>
        <w:t>5-</w:t>
      </w:r>
      <w:r>
        <w:rPr>
          <w:rStyle w:val="20"/>
        </w:rPr>
        <w:t>11</w:t>
      </w:r>
      <w:r>
        <w:rPr>
          <w:rStyle w:val="20"/>
          <w:rFonts w:hint="eastAsia"/>
        </w:rPr>
        <w:t>。</w:t>
      </w:r>
    </w:p>
    <w:p w14:paraId="295BE128" w14:textId="77777777" w:rsidR="00182307" w:rsidRDefault="00182307" w:rsidP="00182307">
      <w:pPr>
        <w:ind w:firstLineChars="0" w:firstLine="0"/>
        <w:rPr>
          <w:rStyle w:val="20"/>
        </w:rPr>
      </w:pPr>
      <w:r>
        <w:rPr>
          <w:noProof/>
        </w:rPr>
        <w:drawing>
          <wp:anchor distT="0" distB="0" distL="114300" distR="114300" simplePos="0" relativeHeight="251684864" behindDoc="0" locked="0" layoutInCell="1" allowOverlap="1" wp14:anchorId="56F361CE" wp14:editId="51FBF17A">
            <wp:simplePos x="0" y="0"/>
            <wp:positionH relativeFrom="column">
              <wp:posOffset>104002</wp:posOffset>
            </wp:positionH>
            <wp:positionV relativeFrom="paragraph">
              <wp:posOffset>127828</wp:posOffset>
            </wp:positionV>
            <wp:extent cx="5760085" cy="631825"/>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631825"/>
                    </a:xfrm>
                    <a:prstGeom prst="rect">
                      <a:avLst/>
                    </a:prstGeom>
                  </pic:spPr>
                </pic:pic>
              </a:graphicData>
            </a:graphic>
          </wp:anchor>
        </w:drawing>
      </w:r>
      <w:bookmarkStart w:id="308" w:name="_Toc388968694"/>
    </w:p>
    <w:p w14:paraId="44D98DBA" w14:textId="77777777" w:rsidR="00182307" w:rsidRDefault="00182307" w:rsidP="00182307">
      <w:pPr>
        <w:ind w:firstLineChars="0" w:firstLine="0"/>
        <w:rPr>
          <w:rStyle w:val="20"/>
        </w:rPr>
      </w:pPr>
    </w:p>
    <w:p w14:paraId="691EFC5F" w14:textId="77777777" w:rsidR="00182307" w:rsidRDefault="00182307" w:rsidP="00182307">
      <w:pPr>
        <w:ind w:firstLineChars="0" w:firstLine="0"/>
        <w:rPr>
          <w:rStyle w:val="20"/>
        </w:rPr>
      </w:pPr>
    </w:p>
    <w:p w14:paraId="64C4C69D" w14:textId="77777777" w:rsidR="00182307" w:rsidRDefault="00182307" w:rsidP="00182307">
      <w:pPr>
        <w:ind w:firstLineChars="0" w:firstLine="0"/>
        <w:jc w:val="center"/>
        <w:rPr>
          <w:rStyle w:val="20"/>
        </w:rPr>
      </w:pPr>
      <w:r>
        <w:rPr>
          <w:rStyle w:val="20"/>
          <w:rFonts w:hint="eastAsia"/>
        </w:rPr>
        <w:t>图</w:t>
      </w:r>
      <w:r>
        <w:rPr>
          <w:rStyle w:val="20"/>
          <w:rFonts w:hint="eastAsia"/>
        </w:rPr>
        <w:t>5-</w:t>
      </w:r>
      <w:r>
        <w:rPr>
          <w:rStyle w:val="20"/>
        </w:rPr>
        <w:t xml:space="preserve">11 </w:t>
      </w:r>
      <w:r>
        <w:rPr>
          <w:rStyle w:val="20"/>
          <w:rFonts w:hint="eastAsia"/>
        </w:rPr>
        <w:t>无筛选结果</w:t>
      </w:r>
    </w:p>
    <w:p w14:paraId="6C0469C5" w14:textId="77777777" w:rsidR="00182307" w:rsidRDefault="00182307" w:rsidP="00182307">
      <w:pPr>
        <w:ind w:firstLineChars="0" w:firstLine="0"/>
        <w:rPr>
          <w:rStyle w:val="20"/>
        </w:rPr>
      </w:pPr>
      <w:r>
        <w:rPr>
          <w:rStyle w:val="20"/>
          <w:rFonts w:hint="eastAsia"/>
        </w:rPr>
        <w:t xml:space="preserve"> </w:t>
      </w:r>
      <w:r>
        <w:rPr>
          <w:rStyle w:val="20"/>
        </w:rPr>
        <w:t xml:space="preserve">     </w:t>
      </w:r>
    </w:p>
    <w:p w14:paraId="005AAAA0" w14:textId="77777777" w:rsidR="00182307" w:rsidRDefault="00182307" w:rsidP="00182307">
      <w:pPr>
        <w:ind w:firstLineChars="0" w:firstLine="0"/>
        <w:jc w:val="center"/>
      </w:pPr>
      <w:r>
        <w:rPr>
          <w:rStyle w:val="20"/>
          <w:rFonts w:hint="eastAsia"/>
        </w:rPr>
        <w:br w:type="page"/>
      </w:r>
      <w:bookmarkStart w:id="309" w:name="_Toc14777"/>
      <w:bookmarkStart w:id="310" w:name="_Toc32330"/>
      <w:bookmarkStart w:id="311" w:name="_Toc1862"/>
      <w:bookmarkStart w:id="312" w:name="_Toc6231"/>
      <w:bookmarkStart w:id="313" w:name="_Toc4891"/>
      <w:bookmarkStart w:id="314" w:name="_Toc26103"/>
      <w:bookmarkStart w:id="315" w:name="_Toc25048"/>
      <w:bookmarkStart w:id="316" w:name="_Toc3247"/>
      <w:bookmarkStart w:id="317" w:name="_Toc10621"/>
      <w:bookmarkStart w:id="318" w:name="_Toc27636"/>
      <w:bookmarkStart w:id="319" w:name="_Toc23470"/>
      <w:bookmarkStart w:id="320" w:name="_Toc28668"/>
      <w:bookmarkStart w:id="321" w:name="_Toc6489"/>
      <w:bookmarkStart w:id="322" w:name="_Toc13291"/>
      <w:bookmarkStart w:id="323" w:name="_Toc23833"/>
      <w:bookmarkStart w:id="324" w:name="_Toc23083"/>
      <w:bookmarkStart w:id="325" w:name="_Toc30409"/>
      <w:bookmarkStart w:id="326" w:name="_Toc29288"/>
      <w:bookmarkStart w:id="327" w:name="_Toc21592"/>
      <w:r w:rsidRPr="00A512B7">
        <w:rPr>
          <w:rFonts w:ascii="宋体" w:eastAsia="宋体" w:hAnsi="宋体" w:hint="eastAsia"/>
          <w:sz w:val="28"/>
        </w:rPr>
        <w:lastRenderedPageBreak/>
        <w:t>6</w:t>
      </w:r>
      <w:r w:rsidRPr="00A512B7">
        <w:rPr>
          <w:rFonts w:ascii="黑体" w:eastAsia="黑体" w:hAnsi="黑体" w:hint="eastAsia"/>
          <w:sz w:val="28"/>
        </w:rPr>
        <w:t xml:space="preserve"> 个人图书管系统功能测试</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1505993" w14:textId="77777777" w:rsidR="00182307" w:rsidRDefault="00182307" w:rsidP="00182307">
      <w:pPr>
        <w:pStyle w:val="2"/>
        <w:spacing w:line="560" w:lineRule="exact"/>
        <w:ind w:firstLine="640"/>
        <w:rPr>
          <w:rFonts w:ascii="仿宋" w:hAnsi="仿宋" w:cs="仿宋"/>
        </w:rPr>
      </w:pPr>
      <w:bookmarkStart w:id="328" w:name="_Toc12959"/>
      <w:bookmarkStart w:id="329" w:name="_Toc21774"/>
      <w:bookmarkStart w:id="330" w:name="_Toc17209"/>
      <w:bookmarkStart w:id="331" w:name="_Toc26863"/>
      <w:bookmarkStart w:id="332" w:name="_Toc20219"/>
      <w:bookmarkStart w:id="333" w:name="_Toc1028"/>
      <w:bookmarkStart w:id="334" w:name="_Toc8994"/>
      <w:bookmarkStart w:id="335" w:name="_Toc22377"/>
      <w:bookmarkStart w:id="336" w:name="_Toc29866"/>
      <w:bookmarkStart w:id="337" w:name="_Toc1419"/>
      <w:bookmarkStart w:id="338" w:name="_Toc885"/>
      <w:bookmarkStart w:id="339" w:name="_Toc29261"/>
      <w:bookmarkStart w:id="340" w:name="_Toc5125"/>
      <w:bookmarkStart w:id="341" w:name="_Toc8213"/>
      <w:bookmarkStart w:id="342" w:name="_Toc25202"/>
      <w:bookmarkStart w:id="343" w:name="_Toc6554"/>
      <w:bookmarkStart w:id="344" w:name="_Toc3834"/>
      <w:bookmarkStart w:id="345" w:name="_Toc28345"/>
      <w:bookmarkStart w:id="346" w:name="_Toc26152"/>
      <w:bookmarkStart w:id="347" w:name="_Toc10285"/>
      <w:bookmarkStart w:id="348" w:name="_Toc18764"/>
      <w:bookmarkStart w:id="349" w:name="_Toc21126"/>
      <w:bookmarkStart w:id="350" w:name="_Toc10516"/>
      <w:r>
        <w:rPr>
          <w:rFonts w:ascii="仿宋" w:hAnsi="仿宋" w:cs="仿宋" w:hint="eastAsia"/>
        </w:rPr>
        <w:t>6.1 影院管理测试</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72891EA3" w14:textId="77777777" w:rsidR="00182307" w:rsidRDefault="00182307" w:rsidP="00182307">
      <w:r>
        <w:rPr>
          <w:rFonts w:hint="eastAsia"/>
        </w:rPr>
        <w:t>如图</w:t>
      </w:r>
      <w:r>
        <w:rPr>
          <w:rFonts w:ascii="仿宋" w:hAnsi="仿宋" w:cs="仿宋" w:hint="eastAsia"/>
        </w:rPr>
        <w:t>6-1</w:t>
      </w:r>
      <w:r>
        <w:rPr>
          <w:rFonts w:hint="eastAsia"/>
        </w:rPr>
        <w:t>以增加影院为例，添加影院会对地址和影院名称进行检查，当影院名称与数据库中有重复则会返回错误提示。</w:t>
      </w:r>
    </w:p>
    <w:p w14:paraId="11695153" w14:textId="77777777" w:rsidR="00182307" w:rsidRDefault="00182307" w:rsidP="00182307">
      <w:r>
        <w:rPr>
          <w:noProof/>
        </w:rPr>
        <w:drawing>
          <wp:anchor distT="0" distB="0" distL="114300" distR="114300" simplePos="0" relativeHeight="251685888" behindDoc="0" locked="0" layoutInCell="1" allowOverlap="1" wp14:anchorId="496BC6C3" wp14:editId="46B500D4">
            <wp:simplePos x="0" y="0"/>
            <wp:positionH relativeFrom="margin">
              <wp:posOffset>263000</wp:posOffset>
            </wp:positionH>
            <wp:positionV relativeFrom="paragraph">
              <wp:posOffset>90225</wp:posOffset>
            </wp:positionV>
            <wp:extent cx="5584593" cy="2812305"/>
            <wp:effectExtent l="0" t="0" r="0"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4593" cy="2812305"/>
                    </a:xfrm>
                    <a:prstGeom prst="rect">
                      <a:avLst/>
                    </a:prstGeom>
                  </pic:spPr>
                </pic:pic>
              </a:graphicData>
            </a:graphic>
            <wp14:sizeRelH relativeFrom="margin">
              <wp14:pctWidth>0</wp14:pctWidth>
            </wp14:sizeRelH>
            <wp14:sizeRelV relativeFrom="margin">
              <wp14:pctHeight>0</wp14:pctHeight>
            </wp14:sizeRelV>
          </wp:anchor>
        </w:drawing>
      </w:r>
    </w:p>
    <w:p w14:paraId="1061853E" w14:textId="77777777" w:rsidR="00182307" w:rsidRDefault="00182307" w:rsidP="00182307"/>
    <w:p w14:paraId="084155D2" w14:textId="77777777" w:rsidR="00182307" w:rsidRDefault="00182307" w:rsidP="00182307"/>
    <w:p w14:paraId="4D8618E7" w14:textId="77777777" w:rsidR="00182307" w:rsidRDefault="00182307" w:rsidP="00182307"/>
    <w:p w14:paraId="2C7637ED" w14:textId="77777777" w:rsidR="00182307" w:rsidRDefault="00182307" w:rsidP="00182307"/>
    <w:p w14:paraId="4E4C490D" w14:textId="77777777" w:rsidR="00182307" w:rsidRDefault="00182307" w:rsidP="00182307"/>
    <w:p w14:paraId="5F9B5C46" w14:textId="77777777" w:rsidR="00182307" w:rsidRDefault="00182307" w:rsidP="00182307"/>
    <w:p w14:paraId="662FE07D" w14:textId="77777777" w:rsidR="00182307" w:rsidRDefault="00182307" w:rsidP="00182307">
      <w:pPr>
        <w:ind w:firstLineChars="0" w:firstLine="0"/>
      </w:pPr>
    </w:p>
    <w:p w14:paraId="55C40D4D" w14:textId="77777777" w:rsidR="00182307" w:rsidRDefault="00182307" w:rsidP="00182307">
      <w:pPr>
        <w:pStyle w:val="afd"/>
        <w:ind w:firstLine="420"/>
      </w:pPr>
      <w:bookmarkStart w:id="351" w:name="_Toc13125"/>
      <w:bookmarkStart w:id="352" w:name="_Toc19997"/>
      <w:bookmarkStart w:id="353" w:name="_Toc32440"/>
      <w:bookmarkStart w:id="354" w:name="_Toc17303"/>
      <w:bookmarkStart w:id="355" w:name="_Toc4258"/>
      <w:bookmarkStart w:id="356" w:name="_Toc30808"/>
      <w:bookmarkStart w:id="357" w:name="_Toc19295"/>
      <w:bookmarkStart w:id="358" w:name="_Toc26688"/>
      <w:bookmarkStart w:id="359" w:name="_Toc4081"/>
      <w:r>
        <w:rPr>
          <w:rFonts w:hint="eastAsia"/>
        </w:rPr>
        <w:t>图</w:t>
      </w:r>
      <w:r>
        <w:rPr>
          <w:rFonts w:hint="eastAsia"/>
        </w:rPr>
        <w:t>6-1</w:t>
      </w:r>
      <w:bookmarkEnd w:id="351"/>
      <w:bookmarkEnd w:id="352"/>
      <w:r>
        <w:rPr>
          <w:rFonts w:hint="eastAsia"/>
        </w:rPr>
        <w:t xml:space="preserve"> </w:t>
      </w:r>
      <w:r>
        <w:rPr>
          <w:rFonts w:hint="eastAsia"/>
        </w:rPr>
        <w:t>用户注册测试</w:t>
      </w:r>
      <w:bookmarkEnd w:id="353"/>
      <w:bookmarkEnd w:id="354"/>
      <w:bookmarkEnd w:id="355"/>
      <w:bookmarkEnd w:id="356"/>
      <w:bookmarkEnd w:id="357"/>
      <w:bookmarkEnd w:id="358"/>
      <w:bookmarkEnd w:id="359"/>
      <w:r>
        <w:rPr>
          <w:rFonts w:hint="eastAsia"/>
        </w:rPr>
        <w:t>图</w:t>
      </w:r>
    </w:p>
    <w:p w14:paraId="5D3F2068" w14:textId="77777777" w:rsidR="00182307" w:rsidRDefault="00182307" w:rsidP="00182307">
      <w:r>
        <w:rPr>
          <w:rFonts w:hint="eastAsia"/>
        </w:rPr>
        <w:t>图</w:t>
      </w:r>
      <w:r>
        <w:rPr>
          <w:rFonts w:ascii="仿宋" w:hAnsi="仿宋" w:cs="仿宋" w:hint="eastAsia"/>
        </w:rPr>
        <w:t>6-2</w:t>
      </w:r>
      <w:r>
        <w:rPr>
          <w:rFonts w:hint="eastAsia"/>
        </w:rPr>
        <w:t>对已存在影院名进行添加，弹出错误提示</w:t>
      </w:r>
    </w:p>
    <w:p w14:paraId="59CB2307" w14:textId="77777777" w:rsidR="00182307" w:rsidRDefault="00182307" w:rsidP="00182307">
      <w:r>
        <w:rPr>
          <w:noProof/>
        </w:rPr>
        <w:drawing>
          <wp:anchor distT="0" distB="0" distL="114300" distR="114300" simplePos="0" relativeHeight="251686912" behindDoc="0" locked="0" layoutInCell="1" allowOverlap="1" wp14:anchorId="28EDA4A0" wp14:editId="3FD15F46">
            <wp:simplePos x="0" y="0"/>
            <wp:positionH relativeFrom="margin">
              <wp:posOffset>502174</wp:posOffset>
            </wp:positionH>
            <wp:positionV relativeFrom="paragraph">
              <wp:posOffset>273601</wp:posOffset>
            </wp:positionV>
            <wp:extent cx="5304661" cy="295788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12128" cy="2962048"/>
                    </a:xfrm>
                    <a:prstGeom prst="rect">
                      <a:avLst/>
                    </a:prstGeom>
                  </pic:spPr>
                </pic:pic>
              </a:graphicData>
            </a:graphic>
            <wp14:sizeRelH relativeFrom="margin">
              <wp14:pctWidth>0</wp14:pctWidth>
            </wp14:sizeRelH>
            <wp14:sizeRelV relativeFrom="margin">
              <wp14:pctHeight>0</wp14:pctHeight>
            </wp14:sizeRelV>
          </wp:anchor>
        </w:drawing>
      </w:r>
    </w:p>
    <w:p w14:paraId="610B96F0" w14:textId="77777777" w:rsidR="00182307" w:rsidRDefault="00182307" w:rsidP="00182307"/>
    <w:p w14:paraId="14AA5566" w14:textId="77777777" w:rsidR="00182307" w:rsidRDefault="00182307" w:rsidP="00182307"/>
    <w:p w14:paraId="659AE638" w14:textId="77777777" w:rsidR="00182307" w:rsidRDefault="00182307" w:rsidP="00182307"/>
    <w:p w14:paraId="027EED15" w14:textId="77777777" w:rsidR="00182307" w:rsidRDefault="00182307" w:rsidP="00182307"/>
    <w:p w14:paraId="5A59DFF9" w14:textId="77777777" w:rsidR="00182307" w:rsidRDefault="00182307" w:rsidP="00182307"/>
    <w:p w14:paraId="44F226C8" w14:textId="77777777" w:rsidR="00182307" w:rsidRDefault="00182307" w:rsidP="00182307"/>
    <w:p w14:paraId="18C6908A" w14:textId="77777777" w:rsidR="00182307" w:rsidRDefault="00182307" w:rsidP="00182307"/>
    <w:p w14:paraId="14A3B55C" w14:textId="77777777" w:rsidR="00182307" w:rsidRDefault="00182307" w:rsidP="00182307"/>
    <w:p w14:paraId="677138E0" w14:textId="77777777" w:rsidR="00182307" w:rsidRPr="00D11F91" w:rsidRDefault="00182307" w:rsidP="00182307">
      <w:pPr>
        <w:pStyle w:val="afd"/>
        <w:ind w:firstLine="420"/>
      </w:pPr>
      <w:bookmarkStart w:id="360" w:name="_Toc11672"/>
      <w:bookmarkStart w:id="361" w:name="_Toc175"/>
      <w:bookmarkStart w:id="362" w:name="_Toc28988"/>
      <w:bookmarkStart w:id="363" w:name="_Toc2997"/>
      <w:bookmarkStart w:id="364" w:name="_Toc5493"/>
      <w:bookmarkStart w:id="365" w:name="_Toc5170"/>
      <w:bookmarkStart w:id="366" w:name="_Toc17325"/>
      <w:r>
        <w:rPr>
          <w:rFonts w:hint="eastAsia"/>
        </w:rPr>
        <w:t>图</w:t>
      </w:r>
      <w:r>
        <w:rPr>
          <w:rFonts w:hint="eastAsia"/>
        </w:rPr>
        <w:t xml:space="preserve">6-2 </w:t>
      </w:r>
      <w:r>
        <w:rPr>
          <w:rFonts w:hint="eastAsia"/>
        </w:rPr>
        <w:t>影院重复</w:t>
      </w:r>
      <w:bookmarkStart w:id="367" w:name="_Toc32719"/>
      <w:bookmarkEnd w:id="360"/>
      <w:bookmarkEnd w:id="361"/>
      <w:bookmarkEnd w:id="362"/>
      <w:bookmarkEnd w:id="363"/>
      <w:bookmarkEnd w:id="364"/>
      <w:bookmarkEnd w:id="365"/>
      <w:bookmarkEnd w:id="366"/>
      <w:r>
        <w:rPr>
          <w:rFonts w:hint="eastAsia"/>
        </w:rPr>
        <w:t>测试图</w:t>
      </w:r>
    </w:p>
    <w:p w14:paraId="7D9FDAE3" w14:textId="77777777" w:rsidR="00182307" w:rsidRDefault="00182307" w:rsidP="00182307">
      <w:pPr>
        <w:pStyle w:val="2"/>
        <w:spacing w:line="560" w:lineRule="exact"/>
        <w:ind w:firstLine="640"/>
      </w:pPr>
      <w:bookmarkStart w:id="368" w:name="_Toc29979"/>
      <w:bookmarkStart w:id="369" w:name="_Toc28274"/>
      <w:bookmarkStart w:id="370" w:name="_Toc21937"/>
      <w:bookmarkStart w:id="371" w:name="_Toc31164"/>
      <w:bookmarkStart w:id="372" w:name="_Toc3310"/>
      <w:bookmarkStart w:id="373" w:name="_Toc17469"/>
      <w:bookmarkStart w:id="374" w:name="_Toc20682"/>
      <w:bookmarkStart w:id="375" w:name="_Toc3007"/>
      <w:bookmarkStart w:id="376" w:name="_Toc22554"/>
      <w:bookmarkStart w:id="377" w:name="_Toc2899"/>
      <w:r>
        <w:rPr>
          <w:rFonts w:ascii="仿宋" w:hAnsi="仿宋" w:cs="仿宋" w:hint="eastAsia"/>
        </w:rPr>
        <w:lastRenderedPageBreak/>
        <w:t xml:space="preserve">6.2 </w:t>
      </w:r>
      <w:bookmarkEnd w:id="345"/>
      <w:bookmarkEnd w:id="346"/>
      <w:bookmarkEnd w:id="347"/>
      <w:bookmarkEnd w:id="348"/>
      <w:bookmarkEnd w:id="349"/>
      <w:bookmarkEnd w:id="350"/>
      <w:bookmarkEnd w:id="367"/>
      <w:bookmarkEnd w:id="368"/>
      <w:bookmarkEnd w:id="369"/>
      <w:bookmarkEnd w:id="370"/>
      <w:bookmarkEnd w:id="371"/>
      <w:bookmarkEnd w:id="372"/>
      <w:bookmarkEnd w:id="373"/>
      <w:bookmarkEnd w:id="374"/>
      <w:bookmarkEnd w:id="375"/>
      <w:bookmarkEnd w:id="376"/>
      <w:bookmarkEnd w:id="377"/>
      <w:r>
        <w:rPr>
          <w:rFonts w:ascii="仿宋" w:hAnsi="仿宋" w:cs="仿宋" w:hint="eastAsia"/>
        </w:rPr>
        <w:t>影片添加模块</w:t>
      </w:r>
    </w:p>
    <w:p w14:paraId="789D3DC8" w14:textId="77777777" w:rsidR="00182307" w:rsidRDefault="00182307" w:rsidP="00182307">
      <w:r>
        <w:rPr>
          <w:rFonts w:hint="eastAsia"/>
        </w:rPr>
        <w:t>用户在该界面可以对影片的编排进行编辑。在新增排片页面，激活电影名称输入框会自动弹出输入提示，如图</w:t>
      </w:r>
      <w:r>
        <w:rPr>
          <w:rFonts w:hint="eastAsia"/>
        </w:rPr>
        <w:t>6-</w:t>
      </w:r>
      <w:r>
        <w:t>3</w:t>
      </w:r>
    </w:p>
    <w:p w14:paraId="435823A8" w14:textId="77777777" w:rsidR="00182307" w:rsidRDefault="00182307" w:rsidP="00182307">
      <w:r>
        <w:rPr>
          <w:noProof/>
        </w:rPr>
        <w:drawing>
          <wp:anchor distT="0" distB="0" distL="114300" distR="114300" simplePos="0" relativeHeight="251687936" behindDoc="0" locked="0" layoutInCell="1" allowOverlap="1" wp14:anchorId="5E40CF67" wp14:editId="77618D7D">
            <wp:simplePos x="0" y="0"/>
            <wp:positionH relativeFrom="column">
              <wp:posOffset>1614888</wp:posOffset>
            </wp:positionH>
            <wp:positionV relativeFrom="paragraph">
              <wp:posOffset>169793</wp:posOffset>
            </wp:positionV>
            <wp:extent cx="2722146" cy="3546282"/>
            <wp:effectExtent l="0" t="0" r="254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2146" cy="3546282"/>
                    </a:xfrm>
                    <a:prstGeom prst="rect">
                      <a:avLst/>
                    </a:prstGeom>
                  </pic:spPr>
                </pic:pic>
              </a:graphicData>
            </a:graphic>
            <wp14:sizeRelH relativeFrom="margin">
              <wp14:pctWidth>0</wp14:pctWidth>
            </wp14:sizeRelH>
            <wp14:sizeRelV relativeFrom="margin">
              <wp14:pctHeight>0</wp14:pctHeight>
            </wp14:sizeRelV>
          </wp:anchor>
        </w:drawing>
      </w:r>
    </w:p>
    <w:p w14:paraId="275CC391" w14:textId="77777777" w:rsidR="00182307" w:rsidRDefault="00182307" w:rsidP="00182307"/>
    <w:p w14:paraId="2CC75BDB" w14:textId="77777777" w:rsidR="00182307" w:rsidRDefault="00182307" w:rsidP="00182307"/>
    <w:p w14:paraId="771BB3A7" w14:textId="77777777" w:rsidR="00182307" w:rsidRDefault="00182307" w:rsidP="00182307">
      <w:pPr>
        <w:rPr>
          <w:rFonts w:eastAsia="宋体"/>
          <w:szCs w:val="24"/>
        </w:rPr>
      </w:pPr>
    </w:p>
    <w:p w14:paraId="7CC7F85D" w14:textId="77777777" w:rsidR="00182307" w:rsidRDefault="00182307" w:rsidP="00182307">
      <w:pPr>
        <w:rPr>
          <w:rFonts w:eastAsia="宋体"/>
          <w:szCs w:val="24"/>
        </w:rPr>
      </w:pPr>
    </w:p>
    <w:p w14:paraId="1E8FFACD" w14:textId="77777777" w:rsidR="00182307" w:rsidRDefault="00182307" w:rsidP="00182307">
      <w:pPr>
        <w:rPr>
          <w:rFonts w:eastAsia="宋体"/>
          <w:szCs w:val="24"/>
        </w:rPr>
      </w:pPr>
    </w:p>
    <w:p w14:paraId="14955D6C" w14:textId="77777777" w:rsidR="00182307" w:rsidRDefault="00182307" w:rsidP="00182307">
      <w:pPr>
        <w:rPr>
          <w:rFonts w:eastAsia="宋体"/>
          <w:szCs w:val="24"/>
        </w:rPr>
      </w:pPr>
    </w:p>
    <w:p w14:paraId="412DAEA2" w14:textId="77777777" w:rsidR="00182307" w:rsidRDefault="00182307" w:rsidP="00182307">
      <w:pPr>
        <w:rPr>
          <w:rFonts w:eastAsia="宋体"/>
          <w:szCs w:val="24"/>
        </w:rPr>
      </w:pPr>
    </w:p>
    <w:p w14:paraId="109151C0" w14:textId="77777777" w:rsidR="00182307" w:rsidRDefault="00182307" w:rsidP="00182307">
      <w:pPr>
        <w:rPr>
          <w:rFonts w:eastAsia="宋体"/>
          <w:szCs w:val="24"/>
        </w:rPr>
      </w:pPr>
    </w:p>
    <w:p w14:paraId="31F9DE82" w14:textId="77777777" w:rsidR="00182307" w:rsidRDefault="00182307" w:rsidP="00182307">
      <w:pPr>
        <w:pStyle w:val="afd"/>
        <w:ind w:firstLineChars="0" w:firstLine="0"/>
        <w:jc w:val="both"/>
      </w:pPr>
      <w:bookmarkStart w:id="378" w:name="_Toc22615"/>
      <w:bookmarkStart w:id="379" w:name="_Toc5825"/>
      <w:bookmarkStart w:id="380" w:name="_Toc20694"/>
    </w:p>
    <w:p w14:paraId="59D9FE10" w14:textId="77777777" w:rsidR="00182307" w:rsidRDefault="00182307" w:rsidP="00182307">
      <w:pPr>
        <w:pStyle w:val="afd"/>
        <w:ind w:firstLine="420"/>
      </w:pPr>
      <w:bookmarkStart w:id="381" w:name="_Toc14105"/>
      <w:bookmarkStart w:id="382" w:name="_Toc17137"/>
      <w:bookmarkStart w:id="383" w:name="_Toc20142"/>
      <w:bookmarkStart w:id="384" w:name="_Toc19744"/>
      <w:bookmarkStart w:id="385" w:name="_Toc31399"/>
      <w:bookmarkStart w:id="386" w:name="_Toc16316"/>
      <w:r>
        <w:rPr>
          <w:rFonts w:hint="eastAsia"/>
        </w:rPr>
        <w:t>图</w:t>
      </w:r>
      <w:r>
        <w:rPr>
          <w:rFonts w:hint="eastAsia"/>
        </w:rPr>
        <w:t>6-3</w:t>
      </w:r>
      <w:bookmarkEnd w:id="378"/>
      <w:bookmarkEnd w:id="379"/>
      <w:r>
        <w:rPr>
          <w:rFonts w:hint="eastAsia"/>
        </w:rPr>
        <w:t xml:space="preserve"> </w:t>
      </w:r>
      <w:bookmarkEnd w:id="380"/>
      <w:bookmarkEnd w:id="381"/>
      <w:bookmarkEnd w:id="382"/>
      <w:bookmarkEnd w:id="383"/>
      <w:bookmarkEnd w:id="384"/>
      <w:bookmarkEnd w:id="385"/>
      <w:bookmarkEnd w:id="386"/>
      <w:r>
        <w:rPr>
          <w:rFonts w:hint="eastAsia"/>
        </w:rPr>
        <w:t>弹出输入建议</w:t>
      </w:r>
    </w:p>
    <w:p w14:paraId="1AF487AD" w14:textId="77777777" w:rsidR="00182307" w:rsidRDefault="00182307" w:rsidP="00182307">
      <w:r>
        <w:tab/>
      </w:r>
      <w:r>
        <w:rPr>
          <w:rFonts w:hint="eastAsia"/>
        </w:rPr>
        <w:t>时间选择器如图</w:t>
      </w:r>
      <w:r>
        <w:t>6</w:t>
      </w:r>
      <w:r>
        <w:rPr>
          <w:rFonts w:hint="eastAsia"/>
        </w:rPr>
        <w:t>-</w:t>
      </w:r>
      <w:r>
        <w:t>4</w:t>
      </w:r>
      <w:r>
        <w:rPr>
          <w:rFonts w:hint="eastAsia"/>
        </w:rPr>
        <w:t>，在当中可对时间进行选择，但是将电影时间排在当天之前则会弹出错误。如图</w:t>
      </w:r>
      <w:r>
        <w:rPr>
          <w:rFonts w:hint="eastAsia"/>
        </w:rPr>
        <w:t>6</w:t>
      </w:r>
      <w:r>
        <w:t>-5</w:t>
      </w:r>
      <w:r>
        <w:rPr>
          <w:rFonts w:hint="eastAsia"/>
        </w:rPr>
        <w:t>，没法对当前时间以前进行排片。</w:t>
      </w:r>
    </w:p>
    <w:p w14:paraId="3205C5D9" w14:textId="77777777" w:rsidR="00182307" w:rsidRDefault="00182307" w:rsidP="00182307">
      <w:r>
        <w:rPr>
          <w:noProof/>
        </w:rPr>
        <w:drawing>
          <wp:anchor distT="0" distB="0" distL="114300" distR="114300" simplePos="0" relativeHeight="251688960" behindDoc="0" locked="0" layoutInCell="1" allowOverlap="1" wp14:anchorId="747DE3E7" wp14:editId="1C9CF98D">
            <wp:simplePos x="0" y="0"/>
            <wp:positionH relativeFrom="margin">
              <wp:posOffset>214409</wp:posOffset>
            </wp:positionH>
            <wp:positionV relativeFrom="paragraph">
              <wp:posOffset>126890</wp:posOffset>
            </wp:positionV>
            <wp:extent cx="2347354" cy="2441051"/>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47354" cy="2441051"/>
                    </a:xfrm>
                    <a:prstGeom prst="rect">
                      <a:avLst/>
                    </a:prstGeom>
                  </pic:spPr>
                </pic:pic>
              </a:graphicData>
            </a:graphic>
            <wp14:sizeRelH relativeFrom="margin">
              <wp14:pctWidth>0</wp14:pctWidth>
            </wp14:sizeRelH>
            <wp14:sizeRelV relativeFrom="margin">
              <wp14:pctHeight>0</wp14:pctHeight>
            </wp14:sizeRelV>
          </wp:anchor>
        </w:drawing>
      </w:r>
    </w:p>
    <w:p w14:paraId="2283F30C" w14:textId="77777777" w:rsidR="00182307" w:rsidRDefault="00182307" w:rsidP="00182307"/>
    <w:p w14:paraId="3B0FC556" w14:textId="77777777" w:rsidR="00182307" w:rsidRDefault="00182307" w:rsidP="00182307"/>
    <w:p w14:paraId="67125400" w14:textId="77777777" w:rsidR="00182307" w:rsidRDefault="00182307" w:rsidP="00182307"/>
    <w:p w14:paraId="452D6316" w14:textId="77777777" w:rsidR="00182307" w:rsidRDefault="00182307" w:rsidP="00182307">
      <w:r>
        <w:rPr>
          <w:noProof/>
        </w:rPr>
        <w:drawing>
          <wp:anchor distT="0" distB="0" distL="114300" distR="114300" simplePos="0" relativeHeight="251689984" behindDoc="0" locked="0" layoutInCell="1" allowOverlap="1" wp14:anchorId="4D1E479A" wp14:editId="1DADAD53">
            <wp:simplePos x="0" y="0"/>
            <wp:positionH relativeFrom="column">
              <wp:posOffset>2975031</wp:posOffset>
            </wp:positionH>
            <wp:positionV relativeFrom="paragraph">
              <wp:posOffset>339725</wp:posOffset>
            </wp:positionV>
            <wp:extent cx="2547758" cy="706103"/>
            <wp:effectExtent l="0" t="0" r="508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7758" cy="706103"/>
                    </a:xfrm>
                    <a:prstGeom prst="rect">
                      <a:avLst/>
                    </a:prstGeom>
                  </pic:spPr>
                </pic:pic>
              </a:graphicData>
            </a:graphic>
            <wp14:sizeRelH relativeFrom="margin">
              <wp14:pctWidth>0</wp14:pctWidth>
            </wp14:sizeRelH>
            <wp14:sizeRelV relativeFrom="margin">
              <wp14:pctHeight>0</wp14:pctHeight>
            </wp14:sizeRelV>
          </wp:anchor>
        </w:drawing>
      </w:r>
    </w:p>
    <w:p w14:paraId="793F09B9" w14:textId="77777777" w:rsidR="00182307" w:rsidRDefault="00182307" w:rsidP="00182307"/>
    <w:p w14:paraId="0264EA08" w14:textId="77777777" w:rsidR="00182307" w:rsidRDefault="00182307" w:rsidP="00182307"/>
    <w:p w14:paraId="7472F711" w14:textId="7C0DC0C5" w:rsidR="00182307" w:rsidRPr="00887072" w:rsidRDefault="00182307" w:rsidP="00182307">
      <w:pPr>
        <w:jc w:val="left"/>
      </w:pPr>
      <w:r>
        <w:t xml:space="preserve">   </w:t>
      </w:r>
      <w:r>
        <w:rPr>
          <w:rFonts w:hint="eastAsia"/>
        </w:rPr>
        <w:t>图</w:t>
      </w:r>
      <w:r>
        <w:t>6</w:t>
      </w:r>
      <w:r>
        <w:rPr>
          <w:rFonts w:hint="eastAsia"/>
        </w:rPr>
        <w:t>-</w:t>
      </w:r>
      <w:r>
        <w:t xml:space="preserve">4 </w:t>
      </w:r>
      <w:r>
        <w:rPr>
          <w:rFonts w:hint="eastAsia"/>
        </w:rPr>
        <w:t>时间选择器</w:t>
      </w:r>
      <w:r>
        <w:rPr>
          <w:rFonts w:hint="eastAsia"/>
        </w:rPr>
        <w:t xml:space="preserve"> </w:t>
      </w:r>
      <w:r>
        <w:t xml:space="preserve">                          </w:t>
      </w:r>
      <w:r>
        <w:rPr>
          <w:rFonts w:hint="eastAsia"/>
        </w:rPr>
        <w:t>图</w:t>
      </w:r>
      <w:r>
        <w:rPr>
          <w:rFonts w:hint="eastAsia"/>
        </w:rPr>
        <w:t>6</w:t>
      </w:r>
      <w:r>
        <w:t>-5</w:t>
      </w:r>
      <w:r w:rsidR="00D1160E">
        <w:t xml:space="preserve"> </w:t>
      </w:r>
    </w:p>
    <w:p w14:paraId="797D2FED" w14:textId="77777777" w:rsidR="00182307" w:rsidRPr="00FB429A" w:rsidRDefault="00182307" w:rsidP="00182307">
      <w:r>
        <w:rPr>
          <w:rFonts w:hint="eastAsia"/>
        </w:rPr>
        <w:lastRenderedPageBreak/>
        <w:t>当对当天排片进行新增时会影响到首页的当天排片的数据，如图</w:t>
      </w:r>
      <w:r>
        <w:t>6</w:t>
      </w:r>
      <w:r>
        <w:rPr>
          <w:rFonts w:hint="eastAsia"/>
        </w:rPr>
        <w:t>-</w:t>
      </w:r>
      <w:r>
        <w:t>6</w:t>
      </w:r>
      <w:r>
        <w:rPr>
          <w:rFonts w:hint="eastAsia"/>
        </w:rPr>
        <w:t>，当当日没有排片时会在首页显示没有数据。添加当天排片后首页会出现对应的数据。</w:t>
      </w:r>
    </w:p>
    <w:p w14:paraId="52A48577" w14:textId="77777777" w:rsidR="00182307" w:rsidRDefault="00182307" w:rsidP="00182307">
      <w:pPr>
        <w:rPr>
          <w:rFonts w:eastAsia="宋体"/>
          <w:szCs w:val="24"/>
        </w:rPr>
      </w:pPr>
      <w:r>
        <w:rPr>
          <w:noProof/>
        </w:rPr>
        <w:drawing>
          <wp:anchor distT="0" distB="0" distL="114300" distR="114300" simplePos="0" relativeHeight="251691008" behindDoc="0" locked="0" layoutInCell="1" allowOverlap="1" wp14:anchorId="2ADEFC7B" wp14:editId="4788BE6B">
            <wp:simplePos x="0" y="0"/>
            <wp:positionH relativeFrom="margin">
              <wp:align>center</wp:align>
            </wp:positionH>
            <wp:positionV relativeFrom="paragraph">
              <wp:posOffset>40225</wp:posOffset>
            </wp:positionV>
            <wp:extent cx="4646902" cy="1692577"/>
            <wp:effectExtent l="0" t="0" r="1905" b="317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6902" cy="1692577"/>
                    </a:xfrm>
                    <a:prstGeom prst="rect">
                      <a:avLst/>
                    </a:prstGeom>
                  </pic:spPr>
                </pic:pic>
              </a:graphicData>
            </a:graphic>
            <wp14:sizeRelH relativeFrom="margin">
              <wp14:pctWidth>0</wp14:pctWidth>
            </wp14:sizeRelH>
            <wp14:sizeRelV relativeFrom="margin">
              <wp14:pctHeight>0</wp14:pctHeight>
            </wp14:sizeRelV>
          </wp:anchor>
        </w:drawing>
      </w:r>
    </w:p>
    <w:p w14:paraId="0CA11581" w14:textId="77777777" w:rsidR="00182307" w:rsidRDefault="00182307" w:rsidP="00182307">
      <w:pPr>
        <w:rPr>
          <w:rFonts w:eastAsia="宋体"/>
          <w:szCs w:val="24"/>
        </w:rPr>
      </w:pPr>
    </w:p>
    <w:p w14:paraId="1AC29F3A" w14:textId="77777777" w:rsidR="00182307" w:rsidRDefault="00182307" w:rsidP="00182307">
      <w:pPr>
        <w:rPr>
          <w:rFonts w:eastAsia="宋体"/>
          <w:szCs w:val="24"/>
        </w:rPr>
      </w:pPr>
    </w:p>
    <w:p w14:paraId="376331BD" w14:textId="77777777" w:rsidR="00182307" w:rsidRDefault="00182307" w:rsidP="00182307">
      <w:pPr>
        <w:ind w:firstLineChars="0" w:firstLine="0"/>
        <w:rPr>
          <w:rFonts w:eastAsia="宋体"/>
          <w:szCs w:val="24"/>
        </w:rPr>
      </w:pPr>
    </w:p>
    <w:p w14:paraId="7377E5F1" w14:textId="77777777" w:rsidR="00182307" w:rsidRDefault="00182307" w:rsidP="00182307">
      <w:pPr>
        <w:ind w:firstLineChars="0" w:firstLine="0"/>
        <w:rPr>
          <w:rFonts w:eastAsia="宋体"/>
          <w:szCs w:val="24"/>
        </w:rPr>
      </w:pPr>
    </w:p>
    <w:p w14:paraId="59BD36ED" w14:textId="77777777" w:rsidR="00182307" w:rsidRDefault="00182307" w:rsidP="00182307">
      <w:pPr>
        <w:pStyle w:val="afd"/>
        <w:ind w:firstLine="420"/>
      </w:pPr>
      <w:bookmarkStart w:id="387" w:name="_Toc10129"/>
      <w:bookmarkStart w:id="388" w:name="_Toc14488"/>
      <w:bookmarkStart w:id="389" w:name="_Toc21409"/>
      <w:bookmarkStart w:id="390" w:name="_Toc31852"/>
      <w:bookmarkStart w:id="391" w:name="_Toc23879"/>
      <w:bookmarkStart w:id="392" w:name="_Toc24462"/>
      <w:bookmarkStart w:id="393" w:name="_Toc21453"/>
      <w:r>
        <w:rPr>
          <w:rFonts w:hint="eastAsia"/>
        </w:rPr>
        <w:t>图</w:t>
      </w:r>
      <w:r>
        <w:rPr>
          <w:rFonts w:hint="eastAsia"/>
        </w:rPr>
        <w:t>6-</w:t>
      </w:r>
      <w:r>
        <w:t>6</w:t>
      </w:r>
      <w:r>
        <w:rPr>
          <w:rFonts w:hint="eastAsia"/>
        </w:rPr>
        <w:t xml:space="preserve"> </w:t>
      </w:r>
      <w:bookmarkEnd w:id="387"/>
      <w:bookmarkEnd w:id="388"/>
      <w:bookmarkEnd w:id="389"/>
      <w:bookmarkEnd w:id="390"/>
      <w:bookmarkEnd w:id="391"/>
      <w:bookmarkEnd w:id="392"/>
      <w:bookmarkEnd w:id="393"/>
      <w:r>
        <w:rPr>
          <w:rFonts w:hint="eastAsia"/>
        </w:rPr>
        <w:t>当天没有数据的首页</w:t>
      </w:r>
    </w:p>
    <w:p w14:paraId="4AF0FCFC" w14:textId="77777777" w:rsidR="00182307" w:rsidRPr="00FB429A" w:rsidRDefault="00182307" w:rsidP="00182307">
      <w:r>
        <w:rPr>
          <w:noProof/>
        </w:rPr>
        <w:drawing>
          <wp:anchor distT="0" distB="0" distL="114300" distR="114300" simplePos="0" relativeHeight="251692032" behindDoc="0" locked="0" layoutInCell="1" allowOverlap="1" wp14:anchorId="63FDF080" wp14:editId="20005257">
            <wp:simplePos x="0" y="0"/>
            <wp:positionH relativeFrom="margin">
              <wp:align>center</wp:align>
            </wp:positionH>
            <wp:positionV relativeFrom="paragraph">
              <wp:posOffset>101213</wp:posOffset>
            </wp:positionV>
            <wp:extent cx="5004711" cy="1830628"/>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4711" cy="1830628"/>
                    </a:xfrm>
                    <a:prstGeom prst="rect">
                      <a:avLst/>
                    </a:prstGeom>
                  </pic:spPr>
                </pic:pic>
              </a:graphicData>
            </a:graphic>
            <wp14:sizeRelH relativeFrom="margin">
              <wp14:pctWidth>0</wp14:pctWidth>
            </wp14:sizeRelH>
            <wp14:sizeRelV relativeFrom="margin">
              <wp14:pctHeight>0</wp14:pctHeight>
            </wp14:sizeRelV>
          </wp:anchor>
        </w:drawing>
      </w:r>
    </w:p>
    <w:p w14:paraId="1A26360D" w14:textId="77777777" w:rsidR="00182307" w:rsidRDefault="00182307" w:rsidP="00182307"/>
    <w:p w14:paraId="46F456C8" w14:textId="77777777" w:rsidR="00182307" w:rsidRDefault="00182307" w:rsidP="00182307"/>
    <w:p w14:paraId="26B20A21" w14:textId="77777777" w:rsidR="00182307" w:rsidRDefault="00182307" w:rsidP="00182307"/>
    <w:p w14:paraId="173B54CE" w14:textId="77777777" w:rsidR="00182307" w:rsidRDefault="00182307" w:rsidP="00182307">
      <w:pPr>
        <w:ind w:firstLineChars="0" w:firstLine="0"/>
      </w:pPr>
    </w:p>
    <w:p w14:paraId="5A311AE2" w14:textId="77777777" w:rsidR="00182307" w:rsidRDefault="00182307" w:rsidP="00182307">
      <w:pPr>
        <w:jc w:val="center"/>
      </w:pPr>
      <w:r>
        <w:rPr>
          <w:rFonts w:hint="eastAsia"/>
        </w:rPr>
        <w:t>图</w:t>
      </w:r>
      <w:r>
        <w:rPr>
          <w:rFonts w:hint="eastAsia"/>
        </w:rPr>
        <w:t>6-</w:t>
      </w:r>
      <w:r>
        <w:t xml:space="preserve">7 </w:t>
      </w:r>
      <w:r>
        <w:rPr>
          <w:rFonts w:hint="eastAsia"/>
        </w:rPr>
        <w:t>添加当天数据后的首页</w:t>
      </w:r>
    </w:p>
    <w:p w14:paraId="28E124D9" w14:textId="77777777" w:rsidR="00182307" w:rsidRDefault="00182307" w:rsidP="00182307">
      <w:pPr>
        <w:ind w:firstLineChars="0" w:firstLine="0"/>
      </w:pPr>
      <w:r>
        <w:tab/>
        <w:t xml:space="preserve">    </w:t>
      </w:r>
      <w:r>
        <w:rPr>
          <w:rFonts w:hint="eastAsia"/>
        </w:rPr>
        <w:t>并且用户在进入该页面时系统会对当前的表格信息进行一次判断，若当前时间已超过一些电影的播放时间，则会将这些被超过的电影播放状态改为正在放映，若当前时间超过电影播放的结束时间，则会将状态改为已结束，并且在按键会显示导入数据。</w:t>
      </w:r>
    </w:p>
    <w:p w14:paraId="604F5D04" w14:textId="77777777" w:rsidR="00182307" w:rsidRPr="000E3535" w:rsidRDefault="00182307" w:rsidP="00182307">
      <w:pPr>
        <w:ind w:firstLineChars="0" w:firstLine="0"/>
      </w:pPr>
      <w:r>
        <w:tab/>
        <w:t xml:space="preserve">    </w:t>
      </w:r>
      <w:r>
        <w:rPr>
          <w:rFonts w:hint="eastAsia"/>
        </w:rPr>
        <w:t>筛选数据成功结果如图</w:t>
      </w:r>
      <w:r>
        <w:t>6</w:t>
      </w:r>
      <w:r>
        <w:rPr>
          <w:rFonts w:hint="eastAsia"/>
        </w:rPr>
        <w:t>-</w:t>
      </w:r>
      <w:r>
        <w:t>8</w:t>
      </w:r>
    </w:p>
    <w:p w14:paraId="5FB04788" w14:textId="77777777" w:rsidR="00182307" w:rsidRDefault="00182307" w:rsidP="00182307">
      <w:pPr>
        <w:rPr>
          <w:rFonts w:eastAsia="宋体"/>
          <w:szCs w:val="24"/>
        </w:rPr>
      </w:pPr>
      <w:r>
        <w:rPr>
          <w:noProof/>
        </w:rPr>
        <w:drawing>
          <wp:anchor distT="0" distB="0" distL="114300" distR="114300" simplePos="0" relativeHeight="251693056" behindDoc="0" locked="0" layoutInCell="1" allowOverlap="1" wp14:anchorId="4763A667" wp14:editId="54F38C3E">
            <wp:simplePos x="0" y="0"/>
            <wp:positionH relativeFrom="column">
              <wp:posOffset>80121</wp:posOffset>
            </wp:positionH>
            <wp:positionV relativeFrom="paragraph">
              <wp:posOffset>13335</wp:posOffset>
            </wp:positionV>
            <wp:extent cx="5768036" cy="1732128"/>
            <wp:effectExtent l="0" t="0" r="4445" b="190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8036" cy="1732128"/>
                    </a:xfrm>
                    <a:prstGeom prst="rect">
                      <a:avLst/>
                    </a:prstGeom>
                  </pic:spPr>
                </pic:pic>
              </a:graphicData>
            </a:graphic>
            <wp14:sizeRelH relativeFrom="margin">
              <wp14:pctWidth>0</wp14:pctWidth>
            </wp14:sizeRelH>
            <wp14:sizeRelV relativeFrom="margin">
              <wp14:pctHeight>0</wp14:pctHeight>
            </wp14:sizeRelV>
          </wp:anchor>
        </w:drawing>
      </w:r>
    </w:p>
    <w:p w14:paraId="08B50786" w14:textId="77777777" w:rsidR="00182307" w:rsidRDefault="00182307" w:rsidP="00182307">
      <w:pPr>
        <w:rPr>
          <w:rFonts w:eastAsia="宋体"/>
          <w:szCs w:val="24"/>
        </w:rPr>
      </w:pPr>
    </w:p>
    <w:p w14:paraId="23EE4E5D" w14:textId="77777777" w:rsidR="00182307" w:rsidRDefault="00182307" w:rsidP="00182307">
      <w:pPr>
        <w:rPr>
          <w:rFonts w:eastAsia="宋体"/>
          <w:szCs w:val="24"/>
        </w:rPr>
      </w:pPr>
    </w:p>
    <w:p w14:paraId="0840FF7C" w14:textId="77777777" w:rsidR="00182307" w:rsidRDefault="00182307" w:rsidP="00182307">
      <w:pPr>
        <w:rPr>
          <w:rFonts w:eastAsia="宋体"/>
          <w:szCs w:val="24"/>
        </w:rPr>
      </w:pPr>
    </w:p>
    <w:p w14:paraId="4095E647" w14:textId="77777777" w:rsidR="00182307" w:rsidRDefault="00182307" w:rsidP="00182307">
      <w:pPr>
        <w:rPr>
          <w:rFonts w:eastAsia="宋体"/>
          <w:szCs w:val="24"/>
        </w:rPr>
      </w:pPr>
    </w:p>
    <w:p w14:paraId="2EF27982" w14:textId="58412587" w:rsidR="00182307" w:rsidRDefault="00182307" w:rsidP="00151012">
      <w:pPr>
        <w:pStyle w:val="afd"/>
        <w:ind w:firstLine="420"/>
      </w:pPr>
      <w:bookmarkStart w:id="394" w:name="_Toc17484"/>
      <w:bookmarkStart w:id="395" w:name="_Toc11823"/>
      <w:bookmarkStart w:id="396" w:name="_Toc25568"/>
      <w:bookmarkStart w:id="397" w:name="_Toc9060"/>
      <w:bookmarkStart w:id="398" w:name="_Toc12832"/>
      <w:bookmarkStart w:id="399" w:name="_Toc8458"/>
      <w:bookmarkStart w:id="400" w:name="_Toc23186"/>
      <w:bookmarkStart w:id="401" w:name="_Toc31804"/>
      <w:bookmarkStart w:id="402" w:name="_Toc19206"/>
      <w:r>
        <w:rPr>
          <w:rFonts w:hint="eastAsia"/>
        </w:rPr>
        <w:t>图</w:t>
      </w:r>
      <w:r>
        <w:rPr>
          <w:rFonts w:hint="eastAsia"/>
        </w:rPr>
        <w:t>6-</w:t>
      </w:r>
      <w:bookmarkEnd w:id="394"/>
      <w:bookmarkEnd w:id="395"/>
      <w:bookmarkEnd w:id="396"/>
      <w:bookmarkEnd w:id="397"/>
      <w:bookmarkEnd w:id="398"/>
      <w:bookmarkEnd w:id="399"/>
      <w:bookmarkEnd w:id="400"/>
      <w:bookmarkEnd w:id="401"/>
      <w:bookmarkEnd w:id="402"/>
      <w:r w:rsidR="00151012">
        <w:t xml:space="preserve">8 </w:t>
      </w:r>
      <w:r w:rsidR="00151012">
        <w:rPr>
          <w:rFonts w:hint="eastAsia"/>
        </w:rPr>
        <w:t>筛选数据结果</w:t>
      </w:r>
    </w:p>
    <w:p w14:paraId="7D0EDB71" w14:textId="77777777" w:rsidR="00151012" w:rsidRPr="00151012" w:rsidRDefault="00151012" w:rsidP="00151012">
      <w:pPr>
        <w:ind w:firstLineChars="0" w:firstLine="0"/>
      </w:pPr>
    </w:p>
    <w:p w14:paraId="272C334A" w14:textId="77777777" w:rsidR="00182307" w:rsidRDefault="00182307" w:rsidP="00182307">
      <w:pPr>
        <w:pStyle w:val="1"/>
        <w:spacing w:before="312" w:after="312"/>
      </w:pPr>
      <w:bookmarkStart w:id="403" w:name="_Toc11018"/>
      <w:bookmarkStart w:id="404" w:name="_Toc12914"/>
      <w:bookmarkStart w:id="405" w:name="_Toc17038"/>
      <w:r>
        <w:rPr>
          <w:rFonts w:hint="eastAsia"/>
        </w:rPr>
        <w:br w:type="page"/>
      </w:r>
      <w:bookmarkStart w:id="406" w:name="_Toc21733"/>
      <w:bookmarkStart w:id="407" w:name="_Toc10259"/>
      <w:bookmarkStart w:id="408" w:name="_Toc25177"/>
      <w:bookmarkStart w:id="409" w:name="_Toc29575"/>
      <w:bookmarkStart w:id="410" w:name="_Toc22751"/>
      <w:bookmarkStart w:id="411" w:name="_Toc13134"/>
      <w:bookmarkStart w:id="412" w:name="_Toc25804"/>
      <w:r>
        <w:rPr>
          <w:rFonts w:hint="eastAsia"/>
        </w:rPr>
        <w:lastRenderedPageBreak/>
        <w:t>后记</w:t>
      </w:r>
      <w:bookmarkEnd w:id="403"/>
      <w:bookmarkEnd w:id="404"/>
      <w:bookmarkEnd w:id="405"/>
      <w:bookmarkEnd w:id="406"/>
      <w:bookmarkEnd w:id="407"/>
      <w:bookmarkEnd w:id="408"/>
      <w:bookmarkEnd w:id="409"/>
      <w:bookmarkEnd w:id="410"/>
      <w:bookmarkEnd w:id="411"/>
      <w:bookmarkEnd w:id="412"/>
    </w:p>
    <w:p w14:paraId="3A3DFC11" w14:textId="3509775E" w:rsidR="00182307" w:rsidRPr="00D23FFF" w:rsidRDefault="00182307" w:rsidP="00D23FFF">
      <w:r>
        <w:rPr>
          <w:rFonts w:hint="eastAsia"/>
        </w:rPr>
        <w:t>在该系统的制作中，其中遇到了很多困难，也感谢导师为我的指点。前期所分析的需求也基本都完成，测试也沟通过，但在该系统也存在许多问题，比如说数据库的选用，在这样数据联系比较紧密的系统当中，选用关系型数据库往往是能更好的用上数据库系统提供的资源，这是刚开始开发系统时没有考虑周全的问题，又因为这样从而对前台页面对数据要进行大量的处理导致页面载入速度及内存占用提高了许多。所以在经过这次的系统设计实现后，我也对数据库与非关系型数据库的使用区别有了更深的理解。由于在开发时对语言掌握不是很熟练，在一些地方也有重复出错的情况。在以后的开发当中还是得先将基础打牢固，这样才能建成更高的</w:t>
      </w:r>
      <w:commentRangeStart w:id="413"/>
      <w:r>
        <w:rPr>
          <w:rFonts w:hint="eastAsia"/>
        </w:rPr>
        <w:t>楼</w:t>
      </w:r>
      <w:commentRangeEnd w:id="413"/>
      <w:r w:rsidR="00D23FFF">
        <w:rPr>
          <w:rStyle w:val="a8"/>
        </w:rPr>
        <w:commentReference w:id="413"/>
      </w:r>
      <w:r>
        <w:rPr>
          <w:rFonts w:hint="eastAsia"/>
        </w:rPr>
        <w:t>。</w:t>
      </w:r>
    </w:p>
    <w:p w14:paraId="76FBFB01" w14:textId="77777777" w:rsidR="00182307" w:rsidRPr="00B04E2D" w:rsidRDefault="00182307" w:rsidP="00182307">
      <w:pPr>
        <w:pStyle w:val="1"/>
        <w:spacing w:before="312" w:after="312" w:line="560" w:lineRule="exact"/>
      </w:pPr>
      <w:bookmarkStart w:id="414" w:name="_Toc26787"/>
      <w:bookmarkStart w:id="415" w:name="_Toc1560"/>
      <w:bookmarkStart w:id="416" w:name="_Toc10995"/>
      <w:bookmarkStart w:id="417" w:name="_Toc1672"/>
      <w:bookmarkStart w:id="418" w:name="_Toc6422"/>
      <w:bookmarkStart w:id="419" w:name="_Toc11112"/>
      <w:bookmarkStart w:id="420" w:name="_Toc17342"/>
      <w:bookmarkStart w:id="421" w:name="_Toc32294"/>
      <w:bookmarkStart w:id="422" w:name="_Toc12825"/>
      <w:bookmarkStart w:id="423" w:name="_Toc4273"/>
      <w:bookmarkStart w:id="424" w:name="_Toc6850"/>
      <w:r>
        <w:rPr>
          <w:rFonts w:hint="eastAsia"/>
        </w:rPr>
        <w:br w:type="page"/>
      </w:r>
      <w:bookmarkStart w:id="425" w:name="_Toc10839"/>
      <w:bookmarkStart w:id="426" w:name="_Toc5491"/>
      <w:bookmarkStart w:id="427" w:name="_Toc16016"/>
      <w:bookmarkStart w:id="428" w:name="_Toc4356"/>
      <w:r>
        <w:rPr>
          <w:rFonts w:hint="eastAsia"/>
        </w:rPr>
        <w:lastRenderedPageBreak/>
        <w:t>参考文献</w:t>
      </w:r>
      <w:bookmarkEnd w:id="308"/>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3BD9459B"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proofErr w:type="gramStart"/>
      <w:r w:rsidRPr="001A461F">
        <w:rPr>
          <w:rFonts w:ascii="宋体" w:eastAsia="宋体" w:hAnsi="宋体" w:cs="宋体" w:hint="eastAsia"/>
          <w:color w:val="333333"/>
          <w:sz w:val="21"/>
          <w:szCs w:val="21"/>
          <w:shd w:val="clear" w:color="auto" w:fill="FFFFFF"/>
        </w:rPr>
        <w:t>黄贤立</w:t>
      </w:r>
      <w:proofErr w:type="gramEnd"/>
      <w:r w:rsidRPr="001A461F">
        <w:rPr>
          <w:rFonts w:ascii="宋体" w:eastAsia="宋体" w:hAnsi="宋体" w:cs="宋体" w:hint="eastAsia"/>
          <w:color w:val="333333"/>
          <w:sz w:val="21"/>
          <w:szCs w:val="21"/>
          <w:shd w:val="clear" w:color="auto" w:fill="FFFFFF"/>
        </w:rPr>
        <w:t>. NoSQL非关系型数据库的发展及应用初探[J]. 福建电脑, 2010, 26(7):30-30.</w:t>
      </w:r>
    </w:p>
    <w:p w14:paraId="1950290C"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1A461F">
        <w:rPr>
          <w:rFonts w:ascii="宋体" w:eastAsia="宋体" w:hAnsi="宋体" w:cs="宋体" w:hint="eastAsia"/>
          <w:color w:val="333333"/>
          <w:sz w:val="21"/>
          <w:szCs w:val="21"/>
          <w:shd w:val="clear" w:color="auto" w:fill="FFFFFF"/>
        </w:rPr>
        <w:t xml:space="preserve">Kristina Chodorow, Michael </w:t>
      </w:r>
      <w:proofErr w:type="spellStart"/>
      <w:r w:rsidRPr="001A461F">
        <w:rPr>
          <w:rFonts w:ascii="宋体" w:eastAsia="宋体" w:hAnsi="宋体" w:cs="宋体" w:hint="eastAsia"/>
          <w:color w:val="333333"/>
          <w:sz w:val="21"/>
          <w:szCs w:val="21"/>
          <w:shd w:val="clear" w:color="auto" w:fill="FFFFFF"/>
        </w:rPr>
        <w:t>Dirolf</w:t>
      </w:r>
      <w:proofErr w:type="spellEnd"/>
      <w:r w:rsidRPr="001A461F">
        <w:rPr>
          <w:rFonts w:ascii="宋体" w:eastAsia="宋体" w:hAnsi="宋体" w:cs="宋体" w:hint="eastAsia"/>
          <w:color w:val="333333"/>
          <w:sz w:val="21"/>
          <w:szCs w:val="21"/>
          <w:shd w:val="clear" w:color="auto" w:fill="FFFFFF"/>
        </w:rPr>
        <w:t>. MongoDB权威指南[M]. 2011.</w:t>
      </w:r>
      <w:r>
        <w:rPr>
          <w:rFonts w:ascii="宋体" w:eastAsia="宋体" w:hAnsi="宋体" w:cs="宋体"/>
          <w:color w:val="333333"/>
          <w:sz w:val="21"/>
          <w:szCs w:val="21"/>
          <w:shd w:val="clear" w:color="auto" w:fill="FFFFFF"/>
        </w:rPr>
        <w:t>3</w:t>
      </w:r>
    </w:p>
    <w:p w14:paraId="33436DC1"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刘璐. 关系型与非关系型数据库对比分析[J]. 明日风尚, 2017(5).</w:t>
      </w:r>
    </w:p>
    <w:p w14:paraId="3CD64806" w14:textId="77777777" w:rsidR="00182307" w:rsidRPr="00B04E2D"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hint="eastAsia"/>
          <w:color w:val="000000"/>
          <w:sz w:val="21"/>
          <w:szCs w:val="21"/>
          <w:shd w:val="clear" w:color="auto" w:fill="FFFFFF"/>
        </w:rPr>
        <w:t>陶国荣. jQuery权威指南(第2版)[J]. 中国科技信息, 2013(24):132-132.</w:t>
      </w:r>
    </w:p>
    <w:p w14:paraId="0395EFE4"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王金龙, 宋斌, </w:t>
      </w:r>
      <w:proofErr w:type="gramStart"/>
      <w:r w:rsidRPr="00B04E2D">
        <w:rPr>
          <w:rFonts w:ascii="宋体" w:eastAsia="宋体" w:hAnsi="宋体" w:cs="宋体" w:hint="eastAsia"/>
          <w:color w:val="333333"/>
          <w:sz w:val="21"/>
          <w:szCs w:val="21"/>
          <w:shd w:val="clear" w:color="auto" w:fill="FFFFFF"/>
        </w:rPr>
        <w:t>丁锐</w:t>
      </w:r>
      <w:proofErr w:type="gramEnd"/>
      <w:r w:rsidRPr="00B04E2D">
        <w:rPr>
          <w:rFonts w:ascii="宋体" w:eastAsia="宋体" w:hAnsi="宋体" w:cs="宋体" w:hint="eastAsia"/>
          <w:color w:val="333333"/>
          <w:sz w:val="21"/>
          <w:szCs w:val="21"/>
          <w:shd w:val="clear" w:color="auto" w:fill="FFFFFF"/>
        </w:rPr>
        <w:t>. Node.js:一种新的Web应用构建技术[J]. 现代电子技术, 2015, v.</w:t>
      </w:r>
      <w:proofErr w:type="gramStart"/>
      <w:r w:rsidRPr="00B04E2D">
        <w:rPr>
          <w:rFonts w:ascii="宋体" w:eastAsia="宋体" w:hAnsi="宋体" w:cs="宋体" w:hint="eastAsia"/>
          <w:color w:val="333333"/>
          <w:sz w:val="21"/>
          <w:szCs w:val="21"/>
          <w:shd w:val="clear" w:color="auto" w:fill="FFFFFF"/>
        </w:rPr>
        <w:t>38;No.</w:t>
      </w:r>
      <w:proofErr w:type="gramEnd"/>
      <w:r w:rsidRPr="00B04E2D">
        <w:rPr>
          <w:rFonts w:ascii="宋体" w:eastAsia="宋体" w:hAnsi="宋体" w:cs="宋体" w:hint="eastAsia"/>
          <w:color w:val="333333"/>
          <w:sz w:val="21"/>
          <w:szCs w:val="21"/>
          <w:shd w:val="clear" w:color="auto" w:fill="FFFFFF"/>
        </w:rPr>
        <w:t>437(6):70-73.</w:t>
      </w:r>
    </w:p>
    <w:p w14:paraId="2A20ABE9"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李巍. 基于MongoDB的电网信息三维可视化系统数据管理[J]. 计算机与数字工程, 2019, 47(1):248-252.</w:t>
      </w:r>
    </w:p>
    <w:p w14:paraId="426FD852"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徐旭平. 基于MongoDB的元数据管理研究[J]. 信息技术, 2018, v.42；No.321(8):95-101.</w:t>
      </w:r>
    </w:p>
    <w:p w14:paraId="57CA90FD"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MongoDB的存储与查询策略优化与应用[D]. </w:t>
      </w:r>
      <w:proofErr w:type="gramStart"/>
      <w:r w:rsidRPr="00B04E2D">
        <w:rPr>
          <w:rFonts w:ascii="宋体" w:eastAsia="宋体" w:hAnsi="宋体" w:cs="宋体" w:hint="eastAsia"/>
          <w:color w:val="333333"/>
          <w:sz w:val="21"/>
          <w:szCs w:val="21"/>
          <w:shd w:val="clear" w:color="auto" w:fill="FFFFFF"/>
        </w:rPr>
        <w:t>武汉邮电</w:t>
      </w:r>
      <w:proofErr w:type="gramEnd"/>
      <w:r w:rsidRPr="00B04E2D">
        <w:rPr>
          <w:rFonts w:ascii="宋体" w:eastAsia="宋体" w:hAnsi="宋体" w:cs="宋体" w:hint="eastAsia"/>
          <w:color w:val="333333"/>
          <w:sz w:val="21"/>
          <w:szCs w:val="21"/>
          <w:shd w:val="clear" w:color="auto" w:fill="FFFFFF"/>
        </w:rPr>
        <w:t>科学研究院, 2018.</w:t>
      </w:r>
    </w:p>
    <w:p w14:paraId="11291387"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杨柳. 试析Web前端开发[J]. 电脑编程技巧与维护, 2018(1):135-137.</w:t>
      </w:r>
    </w:p>
    <w:p w14:paraId="6FDEDECF"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于春娜, </w:t>
      </w:r>
      <w:proofErr w:type="gramStart"/>
      <w:r w:rsidRPr="00B04E2D">
        <w:rPr>
          <w:rFonts w:ascii="宋体" w:eastAsia="宋体" w:hAnsi="宋体" w:cs="宋体" w:hint="eastAsia"/>
          <w:color w:val="333333"/>
          <w:sz w:val="21"/>
          <w:szCs w:val="21"/>
          <w:shd w:val="clear" w:color="auto" w:fill="FFFFFF"/>
        </w:rPr>
        <w:t>王晨升</w:t>
      </w:r>
      <w:proofErr w:type="gramEnd"/>
      <w:r w:rsidRPr="00B04E2D">
        <w:rPr>
          <w:rFonts w:ascii="宋体" w:eastAsia="宋体" w:hAnsi="宋体" w:cs="宋体" w:hint="eastAsia"/>
          <w:color w:val="333333"/>
          <w:sz w:val="21"/>
          <w:szCs w:val="21"/>
          <w:shd w:val="clear" w:color="auto" w:fill="FFFFFF"/>
        </w:rPr>
        <w:t>, 杨光,等. Web前端MVC框架的意义研究[J]. 产业与科技论坛, 2014(1):52-53.</w:t>
      </w:r>
    </w:p>
    <w:p w14:paraId="541690F3" w14:textId="77777777" w:rsidR="00182307" w:rsidRPr="00B04E2D"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高鹏. 新媒体领域中非关系型数据库的选择[J]. 广播与电视技术, 2013, 40(5):33-</w:t>
      </w:r>
      <w:commentRangeStart w:id="429"/>
      <w:r w:rsidRPr="00B04E2D">
        <w:rPr>
          <w:rFonts w:ascii="宋体" w:eastAsia="宋体" w:hAnsi="宋体" w:cs="宋体" w:hint="eastAsia"/>
          <w:color w:val="333333"/>
          <w:sz w:val="21"/>
          <w:szCs w:val="21"/>
          <w:shd w:val="clear" w:color="auto" w:fill="FFFFFF"/>
        </w:rPr>
        <w:t>0</w:t>
      </w:r>
      <w:commentRangeEnd w:id="429"/>
      <w:r w:rsidR="00D23FFF">
        <w:rPr>
          <w:rStyle w:val="a8"/>
        </w:rPr>
        <w:commentReference w:id="429"/>
      </w:r>
      <w:r w:rsidRPr="00B04E2D">
        <w:rPr>
          <w:rFonts w:ascii="宋体" w:eastAsia="宋体" w:hAnsi="宋体" w:cs="宋体" w:hint="eastAsia"/>
          <w:color w:val="333333"/>
          <w:sz w:val="21"/>
          <w:szCs w:val="21"/>
          <w:shd w:val="clear" w:color="auto" w:fill="FFFFFF"/>
        </w:rPr>
        <w:t>.</w:t>
      </w:r>
    </w:p>
    <w:tbl>
      <w:tblPr>
        <w:tblW w:w="0" w:type="auto"/>
        <w:tblCellSpacing w:w="15" w:type="dxa"/>
        <w:shd w:val="clear" w:color="auto" w:fill="FFFFFF"/>
        <w:tblLayout w:type="fixed"/>
        <w:tblCellMar>
          <w:left w:w="0" w:type="dxa"/>
          <w:right w:w="0" w:type="dxa"/>
        </w:tblCellMar>
        <w:tblLook w:val="0000" w:firstRow="0" w:lastRow="0" w:firstColumn="0" w:lastColumn="0" w:noHBand="0" w:noVBand="0"/>
      </w:tblPr>
      <w:tblGrid>
        <w:gridCol w:w="13350"/>
      </w:tblGrid>
      <w:tr w:rsidR="00182307" w14:paraId="6DF2E814" w14:textId="77777777" w:rsidTr="00D23FFF">
        <w:trPr>
          <w:tblCellSpacing w:w="15" w:type="dxa"/>
        </w:trPr>
        <w:tc>
          <w:tcPr>
            <w:tcW w:w="13290" w:type="dxa"/>
            <w:shd w:val="clear" w:color="auto" w:fill="FFFFFF"/>
            <w:tcMar>
              <w:top w:w="75" w:type="dxa"/>
              <w:bottom w:w="75" w:type="dxa"/>
            </w:tcMar>
            <w:vAlign w:val="center"/>
          </w:tcPr>
          <w:p w14:paraId="00C3ADE5" w14:textId="77777777" w:rsidR="00182307" w:rsidRDefault="00182307" w:rsidP="00D23FFF">
            <w:pPr>
              <w:widowControl/>
              <w:shd w:val="clear" w:color="auto" w:fill="FFFFFF"/>
              <w:wordWrap w:val="0"/>
              <w:ind w:firstLineChars="0" w:firstLine="0"/>
              <w:jc w:val="left"/>
              <w:rPr>
                <w:rFonts w:ascii="Arial" w:hAnsi="Arial" w:cs="Arial"/>
                <w:color w:val="333333"/>
                <w:sz w:val="18"/>
                <w:szCs w:val="18"/>
              </w:rPr>
            </w:pPr>
          </w:p>
        </w:tc>
      </w:tr>
    </w:tbl>
    <w:p w14:paraId="1ABE48D2" w14:textId="77777777" w:rsidR="00182307" w:rsidRDefault="00182307" w:rsidP="00182307">
      <w:pPr>
        <w:pStyle w:val="1"/>
        <w:spacing w:before="312" w:after="312" w:line="560" w:lineRule="exact"/>
        <w:rPr>
          <w:rStyle w:val="10"/>
        </w:rPr>
      </w:pPr>
      <w:r>
        <w:rPr>
          <w:rFonts w:ascii="仿宋" w:hAnsi="仿宋"/>
        </w:rPr>
        <w:br w:type="page"/>
      </w:r>
      <w:bookmarkStart w:id="430" w:name="_Toc14754"/>
      <w:bookmarkStart w:id="431" w:name="_Toc31851"/>
      <w:bookmarkStart w:id="432" w:name="_Toc17994"/>
      <w:bookmarkStart w:id="433" w:name="_Toc14068"/>
      <w:bookmarkStart w:id="434" w:name="_Toc27448"/>
      <w:bookmarkStart w:id="435" w:name="_Toc21552"/>
      <w:bookmarkStart w:id="436" w:name="_Toc24815"/>
      <w:r>
        <w:rPr>
          <w:rStyle w:val="10"/>
          <w:rFonts w:hint="eastAsia"/>
        </w:rPr>
        <w:lastRenderedPageBreak/>
        <w:t>致谢</w:t>
      </w:r>
      <w:bookmarkEnd w:id="430"/>
      <w:bookmarkEnd w:id="431"/>
      <w:bookmarkEnd w:id="432"/>
      <w:bookmarkEnd w:id="433"/>
      <w:bookmarkEnd w:id="434"/>
      <w:bookmarkEnd w:id="435"/>
      <w:bookmarkEnd w:id="436"/>
    </w:p>
    <w:p w14:paraId="10FC618E" w14:textId="77777777" w:rsidR="00182307" w:rsidRDefault="00182307" w:rsidP="00182307">
      <w:r>
        <w:rPr>
          <w:rFonts w:hint="eastAsia"/>
        </w:rPr>
        <w:t>我首先要感谢我的指导老师、福建江夏学院电子信息科学学院的陈端芝老师。陈老师对我的系统和论文给予了巨大的帮助，在需求分析和系统功能改进方面悉心指导，提出了许多有建设性的意见，这也是我的系统和论文得以顺利完成的关键。同时，还要感谢电子信息科学学院信息管理与信息系统专业的授课老师们和所有同学们，大家在学习中互相帮助，互相学习，共同度过了一段完美难忘的时光。</w:t>
      </w:r>
    </w:p>
    <w:p w14:paraId="3D374014" w14:textId="77777777" w:rsidR="00182307" w:rsidRDefault="00182307" w:rsidP="00182307"/>
    <w:p w14:paraId="0BA221A6" w14:textId="77777777" w:rsidR="00182307" w:rsidRDefault="00182307" w:rsidP="00182307"/>
    <w:p w14:paraId="65F1A3BC" w14:textId="77777777" w:rsidR="00182307" w:rsidRDefault="00182307" w:rsidP="00182307">
      <w:pPr>
        <w:widowControl/>
        <w:jc w:val="left"/>
        <w:rPr>
          <w:rFonts w:ascii="仿宋" w:hAnsi="仿宋"/>
        </w:rPr>
        <w:sectPr w:rsidR="00182307">
          <w:headerReference w:type="default" r:id="rId47"/>
          <w:footerReference w:type="default" r:id="rId48"/>
          <w:footnotePr>
            <w:numFmt w:val="decimalEnclosedCircleChinese"/>
            <w:numRestart w:val="eachPage"/>
          </w:footnotePr>
          <w:pgSz w:w="11906" w:h="16838"/>
          <w:pgMar w:top="1417" w:right="1134" w:bottom="1417" w:left="1134" w:header="851" w:footer="992" w:gutter="567"/>
          <w:pgNumType w:start="1" w:chapStyle="1"/>
          <w:cols w:space="720"/>
          <w:docGrid w:type="linesAndChars" w:linePitch="312"/>
        </w:sectPr>
      </w:pPr>
    </w:p>
    <w:p w14:paraId="0223599D" w14:textId="77777777" w:rsidR="00182307" w:rsidRDefault="00182307" w:rsidP="00182307">
      <w:pPr>
        <w:pStyle w:val="22"/>
        <w:spacing w:line="400" w:lineRule="exact"/>
        <w:ind w:left="480" w:firstLine="420"/>
        <w:rPr>
          <w:rFonts w:ascii="宋体"/>
          <w:bCs/>
          <w:color w:val="000000"/>
        </w:rPr>
      </w:pPr>
    </w:p>
    <w:p w14:paraId="2131883F" w14:textId="77777777" w:rsidR="00182307" w:rsidRDefault="00182307" w:rsidP="00182307">
      <w:pPr>
        <w:pStyle w:val="22"/>
        <w:spacing w:line="400" w:lineRule="exact"/>
        <w:ind w:left="480" w:firstLine="420"/>
        <w:rPr>
          <w:rFonts w:ascii="宋体"/>
          <w:bCs/>
          <w:color w:val="000000"/>
        </w:rPr>
      </w:pPr>
    </w:p>
    <w:p w14:paraId="044492D0" w14:textId="77777777" w:rsidR="00182307" w:rsidRDefault="00182307" w:rsidP="00182307"/>
    <w:p w14:paraId="55C0E956" w14:textId="77777777" w:rsidR="00182307" w:rsidRDefault="00182307" w:rsidP="00182307">
      <w:pPr>
        <w:rPr>
          <w:rFonts w:ascii="仿宋" w:hAnsi="仿宋"/>
        </w:rPr>
      </w:pPr>
    </w:p>
    <w:p w14:paraId="387D4ADB" w14:textId="77777777" w:rsidR="00A519A0" w:rsidRPr="00182307" w:rsidRDefault="00A519A0"/>
    <w:sectPr w:rsidR="00A519A0" w:rsidRPr="00182307">
      <w:footerReference w:type="default" r:id="rId49"/>
      <w:footnotePr>
        <w:numFmt w:val="decimalEnclosedCircleChinese"/>
        <w:numRestart w:val="eachPage"/>
      </w:footnotePr>
      <w:type w:val="continuous"/>
      <w:pgSz w:w="11906" w:h="16838"/>
      <w:pgMar w:top="1418" w:right="1134" w:bottom="1418" w:left="1134" w:header="851" w:footer="992" w:gutter="567"/>
      <w:pgNumType w:start="1" w:chapStyle="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yameimaru Aya" w:date="2019-05-10T20:00:00Z" w:initials="SA">
    <w:p w14:paraId="47455E3B" w14:textId="2B609AB6" w:rsidR="00D23FFF" w:rsidRDefault="00D23FFF">
      <w:pPr>
        <w:pStyle w:val="af9"/>
        <w:ind w:firstLine="420"/>
      </w:pPr>
      <w:r>
        <w:rPr>
          <w:rStyle w:val="a8"/>
        </w:rPr>
        <w:annotationRef/>
      </w:r>
      <w:r>
        <w:rPr>
          <w:rFonts w:hint="eastAsia"/>
        </w:rPr>
        <w:t>自己做的东西</w:t>
      </w:r>
    </w:p>
  </w:comment>
  <w:comment w:id="57" w:author="Syameimaru Aya" w:date="2019-05-10T20:01:00Z" w:initials="SA">
    <w:p w14:paraId="69E53F14" w14:textId="2BB8E35E" w:rsidR="00D23FFF" w:rsidRDefault="00D23FFF">
      <w:pPr>
        <w:pStyle w:val="af9"/>
        <w:ind w:firstLine="420"/>
      </w:pPr>
      <w:r>
        <w:rPr>
          <w:rStyle w:val="a8"/>
        </w:rPr>
        <w:annotationRef/>
      </w:r>
      <w:r>
        <w:rPr>
          <w:rFonts w:hint="eastAsia"/>
        </w:rPr>
        <w:t>写一页</w:t>
      </w:r>
    </w:p>
  </w:comment>
  <w:comment w:id="91" w:author="Syameimaru Aya" w:date="2019-05-10T20:02:00Z" w:initials="SA">
    <w:p w14:paraId="46DC65B8" w14:textId="77777777" w:rsidR="00D23FFF" w:rsidRDefault="00D23FFF">
      <w:pPr>
        <w:pStyle w:val="af9"/>
        <w:ind w:firstLine="420"/>
        <w:rPr>
          <w:rStyle w:val="a8"/>
        </w:rPr>
      </w:pPr>
      <w:r>
        <w:rPr>
          <w:rStyle w:val="a8"/>
          <w:rFonts w:hint="eastAsia"/>
        </w:rPr>
        <w:t>分节，总体架构模式</w:t>
      </w:r>
    </w:p>
    <w:p w14:paraId="41F4F283" w14:textId="7C424658" w:rsidR="00D23FFF" w:rsidRDefault="00D23FFF">
      <w:pPr>
        <w:pStyle w:val="af9"/>
        <w:ind w:firstLine="420"/>
      </w:pPr>
      <w:r>
        <w:rPr>
          <w:rStyle w:val="a8"/>
          <w:rFonts w:hint="eastAsia"/>
        </w:rPr>
        <w:t>技术简介</w:t>
      </w:r>
    </w:p>
  </w:comment>
  <w:comment w:id="109" w:author="Syameimaru Aya" w:date="2019-05-10T20:26:00Z" w:initials="SA">
    <w:p w14:paraId="31882D42" w14:textId="18EC1CA1" w:rsidR="00D23FFF" w:rsidRDefault="00D23FFF">
      <w:pPr>
        <w:pStyle w:val="af9"/>
        <w:ind w:firstLine="420"/>
      </w:pPr>
      <w:r>
        <w:rPr>
          <w:rStyle w:val="a8"/>
        </w:rPr>
        <w:annotationRef/>
      </w:r>
      <w:r>
        <w:rPr>
          <w:rFonts w:hint="eastAsia"/>
        </w:rPr>
        <w:t>业务流程图</w:t>
      </w:r>
    </w:p>
  </w:comment>
  <w:comment w:id="211" w:author="Syameimaru Aya" w:date="2019-05-10T20:22:00Z" w:initials="SA">
    <w:p w14:paraId="2E168DAF" w14:textId="2EEC155A" w:rsidR="00D23FFF" w:rsidRDefault="00D23FFF">
      <w:pPr>
        <w:pStyle w:val="af9"/>
        <w:ind w:firstLine="420"/>
      </w:pPr>
      <w:r>
        <w:rPr>
          <w:rStyle w:val="a8"/>
        </w:rPr>
        <w:annotationRef/>
      </w:r>
      <w:r>
        <w:rPr>
          <w:rFonts w:hint="eastAsia"/>
        </w:rPr>
        <w:t>数据库</w:t>
      </w:r>
    </w:p>
  </w:comment>
  <w:comment w:id="236" w:author="Syameimaru Aya" w:date="2019-05-10T20:23:00Z" w:initials="SA">
    <w:p w14:paraId="31FBDFDC" w14:textId="0DE8FF17" w:rsidR="00D23FFF" w:rsidRDefault="00D23FFF">
      <w:pPr>
        <w:pStyle w:val="af9"/>
        <w:ind w:firstLine="420"/>
      </w:pPr>
      <w:r>
        <w:rPr>
          <w:rStyle w:val="a8"/>
        </w:rPr>
        <w:annotationRef/>
      </w:r>
      <w:r>
        <w:rPr>
          <w:rFonts w:hint="eastAsia"/>
        </w:rPr>
        <w:t>语句</w:t>
      </w:r>
    </w:p>
  </w:comment>
  <w:comment w:id="284" w:author="Syameimaru Aya" w:date="2019-05-10T20:23:00Z" w:initials="SA">
    <w:p w14:paraId="088A303C" w14:textId="12770BD6" w:rsidR="00D23FFF" w:rsidRDefault="00D23FFF" w:rsidP="00D1160E">
      <w:pPr>
        <w:pStyle w:val="af9"/>
        <w:ind w:firstLineChars="0" w:firstLine="0"/>
      </w:pPr>
      <w:r>
        <w:rPr>
          <w:rStyle w:val="a8"/>
        </w:rPr>
        <w:annotationRef/>
      </w:r>
      <w:r>
        <w:rPr>
          <w:rFonts w:hint="eastAsia"/>
        </w:rPr>
        <w:t>空格</w:t>
      </w:r>
    </w:p>
  </w:comment>
  <w:comment w:id="413" w:author="Syameimaru Aya" w:date="2019-05-10T20:27:00Z" w:initials="SA">
    <w:p w14:paraId="713A634D" w14:textId="729FB8C0" w:rsidR="00D23FFF" w:rsidRDefault="00D23FFF">
      <w:pPr>
        <w:pStyle w:val="af9"/>
        <w:ind w:firstLine="420"/>
      </w:pPr>
      <w:r>
        <w:rPr>
          <w:rStyle w:val="a8"/>
        </w:rPr>
        <w:annotationRef/>
      </w:r>
      <w:r>
        <w:rPr>
          <w:rFonts w:hint="eastAsia"/>
        </w:rPr>
        <w:t>+</w:t>
      </w:r>
    </w:p>
  </w:comment>
  <w:comment w:id="429" w:author="Syameimaru Aya" w:date="2019-05-10T20:28:00Z" w:initials="SA">
    <w:p w14:paraId="747F8CCA" w14:textId="16CE02AB" w:rsidR="00D23FFF" w:rsidRDefault="00D23FFF">
      <w:pPr>
        <w:pStyle w:val="af9"/>
        <w:ind w:firstLine="420"/>
      </w:pPr>
      <w:r>
        <w:rPr>
          <w:rStyle w:val="a8"/>
        </w:rPr>
        <w:annotationRef/>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55E3B" w15:done="0"/>
  <w15:commentEx w15:paraId="69E53F14" w15:done="0"/>
  <w15:commentEx w15:paraId="41F4F283" w15:done="0"/>
  <w15:commentEx w15:paraId="31882D42" w15:done="0"/>
  <w15:commentEx w15:paraId="2E168DAF" w15:done="0"/>
  <w15:commentEx w15:paraId="31FBDFDC" w15:done="0"/>
  <w15:commentEx w15:paraId="088A303C" w15:done="0"/>
  <w15:commentEx w15:paraId="713A634D" w15:done="0"/>
  <w15:commentEx w15:paraId="747F8C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55E3B" w16cid:durableId="208056F8"/>
  <w16cid:commentId w16cid:paraId="69E53F14" w16cid:durableId="20805725"/>
  <w16cid:commentId w16cid:paraId="41F4F283" w16cid:durableId="20805747"/>
  <w16cid:commentId w16cid:paraId="31882D42" w16cid:durableId="20805CE1"/>
  <w16cid:commentId w16cid:paraId="2E168DAF" w16cid:durableId="20805C10"/>
  <w16cid:commentId w16cid:paraId="31FBDFDC" w16cid:durableId="20805C28"/>
  <w16cid:commentId w16cid:paraId="088A303C" w16cid:durableId="20805C42"/>
  <w16cid:commentId w16cid:paraId="713A634D" w16cid:durableId="20805D40"/>
  <w16cid:commentId w16cid:paraId="747F8CCA" w16cid:durableId="20805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3F0C7" w14:textId="77777777" w:rsidR="00E67A01" w:rsidRDefault="00E67A01" w:rsidP="00182307">
      <w:pPr>
        <w:spacing w:line="240" w:lineRule="auto"/>
      </w:pPr>
      <w:r>
        <w:separator/>
      </w:r>
    </w:p>
  </w:endnote>
  <w:endnote w:type="continuationSeparator" w:id="0">
    <w:p w14:paraId="73028850" w14:textId="77777777" w:rsidR="00E67A01" w:rsidRDefault="00E67A01" w:rsidP="00182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宋体_GB2312">
    <w:altName w:val="宋体"/>
    <w:charset w:val="86"/>
    <w:family w:val="auto"/>
    <w:pitch w:val="default"/>
    <w:sig w:usb0="00000000" w:usb1="28CF7CFA" w:usb2="00000016" w:usb3="00000000" w:csb0="0016019D"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D8F60" w14:textId="77777777" w:rsidR="00D23FFF" w:rsidRDefault="00D23FF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1E239" w14:textId="77777777" w:rsidR="00D23FFF" w:rsidRDefault="00D23FFF">
    <w:pPr>
      <w:pStyle w:val="a5"/>
      <w:ind w:rightChars="150"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405C7" w14:textId="77777777" w:rsidR="00D23FFF" w:rsidRDefault="00D23FF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9EFEC" w14:textId="77777777" w:rsidR="00D23FFF" w:rsidRDefault="00D23FFF">
    <w:pPr>
      <w:pStyle w:val="a5"/>
      <w:ind w:rightChars="150" w:right="360" w:firstLine="360"/>
      <w:jc w:val="center"/>
      <w:rPr>
        <w:rFonts w:ascii="宋体"/>
      </w:rPr>
    </w:pPr>
    <w:r>
      <w:rPr>
        <w:rFonts w:ascii="宋体" w:hAnsi="宋体"/>
      </w:rPr>
      <w:fldChar w:fldCharType="begin"/>
    </w:r>
    <w:r>
      <w:rPr>
        <w:rStyle w:val="a7"/>
        <w:rFonts w:ascii="宋体" w:hAnsi="宋体"/>
      </w:rPr>
      <w:instrText xml:space="preserve"> PAGE </w:instrText>
    </w:r>
    <w:r>
      <w:rPr>
        <w:rFonts w:ascii="宋体" w:hAnsi="宋体"/>
      </w:rPr>
      <w:fldChar w:fldCharType="separate"/>
    </w:r>
    <w:r>
      <w:rPr>
        <w:rStyle w:val="a7"/>
        <w:rFonts w:ascii="宋体" w:hAnsi="宋体"/>
      </w:rPr>
      <w:t>8</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F92DF" w14:textId="77777777" w:rsidR="00D23FFF" w:rsidRDefault="00D23FFF">
    <w:pPr>
      <w:pStyle w:val="a5"/>
      <w:ind w:right="360" w:firstLine="360"/>
      <w:jc w:val="center"/>
      <w:rPr>
        <w:rFonts w:asci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5BC79" w14:textId="77777777" w:rsidR="00E67A01" w:rsidRDefault="00E67A01" w:rsidP="00182307">
      <w:pPr>
        <w:spacing w:line="240" w:lineRule="auto"/>
      </w:pPr>
      <w:r>
        <w:separator/>
      </w:r>
    </w:p>
  </w:footnote>
  <w:footnote w:type="continuationSeparator" w:id="0">
    <w:p w14:paraId="30E465BB" w14:textId="77777777" w:rsidR="00E67A01" w:rsidRDefault="00E67A01" w:rsidP="001823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F604" w14:textId="77777777" w:rsidR="00D23FFF" w:rsidRDefault="00D23FF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1E41F" w14:textId="77777777" w:rsidR="00D23FFF" w:rsidRDefault="00D23FFF">
    <w:pPr>
      <w:pStyle w:val="a3"/>
      <w:pBdr>
        <w:bottom w:val="none" w:sz="0" w:space="0" w:color="auto"/>
      </w:pBdr>
      <w:ind w:firstLine="360"/>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AC768" w14:textId="77777777" w:rsidR="00D23FFF" w:rsidRDefault="00D23FF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26692" w14:textId="77777777" w:rsidR="00D23FFF" w:rsidRDefault="00D23FFF">
    <w:pPr>
      <w:pStyle w:val="a3"/>
      <w:pBdr>
        <w:bottom w:val="none" w:sz="0" w:space="0" w:color="auto"/>
      </w:pBdr>
      <w:ind w:firstLine="360"/>
      <w:rPr>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DA46" w14:textId="77777777" w:rsidR="00D23FFF" w:rsidRDefault="00D23FFF">
    <w:pPr>
      <w:pStyle w:val="a3"/>
      <w:ind w:firstLine="420"/>
      <w:rPr>
        <w:rFonts w:ascii="宋体" w:hAnsi="宋体"/>
        <w:sz w:val="21"/>
        <w:szCs w:val="21"/>
      </w:rPr>
    </w:pPr>
    <w:r>
      <w:rPr>
        <w:rFonts w:ascii="宋体" w:hAnsi="宋体" w:hint="eastAsia"/>
        <w:sz w:val="21"/>
        <w:szCs w:val="21"/>
      </w:rPr>
      <w:t>福建江夏学院本科毕业设计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D9B62C"/>
    <w:multiLevelType w:val="singleLevel"/>
    <w:tmpl w:val="DCD9B62C"/>
    <w:lvl w:ilvl="0">
      <w:start w:val="1"/>
      <w:numFmt w:val="decimal"/>
      <w:suff w:val="nothing"/>
      <w:lvlText w:val="（%1）"/>
      <w:lvlJc w:val="left"/>
    </w:lvl>
  </w:abstractNum>
  <w:abstractNum w:abstractNumId="1" w15:restartNumberingAfterBreak="0">
    <w:nsid w:val="13456FBC"/>
    <w:multiLevelType w:val="hybridMultilevel"/>
    <w:tmpl w:val="A420E8BC"/>
    <w:lvl w:ilvl="0" w:tplc="EF46D24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020A3"/>
    <w:multiLevelType w:val="multilevel"/>
    <w:tmpl w:val="88A00558"/>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 w15:restartNumberingAfterBreak="0">
    <w:nsid w:val="23023B1D"/>
    <w:multiLevelType w:val="hybridMultilevel"/>
    <w:tmpl w:val="3C2CE634"/>
    <w:lvl w:ilvl="0" w:tplc="D72A104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91DFDB8"/>
    <w:multiLevelType w:val="singleLevel"/>
    <w:tmpl w:val="291DFDB8"/>
    <w:lvl w:ilvl="0">
      <w:start w:val="1"/>
      <w:numFmt w:val="decimal"/>
      <w:suff w:val="nothing"/>
      <w:lvlText w:val="（%1）"/>
      <w:lvlJc w:val="left"/>
    </w:lvl>
  </w:abstractNum>
  <w:abstractNum w:abstractNumId="5" w15:restartNumberingAfterBreak="0">
    <w:nsid w:val="2A037E4B"/>
    <w:multiLevelType w:val="hybridMultilevel"/>
    <w:tmpl w:val="C630D2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8F129E"/>
    <w:multiLevelType w:val="multilevel"/>
    <w:tmpl w:val="3F8F129E"/>
    <w:lvl w:ilvl="0">
      <w:start w:val="1"/>
      <w:numFmt w:val="decimal"/>
      <w:lvlText w:val="[%1]"/>
      <w:lvlJc w:val="left"/>
      <w:pPr>
        <w:ind w:left="420" w:hanging="420"/>
      </w:pPr>
      <w:rPr>
        <w:rFonts w:cs="Times New Roman" w:hint="eastAsia"/>
        <w:sz w:val="21"/>
        <w:szCs w:val="21"/>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yameimaru Aya">
    <w15:presenceInfo w15:providerId="Windows Live" w15:userId="4bb871f12a421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64"/>
    <w:rsid w:val="00092A09"/>
    <w:rsid w:val="00151012"/>
    <w:rsid w:val="00182307"/>
    <w:rsid w:val="00490A22"/>
    <w:rsid w:val="0065506C"/>
    <w:rsid w:val="00A519A0"/>
    <w:rsid w:val="00AD4E64"/>
    <w:rsid w:val="00C34930"/>
    <w:rsid w:val="00D1160E"/>
    <w:rsid w:val="00D23FFF"/>
    <w:rsid w:val="00D80BC8"/>
    <w:rsid w:val="00E67A01"/>
    <w:rsid w:val="00F13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E063A"/>
  <w15:chartTrackingRefBased/>
  <w15:docId w15:val="{EFB24460-586A-4268-88E8-DC98A64E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307"/>
    <w:pPr>
      <w:widowControl w:val="0"/>
      <w:spacing w:line="560" w:lineRule="exact"/>
      <w:ind w:firstLineChars="200" w:firstLine="480"/>
      <w:jc w:val="both"/>
    </w:pPr>
    <w:rPr>
      <w:rFonts w:ascii="Times New Roman" w:eastAsia="仿宋" w:hAnsi="Times New Roman" w:cs="Times New Roman"/>
      <w:sz w:val="24"/>
      <w:szCs w:val="20"/>
    </w:rPr>
  </w:style>
  <w:style w:type="paragraph" w:styleId="1">
    <w:name w:val="heading 1"/>
    <w:basedOn w:val="a"/>
    <w:next w:val="a"/>
    <w:link w:val="10"/>
    <w:uiPriority w:val="9"/>
    <w:qFormat/>
    <w:rsid w:val="00182307"/>
    <w:pPr>
      <w:keepNext/>
      <w:keepLines/>
      <w:spacing w:beforeLines="100" w:before="100" w:afterLines="100" w:after="100" w:line="240" w:lineRule="auto"/>
      <w:ind w:firstLineChars="0" w:firstLine="0"/>
      <w:jc w:val="center"/>
      <w:outlineLvl w:val="0"/>
    </w:pPr>
    <w:rPr>
      <w:rFonts w:ascii="宋体" w:eastAsia="黑体" w:hAnsi="宋体"/>
      <w:kern w:val="0"/>
      <w:sz w:val="28"/>
      <w:szCs w:val="28"/>
    </w:rPr>
  </w:style>
  <w:style w:type="paragraph" w:styleId="2">
    <w:name w:val="heading 2"/>
    <w:basedOn w:val="a"/>
    <w:next w:val="a"/>
    <w:link w:val="20"/>
    <w:uiPriority w:val="9"/>
    <w:qFormat/>
    <w:rsid w:val="00182307"/>
    <w:pPr>
      <w:keepNext/>
      <w:keepLines/>
      <w:spacing w:line="240" w:lineRule="auto"/>
      <w:ind w:firstLineChars="0" w:firstLine="0"/>
      <w:outlineLvl w:val="1"/>
    </w:pPr>
    <w:rPr>
      <w:rFonts w:ascii="宋体" w:hAnsi="宋体" w:cs="宋体"/>
      <w:bCs/>
      <w:kern w:val="0"/>
      <w:szCs w:val="24"/>
    </w:rPr>
  </w:style>
  <w:style w:type="paragraph" w:styleId="3">
    <w:name w:val="heading 3"/>
    <w:basedOn w:val="a"/>
    <w:next w:val="a"/>
    <w:link w:val="30"/>
    <w:uiPriority w:val="9"/>
    <w:qFormat/>
    <w:rsid w:val="00182307"/>
    <w:pPr>
      <w:keepNext/>
      <w:keepLines/>
      <w:spacing w:line="240" w:lineRule="auto"/>
      <w:ind w:firstLineChars="0" w:firstLine="0"/>
      <w:outlineLvl w:val="2"/>
    </w:pPr>
    <w:rPr>
      <w:bCs/>
      <w:szCs w:val="32"/>
    </w:rPr>
  </w:style>
  <w:style w:type="paragraph" w:styleId="4">
    <w:name w:val="heading 4"/>
    <w:basedOn w:val="a"/>
    <w:next w:val="a"/>
    <w:link w:val="40"/>
    <w:qFormat/>
    <w:rsid w:val="0018230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3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2307"/>
    <w:rPr>
      <w:sz w:val="18"/>
      <w:szCs w:val="18"/>
    </w:rPr>
  </w:style>
  <w:style w:type="paragraph" w:styleId="a5">
    <w:name w:val="footer"/>
    <w:basedOn w:val="a"/>
    <w:link w:val="a6"/>
    <w:uiPriority w:val="99"/>
    <w:unhideWhenUsed/>
    <w:rsid w:val="00182307"/>
    <w:pPr>
      <w:tabs>
        <w:tab w:val="center" w:pos="4153"/>
        <w:tab w:val="right" w:pos="8306"/>
      </w:tabs>
      <w:snapToGrid w:val="0"/>
      <w:jc w:val="left"/>
    </w:pPr>
    <w:rPr>
      <w:sz w:val="18"/>
      <w:szCs w:val="18"/>
    </w:rPr>
  </w:style>
  <w:style w:type="character" w:customStyle="1" w:styleId="a6">
    <w:name w:val="页脚 字符"/>
    <w:basedOn w:val="a0"/>
    <w:link w:val="a5"/>
    <w:uiPriority w:val="99"/>
    <w:rsid w:val="00182307"/>
    <w:rPr>
      <w:sz w:val="18"/>
      <w:szCs w:val="18"/>
    </w:rPr>
  </w:style>
  <w:style w:type="character" w:customStyle="1" w:styleId="10">
    <w:name w:val="标题 1 字符"/>
    <w:basedOn w:val="a0"/>
    <w:link w:val="1"/>
    <w:uiPriority w:val="9"/>
    <w:rsid w:val="00182307"/>
    <w:rPr>
      <w:rFonts w:ascii="宋体" w:eastAsia="黑体" w:hAnsi="宋体" w:cs="Times New Roman"/>
      <w:kern w:val="0"/>
      <w:sz w:val="28"/>
      <w:szCs w:val="28"/>
    </w:rPr>
  </w:style>
  <w:style w:type="character" w:customStyle="1" w:styleId="20">
    <w:name w:val="标题 2 字符"/>
    <w:basedOn w:val="a0"/>
    <w:link w:val="2"/>
    <w:uiPriority w:val="9"/>
    <w:rsid w:val="00182307"/>
    <w:rPr>
      <w:rFonts w:ascii="宋体" w:eastAsia="仿宋" w:hAnsi="宋体" w:cs="宋体"/>
      <w:bCs/>
      <w:kern w:val="0"/>
      <w:sz w:val="24"/>
      <w:szCs w:val="24"/>
    </w:rPr>
  </w:style>
  <w:style w:type="character" w:customStyle="1" w:styleId="30">
    <w:name w:val="标题 3 字符"/>
    <w:basedOn w:val="a0"/>
    <w:link w:val="3"/>
    <w:uiPriority w:val="9"/>
    <w:rsid w:val="00182307"/>
    <w:rPr>
      <w:rFonts w:ascii="Times New Roman" w:eastAsia="仿宋" w:hAnsi="Times New Roman" w:cs="Times New Roman"/>
      <w:bCs/>
      <w:sz w:val="24"/>
      <w:szCs w:val="32"/>
    </w:rPr>
  </w:style>
  <w:style w:type="character" w:customStyle="1" w:styleId="40">
    <w:name w:val="标题 4 字符"/>
    <w:basedOn w:val="a0"/>
    <w:link w:val="4"/>
    <w:rsid w:val="00182307"/>
    <w:rPr>
      <w:rFonts w:ascii="Arial" w:eastAsia="黑体" w:hAnsi="Arial" w:cs="Times New Roman"/>
      <w:b/>
      <w:sz w:val="28"/>
      <w:szCs w:val="20"/>
    </w:rPr>
  </w:style>
  <w:style w:type="character" w:styleId="a7">
    <w:name w:val="page number"/>
    <w:uiPriority w:val="99"/>
    <w:rsid w:val="00182307"/>
    <w:rPr>
      <w:rFonts w:cs="Times New Roman"/>
    </w:rPr>
  </w:style>
  <w:style w:type="character" w:styleId="a8">
    <w:name w:val="annotation reference"/>
    <w:semiHidden/>
    <w:rsid w:val="00182307"/>
    <w:rPr>
      <w:sz w:val="21"/>
      <w:szCs w:val="21"/>
    </w:rPr>
  </w:style>
  <w:style w:type="character" w:styleId="a9">
    <w:name w:val="Strong"/>
    <w:qFormat/>
    <w:rsid w:val="00182307"/>
    <w:rPr>
      <w:b/>
    </w:rPr>
  </w:style>
  <w:style w:type="character" w:styleId="aa">
    <w:name w:val="endnote reference"/>
    <w:uiPriority w:val="99"/>
    <w:rsid w:val="00182307"/>
    <w:rPr>
      <w:rFonts w:cs="Times New Roman"/>
      <w:vertAlign w:val="superscript"/>
    </w:rPr>
  </w:style>
  <w:style w:type="character" w:styleId="ab">
    <w:name w:val="footnote reference"/>
    <w:uiPriority w:val="99"/>
    <w:rsid w:val="00182307"/>
    <w:rPr>
      <w:rFonts w:cs="Times New Roman"/>
      <w:vertAlign w:val="superscript"/>
    </w:rPr>
  </w:style>
  <w:style w:type="character" w:styleId="ac">
    <w:name w:val="Hyperlink"/>
    <w:uiPriority w:val="99"/>
    <w:rsid w:val="00182307"/>
    <w:rPr>
      <w:rFonts w:cs="Times New Roman"/>
      <w:color w:val="3366CC"/>
      <w:u w:val="single"/>
    </w:rPr>
  </w:style>
  <w:style w:type="character" w:customStyle="1" w:styleId="ad">
    <w:name w:val="尾注文本 字符"/>
    <w:link w:val="ae"/>
    <w:uiPriority w:val="99"/>
    <w:locked/>
    <w:rsid w:val="00182307"/>
    <w:rPr>
      <w:rFonts w:cs="Times New Roman"/>
    </w:rPr>
  </w:style>
  <w:style w:type="character" w:customStyle="1" w:styleId="af">
    <w:name w:val="正文文本缩进 字符"/>
    <w:link w:val="af0"/>
    <w:uiPriority w:val="99"/>
    <w:rsid w:val="00182307"/>
  </w:style>
  <w:style w:type="character" w:customStyle="1" w:styleId="af1">
    <w:name w:val="批注框文本 字符"/>
    <w:link w:val="af2"/>
    <w:uiPriority w:val="99"/>
    <w:locked/>
    <w:rsid w:val="00182307"/>
    <w:rPr>
      <w:rFonts w:cs="Times New Roman"/>
      <w:sz w:val="18"/>
      <w:szCs w:val="18"/>
    </w:rPr>
  </w:style>
  <w:style w:type="character" w:customStyle="1" w:styleId="fontstyle01">
    <w:name w:val="fontstyle01"/>
    <w:rsid w:val="00182307"/>
    <w:rPr>
      <w:rFonts w:ascii="仿宋_GB2312" w:eastAsia="仿宋_GB2312" w:hint="eastAsia"/>
      <w:b w:val="0"/>
      <w:bCs w:val="0"/>
      <w:i w:val="0"/>
      <w:iCs w:val="0"/>
      <w:color w:val="000000"/>
      <w:sz w:val="30"/>
      <w:szCs w:val="30"/>
    </w:rPr>
  </w:style>
  <w:style w:type="character" w:customStyle="1" w:styleId="af3">
    <w:name w:val="正文文本 字符"/>
    <w:link w:val="af4"/>
    <w:uiPriority w:val="99"/>
    <w:rsid w:val="00182307"/>
  </w:style>
  <w:style w:type="character" w:customStyle="1" w:styleId="af5">
    <w:name w:val="标题 字符"/>
    <w:link w:val="af6"/>
    <w:uiPriority w:val="10"/>
    <w:rsid w:val="00182307"/>
    <w:rPr>
      <w:rFonts w:ascii="Cambria" w:hAnsi="Cambria" w:cs="Times New Roman"/>
      <w:b/>
      <w:bCs/>
      <w:sz w:val="32"/>
      <w:szCs w:val="32"/>
    </w:rPr>
  </w:style>
  <w:style w:type="character" w:customStyle="1" w:styleId="21">
    <w:name w:val="正文文本缩进 2 字符"/>
    <w:link w:val="22"/>
    <w:uiPriority w:val="99"/>
    <w:locked/>
    <w:rsid w:val="00182307"/>
    <w:rPr>
      <w:rFonts w:cs="Times New Roman"/>
    </w:rPr>
  </w:style>
  <w:style w:type="character" w:customStyle="1" w:styleId="af7">
    <w:name w:val="脚注文本 字符"/>
    <w:link w:val="af8"/>
    <w:uiPriority w:val="99"/>
    <w:semiHidden/>
    <w:rsid w:val="00182307"/>
    <w:rPr>
      <w:sz w:val="18"/>
      <w:szCs w:val="18"/>
    </w:rPr>
  </w:style>
  <w:style w:type="paragraph" w:styleId="ae">
    <w:name w:val="endnote text"/>
    <w:basedOn w:val="a"/>
    <w:link w:val="ad"/>
    <w:uiPriority w:val="99"/>
    <w:rsid w:val="00182307"/>
    <w:pPr>
      <w:snapToGrid w:val="0"/>
      <w:jc w:val="left"/>
    </w:pPr>
    <w:rPr>
      <w:rFonts w:asciiTheme="minorHAnsi" w:eastAsiaTheme="minorEastAsia" w:hAnsiTheme="minorHAnsi"/>
      <w:sz w:val="21"/>
      <w:szCs w:val="22"/>
    </w:rPr>
  </w:style>
  <w:style w:type="character" w:customStyle="1" w:styleId="11">
    <w:name w:val="尾注文本 字符1"/>
    <w:basedOn w:val="a0"/>
    <w:uiPriority w:val="99"/>
    <w:semiHidden/>
    <w:rsid w:val="00182307"/>
    <w:rPr>
      <w:rFonts w:ascii="Times New Roman" w:eastAsia="仿宋" w:hAnsi="Times New Roman" w:cs="Times New Roman"/>
      <w:sz w:val="24"/>
      <w:szCs w:val="20"/>
    </w:rPr>
  </w:style>
  <w:style w:type="paragraph" w:styleId="22">
    <w:name w:val="Body Text Indent 2"/>
    <w:basedOn w:val="a"/>
    <w:link w:val="21"/>
    <w:uiPriority w:val="99"/>
    <w:rsid w:val="00182307"/>
    <w:pPr>
      <w:spacing w:after="120" w:line="480" w:lineRule="auto"/>
      <w:ind w:leftChars="200" w:left="420"/>
    </w:pPr>
    <w:rPr>
      <w:rFonts w:asciiTheme="minorHAnsi" w:eastAsiaTheme="minorEastAsia" w:hAnsiTheme="minorHAnsi"/>
      <w:sz w:val="21"/>
      <w:szCs w:val="22"/>
    </w:rPr>
  </w:style>
  <w:style w:type="character" w:customStyle="1" w:styleId="210">
    <w:name w:val="正文文本缩进 2 字符1"/>
    <w:basedOn w:val="a0"/>
    <w:uiPriority w:val="99"/>
    <w:semiHidden/>
    <w:rsid w:val="00182307"/>
    <w:rPr>
      <w:rFonts w:ascii="Times New Roman" w:eastAsia="仿宋" w:hAnsi="Times New Roman" w:cs="Times New Roman"/>
      <w:sz w:val="24"/>
      <w:szCs w:val="20"/>
    </w:rPr>
  </w:style>
  <w:style w:type="paragraph" w:styleId="TOC3">
    <w:name w:val="toc 3"/>
    <w:basedOn w:val="a"/>
    <w:next w:val="a"/>
    <w:uiPriority w:val="39"/>
    <w:rsid w:val="00182307"/>
    <w:pPr>
      <w:ind w:leftChars="400" w:left="840"/>
    </w:pPr>
  </w:style>
  <w:style w:type="paragraph" w:styleId="af9">
    <w:name w:val="annotation text"/>
    <w:basedOn w:val="a"/>
    <w:link w:val="afa"/>
    <w:semiHidden/>
    <w:rsid w:val="00182307"/>
    <w:pPr>
      <w:jc w:val="left"/>
    </w:pPr>
  </w:style>
  <w:style w:type="character" w:customStyle="1" w:styleId="afa">
    <w:name w:val="批注文字 字符"/>
    <w:basedOn w:val="a0"/>
    <w:link w:val="af9"/>
    <w:semiHidden/>
    <w:rsid w:val="00182307"/>
    <w:rPr>
      <w:rFonts w:ascii="Times New Roman" w:eastAsia="仿宋" w:hAnsi="Times New Roman" w:cs="Times New Roman"/>
      <w:sz w:val="24"/>
      <w:szCs w:val="20"/>
    </w:rPr>
  </w:style>
  <w:style w:type="paragraph" w:styleId="af4">
    <w:name w:val="Body Text"/>
    <w:basedOn w:val="a"/>
    <w:link w:val="af3"/>
    <w:uiPriority w:val="99"/>
    <w:rsid w:val="00182307"/>
    <w:pPr>
      <w:jc w:val="center"/>
    </w:pPr>
    <w:rPr>
      <w:rFonts w:asciiTheme="minorHAnsi" w:eastAsiaTheme="minorEastAsia" w:hAnsiTheme="minorHAnsi" w:cstheme="minorBidi"/>
      <w:sz w:val="21"/>
      <w:szCs w:val="22"/>
    </w:rPr>
  </w:style>
  <w:style w:type="character" w:customStyle="1" w:styleId="12">
    <w:name w:val="正文文本 字符1"/>
    <w:basedOn w:val="a0"/>
    <w:uiPriority w:val="99"/>
    <w:semiHidden/>
    <w:rsid w:val="00182307"/>
    <w:rPr>
      <w:rFonts w:ascii="Times New Roman" w:eastAsia="仿宋" w:hAnsi="Times New Roman" w:cs="Times New Roman"/>
      <w:sz w:val="24"/>
      <w:szCs w:val="20"/>
    </w:rPr>
  </w:style>
  <w:style w:type="paragraph" w:styleId="af8">
    <w:name w:val="footnote text"/>
    <w:basedOn w:val="a"/>
    <w:link w:val="af7"/>
    <w:uiPriority w:val="99"/>
    <w:semiHidden/>
    <w:rsid w:val="00182307"/>
    <w:pPr>
      <w:snapToGrid w:val="0"/>
      <w:jc w:val="left"/>
    </w:pPr>
    <w:rPr>
      <w:rFonts w:asciiTheme="minorHAnsi" w:eastAsiaTheme="minorEastAsia" w:hAnsiTheme="minorHAnsi" w:cstheme="minorBidi"/>
      <w:sz w:val="18"/>
      <w:szCs w:val="18"/>
    </w:rPr>
  </w:style>
  <w:style w:type="character" w:customStyle="1" w:styleId="13">
    <w:name w:val="脚注文本 字符1"/>
    <w:basedOn w:val="a0"/>
    <w:uiPriority w:val="99"/>
    <w:semiHidden/>
    <w:rsid w:val="00182307"/>
    <w:rPr>
      <w:rFonts w:ascii="Times New Roman" w:eastAsia="仿宋" w:hAnsi="Times New Roman" w:cs="Times New Roman"/>
      <w:sz w:val="18"/>
      <w:szCs w:val="18"/>
    </w:rPr>
  </w:style>
  <w:style w:type="paragraph" w:styleId="afb">
    <w:name w:val="annotation subject"/>
    <w:basedOn w:val="af9"/>
    <w:next w:val="af9"/>
    <w:link w:val="afc"/>
    <w:semiHidden/>
    <w:rsid w:val="00182307"/>
    <w:rPr>
      <w:b/>
      <w:bCs/>
    </w:rPr>
  </w:style>
  <w:style w:type="character" w:customStyle="1" w:styleId="afc">
    <w:name w:val="批注主题 字符"/>
    <w:basedOn w:val="afa"/>
    <w:link w:val="afb"/>
    <w:semiHidden/>
    <w:rsid w:val="00182307"/>
    <w:rPr>
      <w:rFonts w:ascii="Times New Roman" w:eastAsia="仿宋" w:hAnsi="Times New Roman" w:cs="Times New Roman"/>
      <w:b/>
      <w:bCs/>
      <w:sz w:val="24"/>
      <w:szCs w:val="20"/>
    </w:rPr>
  </w:style>
  <w:style w:type="paragraph" w:styleId="afd">
    <w:name w:val="caption"/>
    <w:basedOn w:val="a"/>
    <w:next w:val="a"/>
    <w:uiPriority w:val="35"/>
    <w:qFormat/>
    <w:rsid w:val="00182307"/>
    <w:pPr>
      <w:jc w:val="center"/>
    </w:pPr>
    <w:rPr>
      <w:rFonts w:ascii="Arial" w:eastAsia="宋体" w:hAnsi="Arial" w:cs="Arial"/>
      <w:sz w:val="21"/>
    </w:rPr>
  </w:style>
  <w:style w:type="paragraph" w:styleId="af2">
    <w:name w:val="Balloon Text"/>
    <w:basedOn w:val="a"/>
    <w:link w:val="af1"/>
    <w:uiPriority w:val="99"/>
    <w:rsid w:val="00182307"/>
    <w:rPr>
      <w:rFonts w:asciiTheme="minorHAnsi" w:eastAsiaTheme="minorEastAsia" w:hAnsiTheme="minorHAnsi"/>
      <w:sz w:val="18"/>
      <w:szCs w:val="18"/>
    </w:rPr>
  </w:style>
  <w:style w:type="character" w:customStyle="1" w:styleId="14">
    <w:name w:val="批注框文本 字符1"/>
    <w:basedOn w:val="a0"/>
    <w:uiPriority w:val="99"/>
    <w:semiHidden/>
    <w:rsid w:val="00182307"/>
    <w:rPr>
      <w:rFonts w:ascii="Times New Roman" w:eastAsia="仿宋" w:hAnsi="Times New Roman" w:cs="Times New Roman"/>
      <w:sz w:val="18"/>
      <w:szCs w:val="18"/>
    </w:rPr>
  </w:style>
  <w:style w:type="paragraph" w:styleId="afe">
    <w:name w:val="Normal (Web)"/>
    <w:basedOn w:val="a"/>
    <w:uiPriority w:val="99"/>
    <w:rsid w:val="00182307"/>
    <w:pPr>
      <w:widowControl/>
      <w:spacing w:before="100" w:beforeAutospacing="1" w:after="100" w:afterAutospacing="1"/>
      <w:jc w:val="left"/>
    </w:pPr>
    <w:rPr>
      <w:rFonts w:ascii="宋体" w:hAnsi="宋体"/>
      <w:kern w:val="0"/>
      <w:szCs w:val="24"/>
    </w:rPr>
  </w:style>
  <w:style w:type="paragraph" w:styleId="TOC2">
    <w:name w:val="toc 2"/>
    <w:basedOn w:val="a"/>
    <w:next w:val="a"/>
    <w:uiPriority w:val="39"/>
    <w:rsid w:val="00182307"/>
    <w:pPr>
      <w:tabs>
        <w:tab w:val="right" w:leader="dot" w:pos="9061"/>
      </w:tabs>
      <w:spacing w:line="400" w:lineRule="exact"/>
      <w:ind w:firstLineChars="100" w:firstLine="240"/>
    </w:pPr>
    <w:rPr>
      <w:szCs w:val="24"/>
    </w:rPr>
  </w:style>
  <w:style w:type="paragraph" w:styleId="TOC1">
    <w:name w:val="toc 1"/>
    <w:basedOn w:val="a"/>
    <w:next w:val="a"/>
    <w:uiPriority w:val="39"/>
    <w:rsid w:val="00182307"/>
  </w:style>
  <w:style w:type="paragraph" w:styleId="af0">
    <w:name w:val="Body Text Indent"/>
    <w:basedOn w:val="a"/>
    <w:link w:val="af"/>
    <w:uiPriority w:val="99"/>
    <w:rsid w:val="00182307"/>
    <w:pPr>
      <w:spacing w:after="120"/>
      <w:ind w:leftChars="200" w:left="420"/>
    </w:pPr>
    <w:rPr>
      <w:rFonts w:asciiTheme="minorHAnsi" w:eastAsiaTheme="minorEastAsia" w:hAnsiTheme="minorHAnsi" w:cstheme="minorBidi"/>
      <w:sz w:val="21"/>
      <w:szCs w:val="22"/>
    </w:rPr>
  </w:style>
  <w:style w:type="character" w:customStyle="1" w:styleId="15">
    <w:name w:val="正文文本缩进 字符1"/>
    <w:basedOn w:val="a0"/>
    <w:uiPriority w:val="99"/>
    <w:semiHidden/>
    <w:rsid w:val="00182307"/>
    <w:rPr>
      <w:rFonts w:ascii="Times New Roman" w:eastAsia="仿宋" w:hAnsi="Times New Roman" w:cs="Times New Roman"/>
      <w:sz w:val="24"/>
      <w:szCs w:val="20"/>
    </w:rPr>
  </w:style>
  <w:style w:type="paragraph" w:styleId="af6">
    <w:name w:val="Title"/>
    <w:basedOn w:val="a"/>
    <w:link w:val="af5"/>
    <w:uiPriority w:val="10"/>
    <w:qFormat/>
    <w:rsid w:val="00182307"/>
    <w:pPr>
      <w:spacing w:line="360" w:lineRule="auto"/>
      <w:jc w:val="center"/>
    </w:pPr>
    <w:rPr>
      <w:rFonts w:ascii="Cambria" w:eastAsiaTheme="minorEastAsia" w:hAnsi="Cambria"/>
      <w:b/>
      <w:bCs/>
      <w:sz w:val="32"/>
      <w:szCs w:val="32"/>
    </w:rPr>
  </w:style>
  <w:style w:type="character" w:customStyle="1" w:styleId="16">
    <w:name w:val="标题 字符1"/>
    <w:basedOn w:val="a0"/>
    <w:uiPriority w:val="10"/>
    <w:rsid w:val="00182307"/>
    <w:rPr>
      <w:rFonts w:asciiTheme="majorHAnsi" w:eastAsiaTheme="majorEastAsia" w:hAnsiTheme="majorHAnsi" w:cstheme="majorBidi"/>
      <w:b/>
      <w:bCs/>
      <w:sz w:val="32"/>
      <w:szCs w:val="32"/>
    </w:rPr>
  </w:style>
  <w:style w:type="paragraph" w:customStyle="1" w:styleId="WPSOffice3">
    <w:name w:val="WPSOffice手动目录 3"/>
    <w:rsid w:val="00182307"/>
    <w:pPr>
      <w:ind w:leftChars="400" w:left="400"/>
    </w:pPr>
    <w:rPr>
      <w:rFonts w:ascii="Times New Roman" w:eastAsia="宋体" w:hAnsi="Times New Roman" w:cs="Times New Roman"/>
      <w:kern w:val="0"/>
      <w:sz w:val="20"/>
      <w:szCs w:val="20"/>
    </w:rPr>
  </w:style>
  <w:style w:type="paragraph" w:customStyle="1" w:styleId="17">
    <w:name w:val="样式1"/>
    <w:basedOn w:val="1"/>
    <w:rsid w:val="00182307"/>
    <w:rPr>
      <w:bCs/>
    </w:rPr>
  </w:style>
  <w:style w:type="paragraph" w:customStyle="1" w:styleId="18">
    <w:name w:val="列表段落1"/>
    <w:basedOn w:val="a"/>
    <w:uiPriority w:val="34"/>
    <w:qFormat/>
    <w:rsid w:val="00182307"/>
    <w:pPr>
      <w:ind w:firstLine="420"/>
    </w:pPr>
  </w:style>
  <w:style w:type="paragraph" w:customStyle="1" w:styleId="WPSOffice1">
    <w:name w:val="WPSOffice手动目录 1"/>
    <w:rsid w:val="00182307"/>
    <w:rPr>
      <w:rFonts w:ascii="Times New Roman" w:eastAsia="宋体" w:hAnsi="Times New Roman" w:cs="Times New Roman"/>
      <w:kern w:val="0"/>
      <w:sz w:val="20"/>
      <w:szCs w:val="20"/>
    </w:rPr>
  </w:style>
  <w:style w:type="paragraph" w:customStyle="1" w:styleId="WPSOffice2">
    <w:name w:val="WPSOffice手动目录 2"/>
    <w:rsid w:val="00182307"/>
    <w:pPr>
      <w:ind w:leftChars="200" w:left="200"/>
    </w:pPr>
    <w:rPr>
      <w:rFonts w:ascii="Times New Roman" w:eastAsia="宋体" w:hAnsi="Times New Roman" w:cs="Times New Roman"/>
      <w:kern w:val="0"/>
      <w:sz w:val="20"/>
      <w:szCs w:val="20"/>
    </w:rPr>
  </w:style>
  <w:style w:type="paragraph" w:customStyle="1" w:styleId="220">
    <w:name w:val="样式 样式 样式 首行缩进:  2 字符 + 居中 + 首行缩进:  2 字符"/>
    <w:basedOn w:val="a"/>
    <w:rsid w:val="00182307"/>
    <w:pPr>
      <w:ind w:firstLineChars="0" w:firstLine="0"/>
    </w:pPr>
    <w:rPr>
      <w:rFonts w:cs="宋体"/>
      <w:szCs w:val="24"/>
    </w:rPr>
  </w:style>
  <w:style w:type="paragraph" w:customStyle="1" w:styleId="23">
    <w:name w:val="样式2"/>
    <w:basedOn w:val="a"/>
    <w:rsid w:val="00182307"/>
    <w:rPr>
      <w:rFonts w:ascii="黑体" w:eastAsia="黑体"/>
      <w:sz w:val="28"/>
      <w:szCs w:val="28"/>
    </w:rPr>
  </w:style>
  <w:style w:type="paragraph" w:customStyle="1" w:styleId="aff">
    <w:name w:val="章节题目"/>
    <w:basedOn w:val="a"/>
    <w:rsid w:val="00182307"/>
    <w:pPr>
      <w:jc w:val="center"/>
    </w:pPr>
    <w:rPr>
      <w:rFonts w:eastAsia="黑体"/>
      <w:b/>
      <w:sz w:val="32"/>
    </w:rPr>
  </w:style>
  <w:style w:type="table" w:styleId="aff0">
    <w:name w:val="Table Grid"/>
    <w:basedOn w:val="a1"/>
    <w:uiPriority w:val="59"/>
    <w:rsid w:val="0018230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List Paragraph"/>
    <w:basedOn w:val="a"/>
    <w:uiPriority w:val="99"/>
    <w:qFormat/>
    <w:rsid w:val="0018230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4.xml"/><Relationship Id="rId8" Type="http://schemas.openxmlformats.org/officeDocument/2006/relationships/image" Target="media/image2.jpe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35</Pages>
  <Words>2011</Words>
  <Characters>11468</Characters>
  <Application>Microsoft Office Word</Application>
  <DocSecurity>0</DocSecurity>
  <Lines>95</Lines>
  <Paragraphs>26</Paragraphs>
  <ScaleCrop>false</ScaleCrop>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Syameimaru</dc:creator>
  <cp:keywords/>
  <dc:description/>
  <cp:lastModifiedBy>Aya Syameimaru</cp:lastModifiedBy>
  <cp:revision>4</cp:revision>
  <dcterms:created xsi:type="dcterms:W3CDTF">2019-05-10T10:49:00Z</dcterms:created>
  <dcterms:modified xsi:type="dcterms:W3CDTF">2019-05-11T11:17:00Z</dcterms:modified>
</cp:coreProperties>
</file>