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tabs>
          <w:tab w:val="left" w:pos="77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/>
        <w:textAlignment w:val="auto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/>
          <w:sz w:val="21"/>
          <w:szCs w:val="21"/>
        </w:rPr>
        <w:t>课程编号</w:t>
      </w:r>
      <w:r>
        <w:rPr>
          <w:rFonts w:hint="default" w:ascii="微软雅黑" w:hAnsi="微软雅黑" w:eastAsia="微软雅黑" w:cs="微软雅黑"/>
          <w:b/>
          <w:sz w:val="21"/>
          <w:szCs w:val="21"/>
          <w:lang w:val="en-US"/>
        </w:rPr>
        <w:t>: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JQ001-xxxx</w:t>
      </w:r>
    </w:p>
    <w:p>
      <w:pPr>
        <w:keepNext w:val="0"/>
        <w:keepLines w:val="0"/>
        <w:pageBreakBefore w:val="0"/>
        <w:widowControl w:val="0"/>
        <w:tabs>
          <w:tab w:val="left" w:pos="77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/>
        <w:textAlignment w:val="auto"/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作  者</w:t>
      </w:r>
      <w:r>
        <w:rPr>
          <w:rFonts w:hint="eastAsia" w:ascii="微软雅黑" w:hAnsi="微软雅黑" w:eastAsia="微软雅黑" w:cs="微软雅黑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tabs>
          <w:tab w:val="left" w:pos="777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" w:leftChars="20" w:right="42" w:rightChars="20"/>
        <w:jc w:val="center"/>
        <w:textAlignment w:val="auto"/>
        <w:outlineLvl w:val="0"/>
        <w:rPr>
          <w:rFonts w:hint="eastAsia" w:ascii="微软雅黑" w:hAnsi="微软雅黑" w:eastAsia="微软雅黑" w:cs="微软雅黑"/>
          <w:b/>
          <w:sz w:val="21"/>
          <w:szCs w:val="21"/>
        </w:rPr>
      </w:pP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5"/>
        <w:gridCol w:w="4320"/>
        <w:gridCol w:w="1200"/>
        <w:gridCol w:w="1215"/>
      </w:tblGrid>
      <w:tr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center"/>
              <w:textAlignment w:val="auto"/>
              <w:outlineLvl w:val="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绘本名称</w:t>
            </w:r>
          </w:p>
        </w:tc>
        <w:tc>
          <w:tcPr>
            <w:tcW w:w="4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2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center"/>
              <w:textAlignment w:val="auto"/>
              <w:outlineLvl w:val="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课时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5</w:t>
            </w:r>
          </w:p>
        </w:tc>
      </w:tr>
      <w:tr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center"/>
              <w:textAlignment w:val="auto"/>
              <w:outlineLvl w:val="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教学目标</w:t>
            </w:r>
          </w:p>
        </w:tc>
        <w:tc>
          <w:tcPr>
            <w:tcW w:w="673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right="42" w:rightChars="20"/>
              <w:jc w:val="left"/>
              <w:textAlignment w:val="auto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1.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2.第二排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center"/>
              <w:textAlignment w:val="auto"/>
              <w:outlineLvl w:val="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教学准备</w:t>
            </w:r>
          </w:p>
        </w:tc>
        <w:tc>
          <w:tcPr>
            <w:tcW w:w="673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1.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2.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right="42" w:rightChars="20"/>
              <w:jc w:val="left"/>
              <w:textAlignment w:val="auto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3.</w:t>
            </w:r>
          </w:p>
        </w:tc>
      </w:tr>
      <w:tr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center"/>
              <w:textAlignment w:val="auto"/>
              <w:outlineLvl w:val="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绘本简介</w:t>
            </w:r>
          </w:p>
        </w:tc>
        <w:tc>
          <w:tcPr>
            <w:tcW w:w="673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  <w:tr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center"/>
              <w:textAlignment w:val="auto"/>
              <w:outlineLvl w:val="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教学过程导入环节</w:t>
            </w:r>
          </w:p>
        </w:tc>
        <w:tc>
          <w:tcPr>
            <w:tcW w:w="673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center"/>
              <w:textAlignment w:val="auto"/>
              <w:outlineLvl w:val="0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教学过程精读环节</w:t>
            </w:r>
          </w:p>
        </w:tc>
        <w:tc>
          <w:tcPr>
            <w:tcW w:w="673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outlineLvl w:val="2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1.观察封面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xxx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outlineLvl w:val="2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 xml:space="preserve">2.前环衬页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xxx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outlineLvl w:val="2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 xml:space="preserve">3.扉页介绍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xxx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outlineLvl w:val="2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 xml:space="preserve">正文精读P1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zzz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outlineLvl w:val="2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 xml:space="preserve">正文精读P2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xxx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outlineLvl w:val="2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 xml:space="preserve">正文精读P3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xxx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outlineLvl w:val="2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 xml:space="preserve">正文精读P4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xxx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outlineLvl w:val="2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 xml:space="preserve">正文精读P5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xxx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outlineLvl w:val="2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 xml:space="preserve">正文精读P6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xxx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outlineLvl w:val="2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 xml:space="preserve">正文精读Px </w:t>
            </w:r>
          </w:p>
        </w:tc>
      </w:tr>
      <w:tr>
        <w:tc>
          <w:tcPr>
            <w:tcW w:w="154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center"/>
              <w:textAlignment w:val="auto"/>
              <w:outlineLvl w:val="1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拓展环节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673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outlineLvl w:val="2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拓展方式</w:t>
            </w: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： xxx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right="42" w:rightChars="20"/>
              <w:jc w:val="left"/>
              <w:textAlignment w:val="auto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1.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2.第二排</w:t>
            </w:r>
          </w:p>
        </w:tc>
      </w:tr>
      <w:tr>
        <w:tc>
          <w:tcPr>
            <w:tcW w:w="154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673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outlineLvl w:val="2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拓展方式</w:t>
            </w: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right="42" w:rightChars="20"/>
              <w:jc w:val="left"/>
              <w:textAlignment w:val="auto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1.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2.第二排</w:t>
            </w:r>
          </w:p>
        </w:tc>
      </w:tr>
      <w:tr>
        <w:tc>
          <w:tcPr>
            <w:tcW w:w="154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673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outlineLvl w:val="2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拓展方式</w:t>
            </w: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1.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2.第二排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right="42" w:rightChars="20"/>
              <w:jc w:val="left"/>
              <w:textAlignment w:val="auto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3.</w:t>
            </w:r>
          </w:p>
        </w:tc>
      </w:tr>
      <w:tr>
        <w:tc>
          <w:tcPr>
            <w:tcW w:w="154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673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outlineLvl w:val="2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拓展方式</w:t>
            </w: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right="42" w:rightChars="20"/>
              <w:jc w:val="left"/>
              <w:textAlignment w:val="auto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1.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2.第二排</w:t>
            </w:r>
          </w:p>
        </w:tc>
      </w:tr>
      <w:tr>
        <w:tc>
          <w:tcPr>
            <w:tcW w:w="1545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center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673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outlineLvl w:val="2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拓展方式</w:t>
            </w: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1.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2.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3.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</w:p>
        </w:tc>
      </w:tr>
      <w:tr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center"/>
              <w:textAlignment w:val="auto"/>
              <w:outlineLvl w:val="1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阅读测评</w:t>
            </w:r>
          </w:p>
        </w:tc>
        <w:tc>
          <w:tcPr>
            <w:tcW w:w="673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left="42" w:leftChars="20" w:right="42" w:rightChars="20"/>
              <w:jc w:val="left"/>
              <w:textAlignment w:val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center"/>
        <w:textAlignment w:val="auto"/>
        <w:rPr>
          <w:rFonts w:hint="eastAsia" w:ascii="微软雅黑" w:hAnsi="微软雅黑" w:eastAsia="微软雅黑" w:cs="微软雅黑"/>
          <w:sz w:val="2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/>
        <w:jc w:val="center"/>
        <w:textAlignment w:val="auto"/>
        <w:rPr>
          <w:rFonts w:hint="eastAsia" w:ascii="微软雅黑" w:hAnsi="微软雅黑" w:eastAsia="微软雅黑" w:cs="微软雅黑"/>
          <w:sz w:val="22"/>
          <w:lang w:eastAsia="zh-CN"/>
        </w:rPr>
      </w:pPr>
      <w:r>
        <w:rPr>
          <w:rFonts w:hint="eastAsia" w:ascii="微软雅黑" w:hAnsi="微软雅黑" w:eastAsia="微软雅黑" w:cs="微软雅黑"/>
          <w:sz w:val="22"/>
          <w:lang w:eastAsia="zh-CN"/>
        </w:rPr>
        <w:drawing>
          <wp:inline distT="0" distB="0" distL="114300" distR="114300">
            <wp:extent cx="2520315" cy="1679575"/>
            <wp:effectExtent l="0" t="0" r="6985" b="9525"/>
            <wp:docPr id="1" name="图片 1" descr="家庭作业教学教育母亲孩子儿子家庭童年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178004660&quot;,&quot;origin&quot;:0,&quot;type&quot;:&quot;pictures&quot;,&quot;user&quot;:&quot;47219165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家庭作业教学教育母亲孩子儿子家庭童年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 xml:space="preserve">    </w:t>
      </w:r>
      <w:r>
        <w:rPr>
          <w:rFonts w:hint="eastAsia" w:ascii="微软雅黑" w:hAnsi="微软雅黑" w:eastAsia="微软雅黑" w:cs="微软雅黑"/>
          <w:sz w:val="22"/>
          <w:lang w:eastAsia="zh-CN"/>
        </w:rPr>
        <w:drawing>
          <wp:inline distT="0" distB="0" distL="114300" distR="114300">
            <wp:extent cx="2520315" cy="1679575"/>
            <wp:effectExtent l="0" t="0" r="6985" b="9525"/>
            <wp:docPr id="2" name="图片 2" descr="正在擦黑板的年轻漂亮女大学生或女教师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154022828&quot;,&quot;origin&quot;:0,&quot;type&quot;:&quot;pictures&quot;,&quot;user&quot;:&quot;47219165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正在擦黑板的年轻漂亮女大学生或女教师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1100" w:firstLineChars="500"/>
        <w:jc w:val="both"/>
        <w:textAlignment w:val="auto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sz w:val="22"/>
        </w:rPr>
        <w:t>示例图片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 xml:space="preserve">1（文字可编辑）                                </w:t>
      </w:r>
      <w:r>
        <w:rPr>
          <w:rFonts w:hint="eastAsia" w:ascii="微软雅黑" w:hAnsi="微软雅黑" w:eastAsia="微软雅黑" w:cs="微软雅黑"/>
          <w:sz w:val="22"/>
        </w:rPr>
        <w:t>示例图片</w:t>
      </w:r>
      <w:r>
        <w:rPr>
          <w:rFonts w:hint="eastAsia" w:ascii="微软雅黑" w:hAnsi="微软雅黑" w:eastAsia="微软雅黑" w:cs="微软雅黑"/>
          <w:sz w:val="22"/>
          <w:lang w:val="en-US" w:eastAsia="zh-CN"/>
        </w:rPr>
        <w:t>2</w:t>
      </w:r>
    </w:p>
    <w:p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D664059"/>
    <w:rsid w:val="2C7B149C"/>
    <w:rsid w:val="39DF0196"/>
    <w:rsid w:val="4FDF3F89"/>
    <w:rsid w:val="6628748E"/>
    <w:rsid w:val="71012275"/>
    <w:rsid w:val="75FBD34F"/>
    <w:rsid w:val="76D31F1A"/>
    <w:rsid w:val="76FFEB49"/>
    <w:rsid w:val="77EF9E20"/>
    <w:rsid w:val="7D7F32B9"/>
    <w:rsid w:val="7FBBFDCC"/>
    <w:rsid w:val="7FD557FE"/>
    <w:rsid w:val="7FF96586"/>
    <w:rsid w:val="7FFDC333"/>
    <w:rsid w:val="8B7E9997"/>
    <w:rsid w:val="9DA4E53B"/>
    <w:rsid w:val="BAFD754B"/>
    <w:rsid w:val="BBAFEF60"/>
    <w:rsid w:val="BEFE1BD6"/>
    <w:rsid w:val="C97F0F4A"/>
    <w:rsid w:val="DB3C5BF7"/>
    <w:rsid w:val="DE8A750D"/>
    <w:rsid w:val="EBE76908"/>
    <w:rsid w:val="EF9FDB0B"/>
    <w:rsid w:val="EFFF7A30"/>
    <w:rsid w:val="F7CDDB8F"/>
    <w:rsid w:val="F9EF071C"/>
    <w:rsid w:val="FE1B55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164</Words>
  <Characters>207</Characters>
  <TotalTime>0</TotalTime>
  <ScaleCrop>false</ScaleCrop>
  <LinksUpToDate>false</LinksUpToDate>
  <CharactersWithSpaces>267</CharactersWithSpaces>
  <Application>WPS Office_6.2.2.8394_F1E327BC-269C-435d-A152-05C5408002CA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2025-12-23T22:01:00Z</dcterms:created>
  <dc:creator>Apache POI</dc:creator>
  <cp:lastModifiedBy>卑鄙得志</cp:lastModifiedBy>
  <dcterms:modified xsi:type="dcterms:W3CDTF">2025-12-27T18:56:02Z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eyJoZGlkIjoiZGE3Y2I3OTRlNTA1NjUwZGY1NGI3NTM4NWZhMGI4N2IiLCJ1c2VySWQiOiI0NzIxOTE2NTgifQ==</vt:lpwstr>
  </property>
  <property fmtid="{D5CDD505-2E9C-101B-9397-08002B2CF9AE}" pid="3" name="KSOProductBuildVer">
    <vt:lpwstr>2052-6.2.2.8394</vt:lpwstr>
  </property>
  <property fmtid="{D5CDD505-2E9C-101B-9397-08002B2CF9AE}" pid="4" name="ICV">
    <vt:lpwstr>E774E7B216F84F0BADD5334A1AAD97C0_12</vt:lpwstr>
  </property>
</Properties>
</file>