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FACE7A" w14:textId="77777777" w:rsidR="00050FDD" w:rsidRDefault="00050FDD" w:rsidP="006F1BAC">
      <w:pPr>
        <w:pStyle w:val="Title"/>
        <w:spacing w:line="360" w:lineRule="auto"/>
        <w:jc w:val="center"/>
      </w:pPr>
    </w:p>
    <w:p w14:paraId="4AD003EC" w14:textId="77777777" w:rsidR="00050FDD" w:rsidRDefault="00050FDD" w:rsidP="006F1BAC">
      <w:pPr>
        <w:pStyle w:val="Title"/>
        <w:spacing w:line="360" w:lineRule="auto"/>
        <w:jc w:val="center"/>
      </w:pPr>
    </w:p>
    <w:p w14:paraId="29335A44" w14:textId="77777777" w:rsidR="008123A9" w:rsidRDefault="008123A9" w:rsidP="006F1BAC">
      <w:pPr>
        <w:spacing w:line="360" w:lineRule="auto"/>
      </w:pPr>
    </w:p>
    <w:p w14:paraId="321A9AE7" w14:textId="77777777" w:rsidR="008123A9" w:rsidRDefault="008123A9" w:rsidP="006F1BAC">
      <w:pPr>
        <w:spacing w:line="360" w:lineRule="auto"/>
      </w:pPr>
    </w:p>
    <w:p w14:paraId="41B54C3C" w14:textId="77777777" w:rsidR="008123A9" w:rsidRDefault="008123A9" w:rsidP="006F1BAC">
      <w:pPr>
        <w:spacing w:line="360" w:lineRule="auto"/>
      </w:pPr>
    </w:p>
    <w:p w14:paraId="633A7C1A" w14:textId="77777777" w:rsidR="008123A9" w:rsidRDefault="008123A9" w:rsidP="006F1BAC">
      <w:pPr>
        <w:spacing w:line="360" w:lineRule="auto"/>
      </w:pPr>
    </w:p>
    <w:p w14:paraId="55B7D746" w14:textId="77777777" w:rsidR="008123A9" w:rsidRPr="008123A9" w:rsidRDefault="008123A9" w:rsidP="006F1BAC">
      <w:pPr>
        <w:spacing w:line="360" w:lineRule="auto"/>
      </w:pPr>
    </w:p>
    <w:p w14:paraId="08CA6C81" w14:textId="77777777" w:rsidR="00050FDD" w:rsidRDefault="00050FDD" w:rsidP="006F1BAC">
      <w:pPr>
        <w:pStyle w:val="Title"/>
        <w:spacing w:line="360" w:lineRule="auto"/>
        <w:jc w:val="center"/>
      </w:pPr>
    </w:p>
    <w:p w14:paraId="58B13CB2" w14:textId="77777777" w:rsidR="00446A8E" w:rsidRPr="00EA2D7A" w:rsidRDefault="00AD4E2D" w:rsidP="006F1BAC">
      <w:pPr>
        <w:pStyle w:val="Title"/>
        <w:spacing w:line="360" w:lineRule="auto"/>
        <w:jc w:val="center"/>
      </w:pPr>
      <w:r>
        <w:t>AnalysisAssign b</w:t>
      </w:r>
      <w:r w:rsidR="0019138F" w:rsidRPr="00EA2D7A">
        <w:t xml:space="preserve">ackbone </w:t>
      </w:r>
      <w:r>
        <w:t>a</w:t>
      </w:r>
      <w:r w:rsidR="00E22CD6">
        <w:t>ssignment</w:t>
      </w:r>
      <w:r w:rsidR="003C62E0">
        <w:t xml:space="preserve"> </w:t>
      </w:r>
      <w:r>
        <w:t>t</w:t>
      </w:r>
      <w:r w:rsidR="003C62E0">
        <w:t>utorial</w:t>
      </w:r>
    </w:p>
    <w:p w14:paraId="22725C78" w14:textId="77777777" w:rsidR="007561D6" w:rsidRPr="00EA2D7A" w:rsidRDefault="007561D6" w:rsidP="006F1BAC">
      <w:pPr>
        <w:spacing w:line="360" w:lineRule="auto"/>
        <w:rPr>
          <w:rFonts w:cs="Lucida Grande"/>
          <w:b/>
          <w:szCs w:val="22"/>
        </w:rPr>
      </w:pPr>
    </w:p>
    <w:p w14:paraId="18523F56" w14:textId="77777777" w:rsidR="0093583B" w:rsidRDefault="0093583B" w:rsidP="006F1BAC">
      <w:pPr>
        <w:spacing w:line="360" w:lineRule="auto"/>
      </w:pPr>
    </w:p>
    <w:p w14:paraId="2654949E" w14:textId="77777777" w:rsidR="0093583B" w:rsidRDefault="0093583B" w:rsidP="006F1BAC">
      <w:pPr>
        <w:spacing w:line="360" w:lineRule="auto"/>
      </w:pPr>
    </w:p>
    <w:p w14:paraId="15D64B17" w14:textId="77777777" w:rsidR="0093583B" w:rsidRDefault="0093583B" w:rsidP="006F1BAC">
      <w:pPr>
        <w:spacing w:line="360" w:lineRule="auto"/>
      </w:pPr>
    </w:p>
    <w:p w14:paraId="590B7517" w14:textId="77777777" w:rsidR="0093583B" w:rsidRDefault="0093583B" w:rsidP="006F1BAC">
      <w:pPr>
        <w:spacing w:line="360" w:lineRule="auto"/>
      </w:pPr>
    </w:p>
    <w:p w14:paraId="2797D4FD" w14:textId="77777777" w:rsidR="0093583B" w:rsidRDefault="0093583B" w:rsidP="006F1BAC">
      <w:pPr>
        <w:spacing w:line="360" w:lineRule="auto"/>
      </w:pPr>
    </w:p>
    <w:p w14:paraId="06D2BB64" w14:textId="77777777" w:rsidR="0093583B" w:rsidRDefault="0093583B" w:rsidP="006F1BAC">
      <w:pPr>
        <w:spacing w:line="360" w:lineRule="auto"/>
      </w:pPr>
    </w:p>
    <w:p w14:paraId="5D6B97C2" w14:textId="77777777" w:rsidR="0093583B" w:rsidRDefault="0093583B" w:rsidP="006F1BAC">
      <w:pPr>
        <w:spacing w:line="360" w:lineRule="auto"/>
      </w:pPr>
    </w:p>
    <w:p w14:paraId="03A9E2AB" w14:textId="77777777" w:rsidR="0093583B" w:rsidRDefault="0093583B" w:rsidP="006F1BAC">
      <w:pPr>
        <w:spacing w:line="360" w:lineRule="auto"/>
      </w:pPr>
    </w:p>
    <w:p w14:paraId="276970E5" w14:textId="77777777" w:rsidR="0093583B" w:rsidRDefault="0093583B" w:rsidP="006F1BAC">
      <w:pPr>
        <w:spacing w:line="360" w:lineRule="auto"/>
      </w:pPr>
    </w:p>
    <w:p w14:paraId="131CD291" w14:textId="77777777" w:rsidR="0093583B" w:rsidRDefault="0093583B" w:rsidP="006F1BAC">
      <w:pPr>
        <w:spacing w:line="360" w:lineRule="auto"/>
      </w:pPr>
    </w:p>
    <w:p w14:paraId="53C6C231" w14:textId="77777777" w:rsidR="0093583B" w:rsidRDefault="0093583B" w:rsidP="006F1BAC">
      <w:pPr>
        <w:spacing w:line="360" w:lineRule="auto"/>
      </w:pPr>
    </w:p>
    <w:p w14:paraId="0B14B084" w14:textId="77777777" w:rsidR="0093583B" w:rsidRDefault="0093583B" w:rsidP="006F1BAC">
      <w:pPr>
        <w:spacing w:line="360" w:lineRule="auto"/>
      </w:pPr>
    </w:p>
    <w:p w14:paraId="33C45BD8" w14:textId="77777777" w:rsidR="0093583B" w:rsidRDefault="0093583B" w:rsidP="006F1BAC">
      <w:pPr>
        <w:spacing w:line="360" w:lineRule="auto"/>
      </w:pPr>
    </w:p>
    <w:p w14:paraId="0F044789" w14:textId="77777777" w:rsidR="0093583B" w:rsidRDefault="0093583B" w:rsidP="006F1BAC">
      <w:pPr>
        <w:spacing w:line="360" w:lineRule="auto"/>
      </w:pPr>
    </w:p>
    <w:p w14:paraId="323912FC" w14:textId="77777777" w:rsidR="0093583B" w:rsidRDefault="0093583B" w:rsidP="006F1BAC">
      <w:pPr>
        <w:spacing w:line="360" w:lineRule="auto"/>
      </w:pPr>
    </w:p>
    <w:p w14:paraId="529A1A93" w14:textId="77777777" w:rsidR="0093583B" w:rsidRDefault="0093583B" w:rsidP="006F1BAC">
      <w:pPr>
        <w:spacing w:line="360" w:lineRule="auto"/>
      </w:pPr>
    </w:p>
    <w:p w14:paraId="7CFA48BF" w14:textId="77777777" w:rsidR="0093583B" w:rsidRDefault="0093583B" w:rsidP="006F1BAC">
      <w:pPr>
        <w:spacing w:line="360" w:lineRule="auto"/>
      </w:pPr>
    </w:p>
    <w:p w14:paraId="28C5D54D" w14:textId="77777777" w:rsidR="00D33C8C" w:rsidRDefault="00D33C8C" w:rsidP="006F1BAC">
      <w:pPr>
        <w:spacing w:line="360" w:lineRule="auto"/>
      </w:pPr>
    </w:p>
    <w:p w14:paraId="4894C603" w14:textId="77777777" w:rsidR="00D33C8C" w:rsidRDefault="00D33C8C" w:rsidP="006F1BAC">
      <w:pPr>
        <w:spacing w:line="360" w:lineRule="auto"/>
      </w:pPr>
    </w:p>
    <w:p w14:paraId="0E7D2F2B" w14:textId="77777777" w:rsidR="0093583B" w:rsidRDefault="0093583B" w:rsidP="006F1BAC">
      <w:pPr>
        <w:spacing w:line="360" w:lineRule="auto"/>
      </w:pPr>
    </w:p>
    <w:p w14:paraId="7387426F" w14:textId="77777777" w:rsidR="0093583B" w:rsidRDefault="0093583B" w:rsidP="006F1BAC">
      <w:pPr>
        <w:spacing w:line="360" w:lineRule="auto"/>
      </w:pPr>
    </w:p>
    <w:p w14:paraId="270C96E9" w14:textId="77777777" w:rsidR="0093583B" w:rsidRPr="00D33C8C" w:rsidRDefault="0093583B" w:rsidP="006F1BAC">
      <w:pPr>
        <w:spacing w:line="360" w:lineRule="auto"/>
        <w:rPr>
          <w:b/>
        </w:rPr>
      </w:pPr>
      <w:r w:rsidRPr="00D33C8C">
        <w:rPr>
          <w:b/>
        </w:rPr>
        <w:t>Version History:</w:t>
      </w:r>
    </w:p>
    <w:p w14:paraId="2906226A" w14:textId="77777777" w:rsidR="00D33C8C" w:rsidRDefault="0093583B" w:rsidP="006F1BAC">
      <w:pPr>
        <w:pStyle w:val="ListParagraph"/>
        <w:numPr>
          <w:ilvl w:val="0"/>
          <w:numId w:val="5"/>
        </w:numPr>
        <w:spacing w:line="360" w:lineRule="auto"/>
      </w:pPr>
      <w:r>
        <w:t>beta1</w:t>
      </w:r>
      <w:r w:rsidR="00D33C8C">
        <w:t xml:space="preserve"> (SS): </w:t>
      </w:r>
      <w:r>
        <w:t>First version</w:t>
      </w:r>
    </w:p>
    <w:p w14:paraId="6B631811" w14:textId="77777777" w:rsidR="00050FDD" w:rsidRPr="00D33C8C" w:rsidRDefault="0093583B" w:rsidP="006F1BAC">
      <w:pPr>
        <w:pStyle w:val="ListParagraph"/>
        <w:numPr>
          <w:ilvl w:val="0"/>
          <w:numId w:val="5"/>
        </w:numPr>
        <w:spacing w:line="360" w:lineRule="auto"/>
        <w:rPr>
          <w:rFonts w:asciiTheme="majorHAnsi" w:eastAsiaTheme="majorEastAsia" w:hAnsiTheme="majorHAnsi" w:cstheme="majorBidi"/>
          <w:color w:val="365F91" w:themeColor="accent1" w:themeShade="BF"/>
          <w:sz w:val="26"/>
          <w:szCs w:val="26"/>
        </w:rPr>
      </w:pPr>
      <w:r>
        <w:t>beta2</w:t>
      </w:r>
      <w:r w:rsidR="00D33C8C">
        <w:t xml:space="preserve"> (GWV)</w:t>
      </w:r>
      <w:r>
        <w:t xml:space="preserve">: Reworked extensively; added </w:t>
      </w:r>
      <w:r w:rsidR="00D33C8C">
        <w:t>Assignment Inspection section</w:t>
      </w:r>
      <w:r w:rsidR="00050FDD">
        <w:br w:type="page"/>
      </w:r>
    </w:p>
    <w:p w14:paraId="539F4307" w14:textId="77777777" w:rsidR="00FC51AA" w:rsidRDefault="00FC51AA" w:rsidP="006F1BAC">
      <w:pPr>
        <w:pStyle w:val="Heading1"/>
        <w:spacing w:line="360" w:lineRule="auto"/>
      </w:pPr>
      <w:bookmarkStart w:id="0" w:name="_Toc489454661"/>
      <w:r>
        <w:lastRenderedPageBreak/>
        <w:t>Table of contents</w:t>
      </w:r>
      <w:bookmarkEnd w:id="0"/>
    </w:p>
    <w:p w14:paraId="1FDB5151" w14:textId="77777777" w:rsidR="00FC51AA" w:rsidRDefault="00FC51AA" w:rsidP="006F1BAC">
      <w:pPr>
        <w:pStyle w:val="Heading1"/>
        <w:spacing w:line="360" w:lineRule="auto"/>
      </w:pPr>
    </w:p>
    <w:p w14:paraId="5DC105B8" w14:textId="77777777" w:rsidR="003772B5" w:rsidRDefault="008F0761" w:rsidP="006F1BAC">
      <w:pPr>
        <w:pStyle w:val="TOC1"/>
        <w:tabs>
          <w:tab w:val="right" w:leader="dot" w:pos="9054"/>
        </w:tabs>
        <w:spacing w:line="360" w:lineRule="auto"/>
        <w:rPr>
          <w:rFonts w:asciiTheme="minorHAnsi" w:hAnsiTheme="minorHAnsi"/>
          <w:b w:val="0"/>
          <w:bCs w:val="0"/>
          <w:noProof/>
          <w:color w:val="auto"/>
          <w:lang w:eastAsia="en-GB"/>
        </w:rPr>
      </w:pPr>
      <w:r>
        <w:fldChar w:fldCharType="begin"/>
      </w:r>
      <w:r w:rsidR="00FC51AA">
        <w:instrText xml:space="preserve"> TOC \o "1-3" </w:instrText>
      </w:r>
      <w:r>
        <w:fldChar w:fldCharType="separate"/>
      </w:r>
      <w:r w:rsidR="003772B5">
        <w:rPr>
          <w:noProof/>
        </w:rPr>
        <w:t>Table of contents</w:t>
      </w:r>
      <w:r w:rsidR="003772B5">
        <w:rPr>
          <w:noProof/>
        </w:rPr>
        <w:tab/>
      </w:r>
      <w:r w:rsidR="003772B5">
        <w:rPr>
          <w:noProof/>
        </w:rPr>
        <w:fldChar w:fldCharType="begin"/>
      </w:r>
      <w:r w:rsidR="003772B5">
        <w:rPr>
          <w:noProof/>
        </w:rPr>
        <w:instrText xml:space="preserve"> PAGEREF _Toc489454661 \h </w:instrText>
      </w:r>
      <w:r w:rsidR="003772B5">
        <w:rPr>
          <w:noProof/>
        </w:rPr>
      </w:r>
      <w:r w:rsidR="003772B5">
        <w:rPr>
          <w:noProof/>
        </w:rPr>
        <w:fldChar w:fldCharType="separate"/>
      </w:r>
      <w:r w:rsidR="00F3714F">
        <w:rPr>
          <w:noProof/>
        </w:rPr>
        <w:t>3</w:t>
      </w:r>
      <w:r w:rsidR="003772B5">
        <w:rPr>
          <w:noProof/>
        </w:rPr>
        <w:fldChar w:fldCharType="end"/>
      </w:r>
    </w:p>
    <w:p w14:paraId="51054985"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1. Getting started</w:t>
      </w:r>
      <w:r>
        <w:rPr>
          <w:noProof/>
        </w:rPr>
        <w:tab/>
      </w:r>
      <w:r>
        <w:rPr>
          <w:noProof/>
        </w:rPr>
        <w:fldChar w:fldCharType="begin"/>
      </w:r>
      <w:r>
        <w:rPr>
          <w:noProof/>
        </w:rPr>
        <w:instrText xml:space="preserve"> PAGEREF _Toc489454662 \h </w:instrText>
      </w:r>
      <w:r>
        <w:rPr>
          <w:noProof/>
        </w:rPr>
      </w:r>
      <w:r>
        <w:rPr>
          <w:noProof/>
        </w:rPr>
        <w:fldChar w:fldCharType="separate"/>
      </w:r>
      <w:r w:rsidR="00F3714F">
        <w:rPr>
          <w:noProof/>
        </w:rPr>
        <w:t>4</w:t>
      </w:r>
      <w:r>
        <w:rPr>
          <w:noProof/>
        </w:rPr>
        <w:fldChar w:fldCharType="end"/>
      </w:r>
    </w:p>
    <w:p w14:paraId="52E25FD0" w14:textId="77777777" w:rsidR="003772B5" w:rsidRDefault="003772B5" w:rsidP="006F1BAC">
      <w:pPr>
        <w:pStyle w:val="TOC2"/>
        <w:tabs>
          <w:tab w:val="right" w:leader="dot" w:pos="9054"/>
        </w:tabs>
        <w:spacing w:line="360" w:lineRule="auto"/>
        <w:rPr>
          <w:noProof/>
          <w:sz w:val="24"/>
          <w:szCs w:val="24"/>
          <w:lang w:eastAsia="en-GB"/>
        </w:rPr>
      </w:pPr>
      <w:r>
        <w:rPr>
          <w:noProof/>
        </w:rPr>
        <w:t>1.1. Setting spectrum path</w:t>
      </w:r>
      <w:r>
        <w:rPr>
          <w:noProof/>
        </w:rPr>
        <w:tab/>
      </w:r>
      <w:r>
        <w:rPr>
          <w:noProof/>
        </w:rPr>
        <w:fldChar w:fldCharType="begin"/>
      </w:r>
      <w:r>
        <w:rPr>
          <w:noProof/>
        </w:rPr>
        <w:instrText xml:space="preserve"> PAGEREF _Toc489454663 \h </w:instrText>
      </w:r>
      <w:r>
        <w:rPr>
          <w:noProof/>
        </w:rPr>
      </w:r>
      <w:r>
        <w:rPr>
          <w:noProof/>
        </w:rPr>
        <w:fldChar w:fldCharType="separate"/>
      </w:r>
      <w:r w:rsidR="00F3714F">
        <w:rPr>
          <w:noProof/>
        </w:rPr>
        <w:t>4</w:t>
      </w:r>
      <w:r>
        <w:rPr>
          <w:noProof/>
        </w:rPr>
        <w:fldChar w:fldCharType="end"/>
      </w:r>
    </w:p>
    <w:p w14:paraId="51828900" w14:textId="77777777" w:rsidR="003772B5" w:rsidRDefault="003772B5" w:rsidP="006F1BAC">
      <w:pPr>
        <w:pStyle w:val="TOC2"/>
        <w:tabs>
          <w:tab w:val="right" w:leader="dot" w:pos="9054"/>
        </w:tabs>
        <w:spacing w:line="360" w:lineRule="auto"/>
        <w:rPr>
          <w:noProof/>
          <w:sz w:val="24"/>
          <w:szCs w:val="24"/>
          <w:lang w:eastAsia="en-GB"/>
        </w:rPr>
      </w:pPr>
      <w:r>
        <w:rPr>
          <w:noProof/>
        </w:rPr>
        <w:t>1.2 Changing contour display settings</w:t>
      </w:r>
      <w:r>
        <w:rPr>
          <w:noProof/>
        </w:rPr>
        <w:tab/>
      </w:r>
      <w:r>
        <w:rPr>
          <w:noProof/>
        </w:rPr>
        <w:fldChar w:fldCharType="begin"/>
      </w:r>
      <w:r>
        <w:rPr>
          <w:noProof/>
        </w:rPr>
        <w:instrText xml:space="preserve"> PAGEREF _Toc489454664 \h </w:instrText>
      </w:r>
      <w:r>
        <w:rPr>
          <w:noProof/>
        </w:rPr>
      </w:r>
      <w:r>
        <w:rPr>
          <w:noProof/>
        </w:rPr>
        <w:fldChar w:fldCharType="separate"/>
      </w:r>
      <w:r w:rsidR="00F3714F">
        <w:rPr>
          <w:noProof/>
        </w:rPr>
        <w:t>5</w:t>
      </w:r>
      <w:r>
        <w:rPr>
          <w:noProof/>
        </w:rPr>
        <w:fldChar w:fldCharType="end"/>
      </w:r>
    </w:p>
    <w:p w14:paraId="17CEA80F" w14:textId="77777777" w:rsidR="003772B5" w:rsidRDefault="003772B5" w:rsidP="006F1BAC">
      <w:pPr>
        <w:pStyle w:val="TOC2"/>
        <w:tabs>
          <w:tab w:val="right" w:leader="dot" w:pos="9054"/>
        </w:tabs>
        <w:spacing w:line="360" w:lineRule="auto"/>
        <w:rPr>
          <w:noProof/>
          <w:sz w:val="24"/>
          <w:szCs w:val="24"/>
          <w:lang w:eastAsia="en-GB"/>
        </w:rPr>
      </w:pPr>
      <w:r>
        <w:rPr>
          <w:noProof/>
        </w:rPr>
        <w:t>1.3 Setting experiment types</w:t>
      </w:r>
      <w:r>
        <w:rPr>
          <w:noProof/>
        </w:rPr>
        <w:tab/>
      </w:r>
      <w:r>
        <w:rPr>
          <w:noProof/>
        </w:rPr>
        <w:fldChar w:fldCharType="begin"/>
      </w:r>
      <w:r>
        <w:rPr>
          <w:noProof/>
        </w:rPr>
        <w:instrText xml:space="preserve"> PAGEREF _Toc489454665 \h </w:instrText>
      </w:r>
      <w:r>
        <w:rPr>
          <w:noProof/>
        </w:rPr>
      </w:r>
      <w:r>
        <w:rPr>
          <w:noProof/>
        </w:rPr>
        <w:fldChar w:fldCharType="separate"/>
      </w:r>
      <w:r w:rsidR="00F3714F">
        <w:rPr>
          <w:noProof/>
        </w:rPr>
        <w:t>6</w:t>
      </w:r>
      <w:r>
        <w:rPr>
          <w:noProof/>
        </w:rPr>
        <w:fldChar w:fldCharType="end"/>
      </w:r>
    </w:p>
    <w:p w14:paraId="6E11FFDE" w14:textId="77777777" w:rsidR="003772B5" w:rsidRDefault="003772B5" w:rsidP="006F1BAC">
      <w:pPr>
        <w:pStyle w:val="TOC2"/>
        <w:tabs>
          <w:tab w:val="right" w:leader="dot" w:pos="9054"/>
        </w:tabs>
        <w:spacing w:line="360" w:lineRule="auto"/>
        <w:rPr>
          <w:noProof/>
          <w:sz w:val="24"/>
          <w:szCs w:val="24"/>
          <w:lang w:eastAsia="en-GB"/>
        </w:rPr>
      </w:pPr>
      <w:r>
        <w:rPr>
          <w:noProof/>
        </w:rPr>
        <w:t>1.4 Access to the ‘settings’ of a module</w:t>
      </w:r>
      <w:r>
        <w:rPr>
          <w:noProof/>
        </w:rPr>
        <w:tab/>
      </w:r>
      <w:r>
        <w:rPr>
          <w:noProof/>
        </w:rPr>
        <w:fldChar w:fldCharType="begin"/>
      </w:r>
      <w:r>
        <w:rPr>
          <w:noProof/>
        </w:rPr>
        <w:instrText xml:space="preserve"> PAGEREF _Toc489454666 \h </w:instrText>
      </w:r>
      <w:r>
        <w:rPr>
          <w:noProof/>
        </w:rPr>
      </w:r>
      <w:r>
        <w:rPr>
          <w:noProof/>
        </w:rPr>
        <w:fldChar w:fldCharType="separate"/>
      </w:r>
      <w:r w:rsidR="00F3714F">
        <w:rPr>
          <w:noProof/>
        </w:rPr>
        <w:t>6</w:t>
      </w:r>
      <w:r>
        <w:rPr>
          <w:noProof/>
        </w:rPr>
        <w:fldChar w:fldCharType="end"/>
      </w:r>
    </w:p>
    <w:p w14:paraId="4391DF3C"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2. Picking peaks</w:t>
      </w:r>
      <w:r>
        <w:rPr>
          <w:noProof/>
        </w:rPr>
        <w:tab/>
      </w:r>
      <w:r>
        <w:rPr>
          <w:noProof/>
        </w:rPr>
        <w:fldChar w:fldCharType="begin"/>
      </w:r>
      <w:r>
        <w:rPr>
          <w:noProof/>
        </w:rPr>
        <w:instrText xml:space="preserve"> PAGEREF _Toc489454667 \h </w:instrText>
      </w:r>
      <w:r>
        <w:rPr>
          <w:noProof/>
        </w:rPr>
      </w:r>
      <w:r>
        <w:rPr>
          <w:noProof/>
        </w:rPr>
        <w:fldChar w:fldCharType="separate"/>
      </w:r>
      <w:r w:rsidR="00F3714F">
        <w:rPr>
          <w:noProof/>
        </w:rPr>
        <w:t>8</w:t>
      </w:r>
      <w:r>
        <w:rPr>
          <w:noProof/>
        </w:rPr>
        <w:fldChar w:fldCharType="end"/>
      </w:r>
    </w:p>
    <w:p w14:paraId="4E2DD6BD"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3. Setting up a starting point for assignment</w:t>
      </w:r>
      <w:r>
        <w:rPr>
          <w:noProof/>
        </w:rPr>
        <w:tab/>
      </w:r>
      <w:r>
        <w:rPr>
          <w:noProof/>
        </w:rPr>
        <w:fldChar w:fldCharType="begin"/>
      </w:r>
      <w:r>
        <w:rPr>
          <w:noProof/>
        </w:rPr>
        <w:instrText xml:space="preserve"> PAGEREF _Toc489454668 \h </w:instrText>
      </w:r>
      <w:r>
        <w:rPr>
          <w:noProof/>
        </w:rPr>
      </w:r>
      <w:r>
        <w:rPr>
          <w:noProof/>
        </w:rPr>
        <w:fldChar w:fldCharType="separate"/>
      </w:r>
      <w:r w:rsidR="00F3714F">
        <w:rPr>
          <w:noProof/>
        </w:rPr>
        <w:t>10</w:t>
      </w:r>
      <w:r>
        <w:rPr>
          <w:noProof/>
        </w:rPr>
        <w:fldChar w:fldCharType="end"/>
      </w:r>
    </w:p>
    <w:p w14:paraId="4F93F79C" w14:textId="77777777" w:rsidR="003772B5" w:rsidRDefault="003772B5" w:rsidP="006F1BAC">
      <w:pPr>
        <w:pStyle w:val="TOC2"/>
        <w:tabs>
          <w:tab w:val="right" w:leader="dot" w:pos="9054"/>
        </w:tabs>
        <w:spacing w:line="360" w:lineRule="auto"/>
        <w:rPr>
          <w:noProof/>
          <w:sz w:val="24"/>
          <w:szCs w:val="24"/>
          <w:lang w:eastAsia="en-GB"/>
        </w:rPr>
      </w:pPr>
      <w:r>
        <w:rPr>
          <w:noProof/>
        </w:rPr>
        <w:t>3.1. Assignment and names</w:t>
      </w:r>
      <w:r>
        <w:rPr>
          <w:noProof/>
        </w:rPr>
        <w:tab/>
      </w:r>
      <w:r>
        <w:rPr>
          <w:noProof/>
        </w:rPr>
        <w:fldChar w:fldCharType="begin"/>
      </w:r>
      <w:r>
        <w:rPr>
          <w:noProof/>
        </w:rPr>
        <w:instrText xml:space="preserve"> PAGEREF _Toc489454669 \h </w:instrText>
      </w:r>
      <w:r>
        <w:rPr>
          <w:noProof/>
        </w:rPr>
      </w:r>
      <w:r>
        <w:rPr>
          <w:noProof/>
        </w:rPr>
        <w:fldChar w:fldCharType="separate"/>
      </w:r>
      <w:r w:rsidR="00F3714F">
        <w:rPr>
          <w:noProof/>
        </w:rPr>
        <w:t>10</w:t>
      </w:r>
      <w:r>
        <w:rPr>
          <w:noProof/>
        </w:rPr>
        <w:fldChar w:fldCharType="end"/>
      </w:r>
    </w:p>
    <w:p w14:paraId="7A8F0B89"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4. Peak picking and assigning the 3D spectra to NmrAtoms</w:t>
      </w:r>
      <w:r>
        <w:rPr>
          <w:noProof/>
        </w:rPr>
        <w:tab/>
      </w:r>
      <w:r>
        <w:rPr>
          <w:noProof/>
        </w:rPr>
        <w:fldChar w:fldCharType="begin"/>
      </w:r>
      <w:r>
        <w:rPr>
          <w:noProof/>
        </w:rPr>
        <w:instrText xml:space="preserve"> PAGEREF _Toc489454670 \h </w:instrText>
      </w:r>
      <w:r>
        <w:rPr>
          <w:noProof/>
        </w:rPr>
      </w:r>
      <w:r>
        <w:rPr>
          <w:noProof/>
        </w:rPr>
        <w:fldChar w:fldCharType="separate"/>
      </w:r>
      <w:r w:rsidR="00F3714F">
        <w:rPr>
          <w:noProof/>
        </w:rPr>
        <w:t>13</w:t>
      </w:r>
      <w:r>
        <w:rPr>
          <w:noProof/>
        </w:rPr>
        <w:fldChar w:fldCharType="end"/>
      </w:r>
    </w:p>
    <w:p w14:paraId="5CBA8E3D" w14:textId="77777777" w:rsidR="003772B5" w:rsidRDefault="003772B5" w:rsidP="006F1BAC">
      <w:pPr>
        <w:pStyle w:val="TOC2"/>
        <w:tabs>
          <w:tab w:val="right" w:leader="dot" w:pos="9054"/>
        </w:tabs>
        <w:spacing w:line="360" w:lineRule="auto"/>
        <w:rPr>
          <w:noProof/>
          <w:sz w:val="24"/>
          <w:szCs w:val="24"/>
          <w:lang w:eastAsia="en-GB"/>
        </w:rPr>
      </w:pPr>
      <w:r>
        <w:rPr>
          <w:noProof/>
        </w:rPr>
        <w:t>4.1 The “Pick and Assign” settings</w:t>
      </w:r>
      <w:r>
        <w:rPr>
          <w:noProof/>
        </w:rPr>
        <w:tab/>
      </w:r>
      <w:r>
        <w:rPr>
          <w:noProof/>
        </w:rPr>
        <w:fldChar w:fldCharType="begin"/>
      </w:r>
      <w:r>
        <w:rPr>
          <w:noProof/>
        </w:rPr>
        <w:instrText xml:space="preserve"> PAGEREF _Toc489454671 \h </w:instrText>
      </w:r>
      <w:r>
        <w:rPr>
          <w:noProof/>
        </w:rPr>
      </w:r>
      <w:r>
        <w:rPr>
          <w:noProof/>
        </w:rPr>
        <w:fldChar w:fldCharType="separate"/>
      </w:r>
      <w:r w:rsidR="00F3714F">
        <w:rPr>
          <w:noProof/>
        </w:rPr>
        <w:t>14</w:t>
      </w:r>
      <w:r>
        <w:rPr>
          <w:noProof/>
        </w:rPr>
        <w:fldChar w:fldCharType="end"/>
      </w:r>
    </w:p>
    <w:p w14:paraId="7BEFA395" w14:textId="77777777" w:rsidR="003772B5" w:rsidRDefault="003772B5" w:rsidP="006F1BAC">
      <w:pPr>
        <w:pStyle w:val="TOC2"/>
        <w:tabs>
          <w:tab w:val="right" w:leader="dot" w:pos="9054"/>
        </w:tabs>
        <w:spacing w:line="360" w:lineRule="auto"/>
        <w:rPr>
          <w:noProof/>
          <w:sz w:val="24"/>
          <w:szCs w:val="24"/>
          <w:lang w:eastAsia="en-GB"/>
        </w:rPr>
      </w:pPr>
      <w:r>
        <w:rPr>
          <w:noProof/>
        </w:rPr>
        <w:t>4.2 Assigning to NmrAtoms using the “Atom Selector”</w:t>
      </w:r>
      <w:r>
        <w:rPr>
          <w:noProof/>
        </w:rPr>
        <w:tab/>
      </w:r>
      <w:r>
        <w:rPr>
          <w:noProof/>
        </w:rPr>
        <w:fldChar w:fldCharType="begin"/>
      </w:r>
      <w:r>
        <w:rPr>
          <w:noProof/>
        </w:rPr>
        <w:instrText xml:space="preserve"> PAGEREF _Toc489454672 \h </w:instrText>
      </w:r>
      <w:r>
        <w:rPr>
          <w:noProof/>
        </w:rPr>
      </w:r>
      <w:r>
        <w:rPr>
          <w:noProof/>
        </w:rPr>
        <w:fldChar w:fldCharType="separate"/>
      </w:r>
      <w:r w:rsidR="00F3714F">
        <w:rPr>
          <w:noProof/>
        </w:rPr>
        <w:t>15</w:t>
      </w:r>
      <w:r>
        <w:rPr>
          <w:noProof/>
        </w:rPr>
        <w:fldChar w:fldCharType="end"/>
      </w:r>
    </w:p>
    <w:p w14:paraId="33637AC6"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5. Performing the sequential backbone assignment</w:t>
      </w:r>
      <w:r>
        <w:rPr>
          <w:noProof/>
        </w:rPr>
        <w:tab/>
      </w:r>
      <w:r>
        <w:rPr>
          <w:noProof/>
        </w:rPr>
        <w:fldChar w:fldCharType="begin"/>
      </w:r>
      <w:r>
        <w:rPr>
          <w:noProof/>
        </w:rPr>
        <w:instrText xml:space="preserve"> PAGEREF _Toc489454673 \h </w:instrText>
      </w:r>
      <w:r>
        <w:rPr>
          <w:noProof/>
        </w:rPr>
      </w:r>
      <w:r>
        <w:rPr>
          <w:noProof/>
        </w:rPr>
        <w:fldChar w:fldCharType="separate"/>
      </w:r>
      <w:r w:rsidR="00F3714F">
        <w:rPr>
          <w:noProof/>
        </w:rPr>
        <w:t>17</w:t>
      </w:r>
      <w:r>
        <w:rPr>
          <w:noProof/>
        </w:rPr>
        <w:fldChar w:fldCharType="end"/>
      </w:r>
    </w:p>
    <w:p w14:paraId="0A69CA49"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5.1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_Toc489454674 \h </w:instrText>
      </w:r>
      <w:r>
        <w:rPr>
          <w:noProof/>
        </w:rPr>
      </w:r>
      <w:r>
        <w:rPr>
          <w:noProof/>
        </w:rPr>
        <w:fldChar w:fldCharType="separate"/>
      </w:r>
      <w:r w:rsidR="00F3714F">
        <w:rPr>
          <w:noProof/>
        </w:rPr>
        <w:t>18</w:t>
      </w:r>
      <w:r>
        <w:rPr>
          <w:noProof/>
        </w:rPr>
        <w:fldChar w:fldCharType="end"/>
      </w:r>
    </w:p>
    <w:p w14:paraId="17820985"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5.2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_Toc489454675 \h </w:instrText>
      </w:r>
      <w:r>
        <w:rPr>
          <w:noProof/>
        </w:rPr>
      </w:r>
      <w:r>
        <w:rPr>
          <w:noProof/>
        </w:rPr>
        <w:fldChar w:fldCharType="separate"/>
      </w:r>
      <w:r w:rsidR="00F3714F">
        <w:rPr>
          <w:noProof/>
        </w:rPr>
        <w:t>21</w:t>
      </w:r>
      <w:r>
        <w:rPr>
          <w:noProof/>
        </w:rPr>
        <w:fldChar w:fldCharType="end"/>
      </w:r>
    </w:p>
    <w:p w14:paraId="72B3F33A" w14:textId="77777777" w:rsidR="003772B5" w:rsidRDefault="003772B5" w:rsidP="006F1BAC">
      <w:pPr>
        <w:pStyle w:val="TOC2"/>
        <w:tabs>
          <w:tab w:val="right" w:leader="dot" w:pos="9054"/>
        </w:tabs>
        <w:spacing w:line="360" w:lineRule="auto"/>
        <w:rPr>
          <w:noProof/>
          <w:sz w:val="24"/>
          <w:szCs w:val="24"/>
          <w:lang w:eastAsia="en-GB"/>
        </w:rPr>
      </w:pPr>
      <w:r>
        <w:rPr>
          <w:noProof/>
        </w:rPr>
        <w:t>5.3 Correcting mistakes in connected NmrChains</w:t>
      </w:r>
      <w:r>
        <w:rPr>
          <w:noProof/>
        </w:rPr>
        <w:tab/>
      </w:r>
      <w:r>
        <w:rPr>
          <w:noProof/>
        </w:rPr>
        <w:fldChar w:fldCharType="begin"/>
      </w:r>
      <w:r>
        <w:rPr>
          <w:noProof/>
        </w:rPr>
        <w:instrText xml:space="preserve"> PAGEREF _Toc489454676 \h </w:instrText>
      </w:r>
      <w:r>
        <w:rPr>
          <w:noProof/>
        </w:rPr>
      </w:r>
      <w:r>
        <w:rPr>
          <w:noProof/>
        </w:rPr>
        <w:fldChar w:fldCharType="separate"/>
      </w:r>
      <w:r w:rsidR="00F3714F">
        <w:rPr>
          <w:noProof/>
        </w:rPr>
        <w:t>22</w:t>
      </w:r>
      <w:r>
        <w:rPr>
          <w:noProof/>
        </w:rPr>
        <w:fldChar w:fldCharType="end"/>
      </w:r>
    </w:p>
    <w:p w14:paraId="7C86F5F2" w14:textId="77777777" w:rsidR="003772B5" w:rsidRDefault="003772B5" w:rsidP="006F1BAC">
      <w:pPr>
        <w:pStyle w:val="TOC2"/>
        <w:tabs>
          <w:tab w:val="right" w:leader="dot" w:pos="9054"/>
        </w:tabs>
        <w:spacing w:line="360" w:lineRule="auto"/>
        <w:rPr>
          <w:noProof/>
          <w:sz w:val="24"/>
          <w:szCs w:val="24"/>
          <w:lang w:eastAsia="en-GB"/>
        </w:rPr>
      </w:pPr>
      <w:r>
        <w:rPr>
          <w:noProof/>
        </w:rPr>
        <w:t>5.4 Inspecting and correcting assignments with Peak Assigner and Assignment Inspector</w:t>
      </w:r>
      <w:r>
        <w:rPr>
          <w:noProof/>
        </w:rPr>
        <w:tab/>
      </w:r>
      <w:r>
        <w:rPr>
          <w:noProof/>
        </w:rPr>
        <w:fldChar w:fldCharType="begin"/>
      </w:r>
      <w:r>
        <w:rPr>
          <w:noProof/>
        </w:rPr>
        <w:instrText xml:space="preserve"> PAGEREF _Toc489454677 \h </w:instrText>
      </w:r>
      <w:r>
        <w:rPr>
          <w:noProof/>
        </w:rPr>
      </w:r>
      <w:r>
        <w:rPr>
          <w:noProof/>
        </w:rPr>
        <w:fldChar w:fldCharType="separate"/>
      </w:r>
      <w:r w:rsidR="00F3714F">
        <w:rPr>
          <w:noProof/>
        </w:rPr>
        <w:t>25</w:t>
      </w:r>
      <w:r>
        <w:rPr>
          <w:noProof/>
        </w:rPr>
        <w:fldChar w:fldCharType="end"/>
      </w:r>
    </w:p>
    <w:p w14:paraId="60964B1C" w14:textId="77777777" w:rsidR="003772B5" w:rsidRDefault="003772B5" w:rsidP="006F1BAC">
      <w:pPr>
        <w:pStyle w:val="TOC2"/>
        <w:tabs>
          <w:tab w:val="right" w:leader="dot" w:pos="9054"/>
        </w:tabs>
        <w:spacing w:line="360" w:lineRule="auto"/>
        <w:rPr>
          <w:noProof/>
          <w:sz w:val="24"/>
          <w:szCs w:val="24"/>
          <w:lang w:eastAsia="en-GB"/>
        </w:rPr>
      </w:pPr>
      <w:r>
        <w:rPr>
          <w:noProof/>
        </w:rPr>
        <w:t>5.5 Checking Assignment using Sequence Graph</w:t>
      </w:r>
      <w:r>
        <w:rPr>
          <w:noProof/>
        </w:rPr>
        <w:tab/>
      </w:r>
      <w:r>
        <w:rPr>
          <w:noProof/>
        </w:rPr>
        <w:fldChar w:fldCharType="begin"/>
      </w:r>
      <w:r>
        <w:rPr>
          <w:noProof/>
        </w:rPr>
        <w:instrText xml:space="preserve"> PAGEREF _Toc489454678 \h </w:instrText>
      </w:r>
      <w:r>
        <w:rPr>
          <w:noProof/>
        </w:rPr>
      </w:r>
      <w:r>
        <w:rPr>
          <w:noProof/>
        </w:rPr>
        <w:fldChar w:fldCharType="separate"/>
      </w:r>
      <w:r w:rsidR="00F3714F">
        <w:rPr>
          <w:noProof/>
        </w:rPr>
        <w:t>28</w:t>
      </w:r>
      <w:r>
        <w:rPr>
          <w:noProof/>
        </w:rPr>
        <w:fldChar w:fldCharType="end"/>
      </w:r>
    </w:p>
    <w:p w14:paraId="2EBFA364" w14:textId="77777777" w:rsidR="00FC51AA" w:rsidRDefault="008F0761" w:rsidP="006F1BAC">
      <w:pPr>
        <w:pStyle w:val="Heading1"/>
        <w:spacing w:line="360" w:lineRule="auto"/>
      </w:pPr>
      <w:r>
        <w:fldChar w:fldCharType="end"/>
      </w:r>
      <w:r w:rsidR="00FC51AA">
        <w:br w:type="page"/>
      </w:r>
      <w:bookmarkStart w:id="1" w:name="_GoBack"/>
      <w:bookmarkEnd w:id="1"/>
    </w:p>
    <w:p w14:paraId="08EBF378" w14:textId="77777777" w:rsidR="003C62E0" w:rsidRDefault="003C62E0" w:rsidP="006F1BAC">
      <w:pPr>
        <w:pStyle w:val="Heading1"/>
        <w:spacing w:line="360" w:lineRule="auto"/>
      </w:pPr>
      <w:bookmarkStart w:id="2" w:name="_Toc489454662"/>
      <w:r>
        <w:lastRenderedPageBreak/>
        <w:t>1. Getting started</w:t>
      </w:r>
      <w:bookmarkEnd w:id="2"/>
    </w:p>
    <w:p w14:paraId="5EE808A6" w14:textId="77777777" w:rsidR="009A4469" w:rsidRDefault="009A4469" w:rsidP="006F1BAC">
      <w:pPr>
        <w:spacing w:line="360" w:lineRule="auto"/>
        <w:rPr>
          <w:rFonts w:cs="Lucida Grande"/>
          <w:b/>
          <w:szCs w:val="22"/>
        </w:rPr>
      </w:pPr>
    </w:p>
    <w:p w14:paraId="06A0C224" w14:textId="77777777" w:rsidR="003C62E0" w:rsidRPr="00EA2D7A" w:rsidRDefault="003C62E0" w:rsidP="006F1BAC">
      <w:pPr>
        <w:spacing w:line="360" w:lineRule="auto"/>
        <w:rPr>
          <w:rFonts w:cs="Lucida Grande"/>
          <w:b/>
          <w:szCs w:val="22"/>
        </w:rPr>
      </w:pPr>
      <w:r w:rsidRPr="00EA2D7A">
        <w:rPr>
          <w:rFonts w:cs="Lucida Grande"/>
          <w:b/>
          <w:szCs w:val="22"/>
        </w:rPr>
        <w:t>This tutorial assumes that the Introduct</w:t>
      </w:r>
      <w:r w:rsidR="009A4469">
        <w:rPr>
          <w:rFonts w:cs="Lucida Grande"/>
          <w:b/>
          <w:szCs w:val="22"/>
        </w:rPr>
        <w:t>ory tutorial has been completed!</w:t>
      </w:r>
    </w:p>
    <w:p w14:paraId="60449FE4" w14:textId="77777777" w:rsidR="003C62E0" w:rsidRDefault="003C62E0" w:rsidP="006F1BAC">
      <w:pPr>
        <w:spacing w:line="360" w:lineRule="auto"/>
        <w:rPr>
          <w:rFonts w:cs="Lucida Grande"/>
          <w:szCs w:val="22"/>
        </w:rPr>
      </w:pPr>
    </w:p>
    <w:p w14:paraId="43B6CC3D" w14:textId="77777777" w:rsidR="003C62E0" w:rsidRDefault="007B4D1D" w:rsidP="006F1BAC">
      <w:pPr>
        <w:spacing w:line="360" w:lineRule="auto"/>
        <w:rPr>
          <w:rFonts w:cs="Lucida Grande"/>
          <w:szCs w:val="22"/>
        </w:rPr>
      </w:pPr>
      <w:r w:rsidRPr="00EA2D7A">
        <w:rPr>
          <w:rFonts w:cs="Lucida Grande"/>
          <w:szCs w:val="22"/>
        </w:rPr>
        <w:t xml:space="preserve">This tutorial will require the spectra and projects </w:t>
      </w:r>
      <w:r w:rsidR="00F258C1">
        <w:rPr>
          <w:rFonts w:cs="Lucida Grande"/>
          <w:szCs w:val="22"/>
        </w:rPr>
        <w:t>located</w:t>
      </w:r>
      <w:r w:rsidRPr="00EA2D7A">
        <w:rPr>
          <w:rFonts w:cs="Lucida Grande"/>
          <w:szCs w:val="22"/>
        </w:rPr>
        <w:t xml:space="preserve"> in</w:t>
      </w:r>
      <w:r w:rsidR="003C62E0">
        <w:rPr>
          <w:rFonts w:cs="Lucida Grande"/>
          <w:szCs w:val="22"/>
        </w:rPr>
        <w:t>:</w:t>
      </w:r>
    </w:p>
    <w:p w14:paraId="56C614E7" w14:textId="77777777" w:rsidR="003C62E0" w:rsidRDefault="007B4D1D" w:rsidP="006F1BAC">
      <w:pPr>
        <w:spacing w:line="360" w:lineRule="auto"/>
        <w:rPr>
          <w:rFonts w:cs="Lucida Grande"/>
          <w:szCs w:val="22"/>
        </w:rPr>
      </w:pPr>
      <w:r w:rsidRPr="00EA2D7A">
        <w:rPr>
          <w:rFonts w:cs="Lucida Grande"/>
          <w:szCs w:val="22"/>
        </w:rPr>
        <w:t xml:space="preserve"> </w:t>
      </w:r>
    </w:p>
    <w:p w14:paraId="081CCC78" w14:textId="77777777" w:rsidR="007561D6" w:rsidRPr="003C62E0" w:rsidRDefault="00162FBA" w:rsidP="006F1BAC">
      <w:pPr>
        <w:spacing w:line="360" w:lineRule="auto"/>
        <w:ind w:firstLine="720"/>
        <w:rPr>
          <w:rFonts w:cs="Lucida Grande"/>
          <w:i/>
          <w:szCs w:val="22"/>
        </w:rPr>
      </w:pPr>
      <w:proofErr w:type="spellStart"/>
      <w:r>
        <w:rPr>
          <w:rFonts w:cs="Lucida Grande"/>
          <w:i/>
          <w:szCs w:val="22"/>
        </w:rPr>
        <w:t>YourFolder</w:t>
      </w:r>
      <w:proofErr w:type="spellEnd"/>
      <w:r>
        <w:rPr>
          <w:rFonts w:cs="Lucida Grande"/>
          <w:i/>
          <w:szCs w:val="22"/>
        </w:rPr>
        <w:t>/</w:t>
      </w:r>
      <w:r w:rsidR="00F258C1" w:rsidRPr="003C62E0">
        <w:rPr>
          <w:rFonts w:cs="Lucida Grande"/>
          <w:i/>
          <w:szCs w:val="22"/>
        </w:rPr>
        <w:t>data/</w:t>
      </w:r>
      <w:proofErr w:type="spellStart"/>
      <w:r w:rsidR="00F258C1" w:rsidRPr="003C62E0">
        <w:rPr>
          <w:rFonts w:cs="Lucida Grande"/>
          <w:i/>
          <w:szCs w:val="22"/>
        </w:rPr>
        <w:t>testProjects</w:t>
      </w:r>
      <w:proofErr w:type="spellEnd"/>
      <w:r w:rsidR="00F258C1" w:rsidRPr="003C62E0">
        <w:rPr>
          <w:rFonts w:cs="Lucida Grande"/>
          <w:i/>
          <w:szCs w:val="22"/>
        </w:rPr>
        <w:t>/CcpnSec5BBTutorial</w:t>
      </w:r>
    </w:p>
    <w:p w14:paraId="53DCD64F" w14:textId="77777777" w:rsidR="007B4D1D" w:rsidRPr="00EA2D7A" w:rsidRDefault="007B4D1D" w:rsidP="006F1BAC">
      <w:pPr>
        <w:spacing w:line="360" w:lineRule="auto"/>
        <w:rPr>
          <w:rFonts w:cs="Lucida Grande"/>
          <w:b/>
          <w:szCs w:val="22"/>
        </w:rPr>
      </w:pPr>
    </w:p>
    <w:p w14:paraId="5A166FD0" w14:textId="77777777" w:rsidR="003C62E0" w:rsidRDefault="00162FBA" w:rsidP="006F1BAC">
      <w:pPr>
        <w:spacing w:line="360" w:lineRule="auto"/>
        <w:rPr>
          <w:rFonts w:cs="Lucida Grande"/>
          <w:szCs w:val="22"/>
        </w:rPr>
      </w:pPr>
      <w:r>
        <w:rPr>
          <w:rFonts w:cs="Lucida Grande"/>
          <w:szCs w:val="22"/>
        </w:rPr>
        <w:t xml:space="preserve">where </w:t>
      </w:r>
      <w:proofErr w:type="spellStart"/>
      <w:r>
        <w:rPr>
          <w:rFonts w:cs="Lucida Grande"/>
          <w:i/>
          <w:szCs w:val="22"/>
        </w:rPr>
        <w:t>YourFolder</w:t>
      </w:r>
      <w:proofErr w:type="spellEnd"/>
      <w:r w:rsidRPr="00EA2D7A">
        <w:rPr>
          <w:rFonts w:cs="Lucida Grande"/>
          <w:szCs w:val="22"/>
        </w:rPr>
        <w:t xml:space="preserve"> </w:t>
      </w:r>
      <w:r>
        <w:rPr>
          <w:rFonts w:cs="Lucida Grande"/>
          <w:szCs w:val="22"/>
        </w:rPr>
        <w:t>is the path to the</w:t>
      </w:r>
      <w:r w:rsidRPr="00162FBA">
        <w:rPr>
          <w:rFonts w:cs="Lucida Grande"/>
          <w:szCs w:val="22"/>
        </w:rPr>
        <w:t xml:space="preserve"> </w:t>
      </w:r>
      <w:proofErr w:type="spellStart"/>
      <w:r>
        <w:rPr>
          <w:rFonts w:cs="Lucida Grande"/>
          <w:szCs w:val="22"/>
        </w:rPr>
        <w:t>CcpNmr</w:t>
      </w:r>
      <w:proofErr w:type="spellEnd"/>
      <w:r>
        <w:rPr>
          <w:rFonts w:cs="Lucida Grande"/>
          <w:szCs w:val="22"/>
        </w:rPr>
        <w:t xml:space="preserve"> v3 directory. </w:t>
      </w:r>
      <w:r w:rsidR="007B4D1D" w:rsidRPr="00EA2D7A">
        <w:rPr>
          <w:rFonts w:cs="Lucida Grande"/>
          <w:szCs w:val="22"/>
        </w:rPr>
        <w:t xml:space="preserve">To </w:t>
      </w:r>
      <w:r w:rsidR="003C62E0">
        <w:rPr>
          <w:rFonts w:cs="Lucida Grande"/>
          <w:szCs w:val="22"/>
        </w:rPr>
        <w:t xml:space="preserve">start, </w:t>
      </w:r>
      <w:r w:rsidR="007B4D1D" w:rsidRPr="00EA2D7A">
        <w:rPr>
          <w:rFonts w:cs="Lucida Grande"/>
          <w:szCs w:val="22"/>
        </w:rPr>
        <w:t>open the first tutorial project</w:t>
      </w:r>
      <w:r>
        <w:rPr>
          <w:rFonts w:cs="Lucida Grande"/>
          <w:szCs w:val="22"/>
        </w:rPr>
        <w:t xml:space="preserve">; </w:t>
      </w:r>
      <w:r w:rsidR="00F465DA">
        <w:rPr>
          <w:rFonts w:cs="Lucida Grande"/>
          <w:szCs w:val="22"/>
        </w:rPr>
        <w:t xml:space="preserve">if you have a shell open in the top-level </w:t>
      </w:r>
      <w:proofErr w:type="spellStart"/>
      <w:r w:rsidR="00F465DA">
        <w:rPr>
          <w:rFonts w:cs="Lucida Grande"/>
          <w:szCs w:val="22"/>
        </w:rPr>
        <w:t>CcpNmr</w:t>
      </w:r>
      <w:proofErr w:type="spellEnd"/>
      <w:r w:rsidR="00F465DA">
        <w:rPr>
          <w:rFonts w:cs="Lucida Grande"/>
          <w:szCs w:val="22"/>
        </w:rPr>
        <w:t xml:space="preserve"> v3 directory, </w:t>
      </w:r>
      <w:r w:rsidR="007B4D1D" w:rsidRPr="00EA2D7A">
        <w:rPr>
          <w:rFonts w:cs="Lucida Grande"/>
          <w:szCs w:val="22"/>
        </w:rPr>
        <w:t xml:space="preserve">type </w:t>
      </w:r>
      <w:r w:rsidR="003C62E0" w:rsidRPr="00EA2D7A">
        <w:rPr>
          <w:rFonts w:cs="Lucida Grande"/>
          <w:szCs w:val="22"/>
        </w:rPr>
        <w:t>into the terminal</w:t>
      </w:r>
    </w:p>
    <w:p w14:paraId="29CC539C" w14:textId="77777777" w:rsidR="003C62E0" w:rsidRDefault="003C62E0" w:rsidP="006F1BAC">
      <w:pPr>
        <w:spacing w:line="360" w:lineRule="auto"/>
        <w:rPr>
          <w:rFonts w:cs="Lucida Grande"/>
          <w:szCs w:val="22"/>
        </w:rPr>
      </w:pPr>
    </w:p>
    <w:p w14:paraId="1EB0415E" w14:textId="77777777" w:rsidR="003C62E0" w:rsidRDefault="00F465DA" w:rsidP="006F1BAC">
      <w:pPr>
        <w:spacing w:line="360" w:lineRule="auto"/>
        <w:ind w:firstLine="720"/>
        <w:rPr>
          <w:rFonts w:cs="Lucida Grande"/>
          <w:szCs w:val="22"/>
        </w:rPr>
      </w:pPr>
      <w:r w:rsidRPr="00F465DA">
        <w:rPr>
          <w:rFonts w:cs="Lucida Grande"/>
          <w:i/>
          <w:szCs w:val="22"/>
        </w:rPr>
        <w:t>bin/</w:t>
      </w:r>
      <w:r w:rsidR="001E2973" w:rsidRPr="00F465DA">
        <w:rPr>
          <w:rFonts w:cs="Lucida Grande"/>
          <w:i/>
          <w:szCs w:val="22"/>
        </w:rPr>
        <w:t xml:space="preserve">assign </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/CcpnSec5BBTutorial</w:t>
      </w:r>
      <w:r>
        <w:rPr>
          <w:rFonts w:cs="Lucida Grande"/>
          <w:i/>
          <w:szCs w:val="22"/>
        </w:rPr>
        <w:t>/</w:t>
      </w:r>
      <w:r w:rsidR="007B4D1D" w:rsidRPr="00EA2D7A">
        <w:rPr>
          <w:rFonts w:cs="Lucida Grande"/>
          <w:i/>
          <w:szCs w:val="22"/>
        </w:rPr>
        <w:t>Sec5Part1</w:t>
      </w:r>
      <w:r w:rsidR="003A3057">
        <w:rPr>
          <w:rFonts w:cs="Lucida Grande"/>
          <w:i/>
          <w:szCs w:val="22"/>
        </w:rPr>
        <w:t>.ccpn</w:t>
      </w:r>
      <w:r w:rsidR="00015D79" w:rsidRPr="00EA2D7A">
        <w:rPr>
          <w:rFonts w:cs="Lucida Grande"/>
          <w:szCs w:val="22"/>
        </w:rPr>
        <w:t xml:space="preserve"> </w:t>
      </w:r>
    </w:p>
    <w:p w14:paraId="6AC887BD" w14:textId="77777777" w:rsidR="003C62E0" w:rsidRDefault="003C62E0" w:rsidP="006F1BAC">
      <w:pPr>
        <w:spacing w:line="360" w:lineRule="auto"/>
        <w:rPr>
          <w:rFonts w:cs="Lucida Grande"/>
          <w:szCs w:val="22"/>
        </w:rPr>
      </w:pPr>
    </w:p>
    <w:p w14:paraId="2A0C60A3" w14:textId="14A007AD" w:rsidR="002A6F42" w:rsidRDefault="00015D79" w:rsidP="007979F0">
      <w:proofErr w:type="gramStart"/>
      <w:r w:rsidRPr="00EA2D7A">
        <w:t>or</w:t>
      </w:r>
      <w:proofErr w:type="gramEnd"/>
      <w:r w:rsidRPr="00EA2D7A">
        <w:t xml:space="preserve"> open </w:t>
      </w:r>
      <w:r w:rsidR="00A50AB6">
        <w:t>AnalysisAssign in your preferred way</w:t>
      </w:r>
      <w:r w:rsidRPr="00EA2D7A">
        <w:t xml:space="preserve"> and drag the project directory onto the main window</w:t>
      </w:r>
      <w:r w:rsidR="00236789">
        <w:t xml:space="preserve">, either the sidebar </w:t>
      </w:r>
      <w:r w:rsidR="003772B5">
        <w:t>or the spectral canvas (</w:t>
      </w:r>
      <w:r w:rsidR="00A07DEB">
        <w:fldChar w:fldCharType="begin"/>
      </w:r>
      <w:r w:rsidR="00A07DEB">
        <w:instrText xml:space="preserve"> REF _Ref366229968 \h </w:instrText>
      </w:r>
      <w:r w:rsidR="00A07DEB">
        <w:fldChar w:fldCharType="separate"/>
      </w:r>
      <w:r w:rsidR="00A71DAF">
        <w:t xml:space="preserve">Figure </w:t>
      </w:r>
      <w:r w:rsidR="00A71DAF">
        <w:rPr>
          <w:noProof/>
        </w:rPr>
        <w:t>1</w:t>
      </w:r>
      <w:r w:rsidR="00A07DEB">
        <w:fldChar w:fldCharType="end"/>
      </w:r>
      <w:r w:rsidR="00236789">
        <w:t>)</w:t>
      </w:r>
      <w:r w:rsidRPr="00EA2D7A">
        <w:t xml:space="preserve">. </w:t>
      </w:r>
    </w:p>
    <w:p w14:paraId="1AEF23DB" w14:textId="77777777" w:rsidR="003772B5" w:rsidRDefault="003772B5" w:rsidP="006F1BAC">
      <w:pPr>
        <w:spacing w:line="360" w:lineRule="auto"/>
        <w:rPr>
          <w:rFonts w:cs="Lucida Grande"/>
          <w:szCs w:val="22"/>
        </w:rPr>
      </w:pPr>
    </w:p>
    <w:p w14:paraId="733DEB27" w14:textId="77777777" w:rsidR="003772B5" w:rsidRDefault="003772B5" w:rsidP="006F1BAC">
      <w:pPr>
        <w:pStyle w:val="Caption"/>
        <w:spacing w:line="360" w:lineRule="auto"/>
        <w:jc w:val="center"/>
      </w:pPr>
      <w:bookmarkStart w:id="3" w:name="_Ref489454721"/>
      <w:r>
        <w:rPr>
          <w:rFonts w:cs="Lucida Grande"/>
          <w:noProof/>
          <w:szCs w:val="22"/>
          <w:lang w:val="en-US"/>
        </w:rPr>
        <w:drawing>
          <wp:inline distT="0" distB="0" distL="0" distR="0" wp14:anchorId="5D59D2BF" wp14:editId="127024BC">
            <wp:extent cx="2507615" cy="2164715"/>
            <wp:effectExtent l="0" t="0" r="0" b="0"/>
            <wp:docPr id="1" name="Picture 1" descr="screenshot_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01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7615" cy="2164715"/>
                    </a:xfrm>
                    <a:prstGeom prst="rect">
                      <a:avLst/>
                    </a:prstGeom>
                    <a:noFill/>
                    <a:ln>
                      <a:noFill/>
                    </a:ln>
                  </pic:spPr>
                </pic:pic>
              </a:graphicData>
            </a:graphic>
          </wp:inline>
        </w:drawing>
      </w:r>
    </w:p>
    <w:p w14:paraId="37E4142C" w14:textId="2973337A" w:rsidR="003A27CC" w:rsidRDefault="003772B5" w:rsidP="006F1BAC">
      <w:pPr>
        <w:pStyle w:val="Caption"/>
        <w:spacing w:line="360" w:lineRule="auto"/>
      </w:pPr>
      <w:bookmarkStart w:id="4" w:name="_Ref366229968"/>
      <w:r>
        <w:t xml:space="preserve">Figure </w:t>
      </w:r>
      <w:fldSimple w:instr=" SEQ Figure \* ARABIC ">
        <w:r w:rsidR="00A71DAF">
          <w:rPr>
            <w:noProof/>
          </w:rPr>
          <w:t>1</w:t>
        </w:r>
      </w:fldSimple>
      <w:bookmarkEnd w:id="4"/>
      <w:r>
        <w:t xml:space="preserve">: </w:t>
      </w:r>
      <w:r w:rsidRPr="003772B5">
        <w:t>AnalysisAssign with empty project. Drag any version-3 project onto the sidebar or the canvas.</w:t>
      </w:r>
      <w:bookmarkEnd w:id="3"/>
    </w:p>
    <w:p w14:paraId="5A533D28" w14:textId="77777777" w:rsidR="00A07DEB" w:rsidRPr="00A07DEB" w:rsidRDefault="00A07DEB" w:rsidP="00A07DEB"/>
    <w:p w14:paraId="43E6B659" w14:textId="77777777" w:rsidR="003A27CC" w:rsidRPr="00EA2D7A" w:rsidRDefault="00917FE6" w:rsidP="006F1BAC">
      <w:pPr>
        <w:pStyle w:val="Heading2"/>
        <w:spacing w:line="360" w:lineRule="auto"/>
      </w:pPr>
      <w:bookmarkStart w:id="5" w:name="_Toc489454663"/>
      <w:r>
        <w:t>1.1</w:t>
      </w:r>
      <w:r w:rsidR="003C62E0">
        <w:t xml:space="preserve">. </w:t>
      </w:r>
      <w:r w:rsidR="003A27CC" w:rsidRPr="00EA2D7A">
        <w:t>Setting spectrum path</w:t>
      </w:r>
      <w:bookmarkEnd w:id="5"/>
    </w:p>
    <w:p w14:paraId="04EE506C" w14:textId="7CD29206" w:rsidR="00B03AAB" w:rsidRDefault="006810FE" w:rsidP="006F1BAC">
      <w:pPr>
        <w:spacing w:line="360" w:lineRule="auto"/>
      </w:pPr>
      <w:r>
        <w:t>T</w:t>
      </w:r>
      <w:r w:rsidR="003A27CC" w:rsidRPr="00EA2D7A">
        <w:t xml:space="preserve">his project was setup on another computer, </w:t>
      </w:r>
      <w:r>
        <w:t>so the spectrum paths have changed</w:t>
      </w:r>
      <w:r w:rsidR="00C51402">
        <w:t xml:space="preserve"> when you open it</w:t>
      </w:r>
      <w:r>
        <w:t xml:space="preserve">. </w:t>
      </w:r>
      <w:r w:rsidR="00A50AB6">
        <w:t>AnalysisAssign</w:t>
      </w:r>
      <w:r>
        <w:t xml:space="preserve"> tries to </w:t>
      </w:r>
      <w:r w:rsidR="00A50AB6">
        <w:t>establish</w:t>
      </w:r>
      <w:r w:rsidRPr="008123A9">
        <w:t xml:space="preserve"> the new paths starting from the </w:t>
      </w:r>
      <w:r w:rsidRPr="008123A9">
        <w:lastRenderedPageBreak/>
        <w:t xml:space="preserve">new project path, </w:t>
      </w:r>
      <w:r w:rsidR="00972D3D" w:rsidRPr="008123A9">
        <w:t>and for the tutorial projects it</w:t>
      </w:r>
      <w:r w:rsidR="00972D3D">
        <w:t xml:space="preserve"> should work</w:t>
      </w:r>
      <w:r w:rsidR="00C51402">
        <w:t xml:space="preserve">. </w:t>
      </w:r>
      <w:r w:rsidR="00B03AAB">
        <w:t xml:space="preserve">The program reports in the terminal window on the </w:t>
      </w:r>
      <w:r w:rsidR="00DE2FA4">
        <w:t>reallocation of the spectrum paths.</w:t>
      </w:r>
    </w:p>
    <w:p w14:paraId="458FFBC7" w14:textId="5665F708" w:rsidR="007B4D1D" w:rsidRDefault="00C51402" w:rsidP="006F1BAC">
      <w:pPr>
        <w:spacing w:line="360" w:lineRule="auto"/>
        <w:rPr>
          <w:rFonts w:cs="Lucida Grande"/>
          <w:szCs w:val="22"/>
        </w:rPr>
      </w:pPr>
      <w:r>
        <w:rPr>
          <w:rFonts w:cs="Lucida Grande"/>
          <w:szCs w:val="22"/>
        </w:rPr>
        <w:t xml:space="preserve">However, </w:t>
      </w:r>
      <w:r w:rsidR="006810FE" w:rsidRPr="00C51402">
        <w:rPr>
          <w:rFonts w:cs="Lucida Grande"/>
          <w:szCs w:val="22"/>
          <w:u w:val="single"/>
        </w:rPr>
        <w:t>sometimes</w:t>
      </w:r>
      <w:r w:rsidR="006810FE">
        <w:rPr>
          <w:rFonts w:cs="Lucida Grande"/>
          <w:szCs w:val="22"/>
        </w:rPr>
        <w:t xml:space="preserve"> </w:t>
      </w:r>
      <w:r w:rsidR="00B03AAB">
        <w:rPr>
          <w:rFonts w:cs="Lucida Grande"/>
          <w:szCs w:val="22"/>
        </w:rPr>
        <w:t>the program</w:t>
      </w:r>
      <w:r>
        <w:rPr>
          <w:rFonts w:cs="Lucida Grande"/>
          <w:szCs w:val="22"/>
        </w:rPr>
        <w:t xml:space="preserve"> </w:t>
      </w:r>
      <w:r w:rsidR="006810FE">
        <w:rPr>
          <w:rFonts w:cs="Lucida Grande"/>
          <w:szCs w:val="22"/>
        </w:rPr>
        <w:t>cannot find the spectra</w:t>
      </w:r>
      <w:r w:rsidR="003A27CC" w:rsidRPr="00EA2D7A">
        <w:rPr>
          <w:rFonts w:cs="Lucida Grande"/>
          <w:szCs w:val="22"/>
        </w:rPr>
        <w:t xml:space="preserve">. To </w:t>
      </w:r>
      <w:r w:rsidR="006810FE">
        <w:rPr>
          <w:rFonts w:cs="Lucida Grande"/>
          <w:szCs w:val="22"/>
        </w:rPr>
        <w:t>fix</w:t>
      </w:r>
      <w:r w:rsidR="003A27CC" w:rsidRPr="00EA2D7A">
        <w:rPr>
          <w:rFonts w:cs="Lucida Grande"/>
          <w:szCs w:val="22"/>
        </w:rPr>
        <w:t xml:space="preserve"> this, double click on each spectrum in the Sidebar and </w:t>
      </w:r>
      <w:r w:rsidR="00236789">
        <w:rPr>
          <w:rFonts w:cs="Lucida Grande"/>
          <w:szCs w:val="22"/>
        </w:rPr>
        <w:t>“Spectrum properties” popup will display</w:t>
      </w:r>
      <w:r w:rsidR="00E61587">
        <w:rPr>
          <w:rFonts w:cs="Lucida Grande"/>
          <w:szCs w:val="22"/>
        </w:rPr>
        <w:t xml:space="preserve"> (</w:t>
      </w:r>
      <w:r w:rsidR="006F1BAC">
        <w:rPr>
          <w:rFonts w:cs="Lucida Grande"/>
          <w:szCs w:val="22"/>
        </w:rPr>
        <w:fldChar w:fldCharType="begin"/>
      </w:r>
      <w:r w:rsidR="006F1BAC">
        <w:rPr>
          <w:rFonts w:cs="Lucida Grande"/>
          <w:szCs w:val="22"/>
        </w:rPr>
        <w:instrText xml:space="preserve"> REF _Ref489456285 \h </w:instrText>
      </w:r>
      <w:r w:rsidR="006F1BAC">
        <w:rPr>
          <w:rFonts w:cs="Lucida Grande"/>
          <w:szCs w:val="22"/>
        </w:rPr>
      </w:r>
      <w:r w:rsidR="006F1BAC">
        <w:rPr>
          <w:rFonts w:cs="Lucida Grande"/>
          <w:szCs w:val="22"/>
        </w:rPr>
        <w:fldChar w:fldCharType="separate"/>
      </w:r>
      <w:r w:rsidR="00A71DAF">
        <w:t xml:space="preserve">Figure </w:t>
      </w:r>
      <w:r w:rsidR="00A71DAF">
        <w:rPr>
          <w:noProof/>
        </w:rPr>
        <w:t>2</w:t>
      </w:r>
      <w:r w:rsidR="006F1BAC">
        <w:rPr>
          <w:rFonts w:cs="Lucida Grande"/>
          <w:szCs w:val="22"/>
        </w:rPr>
        <w:fldChar w:fldCharType="end"/>
      </w:r>
      <w:r w:rsidR="00E61587">
        <w:rPr>
          <w:rFonts w:cs="Lucida Grande"/>
          <w:szCs w:val="22"/>
        </w:rPr>
        <w:t>). T</w:t>
      </w:r>
      <w:r w:rsidR="00236789">
        <w:rPr>
          <w:rFonts w:cs="Lucida Grande"/>
          <w:szCs w:val="22"/>
        </w:rPr>
        <w:t>he</w:t>
      </w:r>
      <w:r w:rsidR="003A27CC" w:rsidRPr="00EA2D7A">
        <w:rPr>
          <w:rFonts w:cs="Lucida Grande"/>
          <w:szCs w:val="22"/>
        </w:rPr>
        <w:t xml:space="preserve"> path field </w:t>
      </w:r>
      <w:r w:rsidR="00E61587">
        <w:rPr>
          <w:rFonts w:cs="Lucida Grande"/>
          <w:szCs w:val="22"/>
        </w:rPr>
        <w:t xml:space="preserve">in the “General tab” </w:t>
      </w:r>
      <w:r w:rsidR="003A27CC" w:rsidRPr="00EA2D7A">
        <w:rPr>
          <w:rFonts w:cs="Lucida Grande"/>
          <w:szCs w:val="22"/>
        </w:rPr>
        <w:t xml:space="preserve">will show the currently specified spectrum path. This text can be manually edited or the button to the right of the text box can be clicked and a popup will appear enabling selection of the spectrum. Once </w:t>
      </w:r>
      <w:r w:rsidR="006810FE">
        <w:rPr>
          <w:rFonts w:cs="Lucida Grande"/>
          <w:szCs w:val="22"/>
        </w:rPr>
        <w:t>all spectra have the correct path</w:t>
      </w:r>
      <w:r w:rsidR="003A27CC" w:rsidRPr="00EA2D7A">
        <w:rPr>
          <w:rFonts w:cs="Lucida Grande"/>
          <w:szCs w:val="22"/>
        </w:rPr>
        <w:t xml:space="preserve">, the contours will be displayed in the spectrum </w:t>
      </w:r>
      <w:r w:rsidR="00E61587">
        <w:rPr>
          <w:rFonts w:cs="Lucida Grande"/>
          <w:szCs w:val="22"/>
        </w:rPr>
        <w:t xml:space="preserve">display </w:t>
      </w:r>
      <w:r w:rsidR="003A27CC" w:rsidRPr="00EA2D7A">
        <w:rPr>
          <w:rFonts w:cs="Lucida Grande"/>
          <w:szCs w:val="22"/>
        </w:rPr>
        <w:t>modules.</w:t>
      </w:r>
      <w:r w:rsidR="000E049C">
        <w:rPr>
          <w:rFonts w:cs="Lucida Grande"/>
          <w:szCs w:val="22"/>
        </w:rPr>
        <w:t xml:space="preserve"> </w:t>
      </w:r>
    </w:p>
    <w:p w14:paraId="342ADDCC" w14:textId="77777777" w:rsidR="007979F0" w:rsidRDefault="007979F0" w:rsidP="006F1BAC">
      <w:pPr>
        <w:spacing w:line="360" w:lineRule="auto"/>
        <w:rPr>
          <w:rFonts w:cs="Lucida Grande"/>
          <w:szCs w:val="22"/>
        </w:rPr>
      </w:pPr>
    </w:p>
    <w:p w14:paraId="2EFB21DD" w14:textId="77777777" w:rsidR="006F1BAC" w:rsidRDefault="006F1BAC" w:rsidP="006F1BAC">
      <w:pPr>
        <w:keepNext/>
        <w:spacing w:line="360" w:lineRule="auto"/>
        <w:jc w:val="center"/>
      </w:pPr>
      <w:r>
        <w:rPr>
          <w:rFonts w:cs="Lucida Grande"/>
          <w:noProof/>
          <w:lang w:val="en-US"/>
        </w:rPr>
        <w:drawing>
          <wp:inline distT="0" distB="0" distL="0" distR="0" wp14:anchorId="3336C5F4" wp14:editId="5754E107">
            <wp:extent cx="3049200" cy="193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ackbone-tutorial-tmp/screenshot_11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9200" cy="1936800"/>
                    </a:xfrm>
                    <a:prstGeom prst="rect">
                      <a:avLst/>
                    </a:prstGeom>
                    <a:noFill/>
                    <a:ln>
                      <a:noFill/>
                    </a:ln>
                  </pic:spPr>
                </pic:pic>
              </a:graphicData>
            </a:graphic>
          </wp:inline>
        </w:drawing>
      </w:r>
    </w:p>
    <w:p w14:paraId="669C6488" w14:textId="4455812E" w:rsidR="006F1BAC" w:rsidRDefault="006F1BAC" w:rsidP="009471CC">
      <w:pPr>
        <w:pStyle w:val="Caption"/>
        <w:jc w:val="center"/>
        <w:rPr>
          <w:rFonts w:cs="Lucida Grande"/>
          <w:szCs w:val="22"/>
        </w:rPr>
      </w:pPr>
      <w:bookmarkStart w:id="6" w:name="_Ref489456285"/>
      <w:r>
        <w:t xml:space="preserve">Figure </w:t>
      </w:r>
      <w:fldSimple w:instr=" SEQ Figure \* ARABIC ">
        <w:r w:rsidR="00A71DAF">
          <w:rPr>
            <w:noProof/>
          </w:rPr>
          <w:t>2</w:t>
        </w:r>
      </w:fldSimple>
      <w:bookmarkEnd w:id="6"/>
      <w:r>
        <w:t xml:space="preserve"> </w:t>
      </w:r>
      <w:r w:rsidRPr="006F1BAC">
        <w:t>Spectrum path editing.</w:t>
      </w:r>
    </w:p>
    <w:p w14:paraId="3FBAD224" w14:textId="77777777" w:rsidR="00863952" w:rsidRDefault="00863952" w:rsidP="006F1BAC">
      <w:pPr>
        <w:spacing w:line="360" w:lineRule="auto"/>
        <w:rPr>
          <w:rFonts w:cs="Lucida Grande"/>
          <w:b/>
          <w:szCs w:val="22"/>
        </w:rPr>
      </w:pPr>
    </w:p>
    <w:p w14:paraId="7D1C888A" w14:textId="77777777" w:rsidR="002533BF" w:rsidRPr="00EA2D7A" w:rsidRDefault="00917FE6" w:rsidP="006F1BAC">
      <w:pPr>
        <w:pStyle w:val="Heading2"/>
        <w:spacing w:line="360" w:lineRule="auto"/>
      </w:pPr>
      <w:bookmarkStart w:id="7" w:name="_Toc489454664"/>
      <w:r>
        <w:t>1.</w:t>
      </w:r>
      <w:r w:rsidR="005C4A32">
        <w:t>2</w:t>
      </w:r>
      <w:r w:rsidR="00863952">
        <w:t xml:space="preserve"> </w:t>
      </w:r>
      <w:r w:rsidR="002533BF" w:rsidRPr="00EA2D7A">
        <w:t>Changing contour d</w:t>
      </w:r>
      <w:r w:rsidR="00863952">
        <w:t>isplay settings</w:t>
      </w:r>
      <w:bookmarkEnd w:id="7"/>
    </w:p>
    <w:p w14:paraId="4AAF11B0" w14:textId="39EDD9E4" w:rsidR="00E403C9" w:rsidRDefault="00E403C9" w:rsidP="006F1BAC">
      <w:pPr>
        <w:spacing w:line="360" w:lineRule="auto"/>
        <w:rPr>
          <w:rFonts w:cs="Lucida Grande"/>
          <w:szCs w:val="22"/>
        </w:rPr>
      </w:pPr>
      <w:r w:rsidRPr="00EA2D7A">
        <w:rPr>
          <w:rFonts w:cs="Lucida Grande"/>
          <w:szCs w:val="22"/>
        </w:rPr>
        <w:t xml:space="preserve">For this HSQC there are a few </w:t>
      </w:r>
      <w:r w:rsidR="005A15ED" w:rsidRPr="00EA2D7A">
        <w:rPr>
          <w:rFonts w:cs="Lucida Grande"/>
          <w:szCs w:val="22"/>
        </w:rPr>
        <w:t xml:space="preserve">peaks with negative contours and peak picking will pick </w:t>
      </w:r>
      <w:r w:rsidR="004F48E0">
        <w:rPr>
          <w:rFonts w:cs="Lucida Grande"/>
          <w:szCs w:val="22"/>
        </w:rPr>
        <w:t xml:space="preserve">peak </w:t>
      </w:r>
      <w:r w:rsidR="005A15ED" w:rsidRPr="00EA2D7A">
        <w:rPr>
          <w:rFonts w:cs="Lucida Grande"/>
          <w:szCs w:val="22"/>
        </w:rPr>
        <w:t>using displayed contours</w:t>
      </w:r>
      <w:r w:rsidR="004F48E0">
        <w:rPr>
          <w:rFonts w:cs="Lucida Grande"/>
          <w:szCs w:val="22"/>
        </w:rPr>
        <w:t xml:space="preserve"> as the lower limits</w:t>
      </w:r>
      <w:r w:rsidR="002533BF" w:rsidRPr="00EA2D7A">
        <w:rPr>
          <w:rFonts w:cs="Lucida Grande"/>
          <w:szCs w:val="22"/>
        </w:rPr>
        <w:t xml:space="preserve">. </w:t>
      </w:r>
      <w:r w:rsidR="004F48E0">
        <w:rPr>
          <w:rFonts w:cs="Lucida Grande"/>
          <w:szCs w:val="22"/>
        </w:rPr>
        <w:t>Hence, i</w:t>
      </w:r>
      <w:r w:rsidR="002533BF" w:rsidRPr="00EA2D7A">
        <w:rPr>
          <w:rFonts w:cs="Lucida Grande"/>
          <w:szCs w:val="22"/>
        </w:rPr>
        <w:t>n this case you may wan</w:t>
      </w:r>
      <w:r w:rsidR="00E61587">
        <w:rPr>
          <w:rFonts w:cs="Lucida Grande"/>
          <w:szCs w:val="22"/>
        </w:rPr>
        <w:t xml:space="preserve">t to hide the negative contours. To do </w:t>
      </w:r>
      <w:r w:rsidR="005A15ED" w:rsidRPr="00EA2D7A">
        <w:rPr>
          <w:rFonts w:cs="Lucida Grande"/>
          <w:szCs w:val="22"/>
        </w:rPr>
        <w:t>so</w:t>
      </w:r>
      <w:r w:rsidR="00E61587">
        <w:rPr>
          <w:rFonts w:cs="Lucida Grande"/>
          <w:szCs w:val="22"/>
        </w:rPr>
        <w:t>,</w:t>
      </w:r>
      <w:r w:rsidR="005A15ED" w:rsidRPr="00EA2D7A">
        <w:rPr>
          <w:rFonts w:cs="Lucida Grande"/>
          <w:szCs w:val="22"/>
        </w:rPr>
        <w:t xml:space="preserve"> double-click on </w:t>
      </w:r>
      <w:r w:rsidR="00D33C8C">
        <w:rPr>
          <w:rFonts w:cs="Lucida Grande"/>
          <w:szCs w:val="22"/>
        </w:rPr>
        <w:t>“</w:t>
      </w:r>
      <w:proofErr w:type="spellStart"/>
      <w:r w:rsidR="005A15ED" w:rsidRPr="00EA2D7A">
        <w:rPr>
          <w:rFonts w:cs="Lucida Grande"/>
          <w:szCs w:val="22"/>
        </w:rPr>
        <w:t>SP</w:t>
      </w:r>
      <w:proofErr w:type="gramStart"/>
      <w:r w:rsidR="005A15ED" w:rsidRPr="00EA2D7A">
        <w:rPr>
          <w:rFonts w:cs="Lucida Grande"/>
          <w:szCs w:val="22"/>
        </w:rPr>
        <w:t>:hsqc</w:t>
      </w:r>
      <w:proofErr w:type="spellEnd"/>
      <w:proofErr w:type="gramEnd"/>
      <w:r w:rsidR="00D33C8C">
        <w:rPr>
          <w:rFonts w:cs="Lucida Grande"/>
          <w:szCs w:val="22"/>
        </w:rPr>
        <w:t>”</w:t>
      </w:r>
      <w:r w:rsidR="005A15ED" w:rsidRPr="00EA2D7A">
        <w:rPr>
          <w:rFonts w:cs="Lucida Grande"/>
          <w:szCs w:val="22"/>
        </w:rPr>
        <w:t xml:space="preserve"> in the sidebar to display the </w:t>
      </w:r>
      <w:r w:rsidR="00DE2FA4">
        <w:rPr>
          <w:rFonts w:cs="Lucida Grande"/>
          <w:szCs w:val="22"/>
        </w:rPr>
        <w:t>“</w:t>
      </w:r>
      <w:r w:rsidR="005A15ED" w:rsidRPr="00EA2D7A">
        <w:rPr>
          <w:rFonts w:cs="Lucida Grande"/>
          <w:szCs w:val="22"/>
        </w:rPr>
        <w:t>Spectrum Properties</w:t>
      </w:r>
      <w:r w:rsidR="00DE2FA4">
        <w:rPr>
          <w:rFonts w:cs="Lucida Grande"/>
          <w:szCs w:val="22"/>
        </w:rPr>
        <w:t>” p</w:t>
      </w:r>
      <w:r w:rsidR="005A15ED" w:rsidRPr="00EA2D7A">
        <w:rPr>
          <w:rFonts w:cs="Lucida Grande"/>
          <w:szCs w:val="22"/>
        </w:rPr>
        <w:t xml:space="preserve">opup, go to </w:t>
      </w:r>
      <w:r w:rsidR="00E61587">
        <w:rPr>
          <w:rFonts w:cs="Lucida Grande"/>
          <w:szCs w:val="22"/>
        </w:rPr>
        <w:t>“C</w:t>
      </w:r>
      <w:r w:rsidR="005A15ED" w:rsidRPr="00EA2D7A">
        <w:rPr>
          <w:rFonts w:cs="Lucida Grande"/>
          <w:szCs w:val="22"/>
        </w:rPr>
        <w:t>ontours tab</w:t>
      </w:r>
      <w:r w:rsidR="00E61587">
        <w:rPr>
          <w:rFonts w:cs="Lucida Grande"/>
          <w:szCs w:val="22"/>
        </w:rPr>
        <w:t>”</w:t>
      </w:r>
      <w:r w:rsidR="005A15ED" w:rsidRPr="00EA2D7A">
        <w:rPr>
          <w:rFonts w:cs="Lucida Grande"/>
          <w:szCs w:val="22"/>
        </w:rPr>
        <w:t xml:space="preserve"> </w:t>
      </w:r>
      <w:r w:rsidR="00E61587">
        <w:rPr>
          <w:rFonts w:cs="Lucida Grande"/>
          <w:szCs w:val="22"/>
        </w:rPr>
        <w:t>(</w:t>
      </w:r>
      <w:r w:rsidR="006F1BAC">
        <w:rPr>
          <w:rFonts w:cs="Lucida Grande"/>
          <w:szCs w:val="22"/>
        </w:rPr>
        <w:fldChar w:fldCharType="begin"/>
      </w:r>
      <w:r w:rsidR="006F1BAC">
        <w:rPr>
          <w:rFonts w:cs="Lucida Grande"/>
          <w:szCs w:val="22"/>
        </w:rPr>
        <w:instrText xml:space="preserve"> REF _Ref489456547 \h </w:instrText>
      </w:r>
      <w:r w:rsidR="006F1BAC">
        <w:rPr>
          <w:rFonts w:cs="Lucida Grande"/>
          <w:szCs w:val="22"/>
        </w:rPr>
      </w:r>
      <w:r w:rsidR="006F1BAC">
        <w:rPr>
          <w:rFonts w:cs="Lucida Grande"/>
          <w:szCs w:val="22"/>
        </w:rPr>
        <w:fldChar w:fldCharType="separate"/>
      </w:r>
      <w:r w:rsidR="00A71DAF">
        <w:t xml:space="preserve">Figure </w:t>
      </w:r>
      <w:r w:rsidR="00A71DAF">
        <w:rPr>
          <w:noProof/>
        </w:rPr>
        <w:t>3</w:t>
      </w:r>
      <w:r w:rsidR="006F1BAC">
        <w:rPr>
          <w:rFonts w:cs="Lucida Grande"/>
          <w:szCs w:val="22"/>
        </w:rPr>
        <w:fldChar w:fldCharType="end"/>
      </w:r>
      <w:r w:rsidR="00E61587">
        <w:rPr>
          <w:rFonts w:cs="Lucida Grande"/>
          <w:szCs w:val="22"/>
        </w:rPr>
        <w:t xml:space="preserve">) </w:t>
      </w:r>
      <w:r w:rsidR="005A15ED" w:rsidRPr="00EA2D7A">
        <w:rPr>
          <w:rFonts w:cs="Lucida Grande"/>
          <w:szCs w:val="22"/>
        </w:rPr>
        <w:t>and uncheck the box labelled “Show Negative Contour</w:t>
      </w:r>
      <w:r w:rsidR="002533BF" w:rsidRPr="00EA2D7A">
        <w:rPr>
          <w:rFonts w:cs="Lucida Grande"/>
          <w:szCs w:val="22"/>
        </w:rPr>
        <w:t>s” to hide the negative contours</w:t>
      </w:r>
      <w:r w:rsidR="005A15ED" w:rsidRPr="00EA2D7A">
        <w:rPr>
          <w:rFonts w:cs="Lucida Grande"/>
          <w:szCs w:val="22"/>
        </w:rPr>
        <w:t xml:space="preserve">. You may also want to adjust the positive contour levels of this spectrum, which </w:t>
      </w:r>
      <w:r w:rsidR="004A4ABF" w:rsidRPr="00EA2D7A">
        <w:rPr>
          <w:rFonts w:cs="Lucida Grande"/>
          <w:szCs w:val="22"/>
        </w:rPr>
        <w:t xml:space="preserve">can be done by changing the values in the </w:t>
      </w:r>
      <w:r w:rsidR="00E61587">
        <w:rPr>
          <w:rFonts w:cs="Lucida Grande"/>
          <w:szCs w:val="22"/>
        </w:rPr>
        <w:t>“</w:t>
      </w:r>
      <w:r w:rsidR="004A4ABF" w:rsidRPr="00EA2D7A">
        <w:rPr>
          <w:rFonts w:cs="Lucida Grande"/>
          <w:szCs w:val="22"/>
        </w:rPr>
        <w:t>Positive Base Level</w:t>
      </w:r>
      <w:r w:rsidR="00E61587">
        <w:rPr>
          <w:rFonts w:cs="Lucida Grande"/>
          <w:szCs w:val="22"/>
        </w:rPr>
        <w:t>”</w:t>
      </w:r>
      <w:r w:rsidR="004A4ABF" w:rsidRPr="00EA2D7A">
        <w:rPr>
          <w:rFonts w:cs="Lucida Grande"/>
          <w:szCs w:val="22"/>
        </w:rPr>
        <w:t xml:space="preserve">, </w:t>
      </w:r>
      <w:r w:rsidR="00E61587">
        <w:rPr>
          <w:rFonts w:cs="Lucida Grande"/>
          <w:szCs w:val="22"/>
        </w:rPr>
        <w:t>“</w:t>
      </w:r>
      <w:r w:rsidR="004A4ABF" w:rsidRPr="00EA2D7A">
        <w:rPr>
          <w:rFonts w:cs="Lucida Grande"/>
          <w:szCs w:val="22"/>
        </w:rPr>
        <w:t>Positive Multiplier</w:t>
      </w:r>
      <w:r w:rsidR="00E61587">
        <w:rPr>
          <w:rFonts w:cs="Lucida Grande"/>
          <w:szCs w:val="22"/>
        </w:rPr>
        <w:t>”</w:t>
      </w:r>
      <w:r w:rsidR="004A4ABF" w:rsidRPr="00EA2D7A">
        <w:rPr>
          <w:rFonts w:cs="Lucida Grande"/>
          <w:szCs w:val="22"/>
        </w:rPr>
        <w:t xml:space="preserve"> and </w:t>
      </w:r>
      <w:r w:rsidR="00E61587">
        <w:rPr>
          <w:rFonts w:cs="Lucida Grande"/>
          <w:szCs w:val="22"/>
        </w:rPr>
        <w:t>“N</w:t>
      </w:r>
      <w:r w:rsidR="004A4ABF" w:rsidRPr="00EA2D7A">
        <w:rPr>
          <w:rFonts w:cs="Lucida Grande"/>
          <w:szCs w:val="22"/>
        </w:rPr>
        <w:t>umber of positive contours</w:t>
      </w:r>
      <w:r w:rsidR="00E61587">
        <w:rPr>
          <w:rFonts w:cs="Lucida Grande"/>
          <w:szCs w:val="22"/>
        </w:rPr>
        <w:t>”</w:t>
      </w:r>
      <w:r w:rsidR="004A4ABF" w:rsidRPr="00EA2D7A">
        <w:rPr>
          <w:rFonts w:cs="Lucida Grande"/>
          <w:szCs w:val="22"/>
        </w:rPr>
        <w:t xml:space="preserve"> boxes in the </w:t>
      </w:r>
      <w:r w:rsidR="00E61587">
        <w:rPr>
          <w:rFonts w:cs="Lucida Grande"/>
          <w:szCs w:val="22"/>
        </w:rPr>
        <w:t>“</w:t>
      </w:r>
      <w:r w:rsidR="004A4ABF" w:rsidRPr="00EA2D7A">
        <w:rPr>
          <w:rFonts w:cs="Lucida Grande"/>
          <w:szCs w:val="22"/>
        </w:rPr>
        <w:t>Spectrum Properties</w:t>
      </w:r>
      <w:r w:rsidR="00E61587">
        <w:rPr>
          <w:rFonts w:cs="Lucida Grande"/>
          <w:szCs w:val="22"/>
        </w:rPr>
        <w:t>” p</w:t>
      </w:r>
      <w:r w:rsidR="004A4ABF" w:rsidRPr="00EA2D7A">
        <w:rPr>
          <w:rFonts w:cs="Lucida Grande"/>
          <w:szCs w:val="22"/>
        </w:rPr>
        <w:t xml:space="preserve">opup. </w:t>
      </w:r>
      <w:r w:rsidR="002533BF" w:rsidRPr="00EA2D7A">
        <w:rPr>
          <w:rFonts w:cs="Lucida Grande"/>
          <w:szCs w:val="22"/>
        </w:rPr>
        <w:t>Changing contour settings can also be achieved by using the toolbar buttons in each spectrum display.</w:t>
      </w:r>
    </w:p>
    <w:p w14:paraId="4AF0BC51" w14:textId="6C63DBE7" w:rsidR="006F1BAC" w:rsidRDefault="006F1BAC" w:rsidP="006F1BAC">
      <w:pPr>
        <w:spacing w:line="360" w:lineRule="auto"/>
        <w:rPr>
          <w:rFonts w:cs="Lucida Grande"/>
          <w:szCs w:val="22"/>
        </w:rPr>
      </w:pPr>
    </w:p>
    <w:p w14:paraId="66A328DD" w14:textId="6BEADBBA" w:rsidR="006F1BAC" w:rsidRDefault="006F1BAC" w:rsidP="006F1BAC">
      <w:pPr>
        <w:keepNext/>
        <w:spacing w:line="360" w:lineRule="auto"/>
        <w:jc w:val="center"/>
      </w:pPr>
      <w:r w:rsidRPr="006F1BAC">
        <w:rPr>
          <w:rFonts w:cs="Lucida Grande"/>
          <w:noProof/>
          <w:szCs w:val="22"/>
          <w:lang w:val="en-US"/>
        </w:rPr>
        <w:lastRenderedPageBreak/>
        <w:drawing>
          <wp:inline distT="0" distB="0" distL="0" distR="0" wp14:anchorId="7536945A" wp14:editId="49E62D0B">
            <wp:extent cx="2663825" cy="1691640"/>
            <wp:effectExtent l="0" t="0" r="0" b="0"/>
            <wp:docPr id="13" name="Picture 43" descr="../../../../../../Desktop/Backbone-tutorial-tmp/screenshot_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Backbone-tutorial-tmp/screenshot_111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3825" cy="1691640"/>
                    </a:xfrm>
                    <a:prstGeom prst="rect">
                      <a:avLst/>
                    </a:prstGeom>
                    <a:noFill/>
                  </pic:spPr>
                </pic:pic>
              </a:graphicData>
            </a:graphic>
          </wp:inline>
        </w:drawing>
      </w:r>
      <w:r>
        <w:t xml:space="preserve">  </w:t>
      </w:r>
      <w:r>
        <w:rPr>
          <w:rFonts w:cs="Lucida Grande"/>
          <w:noProof/>
          <w:szCs w:val="22"/>
          <w:lang w:val="en-US"/>
        </w:rPr>
        <w:drawing>
          <wp:inline distT="0" distB="0" distL="0" distR="0" wp14:anchorId="15368A60" wp14:editId="1658CAB5">
            <wp:extent cx="2696845" cy="1712595"/>
            <wp:effectExtent l="0" t="0" r="0" b="0"/>
            <wp:docPr id="11" name="Picture 44" descr="../../../../../../Desktop/Backbone-tutorial-tmp/screenshot_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Backbone-tutorial-tmp/screenshot_111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6845" cy="1712595"/>
                    </a:xfrm>
                    <a:prstGeom prst="rect">
                      <a:avLst/>
                    </a:prstGeom>
                    <a:noFill/>
                  </pic:spPr>
                </pic:pic>
              </a:graphicData>
            </a:graphic>
          </wp:inline>
        </w:drawing>
      </w:r>
    </w:p>
    <w:p w14:paraId="10755329" w14:textId="5565A5F2" w:rsidR="006F1BAC" w:rsidRDefault="006F1BAC" w:rsidP="009471CC">
      <w:pPr>
        <w:pStyle w:val="Caption"/>
        <w:jc w:val="center"/>
        <w:rPr>
          <w:rFonts w:cs="Lucida Grande"/>
          <w:szCs w:val="22"/>
        </w:rPr>
      </w:pPr>
      <w:bookmarkStart w:id="8" w:name="_Ref489456547"/>
      <w:r>
        <w:t xml:space="preserve">Figure </w:t>
      </w:r>
      <w:fldSimple w:instr=" SEQ Figure \* ARABIC ">
        <w:r w:rsidR="00A71DAF">
          <w:rPr>
            <w:noProof/>
          </w:rPr>
          <w:t>3</w:t>
        </w:r>
      </w:fldSimple>
      <w:bookmarkEnd w:id="8"/>
      <w:r w:rsidRPr="006F1BAC">
        <w:t xml:space="preserve"> Spectrum Dimensions and Contour settings.</w:t>
      </w:r>
    </w:p>
    <w:p w14:paraId="67653E5E" w14:textId="77777777" w:rsidR="006F1BAC" w:rsidRDefault="006F1BAC" w:rsidP="006F1BAC">
      <w:pPr>
        <w:spacing w:line="360" w:lineRule="auto"/>
        <w:rPr>
          <w:rFonts w:cs="Lucida Grande"/>
          <w:szCs w:val="22"/>
        </w:rPr>
      </w:pPr>
    </w:p>
    <w:p w14:paraId="27B8D89A" w14:textId="4FA31ED5" w:rsidR="00EA76B3" w:rsidRDefault="00EA76B3" w:rsidP="006F1BAC">
      <w:pPr>
        <w:pStyle w:val="Heading2"/>
        <w:spacing w:line="360" w:lineRule="auto"/>
      </w:pPr>
      <w:bookmarkStart w:id="9" w:name="_Toc489454665"/>
      <w:r>
        <w:t>1.3 Setting experiment types</w:t>
      </w:r>
      <w:bookmarkEnd w:id="9"/>
    </w:p>
    <w:p w14:paraId="795A4C3B" w14:textId="765A9DDC" w:rsidR="00EA76B3" w:rsidRDefault="00AE26AD" w:rsidP="006F1BAC">
      <w:pPr>
        <w:spacing w:line="360" w:lineRule="auto"/>
        <w:rPr>
          <w:rFonts w:cs="Lucida Grande"/>
          <w:szCs w:val="22"/>
        </w:rPr>
      </w:pPr>
      <w:r>
        <w:rPr>
          <w:rFonts w:cs="Lucida Grande"/>
          <w:szCs w:val="22"/>
        </w:rPr>
        <w:t xml:space="preserve">It is important to </w:t>
      </w:r>
      <w:r w:rsidR="00EA76B3" w:rsidRPr="00EA2D7A">
        <w:rPr>
          <w:rFonts w:cs="Lucida Grande"/>
          <w:szCs w:val="22"/>
        </w:rPr>
        <w:t>set the experiment types of each spectrum so A</w:t>
      </w:r>
      <w:r w:rsidR="00EA76B3">
        <w:rPr>
          <w:rFonts w:cs="Lucida Grande"/>
          <w:szCs w:val="22"/>
        </w:rPr>
        <w:t>nalysisA</w:t>
      </w:r>
      <w:r w:rsidR="00EA76B3" w:rsidRPr="00EA2D7A">
        <w:rPr>
          <w:rFonts w:cs="Lucida Grande"/>
          <w:szCs w:val="22"/>
        </w:rPr>
        <w:t xml:space="preserve">ssign knows how to handle them. This can be done per spectrum using </w:t>
      </w:r>
      <w:r w:rsidRPr="00EA2D7A">
        <w:rPr>
          <w:rFonts w:cs="Lucida Grande"/>
          <w:szCs w:val="22"/>
        </w:rPr>
        <w:t xml:space="preserve">the </w:t>
      </w:r>
      <w:r>
        <w:rPr>
          <w:rFonts w:cs="Lucida Grande"/>
          <w:szCs w:val="22"/>
        </w:rPr>
        <w:t>“</w:t>
      </w:r>
      <w:r w:rsidRPr="00EA2D7A">
        <w:rPr>
          <w:rFonts w:cs="Lucida Grande"/>
          <w:szCs w:val="22"/>
        </w:rPr>
        <w:t>General tab</w:t>
      </w:r>
      <w:r>
        <w:rPr>
          <w:rFonts w:cs="Lucida Grande"/>
          <w:szCs w:val="22"/>
        </w:rPr>
        <w:t xml:space="preserve">” of </w:t>
      </w:r>
      <w:r w:rsidR="00EA76B3" w:rsidRPr="00EA2D7A">
        <w:rPr>
          <w:rFonts w:cs="Lucida Grande"/>
          <w:szCs w:val="22"/>
        </w:rPr>
        <w:t xml:space="preserve">the </w:t>
      </w:r>
      <w:r w:rsidR="00EA76B3">
        <w:rPr>
          <w:rFonts w:cs="Lucida Grande"/>
          <w:szCs w:val="22"/>
        </w:rPr>
        <w:t>“</w:t>
      </w:r>
      <w:r w:rsidR="00EA76B3" w:rsidRPr="00EA2D7A">
        <w:rPr>
          <w:rFonts w:cs="Lucida Grande"/>
          <w:szCs w:val="22"/>
        </w:rPr>
        <w:t>Spectrum Properties</w:t>
      </w:r>
      <w:r w:rsidR="00EA76B3">
        <w:rPr>
          <w:rFonts w:cs="Lucida Grande"/>
          <w:szCs w:val="22"/>
        </w:rPr>
        <w:t>” p</w:t>
      </w:r>
      <w:r w:rsidR="00EA76B3" w:rsidRPr="00EA2D7A">
        <w:rPr>
          <w:rFonts w:cs="Lucida Grande"/>
          <w:szCs w:val="22"/>
        </w:rPr>
        <w:t xml:space="preserve">opup </w:t>
      </w:r>
      <w:r>
        <w:rPr>
          <w:rFonts w:cs="Lucida Grande"/>
          <w:szCs w:val="22"/>
        </w:rPr>
        <w:t>(</w:t>
      </w:r>
      <w:r w:rsidR="00EA76B3" w:rsidRPr="00EA2D7A">
        <w:rPr>
          <w:rFonts w:cs="Lucida Grande"/>
          <w:szCs w:val="22"/>
        </w:rPr>
        <w:t>accessed by double clicking the spectrum in the Sidebar</w:t>
      </w:r>
      <w:r>
        <w:rPr>
          <w:rFonts w:cs="Lucida Grande"/>
          <w:szCs w:val="22"/>
        </w:rPr>
        <w:t>;</w:t>
      </w:r>
      <w:r w:rsidR="00EA76B3">
        <w:rPr>
          <w:rFonts w:cs="Lucida Grande"/>
          <w:szCs w:val="22"/>
        </w:rPr>
        <w:t>)</w:t>
      </w:r>
      <w:r w:rsidR="00EA76B3" w:rsidRPr="00EA2D7A">
        <w:rPr>
          <w:rFonts w:cs="Lucida Grande"/>
          <w:szCs w:val="22"/>
        </w:rPr>
        <w:t xml:space="preserve">. In of this popup </w:t>
      </w:r>
      <w:r w:rsidR="00A50AB6">
        <w:rPr>
          <w:rFonts w:cs="Lucida Grande"/>
          <w:szCs w:val="22"/>
        </w:rPr>
        <w:t xml:space="preserve">there </w:t>
      </w:r>
      <w:r w:rsidR="00EA76B3" w:rsidRPr="00EA2D7A">
        <w:rPr>
          <w:rFonts w:cs="Lucida Grande"/>
          <w:szCs w:val="22"/>
        </w:rPr>
        <w:t xml:space="preserve">is a dropdown list labelled </w:t>
      </w:r>
      <w:r w:rsidR="00EA76B3">
        <w:rPr>
          <w:rFonts w:cs="Lucida Grande"/>
          <w:szCs w:val="22"/>
        </w:rPr>
        <w:t>“</w:t>
      </w:r>
      <w:r w:rsidR="00EA76B3" w:rsidRPr="00EA2D7A">
        <w:rPr>
          <w:rFonts w:cs="Lucida Grande"/>
          <w:szCs w:val="22"/>
        </w:rPr>
        <w:t>Experiment Type</w:t>
      </w:r>
      <w:r>
        <w:rPr>
          <w:rFonts w:cs="Lucida Grande"/>
          <w:szCs w:val="22"/>
        </w:rPr>
        <w:t>”</w:t>
      </w:r>
      <w:r w:rsidR="00EA76B3" w:rsidRPr="00EA2D7A">
        <w:rPr>
          <w:rFonts w:cs="Lucida Grande"/>
          <w:szCs w:val="22"/>
        </w:rPr>
        <w:t xml:space="preserve">. </w:t>
      </w:r>
      <w:r w:rsidR="00EA76B3">
        <w:rPr>
          <w:rFonts w:cs="Lucida Grande"/>
          <w:szCs w:val="22"/>
        </w:rPr>
        <w:t>S</w:t>
      </w:r>
      <w:r w:rsidR="00EA76B3" w:rsidRPr="00EA2D7A">
        <w:rPr>
          <w:rFonts w:cs="Lucida Grande"/>
          <w:szCs w:val="22"/>
        </w:rPr>
        <w:t xml:space="preserve">elect the appropriate type from this list sets the experiment type. </w:t>
      </w:r>
    </w:p>
    <w:p w14:paraId="182B6DCB" w14:textId="177C59E0" w:rsidR="00EA76B3" w:rsidRPr="00EA2D7A" w:rsidRDefault="00EA76B3" w:rsidP="006F1BAC">
      <w:pPr>
        <w:spacing w:line="360" w:lineRule="auto"/>
        <w:rPr>
          <w:rFonts w:cs="Lucida Grande"/>
          <w:szCs w:val="22"/>
        </w:rPr>
      </w:pPr>
      <w:r w:rsidRPr="00EA2D7A">
        <w:rPr>
          <w:rFonts w:cs="Lucida Grande"/>
          <w:szCs w:val="22"/>
        </w:rPr>
        <w:t xml:space="preserve">If you have multiple spectra, </w:t>
      </w:r>
      <w:r>
        <w:rPr>
          <w:rFonts w:cs="Lucida Grande"/>
          <w:szCs w:val="22"/>
        </w:rPr>
        <w:t>it is easier to</w:t>
      </w:r>
      <w:r w:rsidRPr="00EA2D7A">
        <w:rPr>
          <w:rFonts w:cs="Lucida Grande"/>
          <w:szCs w:val="22"/>
        </w:rPr>
        <w:t xml:space="preserve"> set </w:t>
      </w:r>
      <w:r w:rsidR="00A50AB6">
        <w:rPr>
          <w:rFonts w:cs="Lucida Grande"/>
          <w:szCs w:val="22"/>
        </w:rPr>
        <w:t>the</w:t>
      </w:r>
      <w:r w:rsidRPr="00EA2D7A">
        <w:rPr>
          <w:rFonts w:cs="Lucida Grande"/>
          <w:szCs w:val="22"/>
        </w:rPr>
        <w:t xml:space="preserve"> experiment types of all spectra using the </w:t>
      </w:r>
      <w:r>
        <w:rPr>
          <w:rFonts w:cs="Lucida Grande"/>
          <w:szCs w:val="22"/>
        </w:rPr>
        <w:t>“</w:t>
      </w:r>
      <w:r w:rsidRPr="00EA2D7A">
        <w:rPr>
          <w:rFonts w:cs="Lucida Grande"/>
          <w:szCs w:val="22"/>
        </w:rPr>
        <w:t>Set Experiment Types</w:t>
      </w:r>
      <w:r>
        <w:rPr>
          <w:rFonts w:cs="Lucida Grande"/>
          <w:szCs w:val="22"/>
        </w:rPr>
        <w:t>"</w:t>
      </w:r>
      <w:r w:rsidRPr="00EA2D7A">
        <w:rPr>
          <w:rFonts w:cs="Lucida Grande"/>
          <w:szCs w:val="22"/>
        </w:rPr>
        <w:t xml:space="preserve"> popup </w:t>
      </w:r>
      <w:r>
        <w:rPr>
          <w:rFonts w:cs="Lucida Grande"/>
          <w:szCs w:val="22"/>
        </w:rPr>
        <w:t>(</w:t>
      </w:r>
      <w:r w:rsidR="006F1BAC">
        <w:rPr>
          <w:rFonts w:cs="Lucida Grande"/>
          <w:szCs w:val="22"/>
        </w:rPr>
        <w:fldChar w:fldCharType="begin"/>
      </w:r>
      <w:r w:rsidR="006F1BAC">
        <w:rPr>
          <w:rFonts w:cs="Lucida Grande"/>
          <w:szCs w:val="22"/>
        </w:rPr>
        <w:instrText xml:space="preserve"> REF _Ref489456600 \h </w:instrText>
      </w:r>
      <w:r w:rsidR="006F1BAC">
        <w:rPr>
          <w:rFonts w:cs="Lucida Grande"/>
          <w:szCs w:val="22"/>
        </w:rPr>
      </w:r>
      <w:r w:rsidR="006F1BAC">
        <w:rPr>
          <w:rFonts w:cs="Lucida Grande"/>
          <w:szCs w:val="22"/>
        </w:rPr>
        <w:fldChar w:fldCharType="separate"/>
      </w:r>
      <w:r w:rsidR="00A71DAF">
        <w:t xml:space="preserve">Figure </w:t>
      </w:r>
      <w:r w:rsidR="00A71DAF">
        <w:rPr>
          <w:noProof/>
        </w:rPr>
        <w:t>4</w:t>
      </w:r>
      <w:r w:rsidR="006F1BAC">
        <w:rPr>
          <w:rFonts w:cs="Lucida Grande"/>
          <w:szCs w:val="22"/>
        </w:rPr>
        <w:fldChar w:fldCharType="end"/>
      </w:r>
      <w:r>
        <w:rPr>
          <w:rFonts w:cs="Lucida Grande"/>
          <w:szCs w:val="22"/>
        </w:rPr>
        <w:t xml:space="preserve">) (Menu: </w:t>
      </w:r>
      <w:proofErr w:type="spellStart"/>
      <w:r>
        <w:rPr>
          <w:rFonts w:cs="Lucida Grande"/>
          <w:szCs w:val="22"/>
        </w:rPr>
        <w:t>Spectrum</w:t>
      </w:r>
      <w:r>
        <w:rPr>
          <w:rFonts w:ascii="Cambria" w:hAnsi="Cambria" w:cs="Cambria"/>
          <w:szCs w:val="22"/>
        </w:rPr>
        <w:t>⟶</w:t>
      </w:r>
      <w:r>
        <w:rPr>
          <w:rFonts w:cs="Lucida Grande"/>
          <w:szCs w:val="22"/>
        </w:rPr>
        <w:t>Set</w:t>
      </w:r>
      <w:proofErr w:type="spellEnd"/>
      <w:r>
        <w:rPr>
          <w:rFonts w:cs="Lucida Grande"/>
          <w:szCs w:val="22"/>
        </w:rPr>
        <w:t xml:space="preserve"> Experiment Types; </w:t>
      </w:r>
      <w:r w:rsidRPr="00EA2D7A">
        <w:rPr>
          <w:rFonts w:cs="Lucida Grande"/>
          <w:szCs w:val="22"/>
        </w:rPr>
        <w:t xml:space="preserve">shortcut </w:t>
      </w:r>
      <w:r>
        <w:rPr>
          <w:rFonts w:cs="Lucida Grande"/>
          <w:szCs w:val="22"/>
        </w:rPr>
        <w:t>‘</w:t>
      </w:r>
      <w:r w:rsidRPr="00EA2D7A">
        <w:rPr>
          <w:rFonts w:cs="Lucida Grande"/>
          <w:szCs w:val="22"/>
        </w:rPr>
        <w:t>et</w:t>
      </w:r>
      <w:r>
        <w:rPr>
          <w:rFonts w:cs="Lucida Grande"/>
          <w:szCs w:val="22"/>
        </w:rPr>
        <w:t>’</w:t>
      </w:r>
      <w:r w:rsidRPr="00EA2D7A">
        <w:rPr>
          <w:rFonts w:cs="Lucida Grande"/>
          <w:szCs w:val="22"/>
        </w:rPr>
        <w:t>)</w:t>
      </w:r>
      <w:r w:rsidR="00F914C7">
        <w:rPr>
          <w:rFonts w:cs="Lucida Grande"/>
          <w:szCs w:val="22"/>
        </w:rPr>
        <w:t>. S</w:t>
      </w:r>
      <w:r w:rsidRPr="00EA2D7A">
        <w:rPr>
          <w:rFonts w:cs="Lucida Grande"/>
          <w:szCs w:val="22"/>
        </w:rPr>
        <w:t xml:space="preserve">elect the appropriate experiment types from the dropdown lists. </w:t>
      </w:r>
    </w:p>
    <w:p w14:paraId="551FD00C" w14:textId="77777777" w:rsidR="00EA76B3" w:rsidRDefault="00EA76B3" w:rsidP="006F1BAC">
      <w:pPr>
        <w:spacing w:line="360" w:lineRule="auto"/>
        <w:rPr>
          <w:rFonts w:cs="Lucida Grande"/>
          <w:szCs w:val="22"/>
        </w:rPr>
      </w:pPr>
    </w:p>
    <w:p w14:paraId="1E4D70FE" w14:textId="77777777" w:rsidR="006F1BAC" w:rsidRDefault="00EA76B3" w:rsidP="006F1BAC">
      <w:pPr>
        <w:keepNext/>
        <w:spacing w:line="360" w:lineRule="auto"/>
        <w:jc w:val="center"/>
      </w:pPr>
      <w:r>
        <w:rPr>
          <w:rFonts w:cs="Lucida Grande"/>
          <w:noProof/>
          <w:szCs w:val="22"/>
          <w:lang w:val="en-US"/>
        </w:rPr>
        <w:drawing>
          <wp:inline distT="0" distB="0" distL="0" distR="0" wp14:anchorId="74CCD0F9" wp14:editId="55B3ED27">
            <wp:extent cx="2741295" cy="1442720"/>
            <wp:effectExtent l="0" t="0" r="0" b="0"/>
            <wp:docPr id="12" name="Picture 11" descr="backbone p3 sn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 p3 snap 2.png"/>
                    <pic:cNvPicPr/>
                  </pic:nvPicPr>
                  <pic:blipFill>
                    <a:blip r:embed="rId13">
                      <a:extLst>
                        <a:ext uri="{28A0092B-C50C-407E-A947-70E740481C1C}">
                          <a14:useLocalDpi xmlns:a14="http://schemas.microsoft.com/office/drawing/2010/main" val="0"/>
                        </a:ext>
                      </a:extLst>
                    </a:blip>
                    <a:stretch>
                      <a:fillRect/>
                    </a:stretch>
                  </pic:blipFill>
                  <pic:spPr>
                    <a:xfrm>
                      <a:off x="0" y="0"/>
                      <a:ext cx="2741295" cy="1442720"/>
                    </a:xfrm>
                    <a:prstGeom prst="rect">
                      <a:avLst/>
                    </a:prstGeom>
                  </pic:spPr>
                </pic:pic>
              </a:graphicData>
            </a:graphic>
          </wp:inline>
        </w:drawing>
      </w:r>
    </w:p>
    <w:p w14:paraId="407D4B41" w14:textId="6384D922" w:rsidR="00EA76B3" w:rsidRDefault="006F1BAC" w:rsidP="009471CC">
      <w:pPr>
        <w:pStyle w:val="Caption"/>
        <w:jc w:val="center"/>
        <w:rPr>
          <w:rFonts w:cs="Lucida Grande"/>
          <w:szCs w:val="22"/>
        </w:rPr>
      </w:pPr>
      <w:bookmarkStart w:id="10" w:name="_Ref489456600"/>
      <w:r>
        <w:t xml:space="preserve">Figure </w:t>
      </w:r>
      <w:fldSimple w:instr=" SEQ Figure \* ARABIC ">
        <w:r w:rsidR="00A71DAF">
          <w:rPr>
            <w:noProof/>
          </w:rPr>
          <w:t>4</w:t>
        </w:r>
      </w:fldSimple>
      <w:bookmarkEnd w:id="10"/>
      <w:r>
        <w:t xml:space="preserve"> </w:t>
      </w:r>
      <w:r w:rsidRPr="006F1BAC">
        <w:t>Experiment types popup</w:t>
      </w:r>
    </w:p>
    <w:p w14:paraId="758D0F48" w14:textId="77777777" w:rsidR="006F1BAC" w:rsidRPr="00EA2D7A" w:rsidRDefault="006F1BAC" w:rsidP="006F1BAC">
      <w:pPr>
        <w:spacing w:line="360" w:lineRule="auto"/>
        <w:rPr>
          <w:rFonts w:cs="Lucida Grande"/>
          <w:szCs w:val="22"/>
        </w:rPr>
      </w:pPr>
    </w:p>
    <w:p w14:paraId="21BCCFDC" w14:textId="77777777" w:rsidR="00EA76B3" w:rsidRPr="00EA2D7A" w:rsidRDefault="00EA76B3" w:rsidP="006F1BAC">
      <w:pPr>
        <w:spacing w:line="360" w:lineRule="auto"/>
        <w:rPr>
          <w:rFonts w:cs="Lucida Grande"/>
          <w:szCs w:val="22"/>
        </w:rPr>
      </w:pPr>
      <w:r w:rsidRPr="00EA2D7A">
        <w:rPr>
          <w:rFonts w:cs="Lucida Grande"/>
          <w:szCs w:val="22"/>
        </w:rPr>
        <w:t>H</w:t>
      </w:r>
      <w:r>
        <w:rPr>
          <w:rFonts w:cs="Lucida Grande"/>
          <w:szCs w:val="22"/>
        </w:rPr>
        <w:t>aving set all experiment types</w:t>
      </w:r>
      <w:r w:rsidR="00F914C7">
        <w:rPr>
          <w:rFonts w:cs="Lucida Grande"/>
          <w:szCs w:val="22"/>
        </w:rPr>
        <w:t>,</w:t>
      </w:r>
      <w:r>
        <w:rPr>
          <w:rFonts w:cs="Lucida Grande"/>
          <w:szCs w:val="22"/>
        </w:rPr>
        <w:t xml:space="preserve"> close the popup</w:t>
      </w:r>
      <w:r w:rsidR="00F914C7">
        <w:rPr>
          <w:rFonts w:cs="Lucida Grande"/>
          <w:szCs w:val="22"/>
        </w:rPr>
        <w:t>;</w:t>
      </w:r>
      <w:r>
        <w:rPr>
          <w:rFonts w:cs="Lucida Grande"/>
          <w:szCs w:val="22"/>
        </w:rPr>
        <w:t xml:space="preserve"> </w:t>
      </w:r>
      <w:r w:rsidRPr="00EA2D7A">
        <w:rPr>
          <w:rFonts w:cs="Lucida Grande"/>
          <w:szCs w:val="22"/>
        </w:rPr>
        <w:t>A</w:t>
      </w:r>
      <w:r>
        <w:rPr>
          <w:rFonts w:cs="Lucida Grande"/>
          <w:szCs w:val="22"/>
        </w:rPr>
        <w:t>nalysisA</w:t>
      </w:r>
      <w:r w:rsidRPr="00EA2D7A">
        <w:rPr>
          <w:rFonts w:cs="Lucida Grande"/>
          <w:szCs w:val="22"/>
        </w:rPr>
        <w:t>ssign now knows what types of experiments are in the project.</w:t>
      </w:r>
    </w:p>
    <w:p w14:paraId="637EFD31" w14:textId="77777777" w:rsidR="00EA76B3" w:rsidRDefault="00EA76B3" w:rsidP="006F1BAC">
      <w:pPr>
        <w:pStyle w:val="Heading2"/>
        <w:spacing w:line="360" w:lineRule="auto"/>
      </w:pPr>
    </w:p>
    <w:p w14:paraId="19C42B94" w14:textId="77777777" w:rsidR="00917FE6" w:rsidRDefault="00EA76B3" w:rsidP="006F1BAC">
      <w:pPr>
        <w:pStyle w:val="Heading2"/>
        <w:spacing w:line="360" w:lineRule="auto"/>
      </w:pPr>
      <w:bookmarkStart w:id="11" w:name="_Toc489454666"/>
      <w:r>
        <w:t>1.4</w:t>
      </w:r>
      <w:r w:rsidR="00917FE6">
        <w:t xml:space="preserve"> Access to the ‘settings’ of a module</w:t>
      </w:r>
      <w:bookmarkEnd w:id="11"/>
    </w:p>
    <w:p w14:paraId="0817E241" w14:textId="77777777" w:rsidR="00467C8B" w:rsidRDefault="00467C8B" w:rsidP="006F1BAC">
      <w:pPr>
        <w:spacing w:line="360" w:lineRule="auto"/>
      </w:pPr>
    </w:p>
    <w:p w14:paraId="15C87A06" w14:textId="4C11A256" w:rsidR="00917FE6" w:rsidRDefault="00917FE6" w:rsidP="006F1BAC">
      <w:pPr>
        <w:spacing w:line="360" w:lineRule="auto"/>
        <w:rPr>
          <w:rFonts w:cs="Lucida Grande"/>
          <w:noProof/>
          <w:szCs w:val="22"/>
          <w:lang w:val="en-US"/>
        </w:rPr>
      </w:pPr>
      <w:r>
        <w:lastRenderedPageBreak/>
        <w:t xml:space="preserve">Certain modules have additional </w:t>
      </w:r>
      <w:proofErr w:type="gramStart"/>
      <w:r>
        <w:t>setting that modify</w:t>
      </w:r>
      <w:proofErr w:type="gramEnd"/>
      <w:r>
        <w:t xml:space="preserve"> the behaviour of the module. These settings can be accessed by using the ‘gearbox’ </w:t>
      </w:r>
      <w:r w:rsidR="00096C07">
        <w:t xml:space="preserve">button </w:t>
      </w:r>
      <w:r>
        <w:t xml:space="preserve">on the left of the </w:t>
      </w:r>
      <w:r w:rsidR="00467C8B">
        <w:t>top bar</w:t>
      </w:r>
      <w:r w:rsidR="00096C07">
        <w:t xml:space="preserve"> of the module</w:t>
      </w:r>
      <w:r>
        <w:t>; the setting</w:t>
      </w:r>
      <w:r w:rsidR="00096C07">
        <w:t>s</w:t>
      </w:r>
      <w:r>
        <w:t xml:space="preserve"> pane will open</w:t>
      </w:r>
      <w:r w:rsidR="000C5B0C">
        <w:t xml:space="preserve"> </w:t>
      </w:r>
      <w:r w:rsidR="000C5B0C">
        <w:fldChar w:fldCharType="begin"/>
      </w:r>
      <w:r w:rsidR="000C5B0C">
        <w:instrText xml:space="preserve"> REF _Ref489456858 \h </w:instrText>
      </w:r>
      <w:r w:rsidR="000C5B0C">
        <w:fldChar w:fldCharType="separate"/>
      </w:r>
      <w:r w:rsidR="00A71DAF">
        <w:t xml:space="preserve">Figure </w:t>
      </w:r>
      <w:r w:rsidR="00A71DAF">
        <w:rPr>
          <w:noProof/>
        </w:rPr>
        <w:t>5</w:t>
      </w:r>
      <w:r w:rsidR="000C5B0C">
        <w:fldChar w:fldCharType="end"/>
      </w:r>
      <w:r>
        <w:t xml:space="preserve">. Clicking the gearbox again either closes the </w:t>
      </w:r>
      <w:proofErr w:type="spellStart"/>
      <w:r>
        <w:t>the</w:t>
      </w:r>
      <w:proofErr w:type="spellEnd"/>
      <w:r>
        <w:t xml:space="preserve"> settings pane or will make it visible as the sole widget of the module. In the latter case, clicking the gearbox again closes it.</w:t>
      </w:r>
      <w:r w:rsidR="008622FB" w:rsidRPr="008622FB">
        <w:rPr>
          <w:rFonts w:cs="Lucida Grande"/>
          <w:noProof/>
          <w:szCs w:val="22"/>
          <w:lang w:val="en-US"/>
        </w:rPr>
        <w:t xml:space="preserve"> </w:t>
      </w:r>
    </w:p>
    <w:p w14:paraId="6B8BB219" w14:textId="77777777" w:rsidR="007979F0" w:rsidRDefault="007979F0" w:rsidP="006F1BAC">
      <w:pPr>
        <w:spacing w:line="360" w:lineRule="auto"/>
      </w:pPr>
    </w:p>
    <w:p w14:paraId="41ACC42C" w14:textId="77777777" w:rsidR="00467C8B" w:rsidRDefault="00467C8B" w:rsidP="00467C8B">
      <w:pPr>
        <w:keepNext/>
        <w:spacing w:line="360" w:lineRule="auto"/>
        <w:jc w:val="center"/>
      </w:pPr>
      <w:r>
        <w:rPr>
          <w:rFonts w:asciiTheme="majorHAnsi" w:eastAsiaTheme="majorEastAsia" w:hAnsiTheme="majorHAnsi" w:cstheme="majorBidi"/>
          <w:noProof/>
          <w:color w:val="365F91" w:themeColor="accent1" w:themeShade="BF"/>
          <w:sz w:val="32"/>
          <w:szCs w:val="32"/>
          <w:lang w:val="en-US"/>
        </w:rPr>
        <w:drawing>
          <wp:inline distT="0" distB="0" distL="0" distR="0" wp14:anchorId="41179078" wp14:editId="400E1C4B">
            <wp:extent cx="3299460" cy="2628265"/>
            <wp:effectExtent l="0" t="0" r="0" b="0"/>
            <wp:docPr id="14" name="Picture 14" descr="../../../../../../Desktop/Backbone-tutorial-tmp/screenshot_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ackbone-tutorial-tmp/screenshot_10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60" cy="2628265"/>
                    </a:xfrm>
                    <a:prstGeom prst="rect">
                      <a:avLst/>
                    </a:prstGeom>
                    <a:noFill/>
                    <a:ln>
                      <a:noFill/>
                    </a:ln>
                  </pic:spPr>
                </pic:pic>
              </a:graphicData>
            </a:graphic>
          </wp:inline>
        </w:drawing>
      </w:r>
    </w:p>
    <w:p w14:paraId="46FE06EE" w14:textId="5960A9DC" w:rsidR="00917FE6" w:rsidRPr="00006B14" w:rsidRDefault="00467C8B" w:rsidP="009471CC">
      <w:pPr>
        <w:pStyle w:val="Caption"/>
        <w:jc w:val="center"/>
      </w:pPr>
      <w:bookmarkStart w:id="12" w:name="_Ref489456858"/>
      <w:r>
        <w:t xml:space="preserve">Figure </w:t>
      </w:r>
      <w:fldSimple w:instr=" SEQ Figure \* ARABIC ">
        <w:r w:rsidR="00A71DAF">
          <w:rPr>
            <w:noProof/>
          </w:rPr>
          <w:t>5</w:t>
        </w:r>
      </w:fldSimple>
      <w:bookmarkEnd w:id="12"/>
      <w:r>
        <w:t xml:space="preserve"> </w:t>
      </w:r>
      <w:r w:rsidRPr="00467C8B">
        <w:t>Module with settings window opened.</w:t>
      </w:r>
    </w:p>
    <w:p w14:paraId="1A5CAEA2" w14:textId="77777777" w:rsidR="00096C07" w:rsidRDefault="00096C0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70A42BFB" w14:textId="77777777" w:rsidR="002533BF" w:rsidRPr="00EA2D7A" w:rsidRDefault="00917FE6" w:rsidP="006F1BAC">
      <w:pPr>
        <w:pStyle w:val="Heading1"/>
        <w:spacing w:line="360" w:lineRule="auto"/>
      </w:pPr>
      <w:bookmarkStart w:id="13" w:name="_Toc489454667"/>
      <w:r>
        <w:lastRenderedPageBreak/>
        <w:t>2</w:t>
      </w:r>
      <w:r w:rsidR="00F8553A">
        <w:t>.</w:t>
      </w:r>
      <w:r w:rsidR="00AD4E2D">
        <w:t xml:space="preserve"> </w:t>
      </w:r>
      <w:r w:rsidR="002533BF" w:rsidRPr="00EA2D7A">
        <w:t>Picking peaks</w:t>
      </w:r>
      <w:bookmarkEnd w:id="13"/>
    </w:p>
    <w:p w14:paraId="65381FB0" w14:textId="77777777" w:rsidR="002533BF" w:rsidRPr="00EA2D7A" w:rsidRDefault="002533BF" w:rsidP="006F1BAC">
      <w:pPr>
        <w:spacing w:line="360" w:lineRule="auto"/>
        <w:rPr>
          <w:rFonts w:cs="Lucida Grande"/>
          <w:szCs w:val="22"/>
        </w:rPr>
      </w:pPr>
      <w:r w:rsidRPr="00EA2D7A">
        <w:rPr>
          <w:rFonts w:cs="Lucida Grande"/>
          <w:szCs w:val="22"/>
        </w:rPr>
        <w:t xml:space="preserve">Now that we have the spectra displayed and the contour levels set, we need to pick the peaks of the HSQC spectrum to use it as a reference for backbone assignment. This can be achieved in one of two ways: </w:t>
      </w:r>
    </w:p>
    <w:p w14:paraId="3524852B" w14:textId="77777777" w:rsidR="002533BF" w:rsidRPr="00EA2D7A" w:rsidRDefault="002533BF" w:rsidP="006F1BAC">
      <w:pPr>
        <w:spacing w:line="360" w:lineRule="auto"/>
        <w:rPr>
          <w:rFonts w:cs="Lucida Grande"/>
          <w:szCs w:val="22"/>
        </w:rPr>
      </w:pPr>
    </w:p>
    <w:p w14:paraId="5515A17B" w14:textId="77777777" w:rsidR="002533BF" w:rsidRDefault="002533BF" w:rsidP="006F1BAC">
      <w:pPr>
        <w:pStyle w:val="ListParagraph"/>
        <w:numPr>
          <w:ilvl w:val="0"/>
          <w:numId w:val="1"/>
        </w:numPr>
        <w:spacing w:line="360" w:lineRule="auto"/>
        <w:ind w:left="360"/>
        <w:rPr>
          <w:rFonts w:cs="Lucida Grande"/>
          <w:szCs w:val="22"/>
        </w:rPr>
      </w:pPr>
      <w:r w:rsidRPr="00EA2D7A">
        <w:rPr>
          <w:rFonts w:cs="Lucida Grande"/>
          <w:szCs w:val="22"/>
        </w:rPr>
        <w:t>using the mouse shortcut: CTRL</w:t>
      </w:r>
      <w:r w:rsidR="00340282">
        <w:rPr>
          <w:rFonts w:cs="Lucida Grande"/>
          <w:szCs w:val="22"/>
        </w:rPr>
        <w:t xml:space="preserve"> (for Linux)</w:t>
      </w:r>
      <w:r w:rsidRPr="00EA2D7A">
        <w:rPr>
          <w:rFonts w:cs="Lucida Grande"/>
          <w:szCs w:val="22"/>
        </w:rPr>
        <w:t>/CMD</w:t>
      </w:r>
      <w:r w:rsidR="00340282">
        <w:rPr>
          <w:rFonts w:cs="Lucida Grande"/>
          <w:szCs w:val="22"/>
        </w:rPr>
        <w:t xml:space="preserve"> (for Mac) </w:t>
      </w:r>
      <w:r w:rsidRPr="00EA2D7A">
        <w:rPr>
          <w:rFonts w:cs="Lucida Grande"/>
          <w:szCs w:val="22"/>
        </w:rPr>
        <w:t>+</w:t>
      </w:r>
      <w:proofErr w:type="spellStart"/>
      <w:r w:rsidRPr="00EA2D7A">
        <w:rPr>
          <w:rFonts w:cs="Lucida Grande"/>
          <w:szCs w:val="22"/>
        </w:rPr>
        <w:t>SHIFT+Left</w:t>
      </w:r>
      <w:proofErr w:type="spellEnd"/>
      <w:r w:rsidRPr="00EA2D7A">
        <w:rPr>
          <w:rFonts w:cs="Lucida Grande"/>
          <w:szCs w:val="22"/>
        </w:rPr>
        <w:t xml:space="preserve"> drag</w:t>
      </w:r>
      <w:r w:rsidR="001C1616">
        <w:rPr>
          <w:rFonts w:cs="Lucida Grande"/>
          <w:szCs w:val="22"/>
        </w:rPr>
        <w:t xml:space="preserve">. </w:t>
      </w:r>
      <w:r w:rsidR="001C1616">
        <w:rPr>
          <w:rFonts w:cs="Lucida Grande"/>
          <w:szCs w:val="22"/>
        </w:rPr>
        <w:br/>
        <w:t>NB</w:t>
      </w:r>
      <w:r w:rsidR="00E61587">
        <w:rPr>
          <w:rFonts w:cs="Lucida Grande"/>
          <w:szCs w:val="22"/>
        </w:rPr>
        <w:t>:</w:t>
      </w:r>
      <w:r w:rsidR="001C1616">
        <w:rPr>
          <w:rFonts w:cs="Lucida Grande"/>
          <w:szCs w:val="22"/>
        </w:rPr>
        <w:t xml:space="preserve"> The graphics sometimes leave the operation hanging if you let go of the SHIFT key before you let go of the mouse button. If this happens, just repeat the action (and next time let go of the mouse first)</w:t>
      </w:r>
      <w:r w:rsidR="00AD4E2D">
        <w:rPr>
          <w:rFonts w:cs="Lucida Grande"/>
          <w:szCs w:val="22"/>
        </w:rPr>
        <w:t>.</w:t>
      </w:r>
    </w:p>
    <w:p w14:paraId="39E0C3E0" w14:textId="77777777" w:rsidR="00EA2D7A" w:rsidRPr="00EA2D7A" w:rsidRDefault="00EA2D7A" w:rsidP="006F1BAC">
      <w:pPr>
        <w:spacing w:line="360" w:lineRule="auto"/>
        <w:rPr>
          <w:rFonts w:cs="Lucida Grande"/>
          <w:szCs w:val="22"/>
        </w:rPr>
      </w:pPr>
    </w:p>
    <w:p w14:paraId="7EC73A31" w14:textId="221B94CA" w:rsidR="002533BF" w:rsidRDefault="002533BF" w:rsidP="006F1BAC">
      <w:pPr>
        <w:pStyle w:val="ListParagraph"/>
        <w:numPr>
          <w:ilvl w:val="0"/>
          <w:numId w:val="1"/>
        </w:numPr>
        <w:spacing w:line="360" w:lineRule="auto"/>
        <w:ind w:left="360"/>
        <w:rPr>
          <w:rFonts w:cs="Lucida Grande"/>
          <w:szCs w:val="22"/>
        </w:rPr>
      </w:pPr>
      <w:proofErr w:type="gramStart"/>
      <w:r w:rsidRPr="00EA2D7A">
        <w:rPr>
          <w:rFonts w:cs="Lucida Grande"/>
          <w:szCs w:val="22"/>
        </w:rPr>
        <w:t>using</w:t>
      </w:r>
      <w:proofErr w:type="gramEnd"/>
      <w:r w:rsidRPr="00EA2D7A">
        <w:rPr>
          <w:rFonts w:cs="Lucida Grande"/>
          <w:szCs w:val="22"/>
        </w:rPr>
        <w:t xml:space="preserve"> the </w:t>
      </w:r>
      <w:r w:rsidR="00784907" w:rsidRPr="00EA2D7A">
        <w:rPr>
          <w:rFonts w:cs="Lucida Grande"/>
          <w:szCs w:val="22"/>
        </w:rPr>
        <w:t>Pick</w:t>
      </w:r>
      <w:r w:rsidRPr="00EA2D7A">
        <w:rPr>
          <w:rFonts w:cs="Lucida Grande"/>
          <w:szCs w:val="22"/>
        </w:rPr>
        <w:t xml:space="preserve"> </w:t>
      </w:r>
      <w:r w:rsidR="00784907" w:rsidRPr="00EA2D7A">
        <w:rPr>
          <w:rFonts w:cs="Lucida Grande"/>
          <w:szCs w:val="22"/>
        </w:rPr>
        <w:t>Peaks</w:t>
      </w:r>
      <w:r w:rsidRPr="00EA2D7A">
        <w:rPr>
          <w:rFonts w:cs="Lucida Grande"/>
          <w:szCs w:val="22"/>
        </w:rPr>
        <w:t xml:space="preserve"> popup </w:t>
      </w:r>
      <w:r w:rsidR="00DE2FA4">
        <w:rPr>
          <w:rFonts w:cs="Lucida Grande"/>
          <w:szCs w:val="22"/>
        </w:rPr>
        <w:t>(</w:t>
      </w:r>
      <w:r w:rsidR="00D33C8C">
        <w:rPr>
          <w:rFonts w:cs="Lucida Grande"/>
          <w:szCs w:val="22"/>
        </w:rPr>
        <w:t xml:space="preserve">Menu: </w:t>
      </w:r>
      <w:proofErr w:type="spellStart"/>
      <w:r w:rsidR="00DE2FA4">
        <w:rPr>
          <w:rFonts w:cs="Lucida Grande"/>
          <w:szCs w:val="22"/>
        </w:rPr>
        <w:t>Spectrum</w:t>
      </w:r>
      <w:r w:rsidR="00DE2FA4">
        <w:rPr>
          <w:rFonts w:ascii="Cambria" w:hAnsi="Cambria" w:cs="Cambria"/>
          <w:szCs w:val="22"/>
        </w:rPr>
        <w:t>⟶</w:t>
      </w:r>
      <w:r w:rsidR="00DE2FA4" w:rsidRPr="00DE2FA4">
        <w:rPr>
          <w:rFonts w:cs="Lucida Grande"/>
          <w:szCs w:val="22"/>
        </w:rPr>
        <w:t>Pick</w:t>
      </w:r>
      <w:proofErr w:type="spellEnd"/>
      <w:r w:rsidR="00DE2FA4" w:rsidRPr="00DE2FA4">
        <w:rPr>
          <w:rFonts w:cs="Lucida Grande"/>
          <w:szCs w:val="22"/>
        </w:rPr>
        <w:t xml:space="preserve"> Peaks</w:t>
      </w:r>
      <w:r w:rsidR="00DE2FA4">
        <w:rPr>
          <w:rFonts w:ascii="Cambria" w:hAnsi="Cambria" w:cs="Cambria"/>
          <w:szCs w:val="22"/>
        </w:rPr>
        <w:t xml:space="preserve">; </w:t>
      </w:r>
      <w:r w:rsidRPr="00EA2D7A">
        <w:rPr>
          <w:rFonts w:cs="Lucida Grande"/>
          <w:szCs w:val="22"/>
        </w:rPr>
        <w:t xml:space="preserve">shortcut </w:t>
      </w:r>
      <w:r w:rsidR="00E61587">
        <w:rPr>
          <w:rFonts w:cs="Lucida Grande"/>
          <w:szCs w:val="22"/>
        </w:rPr>
        <w:t>‘</w:t>
      </w:r>
      <w:proofErr w:type="spellStart"/>
      <w:r w:rsidRPr="00EA2D7A">
        <w:rPr>
          <w:rFonts w:cs="Lucida Grande"/>
          <w:szCs w:val="22"/>
        </w:rPr>
        <w:t>pp</w:t>
      </w:r>
      <w:proofErr w:type="spellEnd"/>
      <w:r w:rsidR="00E61587">
        <w:rPr>
          <w:rFonts w:cs="Lucida Grande"/>
          <w:szCs w:val="22"/>
        </w:rPr>
        <w:t>’</w:t>
      </w:r>
      <w:r w:rsidR="000A6156">
        <w:rPr>
          <w:rFonts w:cs="Lucida Grande"/>
          <w:szCs w:val="22"/>
        </w:rPr>
        <w:t>;</w:t>
      </w:r>
      <w:r w:rsidR="000C5B0C">
        <w:rPr>
          <w:rFonts w:cs="Lucida Grande"/>
          <w:szCs w:val="22"/>
        </w:rPr>
        <w:t xml:space="preserve"> </w:t>
      </w:r>
      <w:r w:rsidR="000C5B0C">
        <w:rPr>
          <w:rFonts w:cs="Lucida Grande"/>
          <w:szCs w:val="22"/>
        </w:rPr>
        <w:fldChar w:fldCharType="begin"/>
      </w:r>
      <w:r w:rsidR="000C5B0C">
        <w:rPr>
          <w:rFonts w:cs="Lucida Grande"/>
          <w:szCs w:val="22"/>
        </w:rPr>
        <w:instrText xml:space="preserve"> REF _Ref489456947 \h </w:instrText>
      </w:r>
      <w:r w:rsidR="000C5B0C">
        <w:rPr>
          <w:rFonts w:cs="Lucida Grande"/>
          <w:szCs w:val="22"/>
        </w:rPr>
      </w:r>
      <w:r w:rsidR="000C5B0C">
        <w:rPr>
          <w:rFonts w:cs="Lucida Grande"/>
          <w:szCs w:val="22"/>
        </w:rPr>
        <w:fldChar w:fldCharType="separate"/>
      </w:r>
      <w:r w:rsidR="00A71DAF">
        <w:t xml:space="preserve">Figure </w:t>
      </w:r>
      <w:r w:rsidR="00A71DAF">
        <w:rPr>
          <w:noProof/>
        </w:rPr>
        <w:t>6</w:t>
      </w:r>
      <w:r w:rsidR="000C5B0C">
        <w:rPr>
          <w:rFonts w:cs="Lucida Grande"/>
          <w:szCs w:val="22"/>
        </w:rPr>
        <w:fldChar w:fldCharType="end"/>
      </w:r>
      <w:r w:rsidRPr="00EA2D7A">
        <w:rPr>
          <w:rFonts w:cs="Lucida Grande"/>
          <w:szCs w:val="22"/>
        </w:rPr>
        <w:t xml:space="preserve">). </w:t>
      </w:r>
    </w:p>
    <w:p w14:paraId="152A8571" w14:textId="6DB5E974" w:rsidR="000C5B0C" w:rsidRDefault="00AD4E2D" w:rsidP="000C5B0C">
      <w:pPr>
        <w:keepNext/>
        <w:spacing w:line="360" w:lineRule="auto"/>
        <w:jc w:val="center"/>
      </w:pPr>
      <w:r>
        <w:rPr>
          <w:rFonts w:cs="Lucida Grande"/>
          <w:noProof/>
          <w:szCs w:val="22"/>
          <w:lang w:val="en-US"/>
        </w:rPr>
        <w:drawing>
          <wp:inline distT="0" distB="0" distL="0" distR="0" wp14:anchorId="5B8D980E" wp14:editId="120109B8">
            <wp:extent cx="2665095" cy="1761490"/>
            <wp:effectExtent l="0" t="0" r="0" b="0"/>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5095" cy="1761490"/>
                    </a:xfrm>
                    <a:prstGeom prst="rect">
                      <a:avLst/>
                    </a:prstGeom>
                    <a:noFill/>
                    <a:ln>
                      <a:noFill/>
                    </a:ln>
                  </pic:spPr>
                </pic:pic>
              </a:graphicData>
            </a:graphic>
          </wp:inline>
        </w:drawing>
      </w:r>
    </w:p>
    <w:p w14:paraId="3C10777E" w14:textId="5FD0BAE4" w:rsidR="00EA2D7A" w:rsidRDefault="000C5B0C" w:rsidP="009471CC">
      <w:pPr>
        <w:pStyle w:val="Caption"/>
        <w:jc w:val="center"/>
      </w:pPr>
      <w:bookmarkStart w:id="14" w:name="_Ref489456947"/>
      <w:r>
        <w:t xml:space="preserve">Figure </w:t>
      </w:r>
      <w:fldSimple w:instr=" SEQ Figure \* ARABIC ">
        <w:r w:rsidR="00A71DAF">
          <w:rPr>
            <w:noProof/>
          </w:rPr>
          <w:t>6</w:t>
        </w:r>
      </w:fldSimple>
      <w:bookmarkEnd w:id="14"/>
      <w:r w:rsidR="005967A5">
        <w:t>:</w:t>
      </w:r>
      <w:r>
        <w:t xml:space="preserve"> Peak picking popup</w:t>
      </w:r>
      <w:r w:rsidRPr="00863952">
        <w:t>.</w:t>
      </w:r>
    </w:p>
    <w:p w14:paraId="2041A56D" w14:textId="77777777" w:rsidR="000C5B0C" w:rsidRPr="000C5B0C" w:rsidRDefault="000C5B0C" w:rsidP="000C5B0C"/>
    <w:p w14:paraId="5EC4E2D4" w14:textId="77777777" w:rsidR="000B5E52" w:rsidRDefault="002533BF" w:rsidP="006F1BAC">
      <w:pPr>
        <w:spacing w:line="360" w:lineRule="auto"/>
        <w:rPr>
          <w:rFonts w:cs="Lucida Grande"/>
          <w:szCs w:val="22"/>
        </w:rPr>
      </w:pPr>
      <w:r w:rsidRPr="00EA2D7A">
        <w:rPr>
          <w:rFonts w:cs="Lucida Grande"/>
          <w:szCs w:val="22"/>
        </w:rPr>
        <w:t>Using the mouse shortcut</w:t>
      </w:r>
      <w:r w:rsidR="007B1BC7" w:rsidRPr="00EA2D7A">
        <w:rPr>
          <w:rFonts w:cs="Lucida Grande"/>
          <w:szCs w:val="22"/>
        </w:rPr>
        <w:t xml:space="preserve"> </w:t>
      </w:r>
      <w:r w:rsidRPr="00EA2D7A">
        <w:rPr>
          <w:rFonts w:cs="Lucida Grande"/>
          <w:szCs w:val="22"/>
        </w:rPr>
        <w:t>will pick all peaks in the region highlighted of both positive and negative contours if they are displayed.</w:t>
      </w:r>
      <w:r w:rsidR="007B1BC7" w:rsidRPr="00EA2D7A">
        <w:rPr>
          <w:rFonts w:cs="Lucida Grande"/>
          <w:szCs w:val="22"/>
        </w:rPr>
        <w:t xml:space="preserve"> The peak picking popup allows you to choose between </w:t>
      </w:r>
      <w:r w:rsidR="00E61587">
        <w:rPr>
          <w:rFonts w:cs="Lucida Grande"/>
          <w:szCs w:val="22"/>
        </w:rPr>
        <w:t>“</w:t>
      </w:r>
      <w:r w:rsidR="007B1BC7" w:rsidRPr="00EA2D7A">
        <w:rPr>
          <w:rFonts w:cs="Lucida Grande"/>
          <w:szCs w:val="22"/>
        </w:rPr>
        <w:t>Positive only</w:t>
      </w:r>
      <w:r w:rsidR="00E61587">
        <w:rPr>
          <w:rFonts w:cs="Lucida Grande"/>
          <w:szCs w:val="22"/>
        </w:rPr>
        <w:t>”</w:t>
      </w:r>
      <w:r w:rsidR="007B1BC7" w:rsidRPr="00EA2D7A">
        <w:rPr>
          <w:rFonts w:cs="Lucida Grande"/>
          <w:szCs w:val="22"/>
        </w:rPr>
        <w:t xml:space="preserve">, </w:t>
      </w:r>
      <w:r w:rsidR="00E61587">
        <w:rPr>
          <w:rFonts w:cs="Lucida Grande"/>
          <w:szCs w:val="22"/>
        </w:rPr>
        <w:t>“</w:t>
      </w:r>
      <w:r w:rsidR="007B1BC7" w:rsidRPr="00EA2D7A">
        <w:rPr>
          <w:rFonts w:cs="Lucida Grande"/>
          <w:szCs w:val="22"/>
        </w:rPr>
        <w:t>Negative only</w:t>
      </w:r>
      <w:r w:rsidR="00E61587">
        <w:rPr>
          <w:rFonts w:cs="Lucida Grande"/>
          <w:szCs w:val="22"/>
        </w:rPr>
        <w:t>”</w:t>
      </w:r>
      <w:r w:rsidR="007B1BC7" w:rsidRPr="00EA2D7A">
        <w:rPr>
          <w:rFonts w:cs="Lucida Grande"/>
          <w:szCs w:val="22"/>
        </w:rPr>
        <w:t xml:space="preserve"> or </w:t>
      </w:r>
      <w:r w:rsidR="00E61587">
        <w:rPr>
          <w:rFonts w:cs="Lucida Grande"/>
          <w:szCs w:val="22"/>
        </w:rPr>
        <w:t>“</w:t>
      </w:r>
      <w:r w:rsidR="007B1BC7" w:rsidRPr="00EA2D7A">
        <w:rPr>
          <w:rFonts w:cs="Lucida Grande"/>
          <w:szCs w:val="22"/>
        </w:rPr>
        <w:t>Both</w:t>
      </w:r>
      <w:r w:rsidR="00E61587">
        <w:rPr>
          <w:rFonts w:cs="Lucida Grande"/>
          <w:szCs w:val="22"/>
        </w:rPr>
        <w:t>”</w:t>
      </w:r>
      <w:r w:rsidR="007B1BC7" w:rsidRPr="00EA2D7A">
        <w:rPr>
          <w:rFonts w:cs="Lucida Grande"/>
          <w:szCs w:val="22"/>
        </w:rPr>
        <w:t xml:space="preserve"> positive and negative peaks to be picked and more precise control over the peak picking region</w:t>
      </w:r>
      <w:r w:rsidR="00D24DFC">
        <w:rPr>
          <w:rStyle w:val="FootnoteReference"/>
          <w:rFonts w:cs="Lucida Grande"/>
          <w:szCs w:val="22"/>
        </w:rPr>
        <w:footnoteReference w:id="1"/>
      </w:r>
      <w:r w:rsidR="007B1BC7" w:rsidRPr="00EA2D7A">
        <w:rPr>
          <w:rFonts w:cs="Lucida Grande"/>
          <w:szCs w:val="22"/>
        </w:rPr>
        <w:t>.</w:t>
      </w:r>
    </w:p>
    <w:p w14:paraId="7A792694" w14:textId="77777777" w:rsidR="000C5B0C" w:rsidRDefault="000C5B0C" w:rsidP="000C5B0C">
      <w:pPr>
        <w:keepNext/>
        <w:spacing w:line="360" w:lineRule="auto"/>
        <w:jc w:val="center"/>
      </w:pPr>
      <w:r>
        <w:rPr>
          <w:rFonts w:cs="Lucida Grande"/>
          <w:noProof/>
          <w:szCs w:val="22"/>
          <w:lang w:val="en-US"/>
        </w:rPr>
        <w:lastRenderedPageBreak/>
        <w:drawing>
          <wp:inline distT="0" distB="0" distL="0" distR="0" wp14:anchorId="2815E638" wp14:editId="0CC5EDD4">
            <wp:extent cx="4389120" cy="2598420"/>
            <wp:effectExtent l="0" t="0" r="0" b="0"/>
            <wp:docPr id="15" name="Picture 9" descr="backbone_pag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bone_page3_1.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2598420"/>
                    </a:xfrm>
                    <a:prstGeom prst="rect">
                      <a:avLst/>
                    </a:prstGeom>
                    <a:noFill/>
                  </pic:spPr>
                </pic:pic>
              </a:graphicData>
            </a:graphic>
          </wp:inline>
        </w:drawing>
      </w:r>
    </w:p>
    <w:p w14:paraId="423ED8D9" w14:textId="659EA520" w:rsidR="00632F6A" w:rsidRDefault="000C5B0C" w:rsidP="009471CC">
      <w:pPr>
        <w:pStyle w:val="Caption"/>
        <w:jc w:val="center"/>
        <w:rPr>
          <w:rFonts w:cs="Lucida Grande"/>
          <w:szCs w:val="22"/>
        </w:rPr>
      </w:pPr>
      <w:bookmarkStart w:id="15" w:name="_Ref489457082"/>
      <w:r>
        <w:t xml:space="preserve">Figure </w:t>
      </w:r>
      <w:fldSimple w:instr=" SEQ Figure \* ARABIC ">
        <w:r w:rsidR="00A71DAF">
          <w:rPr>
            <w:noProof/>
          </w:rPr>
          <w:t>7</w:t>
        </w:r>
      </w:fldSimple>
      <w:bookmarkEnd w:id="15"/>
      <w:r w:rsidR="005967A5">
        <w:t>:</w:t>
      </w:r>
      <w:r>
        <w:t xml:space="preserve"> The peak-picked 15N HSQC spectrum</w:t>
      </w:r>
      <w:r w:rsidRPr="00863952">
        <w:t>.</w:t>
      </w:r>
    </w:p>
    <w:p w14:paraId="1173FE0C" w14:textId="77777777" w:rsidR="000C5B0C" w:rsidRDefault="000C5B0C" w:rsidP="006F1BAC">
      <w:pPr>
        <w:spacing w:line="360" w:lineRule="auto"/>
        <w:rPr>
          <w:rFonts w:cs="Lucida Grande"/>
          <w:szCs w:val="22"/>
        </w:rPr>
      </w:pPr>
    </w:p>
    <w:p w14:paraId="0011E403" w14:textId="48368CC1" w:rsidR="000A6156" w:rsidRDefault="003A27CC" w:rsidP="006F1BAC">
      <w:pPr>
        <w:spacing w:line="360" w:lineRule="auto"/>
        <w:rPr>
          <w:rFonts w:cs="Lucida Grande"/>
          <w:szCs w:val="22"/>
        </w:rPr>
      </w:pPr>
      <w:r w:rsidRPr="00EA2D7A">
        <w:rPr>
          <w:rFonts w:cs="Lucida Grande"/>
          <w:szCs w:val="22"/>
        </w:rPr>
        <w:t xml:space="preserve">The crosses </w:t>
      </w:r>
      <w:r w:rsidR="000A6156">
        <w:rPr>
          <w:rFonts w:cs="Lucida Grande"/>
          <w:szCs w:val="22"/>
        </w:rPr>
        <w:t xml:space="preserve">in the </w:t>
      </w:r>
      <w:proofErr w:type="gramStart"/>
      <w:r w:rsidR="000A6156" w:rsidRPr="00DE2FA4">
        <w:rPr>
          <w:rFonts w:cs="Lucida Grande"/>
          <w:szCs w:val="22"/>
          <w:vertAlign w:val="superscript"/>
        </w:rPr>
        <w:t>15</w:t>
      </w:r>
      <w:r w:rsidR="000A6156">
        <w:rPr>
          <w:rFonts w:cs="Lucida Grande"/>
          <w:szCs w:val="22"/>
        </w:rPr>
        <w:t>N-HSQC spectrum</w:t>
      </w:r>
      <w:proofErr w:type="gramEnd"/>
      <w:r w:rsidR="000A6156">
        <w:rPr>
          <w:rFonts w:cs="Lucida Grande"/>
          <w:szCs w:val="22"/>
        </w:rPr>
        <w:t xml:space="preserve"> (</w:t>
      </w:r>
      <w:r w:rsidR="005967A5">
        <w:rPr>
          <w:rFonts w:cs="Lucida Grande"/>
          <w:szCs w:val="22"/>
        </w:rPr>
        <w:fldChar w:fldCharType="begin"/>
      </w:r>
      <w:r w:rsidR="005967A5">
        <w:rPr>
          <w:rFonts w:cs="Lucida Grande"/>
          <w:szCs w:val="22"/>
        </w:rPr>
        <w:instrText xml:space="preserve"> REF _Ref489457082 \h </w:instrText>
      </w:r>
      <w:r w:rsidR="005967A5">
        <w:rPr>
          <w:rFonts w:cs="Lucida Grande"/>
          <w:szCs w:val="22"/>
        </w:rPr>
      </w:r>
      <w:r w:rsidR="005967A5">
        <w:rPr>
          <w:rFonts w:cs="Lucida Grande"/>
          <w:szCs w:val="22"/>
        </w:rPr>
        <w:fldChar w:fldCharType="separate"/>
      </w:r>
      <w:r w:rsidR="00A71DAF">
        <w:t xml:space="preserve">Figure </w:t>
      </w:r>
      <w:r w:rsidR="00A71DAF">
        <w:rPr>
          <w:noProof/>
        </w:rPr>
        <w:t>7</w:t>
      </w:r>
      <w:r w:rsidR="005967A5">
        <w:rPr>
          <w:rFonts w:cs="Lucida Grande"/>
          <w:szCs w:val="22"/>
        </w:rPr>
        <w:fldChar w:fldCharType="end"/>
      </w:r>
      <w:r w:rsidR="000A6156">
        <w:rPr>
          <w:rFonts w:cs="Lucida Grande"/>
          <w:szCs w:val="22"/>
        </w:rPr>
        <w:t xml:space="preserve">) </w:t>
      </w:r>
      <w:r w:rsidRPr="00EA2D7A">
        <w:rPr>
          <w:rFonts w:cs="Lucida Grande"/>
          <w:szCs w:val="22"/>
        </w:rPr>
        <w:t xml:space="preserve">mark the peak positions picked and the two hyphens separated by a comma indicate that the dimensions of these peaks are unassigned. </w:t>
      </w:r>
    </w:p>
    <w:p w14:paraId="4964FF23" w14:textId="77777777" w:rsidR="00F52E09" w:rsidRDefault="003A27CC" w:rsidP="006F1BAC">
      <w:pPr>
        <w:spacing w:line="360" w:lineRule="auto"/>
        <w:rPr>
          <w:rFonts w:cs="Lucida Grande"/>
          <w:szCs w:val="22"/>
        </w:rPr>
      </w:pPr>
      <w:r w:rsidRPr="00EA2D7A">
        <w:rPr>
          <w:rFonts w:cs="Lucida Grande"/>
          <w:szCs w:val="22"/>
        </w:rPr>
        <w:t xml:space="preserve">Some of the peaks picked may be noise and should be deleted prior to proceeding further, which is done by selecting the peaks and hitting the Delete key. </w:t>
      </w:r>
      <w:r w:rsidR="007B1BC7" w:rsidRPr="00EA2D7A">
        <w:rPr>
          <w:rFonts w:cs="Lucida Grande"/>
          <w:szCs w:val="22"/>
        </w:rPr>
        <w:t>Selecting peaks can be done using a rubber band selection CMD/</w:t>
      </w:r>
      <w:proofErr w:type="spellStart"/>
      <w:r w:rsidR="007B1BC7" w:rsidRPr="00EA2D7A">
        <w:rPr>
          <w:rFonts w:cs="Lucida Grande"/>
          <w:szCs w:val="22"/>
        </w:rPr>
        <w:t>CTRL+drag</w:t>
      </w:r>
      <w:proofErr w:type="spellEnd"/>
      <w:r w:rsidR="007B1BC7" w:rsidRPr="00EA2D7A">
        <w:rPr>
          <w:rFonts w:cs="Lucida Grande"/>
          <w:szCs w:val="22"/>
        </w:rPr>
        <w:t xml:space="preserve"> or individual selection by clicking on a peak, holding CMD/CTRL</w:t>
      </w:r>
      <w:r w:rsidR="008701EE" w:rsidRPr="00EA2D7A">
        <w:rPr>
          <w:rFonts w:cs="Lucida Grande"/>
          <w:szCs w:val="22"/>
        </w:rPr>
        <w:t xml:space="preserve"> and clicking on additional peaks.</w:t>
      </w:r>
    </w:p>
    <w:p w14:paraId="429CB676" w14:textId="77777777" w:rsidR="00C725ED" w:rsidRDefault="00C725ED" w:rsidP="006F1BAC">
      <w:pPr>
        <w:spacing w:line="360" w:lineRule="auto"/>
        <w:rPr>
          <w:rFonts w:cs="Lucida Grande"/>
          <w:szCs w:val="22"/>
        </w:rPr>
      </w:pPr>
    </w:p>
    <w:p w14:paraId="30075F71"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25E536FD" w14:textId="77777777" w:rsidR="005A15ED" w:rsidRPr="00E61587" w:rsidRDefault="00F6748C" w:rsidP="006F1BAC">
      <w:pPr>
        <w:pStyle w:val="Heading1"/>
        <w:spacing w:line="360" w:lineRule="auto"/>
        <w:rPr>
          <w:sz w:val="26"/>
          <w:szCs w:val="26"/>
        </w:rPr>
      </w:pPr>
      <w:bookmarkStart w:id="16" w:name="_Toc489454668"/>
      <w:r>
        <w:lastRenderedPageBreak/>
        <w:t>3</w:t>
      </w:r>
      <w:r w:rsidR="00E61587">
        <w:t xml:space="preserve">. </w:t>
      </w:r>
      <w:r w:rsidR="005A15ED" w:rsidRPr="00EA2D7A">
        <w:t xml:space="preserve">Setting up </w:t>
      </w:r>
      <w:r w:rsidR="00AE26AD">
        <w:t>a</w:t>
      </w:r>
      <w:r w:rsidR="000322F6">
        <w:t xml:space="preserve"> starting point </w:t>
      </w:r>
      <w:r w:rsidR="005A15ED" w:rsidRPr="00EA2D7A">
        <w:t>for assignment</w:t>
      </w:r>
      <w:bookmarkEnd w:id="16"/>
    </w:p>
    <w:p w14:paraId="657B3F94" w14:textId="77777777" w:rsidR="00D07DD2" w:rsidRDefault="005A15ED" w:rsidP="006F1BAC">
      <w:pPr>
        <w:spacing w:line="360" w:lineRule="auto"/>
      </w:pPr>
      <w:r w:rsidRPr="00EA2D7A">
        <w:rPr>
          <w:rFonts w:cs="Lucida Grande"/>
          <w:szCs w:val="22"/>
        </w:rPr>
        <w:t xml:space="preserve">To start the backbone assignment process, </w:t>
      </w:r>
      <w:r w:rsidR="0003108C" w:rsidRPr="00EA2D7A">
        <w:t>we</w:t>
      </w:r>
      <w:r w:rsidRPr="00EA2D7A">
        <w:t xml:space="preserve"> need to </w:t>
      </w:r>
      <w:r w:rsidR="00D07DD2">
        <w:t>define</w:t>
      </w:r>
      <w:r w:rsidR="0003108C" w:rsidRPr="00EA2D7A">
        <w:t xml:space="preserve"> </w:t>
      </w:r>
      <w:r w:rsidR="00D07DD2">
        <w:t>‘anonymous’ NmrAtoms, i.e. effectively labels,</w:t>
      </w:r>
      <w:r w:rsidR="0003108C" w:rsidRPr="00EA2D7A">
        <w:t xml:space="preserve"> </w:t>
      </w:r>
      <w:r w:rsidR="004539D2">
        <w:t>for</w:t>
      </w:r>
      <w:r w:rsidR="0003108C" w:rsidRPr="00EA2D7A">
        <w:t xml:space="preserve"> the</w:t>
      </w:r>
      <w:r w:rsidR="004539D2">
        <w:t xml:space="preserve"> two dimensions of the</w:t>
      </w:r>
      <w:r w:rsidR="0003108C" w:rsidRPr="00EA2D7A">
        <w:t xml:space="preserve"> </w:t>
      </w:r>
      <w:r w:rsidR="00AE26AD" w:rsidRPr="00AE26AD">
        <w:rPr>
          <w:vertAlign w:val="superscript"/>
        </w:rPr>
        <w:t>15</w:t>
      </w:r>
      <w:r w:rsidR="00AE26AD">
        <w:t>N-</w:t>
      </w:r>
      <w:r w:rsidR="0003108C" w:rsidRPr="00EA2D7A">
        <w:t xml:space="preserve">HSQC peaks, which can subsequently be linked to the 3D spectra and used as placeholders until the actual assignments are obtained. </w:t>
      </w:r>
    </w:p>
    <w:p w14:paraId="44430F65" w14:textId="119B4400" w:rsidR="00F6748C" w:rsidRDefault="00AE26AD" w:rsidP="006F1BAC">
      <w:pPr>
        <w:spacing w:line="360" w:lineRule="auto"/>
      </w:pPr>
      <w:r>
        <w:t xml:space="preserve">The “Setup </w:t>
      </w:r>
      <w:proofErr w:type="spellStart"/>
      <w:r>
        <w:t>NmrR</w:t>
      </w:r>
      <w:r w:rsidR="00C80CEB">
        <w:t>esidues</w:t>
      </w:r>
      <w:proofErr w:type="spellEnd"/>
      <w:r w:rsidR="00C80CEB">
        <w:t>” popup (</w:t>
      </w:r>
      <w:r w:rsidR="007E4868">
        <w:fldChar w:fldCharType="begin"/>
      </w:r>
      <w:r w:rsidR="007E4868">
        <w:instrText xml:space="preserve"> REF _Ref489457190 \h </w:instrText>
      </w:r>
      <w:r w:rsidR="007E4868">
        <w:fldChar w:fldCharType="separate"/>
      </w:r>
      <w:r w:rsidR="00A71DAF">
        <w:t xml:space="preserve">Figure </w:t>
      </w:r>
      <w:r w:rsidR="00A71DAF">
        <w:rPr>
          <w:noProof/>
        </w:rPr>
        <w:t>8</w:t>
      </w:r>
      <w:r w:rsidR="007E4868">
        <w:fldChar w:fldCharType="end"/>
      </w:r>
      <w:proofErr w:type="gramStart"/>
      <w:r w:rsidR="007E4868">
        <w:t xml:space="preserve"> </w:t>
      </w:r>
      <w:r w:rsidR="00C80CEB">
        <w:t>)</w:t>
      </w:r>
      <w:proofErr w:type="gramEnd"/>
      <w:r w:rsidR="00C80CEB">
        <w:t xml:space="preserve"> (</w:t>
      </w:r>
      <w:r w:rsidR="00D33C8C">
        <w:t xml:space="preserve">Menu: </w:t>
      </w:r>
      <w:proofErr w:type="spellStart"/>
      <w:r w:rsidR="00C80CEB">
        <w:t>Assign</w:t>
      </w:r>
      <w:r w:rsidR="00C80CEB">
        <w:rPr>
          <w:rFonts w:ascii="Cambria" w:hAnsi="Cambria" w:cs="Cambria"/>
        </w:rPr>
        <w:t>⟶</w:t>
      </w:r>
      <w:r w:rsidR="00C80CEB">
        <w:t>Setup</w:t>
      </w:r>
      <w:proofErr w:type="spellEnd"/>
      <w:r w:rsidR="00C80CEB">
        <w:t xml:space="preserve"> </w:t>
      </w:r>
      <w:proofErr w:type="spellStart"/>
      <w:r w:rsidR="00C80CEB">
        <w:t>NmrResidues</w:t>
      </w:r>
      <w:proofErr w:type="spellEnd"/>
      <w:r w:rsidR="00C80CEB">
        <w:t xml:space="preserve">; </w:t>
      </w:r>
      <w:r w:rsidR="00B844E6" w:rsidRPr="00EA2D7A">
        <w:t xml:space="preserve">shortcut </w:t>
      </w:r>
      <w:r w:rsidR="00C80CEB">
        <w:t>‘</w:t>
      </w:r>
      <w:proofErr w:type="spellStart"/>
      <w:r w:rsidR="00B844E6" w:rsidRPr="00EA2D7A">
        <w:t>sn</w:t>
      </w:r>
      <w:proofErr w:type="spellEnd"/>
      <w:r w:rsidR="00C80CEB">
        <w:t>’</w:t>
      </w:r>
      <w:r w:rsidR="00B844E6" w:rsidRPr="00EA2D7A">
        <w:t>) per</w:t>
      </w:r>
      <w:r w:rsidR="00D85CAD">
        <w:t xml:space="preserve">forms this task. Selected a </w:t>
      </w:r>
      <w:proofErr w:type="spellStart"/>
      <w:r w:rsidR="00D85CAD">
        <w:t>peaklist</w:t>
      </w:r>
      <w:proofErr w:type="spellEnd"/>
      <w:r w:rsidR="00D85CAD">
        <w:t xml:space="preserve"> of either an</w:t>
      </w:r>
      <w:r w:rsidR="00B844E6" w:rsidRPr="00EA2D7A">
        <w:t xml:space="preserve"> </w:t>
      </w:r>
      <w:r w:rsidR="00D85CAD" w:rsidRPr="00C80CEB">
        <w:rPr>
          <w:vertAlign w:val="superscript"/>
        </w:rPr>
        <w:t>15</w:t>
      </w:r>
      <w:r w:rsidR="00D85CAD">
        <w:t>N-</w:t>
      </w:r>
      <w:r w:rsidR="00B844E6" w:rsidRPr="00EA2D7A">
        <w:t xml:space="preserve">HSQC or an HNCO </w:t>
      </w:r>
      <w:r w:rsidR="00D85CAD">
        <w:t xml:space="preserve">spectrum as input </w:t>
      </w:r>
      <w:r w:rsidR="004B1199">
        <w:t xml:space="preserve">(for this tutorial </w:t>
      </w:r>
      <w:proofErr w:type="spellStart"/>
      <w:r w:rsidR="004B1199" w:rsidRPr="00EA2D7A">
        <w:t>SP</w:t>
      </w:r>
      <w:proofErr w:type="gramStart"/>
      <w:r w:rsidR="004B1199" w:rsidRPr="00EA2D7A">
        <w:t>:</w:t>
      </w:r>
      <w:r w:rsidR="004B1199">
        <w:t>hsqc</w:t>
      </w:r>
      <w:proofErr w:type="spellEnd"/>
      <w:proofErr w:type="gramEnd"/>
      <w:r w:rsidR="004B1199">
        <w:t xml:space="preserve"> is </w:t>
      </w:r>
      <w:r w:rsidR="00F6748C">
        <w:t>the desired</w:t>
      </w:r>
      <w:r w:rsidR="004B1199">
        <w:t xml:space="preserve"> choice) </w:t>
      </w:r>
      <w:r w:rsidR="00D85CAD">
        <w:t xml:space="preserve">and choose an </w:t>
      </w:r>
      <w:proofErr w:type="spellStart"/>
      <w:r w:rsidR="00D85CAD">
        <w:t>NmrChain</w:t>
      </w:r>
      <w:proofErr w:type="spellEnd"/>
      <w:r w:rsidR="00D85CAD">
        <w:t xml:space="preserve"> for the resu</w:t>
      </w:r>
      <w:r>
        <w:t xml:space="preserve">lting </w:t>
      </w:r>
      <w:proofErr w:type="spellStart"/>
      <w:r>
        <w:t>NmrResidues</w:t>
      </w:r>
      <w:proofErr w:type="spellEnd"/>
      <w:r>
        <w:t xml:space="preserve"> and NmrAtoms (</w:t>
      </w:r>
      <w:r w:rsidR="00D85CAD">
        <w:t xml:space="preserve">you can also leave it set to the default </w:t>
      </w:r>
      <w:r w:rsidR="004B1199">
        <w:t>for this tutorial</w:t>
      </w:r>
      <w:r>
        <w:t>)</w:t>
      </w:r>
      <w:r w:rsidR="00D85CAD">
        <w:t>.</w:t>
      </w:r>
      <w:r>
        <w:t xml:space="preserve"> </w:t>
      </w:r>
      <w:r w:rsidR="00B844E6" w:rsidRPr="00EA2D7A">
        <w:t xml:space="preserve">There is also a checkbox to keep existing assignments, but at this point there are none so we can leave this alone. </w:t>
      </w:r>
    </w:p>
    <w:p w14:paraId="5BB26E7B" w14:textId="77777777" w:rsidR="00E33BD1" w:rsidRDefault="008701EE" w:rsidP="006F1BAC">
      <w:pPr>
        <w:spacing w:line="360" w:lineRule="auto"/>
        <w:rPr>
          <w:rFonts w:cs="Lucida Grande"/>
          <w:szCs w:val="22"/>
        </w:rPr>
      </w:pPr>
      <w:r w:rsidRPr="00EA2D7A">
        <w:rPr>
          <w:rFonts w:cs="Lucida Grande"/>
          <w:szCs w:val="22"/>
        </w:rPr>
        <w:t>This</w:t>
      </w:r>
      <w:r w:rsidR="0003108C" w:rsidRPr="00EA2D7A">
        <w:rPr>
          <w:rFonts w:cs="Lucida Grande"/>
          <w:szCs w:val="22"/>
        </w:rPr>
        <w:t xml:space="preserve"> </w:t>
      </w:r>
      <w:r w:rsidR="00B844E6" w:rsidRPr="00EA2D7A">
        <w:rPr>
          <w:rFonts w:cs="Lucida Grande"/>
          <w:szCs w:val="22"/>
        </w:rPr>
        <w:t xml:space="preserve">procedure </w:t>
      </w:r>
      <w:r w:rsidR="00F6748C">
        <w:rPr>
          <w:rFonts w:cs="Lucida Grande"/>
          <w:szCs w:val="22"/>
        </w:rPr>
        <w:t>should be quick</w:t>
      </w:r>
      <w:r w:rsidR="0003108C" w:rsidRPr="00EA2D7A">
        <w:rPr>
          <w:rFonts w:cs="Lucida Grande"/>
          <w:szCs w:val="22"/>
        </w:rPr>
        <w:t xml:space="preserve"> and once it has finished, all the peaks of the HSQC spectrum will have the comma separated dashes replaced with something beginning @</w:t>
      </w:r>
      <w:r w:rsidR="00B844E6" w:rsidRPr="00EA2D7A">
        <w:rPr>
          <w:rFonts w:cs="Lucida Grande"/>
          <w:szCs w:val="22"/>
        </w:rPr>
        <w:t>-</w:t>
      </w:r>
      <w:proofErr w:type="gramStart"/>
      <w:r w:rsidR="0003108C" w:rsidRPr="00EA2D7A">
        <w:rPr>
          <w:rFonts w:cs="Lucida Grande"/>
          <w:szCs w:val="22"/>
        </w:rPr>
        <w:t>.@</w:t>
      </w:r>
      <w:proofErr w:type="gramEnd"/>
      <w:r w:rsidR="0003108C" w:rsidRPr="00EA2D7A">
        <w:rPr>
          <w:rFonts w:cs="Lucida Grande"/>
          <w:szCs w:val="22"/>
        </w:rPr>
        <w:t>, e.g. @</w:t>
      </w:r>
      <w:r w:rsidR="00B844E6" w:rsidRPr="00EA2D7A">
        <w:rPr>
          <w:rFonts w:cs="Lucida Grande"/>
          <w:szCs w:val="22"/>
        </w:rPr>
        <w:t>-</w:t>
      </w:r>
      <w:r w:rsidR="0003108C" w:rsidRPr="00EA2D7A">
        <w:rPr>
          <w:rFonts w:cs="Lucida Grande"/>
          <w:szCs w:val="22"/>
        </w:rPr>
        <w:t>.@1..H, N for the peak at 8.</w:t>
      </w:r>
      <w:r w:rsidR="00B844E6" w:rsidRPr="00EA2D7A">
        <w:rPr>
          <w:rFonts w:cs="Lucida Grande"/>
          <w:szCs w:val="22"/>
        </w:rPr>
        <w:t>600</w:t>
      </w:r>
      <w:r w:rsidR="0003108C" w:rsidRPr="00EA2D7A">
        <w:rPr>
          <w:rFonts w:cs="Lucida Grande"/>
          <w:szCs w:val="22"/>
        </w:rPr>
        <w:t>, 133.2</w:t>
      </w:r>
      <w:r w:rsidR="00B844E6" w:rsidRPr="00EA2D7A">
        <w:rPr>
          <w:rFonts w:cs="Lucida Grande"/>
          <w:szCs w:val="22"/>
        </w:rPr>
        <w:t>8</w:t>
      </w:r>
      <w:r w:rsidR="0003108C" w:rsidRPr="00EA2D7A">
        <w:rPr>
          <w:rFonts w:cs="Lucida Grande"/>
          <w:szCs w:val="22"/>
        </w:rPr>
        <w:t xml:space="preserve">. </w:t>
      </w:r>
      <w:r w:rsidR="00CD794F" w:rsidRPr="00EA2D7A">
        <w:rPr>
          <w:rFonts w:cs="Lucida Grande"/>
          <w:szCs w:val="22"/>
        </w:rPr>
        <w:t xml:space="preserve">These annotations are </w:t>
      </w:r>
      <w:r w:rsidR="004B1199">
        <w:rPr>
          <w:rFonts w:cs="Lucida Grande"/>
          <w:szCs w:val="22"/>
        </w:rPr>
        <w:t xml:space="preserve">the so-called </w:t>
      </w:r>
      <w:r w:rsidR="000322F6">
        <w:rPr>
          <w:rFonts w:cs="Lucida Grande"/>
          <w:szCs w:val="22"/>
        </w:rPr>
        <w:t xml:space="preserve">NmrAtoms; two of these (i.e. for the H and N) are grouped in a so-called </w:t>
      </w:r>
      <w:proofErr w:type="spellStart"/>
      <w:r w:rsidR="000322F6">
        <w:rPr>
          <w:rFonts w:cs="Lucida Grande"/>
          <w:szCs w:val="22"/>
        </w:rPr>
        <w:t>NmrResidue</w:t>
      </w:r>
      <w:proofErr w:type="spellEnd"/>
      <w:r w:rsidR="000322F6">
        <w:rPr>
          <w:rFonts w:cs="Lucida Grande"/>
          <w:szCs w:val="22"/>
        </w:rPr>
        <w:t xml:space="preserve">. The </w:t>
      </w:r>
      <w:proofErr w:type="spellStart"/>
      <w:r w:rsidR="000322F6">
        <w:rPr>
          <w:rFonts w:cs="Lucida Grande"/>
          <w:szCs w:val="22"/>
        </w:rPr>
        <w:t>NmrResidues</w:t>
      </w:r>
      <w:proofErr w:type="spellEnd"/>
      <w:r w:rsidR="000322F6">
        <w:rPr>
          <w:rFonts w:cs="Lucida Grande"/>
          <w:szCs w:val="22"/>
        </w:rPr>
        <w:t xml:space="preserve"> reside in a </w:t>
      </w:r>
      <w:proofErr w:type="spellStart"/>
      <w:r w:rsidR="000322F6">
        <w:rPr>
          <w:rFonts w:cs="Lucida Grande"/>
          <w:szCs w:val="22"/>
        </w:rPr>
        <w:t>NmrChain</w:t>
      </w:r>
      <w:proofErr w:type="spellEnd"/>
      <w:r w:rsidR="000322F6">
        <w:rPr>
          <w:rFonts w:cs="Lucida Grande"/>
          <w:szCs w:val="22"/>
        </w:rPr>
        <w:t>.</w:t>
      </w:r>
    </w:p>
    <w:p w14:paraId="531E1265" w14:textId="77777777" w:rsidR="005967A5" w:rsidRDefault="005967A5" w:rsidP="006F1BAC">
      <w:pPr>
        <w:spacing w:line="360" w:lineRule="auto"/>
        <w:rPr>
          <w:rFonts w:cs="Lucida Grande"/>
          <w:szCs w:val="22"/>
        </w:rPr>
      </w:pPr>
    </w:p>
    <w:p w14:paraId="1AD285BA" w14:textId="7BE13152" w:rsidR="005967A5" w:rsidRPr="005967A5" w:rsidRDefault="005967A5" w:rsidP="005967A5">
      <w:pPr>
        <w:spacing w:line="360" w:lineRule="auto"/>
        <w:jc w:val="center"/>
        <w:rPr>
          <w:rFonts w:cs="Lucida Grande"/>
          <w:szCs w:val="22"/>
        </w:rPr>
      </w:pPr>
      <w:r>
        <w:rPr>
          <w:rFonts w:cs="Lucida Grande"/>
          <w:noProof/>
          <w:szCs w:val="22"/>
          <w:lang w:val="en-US"/>
        </w:rPr>
        <w:drawing>
          <wp:inline distT="0" distB="0" distL="0" distR="0" wp14:anchorId="090B8DCD" wp14:editId="1B4BB330">
            <wp:extent cx="2897505" cy="662305"/>
            <wp:effectExtent l="0" t="0" r="0" b="0"/>
            <wp:docPr id="16" name="Picture 6" descr="Macintosh HD:Users:simon1:Library:Application Support:com.yellowmug.SnapNDrag:b2b003dff:screenshot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imon1:Library:Application Support:com.yellowmug.SnapNDrag:b2b003dff:screenshot_14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7505" cy="662305"/>
                    </a:xfrm>
                    <a:prstGeom prst="rect">
                      <a:avLst/>
                    </a:prstGeom>
                    <a:noFill/>
                  </pic:spPr>
                </pic:pic>
              </a:graphicData>
            </a:graphic>
          </wp:inline>
        </w:drawing>
      </w:r>
      <w:bookmarkStart w:id="17" w:name="_Toc489454669"/>
    </w:p>
    <w:p w14:paraId="1A640CF3" w14:textId="51512764" w:rsidR="005967A5" w:rsidRDefault="005967A5" w:rsidP="009471CC">
      <w:pPr>
        <w:pStyle w:val="Caption"/>
        <w:jc w:val="center"/>
        <w:rPr>
          <w:rFonts w:cs="Lucida Grande"/>
          <w:szCs w:val="22"/>
        </w:rPr>
      </w:pPr>
      <w:bookmarkStart w:id="18" w:name="_Ref489457190"/>
      <w:r>
        <w:t xml:space="preserve">Figure </w:t>
      </w:r>
      <w:fldSimple w:instr=" SEQ Figure \* ARABIC ">
        <w:r w:rsidR="00A71DAF">
          <w:rPr>
            <w:noProof/>
          </w:rPr>
          <w:t>8</w:t>
        </w:r>
      </w:fldSimple>
      <w:bookmarkEnd w:id="18"/>
      <w:r>
        <w:t xml:space="preserve">: </w:t>
      </w:r>
      <w:r w:rsidRPr="005967A5">
        <w:t xml:space="preserve">Setup </w:t>
      </w:r>
      <w:proofErr w:type="spellStart"/>
      <w:r w:rsidRPr="005967A5">
        <w:t>NmrResidues</w:t>
      </w:r>
      <w:proofErr w:type="spellEnd"/>
      <w:r w:rsidRPr="005967A5">
        <w:t xml:space="preserve"> popup.</w:t>
      </w:r>
    </w:p>
    <w:p w14:paraId="776BEC35" w14:textId="77777777" w:rsidR="005967A5" w:rsidRDefault="005967A5" w:rsidP="005967A5">
      <w:pPr>
        <w:spacing w:line="360" w:lineRule="auto"/>
        <w:rPr>
          <w:rFonts w:cs="Lucida Grande"/>
          <w:szCs w:val="22"/>
        </w:rPr>
      </w:pPr>
    </w:p>
    <w:p w14:paraId="26B7466B" w14:textId="77777777" w:rsidR="002A6F42" w:rsidRPr="000322F6" w:rsidRDefault="00F6748C" w:rsidP="006F1BAC">
      <w:pPr>
        <w:pStyle w:val="Heading2"/>
        <w:spacing w:line="360" w:lineRule="auto"/>
      </w:pPr>
      <w:r>
        <w:t>3</w:t>
      </w:r>
      <w:r w:rsidR="0044343C">
        <w:t>.1</w:t>
      </w:r>
      <w:r w:rsidR="000322F6">
        <w:t xml:space="preserve">. </w:t>
      </w:r>
      <w:r w:rsidR="002A6F42">
        <w:t>Assignment and names</w:t>
      </w:r>
      <w:bookmarkEnd w:id="17"/>
    </w:p>
    <w:p w14:paraId="60154D90" w14:textId="77777777" w:rsidR="00457738" w:rsidRDefault="002A6F42" w:rsidP="006F1BAC">
      <w:pPr>
        <w:spacing w:line="360" w:lineRule="auto"/>
        <w:rPr>
          <w:rFonts w:cs="Lucida Grande"/>
          <w:szCs w:val="22"/>
        </w:rPr>
      </w:pPr>
      <w:r>
        <w:rPr>
          <w:rFonts w:cs="Lucida Grande"/>
          <w:szCs w:val="22"/>
        </w:rPr>
        <w:t xml:space="preserve">Assignment in AnalysisAssign is </w:t>
      </w:r>
      <w:r w:rsidR="00C16BD7">
        <w:rPr>
          <w:rFonts w:cs="Lucida Grande"/>
          <w:szCs w:val="22"/>
        </w:rPr>
        <w:t xml:space="preserve">simply </w:t>
      </w:r>
      <w:r>
        <w:rPr>
          <w:rFonts w:cs="Lucida Grande"/>
          <w:szCs w:val="22"/>
        </w:rPr>
        <w:t>a matter of setting strings</w:t>
      </w:r>
      <w:r w:rsidR="00C16BD7">
        <w:rPr>
          <w:rFonts w:cs="Lucida Grande"/>
          <w:szCs w:val="22"/>
        </w:rPr>
        <w:t xml:space="preserve"> that define the NmrAtoms;</w:t>
      </w:r>
      <w:r w:rsidR="002617A2">
        <w:rPr>
          <w:rFonts w:cs="Lucida Grande"/>
          <w:szCs w:val="22"/>
        </w:rPr>
        <w:t xml:space="preserve"> we</w:t>
      </w:r>
      <w:r w:rsidR="00C16BD7">
        <w:rPr>
          <w:rFonts w:cs="Lucida Grande"/>
          <w:szCs w:val="22"/>
        </w:rPr>
        <w:t xml:space="preserve"> call this </w:t>
      </w:r>
      <w:r w:rsidR="00C16BD7" w:rsidRPr="00C16BD7">
        <w:rPr>
          <w:rFonts w:cs="Lucida Grande"/>
          <w:szCs w:val="22"/>
        </w:rPr>
        <w:t xml:space="preserve">the </w:t>
      </w:r>
      <w:r w:rsidR="00C16BD7" w:rsidRPr="00C16BD7">
        <w:rPr>
          <w:rFonts w:cs="Lucida Grande"/>
          <w:szCs w:val="22"/>
          <w:u w:val="single"/>
        </w:rPr>
        <w:t>‘</w:t>
      </w:r>
      <w:r w:rsidR="00C16BD7" w:rsidRPr="00C16BD7">
        <w:rPr>
          <w:rFonts w:cs="Lucida Grande"/>
          <w:i/>
          <w:szCs w:val="22"/>
          <w:u w:val="single"/>
        </w:rPr>
        <w:t>id</w:t>
      </w:r>
      <w:r w:rsidR="00C16BD7" w:rsidRPr="00C16BD7">
        <w:rPr>
          <w:rFonts w:cs="Lucida Grande"/>
          <w:szCs w:val="22"/>
          <w:u w:val="single"/>
        </w:rPr>
        <w:t>’</w:t>
      </w:r>
      <w:r w:rsidR="00C16BD7">
        <w:rPr>
          <w:rFonts w:cs="Lucida Grande"/>
          <w:szCs w:val="22"/>
        </w:rPr>
        <w:t xml:space="preserve"> (</w:t>
      </w:r>
      <w:r w:rsidR="00C16BD7" w:rsidRPr="00C16BD7">
        <w:rPr>
          <w:rFonts w:cs="Lucida Grande"/>
          <w:i/>
          <w:szCs w:val="22"/>
        </w:rPr>
        <w:t>id</w:t>
      </w:r>
      <w:r w:rsidR="00C16BD7">
        <w:rPr>
          <w:rFonts w:cs="Lucida Grande"/>
          <w:szCs w:val="22"/>
        </w:rPr>
        <w:t>: identifier) of the</w:t>
      </w:r>
      <w:r w:rsidR="00DB11C2">
        <w:rPr>
          <w:rFonts w:cs="Lucida Grande"/>
          <w:szCs w:val="22"/>
        </w:rPr>
        <w:t xml:space="preserve"> NmrAtom</w:t>
      </w:r>
      <w:r>
        <w:rPr>
          <w:rFonts w:cs="Lucida Grande"/>
          <w:szCs w:val="22"/>
        </w:rPr>
        <w:t xml:space="preserve">. If an </w:t>
      </w:r>
      <w:r w:rsidR="00C16BD7" w:rsidRPr="00C16BD7">
        <w:rPr>
          <w:rFonts w:cs="Lucida Grande"/>
          <w:i/>
          <w:szCs w:val="22"/>
        </w:rPr>
        <w:t>id</w:t>
      </w:r>
      <w:r>
        <w:rPr>
          <w:rFonts w:cs="Lucida Grande"/>
          <w:szCs w:val="22"/>
        </w:rPr>
        <w:t xml:space="preserve"> matches </w:t>
      </w:r>
      <w:r w:rsidR="00C16BD7">
        <w:rPr>
          <w:rFonts w:cs="Lucida Grande"/>
          <w:szCs w:val="22"/>
        </w:rPr>
        <w:t xml:space="preserve">the strings defining </w:t>
      </w:r>
      <w:r w:rsidR="00971DCC">
        <w:rPr>
          <w:rFonts w:cs="Lucida Grande"/>
          <w:szCs w:val="22"/>
        </w:rPr>
        <w:t>a</w:t>
      </w:r>
      <w:r>
        <w:rPr>
          <w:rFonts w:cs="Lucida Grande"/>
          <w:szCs w:val="22"/>
        </w:rPr>
        <w:t xml:space="preserve"> </w:t>
      </w:r>
      <w:r w:rsidR="00C16BD7">
        <w:rPr>
          <w:rFonts w:cs="Lucida Grande"/>
          <w:szCs w:val="22"/>
        </w:rPr>
        <w:t xml:space="preserve">molecular </w:t>
      </w:r>
      <w:r>
        <w:rPr>
          <w:rFonts w:cs="Lucida Grande"/>
          <w:szCs w:val="22"/>
        </w:rPr>
        <w:t>Atom</w:t>
      </w:r>
      <w:r w:rsidR="00971DCC">
        <w:rPr>
          <w:rStyle w:val="FootnoteReference"/>
          <w:rFonts w:cs="Lucida Grande"/>
          <w:szCs w:val="22"/>
        </w:rPr>
        <w:footnoteReference w:id="2"/>
      </w:r>
      <w:r w:rsidR="00C16BD7">
        <w:rPr>
          <w:rFonts w:cs="Lucida Grande"/>
          <w:szCs w:val="22"/>
        </w:rPr>
        <w:t xml:space="preserve">, i.e. its </w:t>
      </w:r>
      <w:r w:rsidR="00C16BD7">
        <w:rPr>
          <w:rFonts w:cs="Lucida Grande"/>
          <w:i/>
          <w:szCs w:val="22"/>
        </w:rPr>
        <w:t>id,</w:t>
      </w:r>
      <w:r>
        <w:rPr>
          <w:rFonts w:cs="Lucida Grande"/>
          <w:szCs w:val="22"/>
        </w:rPr>
        <w:t xml:space="preserve"> </w:t>
      </w:r>
      <w:r w:rsidR="002617A2">
        <w:rPr>
          <w:rFonts w:cs="Lucida Grande"/>
          <w:szCs w:val="22"/>
        </w:rPr>
        <w:t xml:space="preserve">then </w:t>
      </w:r>
      <w:r>
        <w:rPr>
          <w:rFonts w:cs="Lucida Grande"/>
          <w:szCs w:val="22"/>
        </w:rPr>
        <w:t xml:space="preserve">that is an assignment to the </w:t>
      </w:r>
      <w:r w:rsidR="00971DCC">
        <w:rPr>
          <w:rFonts w:cs="Lucida Grande"/>
          <w:szCs w:val="22"/>
        </w:rPr>
        <w:t>A</w:t>
      </w:r>
      <w:r>
        <w:rPr>
          <w:rFonts w:cs="Lucida Grande"/>
          <w:szCs w:val="22"/>
        </w:rPr>
        <w:t xml:space="preserve">tom. </w:t>
      </w:r>
    </w:p>
    <w:p w14:paraId="2C4D6D39" w14:textId="77777777" w:rsidR="00457738" w:rsidRDefault="002A6F42" w:rsidP="006F1BAC">
      <w:pPr>
        <w:spacing w:line="360" w:lineRule="auto"/>
        <w:rPr>
          <w:rFonts w:cs="Lucida Grande"/>
          <w:szCs w:val="22"/>
        </w:rPr>
      </w:pPr>
      <w:r>
        <w:rPr>
          <w:rFonts w:cs="Lucida Grande"/>
          <w:szCs w:val="22"/>
        </w:rPr>
        <w:t xml:space="preserve">If not, </w:t>
      </w:r>
      <w:r w:rsidR="00C16BD7">
        <w:rPr>
          <w:rFonts w:cs="Lucida Grande"/>
          <w:szCs w:val="22"/>
        </w:rPr>
        <w:t xml:space="preserve">the NmrAtom </w:t>
      </w:r>
      <w:r w:rsidR="00C16BD7">
        <w:rPr>
          <w:rFonts w:cs="Lucida Grande"/>
          <w:i/>
          <w:szCs w:val="22"/>
        </w:rPr>
        <w:t>id</w:t>
      </w:r>
      <w:r w:rsidR="00C16BD7">
        <w:rPr>
          <w:rFonts w:cs="Lucida Grande"/>
          <w:szCs w:val="22"/>
        </w:rPr>
        <w:t xml:space="preserve"> is </w:t>
      </w:r>
      <w:r>
        <w:rPr>
          <w:rFonts w:cs="Lucida Grande"/>
          <w:szCs w:val="22"/>
        </w:rPr>
        <w:t>a placeholder</w:t>
      </w:r>
      <w:r w:rsidR="00D05642">
        <w:rPr>
          <w:rFonts w:cs="Lucida Grande"/>
          <w:szCs w:val="22"/>
        </w:rPr>
        <w:t>, reflecting its progress towards assignment</w:t>
      </w:r>
      <w:r w:rsidR="003928E8">
        <w:rPr>
          <w:rStyle w:val="FootnoteReference"/>
          <w:rFonts w:cs="Lucida Grande"/>
          <w:szCs w:val="22"/>
        </w:rPr>
        <w:footnoteReference w:id="3"/>
      </w:r>
      <w:r>
        <w:rPr>
          <w:rFonts w:cs="Lucida Grande"/>
          <w:szCs w:val="22"/>
        </w:rPr>
        <w:t>.</w:t>
      </w:r>
    </w:p>
    <w:p w14:paraId="3163EA5E" w14:textId="77777777" w:rsidR="00F97365" w:rsidRDefault="00F97365" w:rsidP="006F1BAC">
      <w:pPr>
        <w:spacing w:line="360" w:lineRule="auto"/>
        <w:rPr>
          <w:rFonts w:cs="Lucida Grande"/>
          <w:szCs w:val="22"/>
        </w:rPr>
      </w:pPr>
    </w:p>
    <w:p w14:paraId="6122D6A3" w14:textId="77777777" w:rsidR="00971DCC" w:rsidRDefault="00F97365" w:rsidP="006F1BAC">
      <w:pPr>
        <w:spacing w:line="360" w:lineRule="auto"/>
        <w:rPr>
          <w:rFonts w:cs="Lucida Grande"/>
          <w:szCs w:val="22"/>
        </w:rPr>
      </w:pPr>
      <w:r>
        <w:rPr>
          <w:rFonts w:cs="Lucida Grande"/>
          <w:szCs w:val="22"/>
        </w:rPr>
        <w:t xml:space="preserve">At this point, it </w:t>
      </w:r>
      <w:r w:rsidR="00F7052B">
        <w:rPr>
          <w:rFonts w:cs="Lucida Grande"/>
          <w:szCs w:val="22"/>
        </w:rPr>
        <w:t xml:space="preserve">is appropriate to </w:t>
      </w:r>
      <w:r w:rsidR="003928E8">
        <w:rPr>
          <w:rFonts w:cs="Lucida Grande"/>
          <w:szCs w:val="22"/>
        </w:rPr>
        <w:t xml:space="preserve">also </w:t>
      </w:r>
      <w:r w:rsidR="00F7052B">
        <w:rPr>
          <w:rFonts w:cs="Lucida Grande"/>
          <w:szCs w:val="22"/>
        </w:rPr>
        <w:t>consider the relationships between P</w:t>
      </w:r>
      <w:r w:rsidR="009C5EB6">
        <w:rPr>
          <w:rFonts w:cs="Lucida Grande"/>
          <w:szCs w:val="22"/>
        </w:rPr>
        <w:t>eak</w:t>
      </w:r>
      <w:r w:rsidR="00F7052B">
        <w:rPr>
          <w:rFonts w:cs="Lucida Grande"/>
          <w:szCs w:val="22"/>
        </w:rPr>
        <w:t xml:space="preserve">, </w:t>
      </w:r>
      <w:proofErr w:type="spellStart"/>
      <w:r w:rsidR="00F7052B">
        <w:rPr>
          <w:rFonts w:cs="Lucida Grande"/>
          <w:szCs w:val="22"/>
        </w:rPr>
        <w:t>ChemicalShift</w:t>
      </w:r>
      <w:proofErr w:type="spellEnd"/>
      <w:r w:rsidR="00F7052B">
        <w:rPr>
          <w:rFonts w:cs="Lucida Grande"/>
          <w:szCs w:val="22"/>
        </w:rPr>
        <w:t xml:space="preserve"> and NmrAtom. Each dimension of a Peak is assigned to an NmrAtom. The </w:t>
      </w:r>
      <w:proofErr w:type="spellStart"/>
      <w:r w:rsidR="00F7052B">
        <w:rPr>
          <w:rFonts w:cs="Lucida Grande"/>
          <w:szCs w:val="22"/>
        </w:rPr>
        <w:t>ChemicalShift</w:t>
      </w:r>
      <w:proofErr w:type="spellEnd"/>
      <w:r w:rsidR="00F7052B">
        <w:rPr>
          <w:rFonts w:cs="Lucida Grande"/>
          <w:szCs w:val="22"/>
        </w:rPr>
        <w:t xml:space="preserve"> (which resides in a </w:t>
      </w:r>
      <w:proofErr w:type="spellStart"/>
      <w:r w:rsidR="00F7052B">
        <w:rPr>
          <w:rFonts w:cs="Lucida Grande"/>
          <w:szCs w:val="22"/>
        </w:rPr>
        <w:t>ChemicalShiftList</w:t>
      </w:r>
      <w:proofErr w:type="spellEnd"/>
      <w:r w:rsidR="00F7052B">
        <w:rPr>
          <w:rFonts w:cs="Lucida Grande"/>
          <w:szCs w:val="22"/>
        </w:rPr>
        <w:t>) of an NmrAtom, is defined by all the peaks that are assigned to this NmrAtom.</w:t>
      </w:r>
      <w:r w:rsidR="00B8416A">
        <w:rPr>
          <w:rFonts w:cs="Lucida Grande"/>
          <w:szCs w:val="22"/>
        </w:rPr>
        <w:t xml:space="preserve"> Hence, changing an assignment for a Peak (e.g. reassigning a peak from </w:t>
      </w:r>
      <w:r w:rsidR="004539D2">
        <w:rPr>
          <w:rFonts w:cs="Lucida Grande"/>
          <w:szCs w:val="22"/>
        </w:rPr>
        <w:t xml:space="preserve">“nmratom_1“ </w:t>
      </w:r>
      <w:r w:rsidR="00B8416A">
        <w:rPr>
          <w:rFonts w:cs="Lucida Grande"/>
          <w:szCs w:val="22"/>
        </w:rPr>
        <w:t xml:space="preserve">to another </w:t>
      </w:r>
      <w:r w:rsidR="004539D2">
        <w:rPr>
          <w:rFonts w:cs="Lucida Grande"/>
          <w:szCs w:val="22"/>
        </w:rPr>
        <w:t>“nmratom_2</w:t>
      </w:r>
      <w:r w:rsidR="00B8416A">
        <w:rPr>
          <w:rFonts w:cs="Lucida Grande"/>
          <w:szCs w:val="22"/>
        </w:rPr>
        <w:t xml:space="preserve">”) has an effect on the </w:t>
      </w:r>
      <w:proofErr w:type="spellStart"/>
      <w:r w:rsidR="00B8416A">
        <w:rPr>
          <w:rFonts w:cs="Lucida Grande"/>
          <w:szCs w:val="22"/>
        </w:rPr>
        <w:t>ChemicalShift</w:t>
      </w:r>
      <w:proofErr w:type="spellEnd"/>
      <w:r w:rsidR="00B8416A">
        <w:rPr>
          <w:rFonts w:cs="Lucida Grande"/>
          <w:szCs w:val="22"/>
        </w:rPr>
        <w:t xml:space="preserve"> of “</w:t>
      </w:r>
      <w:r w:rsidR="004539D2">
        <w:rPr>
          <w:rFonts w:cs="Lucida Grande"/>
          <w:szCs w:val="22"/>
        </w:rPr>
        <w:t>nmratom_1</w:t>
      </w:r>
      <w:r w:rsidR="00B8416A">
        <w:rPr>
          <w:rFonts w:cs="Lucida Grande"/>
          <w:szCs w:val="22"/>
        </w:rPr>
        <w:t>”, as it is now no longer defined the Peak</w:t>
      </w:r>
      <w:r w:rsidR="004539D2">
        <w:rPr>
          <w:rFonts w:cs="Lucida Grande"/>
          <w:szCs w:val="22"/>
        </w:rPr>
        <w:t xml:space="preserve">. Likewise, it also affects the </w:t>
      </w:r>
      <w:proofErr w:type="spellStart"/>
      <w:r w:rsidR="004539D2">
        <w:rPr>
          <w:rFonts w:cs="Lucida Grande"/>
          <w:szCs w:val="22"/>
        </w:rPr>
        <w:t>ChemicalShift</w:t>
      </w:r>
      <w:proofErr w:type="spellEnd"/>
      <w:r w:rsidR="004539D2">
        <w:rPr>
          <w:rFonts w:cs="Lucida Grande"/>
          <w:szCs w:val="22"/>
        </w:rPr>
        <w:t xml:space="preserve"> of the “nmratom_2”</w:t>
      </w:r>
      <w:r w:rsidR="00B8416A">
        <w:rPr>
          <w:rFonts w:cs="Lucida Grande"/>
          <w:szCs w:val="22"/>
        </w:rPr>
        <w:t xml:space="preserve">, as it is now </w:t>
      </w:r>
      <w:r w:rsidR="004539D2">
        <w:rPr>
          <w:rFonts w:cs="Lucida Grande"/>
          <w:szCs w:val="22"/>
        </w:rPr>
        <w:t xml:space="preserve">becomes to be (also) </w:t>
      </w:r>
      <w:r w:rsidR="00B8416A">
        <w:rPr>
          <w:rFonts w:cs="Lucida Grande"/>
          <w:szCs w:val="22"/>
        </w:rPr>
        <w:t xml:space="preserve">defined by the Peak. </w:t>
      </w:r>
      <w:r w:rsidR="00DB43CA">
        <w:rPr>
          <w:rFonts w:cs="Lucida Grande"/>
          <w:szCs w:val="22"/>
        </w:rPr>
        <w:t>We will see in section XXX</w:t>
      </w:r>
      <w:r w:rsidR="00B03AAB">
        <w:rPr>
          <w:rFonts w:cs="Lucida Grande"/>
          <w:szCs w:val="22"/>
        </w:rPr>
        <w:t xml:space="preserve"> how to in</w:t>
      </w:r>
      <w:r w:rsidR="008123A9">
        <w:rPr>
          <w:rFonts w:cs="Lucida Grande"/>
          <w:szCs w:val="22"/>
        </w:rPr>
        <w:t>spect and change the assignment(s)</w:t>
      </w:r>
      <w:r w:rsidR="00B03AAB">
        <w:rPr>
          <w:rFonts w:cs="Lucida Grande"/>
          <w:szCs w:val="22"/>
        </w:rPr>
        <w:t xml:space="preserve"> of </w:t>
      </w:r>
      <w:r w:rsidR="008123A9">
        <w:rPr>
          <w:rFonts w:cs="Lucida Grande"/>
          <w:szCs w:val="22"/>
        </w:rPr>
        <w:t>a Peak</w:t>
      </w:r>
      <w:r w:rsidR="00B03AAB">
        <w:rPr>
          <w:rFonts w:cs="Lucida Grande"/>
          <w:szCs w:val="22"/>
        </w:rPr>
        <w:t>.</w:t>
      </w:r>
    </w:p>
    <w:p w14:paraId="109117CA" w14:textId="77777777" w:rsidR="002A6F42" w:rsidRDefault="002A6F42" w:rsidP="006F1BAC">
      <w:pPr>
        <w:spacing w:line="360" w:lineRule="auto"/>
        <w:rPr>
          <w:rFonts w:cs="Lucida Grande"/>
          <w:szCs w:val="22"/>
        </w:rPr>
      </w:pPr>
      <w:r>
        <w:rPr>
          <w:rFonts w:cs="Lucida Grande"/>
          <w:szCs w:val="22"/>
        </w:rPr>
        <w:t xml:space="preserve">If you </w:t>
      </w:r>
      <w:r w:rsidR="009C5EB6">
        <w:rPr>
          <w:rFonts w:cs="Lucida Grande"/>
          <w:szCs w:val="22"/>
        </w:rPr>
        <w:t xml:space="preserve">change the </w:t>
      </w:r>
      <w:r w:rsidR="009C5EB6">
        <w:rPr>
          <w:rFonts w:cs="Lucida Grande"/>
          <w:i/>
          <w:szCs w:val="22"/>
        </w:rPr>
        <w:t>id</w:t>
      </w:r>
      <w:r w:rsidR="009C5EB6">
        <w:rPr>
          <w:rFonts w:cs="Lucida Grande"/>
          <w:szCs w:val="22"/>
        </w:rPr>
        <w:t xml:space="preserve"> of</w:t>
      </w:r>
      <w:r>
        <w:rPr>
          <w:rFonts w:cs="Lucida Grande"/>
          <w:szCs w:val="22"/>
        </w:rPr>
        <w:t xml:space="preserve"> an NmrAtom (or its parent </w:t>
      </w:r>
      <w:proofErr w:type="spellStart"/>
      <w:r>
        <w:rPr>
          <w:rFonts w:cs="Lucida Grande"/>
          <w:szCs w:val="22"/>
        </w:rPr>
        <w:t>NmrResidue</w:t>
      </w:r>
      <w:proofErr w:type="spellEnd"/>
      <w:r w:rsidR="00260E80">
        <w:rPr>
          <w:rFonts w:cs="Lucida Grande"/>
          <w:szCs w:val="22"/>
        </w:rPr>
        <w:t xml:space="preserve"> or </w:t>
      </w:r>
      <w:proofErr w:type="spellStart"/>
      <w:r w:rsidR="00260E80">
        <w:rPr>
          <w:rFonts w:cs="Lucida Grande"/>
          <w:szCs w:val="22"/>
        </w:rPr>
        <w:t>NmrChain</w:t>
      </w:r>
      <w:proofErr w:type="spellEnd"/>
      <w:r>
        <w:rPr>
          <w:rFonts w:cs="Lucida Grande"/>
          <w:szCs w:val="22"/>
        </w:rPr>
        <w:t xml:space="preserve">), the assignment of all </w:t>
      </w:r>
      <w:proofErr w:type="spellStart"/>
      <w:r>
        <w:rPr>
          <w:rFonts w:cs="Lucida Grande"/>
          <w:szCs w:val="22"/>
        </w:rPr>
        <w:t>ChemicalShifts</w:t>
      </w:r>
      <w:proofErr w:type="spellEnd"/>
      <w:r>
        <w:rPr>
          <w:rFonts w:cs="Lucida Grande"/>
          <w:szCs w:val="22"/>
        </w:rPr>
        <w:t xml:space="preserve"> and Peaks </w:t>
      </w:r>
      <w:r w:rsidR="009C5EB6">
        <w:rPr>
          <w:rFonts w:cs="Lucida Grande"/>
          <w:szCs w:val="22"/>
        </w:rPr>
        <w:t>are</w:t>
      </w:r>
      <w:r>
        <w:rPr>
          <w:rFonts w:cs="Lucida Grande"/>
          <w:szCs w:val="22"/>
        </w:rPr>
        <w:t xml:space="preserve"> updated.</w:t>
      </w:r>
    </w:p>
    <w:p w14:paraId="294A5B6E" w14:textId="77777777" w:rsidR="00AD142D" w:rsidRDefault="00AD142D" w:rsidP="006F1BAC">
      <w:pPr>
        <w:spacing w:line="360" w:lineRule="auto"/>
        <w:rPr>
          <w:rFonts w:cs="Lucida Grande"/>
          <w:szCs w:val="22"/>
        </w:rPr>
      </w:pPr>
    </w:p>
    <w:p w14:paraId="24A24389" w14:textId="77777777" w:rsidR="009C5EB6" w:rsidRDefault="002A6F42" w:rsidP="006F1BAC">
      <w:pPr>
        <w:spacing w:line="360" w:lineRule="auto"/>
        <w:rPr>
          <w:rFonts w:cs="Lucida Grande"/>
          <w:szCs w:val="22"/>
        </w:rPr>
      </w:pPr>
      <w:r>
        <w:rPr>
          <w:rFonts w:cs="Lucida Grande"/>
          <w:szCs w:val="22"/>
        </w:rPr>
        <w:t xml:space="preserve">We use </w:t>
      </w:r>
      <w:proofErr w:type="spellStart"/>
      <w:r>
        <w:rPr>
          <w:rFonts w:cs="Lucida Grande"/>
          <w:szCs w:val="22"/>
        </w:rPr>
        <w:t>NmrChains</w:t>
      </w:r>
      <w:proofErr w:type="spellEnd"/>
      <w:r>
        <w:rPr>
          <w:rFonts w:cs="Lucida Grande"/>
          <w:szCs w:val="22"/>
        </w:rPr>
        <w:t xml:space="preserve"> and </w:t>
      </w:r>
      <w:proofErr w:type="spellStart"/>
      <w:r>
        <w:rPr>
          <w:rFonts w:cs="Lucida Grande"/>
          <w:szCs w:val="22"/>
        </w:rPr>
        <w:t>NmrResidues</w:t>
      </w:r>
      <w:proofErr w:type="spellEnd"/>
      <w:r>
        <w:rPr>
          <w:rFonts w:cs="Lucida Grande"/>
          <w:szCs w:val="22"/>
        </w:rPr>
        <w:t xml:space="preserve"> to keep track </w:t>
      </w:r>
      <w:r w:rsidR="009C5EB6">
        <w:rPr>
          <w:rFonts w:cs="Lucida Grande"/>
          <w:szCs w:val="22"/>
        </w:rPr>
        <w:t xml:space="preserve">of the NmrAtoms </w:t>
      </w:r>
      <w:r>
        <w:rPr>
          <w:rFonts w:cs="Lucida Grande"/>
          <w:szCs w:val="22"/>
        </w:rPr>
        <w:t xml:space="preserve">during the assignment process. By default, </w:t>
      </w:r>
      <w:r w:rsidR="00AD142D">
        <w:rPr>
          <w:rFonts w:cs="Lucida Grande"/>
          <w:szCs w:val="22"/>
        </w:rPr>
        <w:t xml:space="preserve">new </w:t>
      </w:r>
      <w:proofErr w:type="spellStart"/>
      <w:r>
        <w:rPr>
          <w:rFonts w:cs="Lucida Grande"/>
          <w:szCs w:val="22"/>
        </w:rPr>
        <w:t>NmrResidues</w:t>
      </w:r>
      <w:proofErr w:type="spellEnd"/>
      <w:r>
        <w:rPr>
          <w:rFonts w:cs="Lucida Grande"/>
          <w:szCs w:val="22"/>
        </w:rPr>
        <w:t xml:space="preserve"> are put in </w:t>
      </w:r>
      <w:proofErr w:type="spellStart"/>
      <w:r>
        <w:rPr>
          <w:rFonts w:cs="Lucida Grande"/>
          <w:szCs w:val="22"/>
        </w:rPr>
        <w:t>NmrChain</w:t>
      </w:r>
      <w:proofErr w:type="spellEnd"/>
      <w:r>
        <w:rPr>
          <w:rFonts w:cs="Lucida Grande"/>
          <w:szCs w:val="22"/>
        </w:rPr>
        <w:t xml:space="preserve"> '@-', and new, temporary </w:t>
      </w:r>
      <w:proofErr w:type="spellStart"/>
      <w:r>
        <w:rPr>
          <w:rFonts w:cs="Lucida Grande"/>
          <w:szCs w:val="22"/>
        </w:rPr>
        <w:t>NmrChain</w:t>
      </w:r>
      <w:r w:rsidR="00AD142D">
        <w:rPr>
          <w:rFonts w:cs="Lucida Grande"/>
          <w:szCs w:val="22"/>
        </w:rPr>
        <w:t>s</w:t>
      </w:r>
      <w:proofErr w:type="spellEnd"/>
      <w:r>
        <w:rPr>
          <w:rFonts w:cs="Lucida Grande"/>
          <w:szCs w:val="22"/>
        </w:rPr>
        <w:t xml:space="preserve"> are given names like '@2'</w:t>
      </w:r>
      <w:r w:rsidR="00260E80">
        <w:rPr>
          <w:rFonts w:cs="Lucida Grande"/>
          <w:szCs w:val="22"/>
        </w:rPr>
        <w:t>.</w:t>
      </w:r>
      <w:r>
        <w:rPr>
          <w:rFonts w:cs="Lucida Grande"/>
          <w:szCs w:val="22"/>
        </w:rPr>
        <w:t xml:space="preserve"> </w:t>
      </w:r>
      <w:r w:rsidR="00B8416A">
        <w:rPr>
          <w:rFonts w:cs="Lucida Grande"/>
          <w:szCs w:val="22"/>
        </w:rPr>
        <w:t>Initially,</w:t>
      </w:r>
      <w:r>
        <w:rPr>
          <w:rFonts w:cs="Lucida Grande"/>
          <w:szCs w:val="22"/>
        </w:rPr>
        <w:t xml:space="preserve"> </w:t>
      </w:r>
      <w:proofErr w:type="spellStart"/>
      <w:r>
        <w:rPr>
          <w:rFonts w:cs="Lucida Grande"/>
          <w:szCs w:val="22"/>
        </w:rPr>
        <w:t>NmrChains</w:t>
      </w:r>
      <w:proofErr w:type="spellEnd"/>
      <w:r>
        <w:rPr>
          <w:rFonts w:cs="Lucida Grande"/>
          <w:szCs w:val="22"/>
        </w:rPr>
        <w:t xml:space="preserve"> </w:t>
      </w:r>
      <w:r w:rsidR="00B8416A">
        <w:rPr>
          <w:rFonts w:cs="Lucida Grande"/>
          <w:szCs w:val="22"/>
        </w:rPr>
        <w:t>contain no information</w:t>
      </w:r>
      <w:r>
        <w:rPr>
          <w:rFonts w:cs="Lucida Grande"/>
          <w:szCs w:val="22"/>
        </w:rPr>
        <w:t xml:space="preserve"> abou</w:t>
      </w:r>
      <w:r w:rsidR="00260E80">
        <w:rPr>
          <w:rFonts w:cs="Lucida Grande"/>
          <w:szCs w:val="22"/>
        </w:rPr>
        <w:t>t the sequen</w:t>
      </w:r>
      <w:r>
        <w:rPr>
          <w:rFonts w:cs="Lucida Grande"/>
          <w:szCs w:val="22"/>
        </w:rPr>
        <w:t xml:space="preserve">tial connections of the </w:t>
      </w:r>
      <w:proofErr w:type="spellStart"/>
      <w:r>
        <w:rPr>
          <w:rFonts w:cs="Lucida Grande"/>
          <w:szCs w:val="22"/>
        </w:rPr>
        <w:t>NmrResidues</w:t>
      </w:r>
      <w:proofErr w:type="spellEnd"/>
      <w:r w:rsidR="009C5EB6">
        <w:rPr>
          <w:rFonts w:cs="Lucida Grande"/>
          <w:szCs w:val="22"/>
        </w:rPr>
        <w:t xml:space="preserve">, i.e. their ordering. In this case, the </w:t>
      </w:r>
      <w:proofErr w:type="spellStart"/>
      <w:r w:rsidR="009C5EB6">
        <w:rPr>
          <w:rFonts w:cs="Lucida Grande"/>
          <w:szCs w:val="22"/>
        </w:rPr>
        <w:t>NmrChain</w:t>
      </w:r>
      <w:proofErr w:type="spellEnd"/>
      <w:r w:rsidR="009C5EB6">
        <w:rPr>
          <w:rFonts w:cs="Lucida Grande"/>
          <w:szCs w:val="22"/>
        </w:rPr>
        <w:t xml:space="preserve"> functions like a simple list with all its </w:t>
      </w:r>
      <w:proofErr w:type="spellStart"/>
      <w:r w:rsidR="009C5EB6">
        <w:rPr>
          <w:rFonts w:cs="Lucida Grande"/>
          <w:szCs w:val="22"/>
        </w:rPr>
        <w:t>NmrResidues</w:t>
      </w:r>
      <w:proofErr w:type="spellEnd"/>
      <w:r>
        <w:rPr>
          <w:rFonts w:cs="Lucida Grande"/>
          <w:szCs w:val="22"/>
        </w:rPr>
        <w:t xml:space="preserve">. </w:t>
      </w:r>
    </w:p>
    <w:p w14:paraId="00059792" w14:textId="77777777" w:rsidR="00890495" w:rsidRDefault="00260E80" w:rsidP="006F1BAC">
      <w:pPr>
        <w:spacing w:line="360" w:lineRule="auto"/>
        <w:rPr>
          <w:rFonts w:cs="Lucida Grande"/>
          <w:szCs w:val="22"/>
        </w:rPr>
      </w:pPr>
      <w:r>
        <w:rPr>
          <w:rFonts w:cs="Lucida Grande"/>
          <w:szCs w:val="22"/>
        </w:rPr>
        <w:t>To store sequential stretches</w:t>
      </w:r>
      <w:r w:rsidR="009C5EB6">
        <w:rPr>
          <w:rFonts w:cs="Lucida Grande"/>
          <w:szCs w:val="22"/>
        </w:rPr>
        <w:t xml:space="preserve">, i.e. lists in which the </w:t>
      </w:r>
      <w:proofErr w:type="spellStart"/>
      <w:r w:rsidR="009C5EB6">
        <w:rPr>
          <w:rFonts w:cs="Lucida Grande"/>
          <w:szCs w:val="22"/>
        </w:rPr>
        <w:t>NmrResidues</w:t>
      </w:r>
      <w:proofErr w:type="spellEnd"/>
      <w:r w:rsidR="009C5EB6">
        <w:rPr>
          <w:rFonts w:cs="Lucida Grande"/>
          <w:szCs w:val="22"/>
        </w:rPr>
        <w:t xml:space="preserve"> are ordered,</w:t>
      </w:r>
      <w:r>
        <w:rPr>
          <w:rFonts w:cs="Lucida Grande"/>
          <w:szCs w:val="22"/>
        </w:rPr>
        <w:t xml:space="preserve"> </w:t>
      </w:r>
      <w:r w:rsidR="009C5EB6">
        <w:rPr>
          <w:rFonts w:cs="Lucida Grande"/>
          <w:szCs w:val="22"/>
        </w:rPr>
        <w:t>the program</w:t>
      </w:r>
      <w:r>
        <w:rPr>
          <w:rFonts w:cs="Lucida Grande"/>
          <w:szCs w:val="22"/>
        </w:rPr>
        <w:t xml:space="preserve"> use</w:t>
      </w:r>
      <w:r w:rsidR="009C5EB6">
        <w:rPr>
          <w:rFonts w:cs="Lucida Grande"/>
          <w:szCs w:val="22"/>
        </w:rPr>
        <w:t>s</w:t>
      </w:r>
      <w:r>
        <w:rPr>
          <w:rFonts w:cs="Lucida Grande"/>
          <w:szCs w:val="22"/>
        </w:rPr>
        <w:t xml:space="preserve"> 'connected' </w:t>
      </w:r>
      <w:proofErr w:type="spellStart"/>
      <w:r>
        <w:rPr>
          <w:rFonts w:cs="Lucida Grande"/>
          <w:szCs w:val="22"/>
        </w:rPr>
        <w:t>NmrChains</w:t>
      </w:r>
      <w:proofErr w:type="spellEnd"/>
      <w:r>
        <w:rPr>
          <w:rFonts w:cs="Lucida Grande"/>
          <w:szCs w:val="22"/>
        </w:rPr>
        <w:t>, whose names start with '#' instead of '@'.</w:t>
      </w:r>
      <w:r w:rsidR="00890495">
        <w:rPr>
          <w:rFonts w:cs="Lucida Grande"/>
          <w:szCs w:val="22"/>
        </w:rPr>
        <w:t xml:space="preserve"> Cons</w:t>
      </w:r>
      <w:r w:rsidR="009C5EB6">
        <w:rPr>
          <w:rFonts w:cs="Lucida Grande"/>
          <w:szCs w:val="22"/>
        </w:rPr>
        <w:t>e</w:t>
      </w:r>
      <w:r w:rsidR="00890495">
        <w:rPr>
          <w:rFonts w:cs="Lucida Grande"/>
          <w:szCs w:val="22"/>
        </w:rPr>
        <w:t xml:space="preserve">quently, names with '@' (and </w:t>
      </w:r>
      <w:proofErr w:type="spellStart"/>
      <w:r w:rsidR="00890495">
        <w:rPr>
          <w:rFonts w:cs="Lucida Grande"/>
          <w:szCs w:val="22"/>
        </w:rPr>
        <w:t>NmrChain</w:t>
      </w:r>
      <w:proofErr w:type="spellEnd"/>
      <w:r w:rsidR="00890495">
        <w:rPr>
          <w:rFonts w:cs="Lucida Grande"/>
          <w:szCs w:val="22"/>
        </w:rPr>
        <w:t xml:space="preserve"> names starting with '#') are reserved.</w:t>
      </w:r>
    </w:p>
    <w:p w14:paraId="71946360" w14:textId="77777777" w:rsidR="00260E80" w:rsidRDefault="00260E80" w:rsidP="006F1BAC">
      <w:pPr>
        <w:spacing w:line="360" w:lineRule="auto"/>
        <w:rPr>
          <w:rFonts w:cs="Lucida Grande"/>
          <w:szCs w:val="22"/>
        </w:rPr>
      </w:pPr>
      <w:proofErr w:type="spellStart"/>
      <w:r>
        <w:rPr>
          <w:rFonts w:cs="Lucida Grande"/>
          <w:szCs w:val="22"/>
        </w:rPr>
        <w:t>NmrResidues</w:t>
      </w:r>
      <w:proofErr w:type="spellEnd"/>
      <w:r>
        <w:rPr>
          <w:rFonts w:cs="Lucida Grande"/>
          <w:szCs w:val="22"/>
        </w:rPr>
        <w:t xml:space="preserve"> are created with names like '@173' and with no </w:t>
      </w:r>
      <w:proofErr w:type="spellStart"/>
      <w:r>
        <w:rPr>
          <w:rFonts w:cs="Lucida Grande"/>
          <w:szCs w:val="22"/>
        </w:rPr>
        <w:t>residueType</w:t>
      </w:r>
      <w:proofErr w:type="spellEnd"/>
      <w:r>
        <w:rPr>
          <w:rFonts w:cs="Lucida Grande"/>
          <w:szCs w:val="22"/>
        </w:rPr>
        <w:t>. When you want to create the</w:t>
      </w:r>
      <w:r w:rsidR="00890495">
        <w:rPr>
          <w:rFonts w:cs="Lucida Grande"/>
          <w:szCs w:val="22"/>
        </w:rPr>
        <w:t xml:space="preserve"> previous,</w:t>
      </w:r>
      <w:r>
        <w:rPr>
          <w:rFonts w:cs="Lucida Grande"/>
          <w:szCs w:val="22"/>
        </w:rPr>
        <w:t xml:space="preserve"> '</w:t>
      </w:r>
      <w:r w:rsidRPr="00DB11C2">
        <w:rPr>
          <w:rFonts w:cs="Lucida Grande"/>
          <w:i/>
          <w:szCs w:val="22"/>
        </w:rPr>
        <w:t>i-1</w:t>
      </w:r>
      <w:r>
        <w:rPr>
          <w:rFonts w:cs="Lucida Grande"/>
          <w:szCs w:val="22"/>
        </w:rPr>
        <w:t>' residue to a given residue (for backbone assignment) you give it a '</w:t>
      </w:r>
      <w:r w:rsidRPr="00DB11C2">
        <w:rPr>
          <w:rFonts w:cs="Lucida Grande"/>
          <w:szCs w:val="22"/>
        </w:rPr>
        <w:t>-1</w:t>
      </w:r>
      <w:r>
        <w:rPr>
          <w:rFonts w:cs="Lucida Grande"/>
          <w:szCs w:val="22"/>
        </w:rPr>
        <w:t xml:space="preserve">' suffix, in this case '@173-1'. When you assign the </w:t>
      </w:r>
      <w:proofErr w:type="spellStart"/>
      <w:r>
        <w:rPr>
          <w:rFonts w:cs="Lucida Grande"/>
          <w:szCs w:val="22"/>
        </w:rPr>
        <w:t>NmrResidue</w:t>
      </w:r>
      <w:proofErr w:type="spellEnd"/>
      <w:r>
        <w:rPr>
          <w:rFonts w:cs="Lucida Grande"/>
          <w:szCs w:val="22"/>
        </w:rPr>
        <w:t xml:space="preserve"> to a real residue, renaming it </w:t>
      </w:r>
      <w:proofErr w:type="spellStart"/>
      <w:r>
        <w:rPr>
          <w:rFonts w:cs="Lucida Grande"/>
          <w:szCs w:val="22"/>
        </w:rPr>
        <w:t>e</w:t>
      </w:r>
      <w:proofErr w:type="gramStart"/>
      <w:r>
        <w:rPr>
          <w:rFonts w:cs="Lucida Grande"/>
          <w:szCs w:val="22"/>
        </w:rPr>
        <w:t>,g</w:t>
      </w:r>
      <w:proofErr w:type="spellEnd"/>
      <w:proofErr w:type="gramEnd"/>
      <w:r>
        <w:rPr>
          <w:rFonts w:cs="Lucida Grande"/>
          <w:szCs w:val="22"/>
        </w:rPr>
        <w:t>, 'A.45.GLY', the i-1 residue name updates to 'A.45-1. .</w:t>
      </w:r>
    </w:p>
    <w:p w14:paraId="64B54193" w14:textId="77777777" w:rsidR="00260E80" w:rsidRDefault="00260E80" w:rsidP="006F1BAC">
      <w:pPr>
        <w:spacing w:line="360" w:lineRule="auto"/>
        <w:rPr>
          <w:rFonts w:cs="Lucida Grande"/>
          <w:szCs w:val="22"/>
        </w:rPr>
      </w:pPr>
      <w:r>
        <w:rPr>
          <w:rFonts w:cs="Lucida Grande"/>
          <w:szCs w:val="22"/>
        </w:rPr>
        <w:t xml:space="preserve">NmrAtom names always start with the nucleus, and default names would be e.g. </w:t>
      </w:r>
      <w:r w:rsidR="00AD142D">
        <w:rPr>
          <w:rFonts w:cs="Lucida Grande"/>
          <w:szCs w:val="22"/>
        </w:rPr>
        <w:t>'</w:t>
      </w:r>
      <w:r>
        <w:rPr>
          <w:rFonts w:cs="Lucida Grande"/>
          <w:szCs w:val="22"/>
        </w:rPr>
        <w:t>H@31' or 'C@88'.</w:t>
      </w:r>
      <w:r w:rsidR="00AD142D">
        <w:rPr>
          <w:rFonts w:cs="Lucida Grande"/>
          <w:szCs w:val="22"/>
        </w:rPr>
        <w:t xml:space="preserve"> Some </w:t>
      </w:r>
      <w:r>
        <w:rPr>
          <w:rFonts w:cs="Lucida Grande"/>
          <w:szCs w:val="22"/>
        </w:rPr>
        <w:t>names have a special meaning:</w:t>
      </w:r>
    </w:p>
    <w:p w14:paraId="18A19B2B" w14:textId="77777777" w:rsidR="00AD142D" w:rsidRPr="00890495" w:rsidRDefault="00260E80" w:rsidP="006F1BAC">
      <w:pPr>
        <w:pStyle w:val="ListParagraph"/>
        <w:numPr>
          <w:ilvl w:val="0"/>
          <w:numId w:val="3"/>
        </w:numPr>
        <w:spacing w:line="360" w:lineRule="auto"/>
        <w:rPr>
          <w:rFonts w:cs="Lucida Grande"/>
          <w:szCs w:val="22"/>
        </w:rPr>
      </w:pPr>
      <w:r w:rsidRPr="00890495">
        <w:rPr>
          <w:rFonts w:cs="Lucida Grande"/>
          <w:szCs w:val="22"/>
        </w:rPr>
        <w:t xml:space="preserve">'%' means 'any number', so 'HB%' would be a beta methylene or methyl group. 'H%' would be the </w:t>
      </w:r>
      <w:r w:rsidR="00AD142D" w:rsidRPr="00890495">
        <w:rPr>
          <w:rFonts w:cs="Lucida Grande"/>
          <w:szCs w:val="22"/>
        </w:rPr>
        <w:t>backbone</w:t>
      </w:r>
      <w:r w:rsidRPr="00890495">
        <w:rPr>
          <w:rFonts w:cs="Lucida Grande"/>
          <w:szCs w:val="22"/>
        </w:rPr>
        <w:t xml:space="preserve"> NH3 group.</w:t>
      </w:r>
      <w:r w:rsidR="00AD142D" w:rsidRPr="00890495">
        <w:rPr>
          <w:rFonts w:cs="Lucida Grande"/>
          <w:szCs w:val="22"/>
        </w:rPr>
        <w:t xml:space="preserve"> </w:t>
      </w:r>
    </w:p>
    <w:p w14:paraId="0ACA7047" w14:textId="77777777" w:rsidR="00260E80"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 means 'any string', so 'H*' would be 'any proton in the residue'</w:t>
      </w:r>
    </w:p>
    <w:p w14:paraId="13421B5A" w14:textId="77777777" w:rsidR="00CD794F" w:rsidRPr="00890495" w:rsidRDefault="00260E80" w:rsidP="006F1BAC">
      <w:pPr>
        <w:pStyle w:val="ListParagraph"/>
        <w:numPr>
          <w:ilvl w:val="0"/>
          <w:numId w:val="3"/>
        </w:numPr>
        <w:spacing w:line="360" w:lineRule="auto"/>
        <w:rPr>
          <w:rFonts w:cs="Lucida Grande"/>
          <w:szCs w:val="22"/>
        </w:rPr>
      </w:pPr>
      <w:r w:rsidRPr="00890495">
        <w:rPr>
          <w:rFonts w:cs="Lucida Grande"/>
          <w:szCs w:val="22"/>
        </w:rPr>
        <w:t xml:space="preserve">Names starting with 'M' and 'Q' are (proton) </w:t>
      </w:r>
      <w:proofErr w:type="spellStart"/>
      <w:r w:rsidRPr="00890495">
        <w:rPr>
          <w:rFonts w:cs="Lucida Grande"/>
          <w:szCs w:val="22"/>
        </w:rPr>
        <w:t>pseudoatom</w:t>
      </w:r>
      <w:proofErr w:type="spellEnd"/>
      <w:r w:rsidRPr="00890495">
        <w:rPr>
          <w:rFonts w:cs="Lucida Grande"/>
          <w:szCs w:val="22"/>
        </w:rPr>
        <w:t xml:space="preserve"> names</w:t>
      </w:r>
    </w:p>
    <w:p w14:paraId="6A201114"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 xml:space="preserve">Number suffixes follow </w:t>
      </w:r>
      <w:r w:rsidR="00AB79B9">
        <w:rPr>
          <w:rFonts w:cs="Lucida Grande"/>
          <w:szCs w:val="22"/>
        </w:rPr>
        <w:t>NEF (</w:t>
      </w:r>
      <w:r w:rsidRPr="00890495">
        <w:rPr>
          <w:rFonts w:cs="Lucida Grande"/>
          <w:szCs w:val="22"/>
        </w:rPr>
        <w:t>IUPAC</w:t>
      </w:r>
      <w:r w:rsidR="00AB79B9">
        <w:rPr>
          <w:rFonts w:cs="Lucida Grande"/>
          <w:szCs w:val="22"/>
        </w:rPr>
        <w:t>) convention</w:t>
      </w:r>
      <w:r w:rsidRPr="00890495">
        <w:rPr>
          <w:rFonts w:cs="Lucida Grande"/>
          <w:szCs w:val="22"/>
        </w:rPr>
        <w:t xml:space="preserve">, so serine HB2 or HB3 are </w:t>
      </w:r>
      <w:r w:rsidRPr="00890495">
        <w:rPr>
          <w:rFonts w:cs="Lucida Grande"/>
          <w:i/>
          <w:szCs w:val="22"/>
        </w:rPr>
        <w:t>stereospecific</w:t>
      </w:r>
      <w:r w:rsidRPr="00890495">
        <w:rPr>
          <w:rFonts w:cs="Lucida Grande"/>
          <w:szCs w:val="22"/>
        </w:rPr>
        <w:t xml:space="preserve"> assignments. </w:t>
      </w:r>
    </w:p>
    <w:p w14:paraId="6B3C0DBF"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lastRenderedPageBreak/>
        <w:t>Suffixes '</w:t>
      </w:r>
      <w:r w:rsidR="009E4284" w:rsidRPr="00890495">
        <w:rPr>
          <w:rFonts w:cs="Lucida Grande"/>
          <w:szCs w:val="22"/>
        </w:rPr>
        <w:t>x</w:t>
      </w:r>
      <w:r w:rsidRPr="00890495">
        <w:rPr>
          <w:rFonts w:cs="Lucida Grande"/>
          <w:szCs w:val="22"/>
        </w:rPr>
        <w:t>' and '</w:t>
      </w:r>
      <w:r w:rsidR="009E4284" w:rsidRPr="00890495">
        <w:rPr>
          <w:rFonts w:cs="Lucida Grande"/>
          <w:szCs w:val="22"/>
        </w:rPr>
        <w:t>y</w:t>
      </w:r>
      <w:r w:rsidRPr="00890495">
        <w:rPr>
          <w:rFonts w:cs="Lucida Grande"/>
          <w:szCs w:val="22"/>
        </w:rPr>
        <w:t xml:space="preserve">' are used for non-stereospecific pairs - the normal assignment to serine beta would use </w:t>
      </w:r>
      <w:proofErr w:type="spellStart"/>
      <w:r w:rsidRPr="00890495">
        <w:rPr>
          <w:rFonts w:cs="Lucida Grande"/>
          <w:szCs w:val="22"/>
        </w:rPr>
        <w:t>HB</w:t>
      </w:r>
      <w:r w:rsidR="005E730C" w:rsidRPr="00890495">
        <w:rPr>
          <w:rFonts w:cs="Lucida Grande"/>
          <w:szCs w:val="22"/>
        </w:rPr>
        <w:t>x</w:t>
      </w:r>
      <w:proofErr w:type="spellEnd"/>
      <w:r w:rsidRPr="00890495">
        <w:rPr>
          <w:rFonts w:cs="Lucida Grande"/>
          <w:szCs w:val="22"/>
        </w:rPr>
        <w:t xml:space="preserve"> and </w:t>
      </w:r>
      <w:proofErr w:type="spellStart"/>
      <w:r w:rsidRPr="00890495">
        <w:rPr>
          <w:rFonts w:cs="Lucida Grande"/>
          <w:szCs w:val="22"/>
        </w:rPr>
        <w:t>HB</w:t>
      </w:r>
      <w:r w:rsidR="005E730C" w:rsidRPr="00890495">
        <w:rPr>
          <w:rFonts w:cs="Lucida Grande"/>
          <w:szCs w:val="22"/>
        </w:rPr>
        <w:t>y</w:t>
      </w:r>
      <w:proofErr w:type="spellEnd"/>
      <w:r w:rsidRPr="00890495">
        <w:rPr>
          <w:rFonts w:cs="Lucida Grande"/>
          <w:szCs w:val="22"/>
        </w:rPr>
        <w:t xml:space="preserve">. For e.g. isopropyl groups the </w:t>
      </w:r>
      <w:r w:rsidR="009E4284" w:rsidRPr="00890495">
        <w:rPr>
          <w:rFonts w:cs="Lucida Grande"/>
          <w:szCs w:val="22"/>
        </w:rPr>
        <w:t>x</w:t>
      </w:r>
      <w:r w:rsidRPr="00890495">
        <w:rPr>
          <w:rFonts w:cs="Lucida Grande"/>
          <w:szCs w:val="22"/>
        </w:rPr>
        <w:t xml:space="preserve"> and </w:t>
      </w:r>
      <w:r w:rsidR="009E4284" w:rsidRPr="00890495">
        <w:rPr>
          <w:rFonts w:cs="Lucida Grande"/>
          <w:szCs w:val="22"/>
        </w:rPr>
        <w:t>y</w:t>
      </w:r>
      <w:r w:rsidRPr="00890495">
        <w:rPr>
          <w:rFonts w:cs="Lucida Grande"/>
          <w:szCs w:val="22"/>
        </w:rPr>
        <w:t xml:space="preserve"> assignments match up, so that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HD</w:t>
      </w:r>
      <w:r w:rsidR="009E4284" w:rsidRPr="00890495">
        <w:rPr>
          <w:rFonts w:cs="Lucida Grande"/>
          <w:szCs w:val="22"/>
        </w:rPr>
        <w:t>x</w:t>
      </w:r>
      <w:proofErr w:type="spellEnd"/>
      <w:r w:rsidRPr="00890495">
        <w:rPr>
          <w:rFonts w:cs="Lucida Grande"/>
          <w:szCs w:val="22"/>
        </w:rPr>
        <w:t>% a</w:t>
      </w:r>
      <w:r w:rsidR="00D66E95" w:rsidRPr="00890495">
        <w:rPr>
          <w:rFonts w:cs="Lucida Grande"/>
          <w:szCs w:val="22"/>
        </w:rPr>
        <w:t xml:space="preserve">re the methyl protons bound to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CD</w:t>
      </w:r>
      <w:r w:rsidR="009E4284" w:rsidRPr="00890495">
        <w:rPr>
          <w:rFonts w:cs="Lucida Grande"/>
          <w:szCs w:val="22"/>
        </w:rPr>
        <w:t>x</w:t>
      </w:r>
      <w:proofErr w:type="spellEnd"/>
      <w:r w:rsidR="00E71BEE">
        <w:rPr>
          <w:rFonts w:cs="Lucida Grande"/>
          <w:szCs w:val="22"/>
        </w:rPr>
        <w:t xml:space="preserve"> (NEF convention)</w:t>
      </w:r>
      <w:r w:rsidRPr="00890495">
        <w:rPr>
          <w:rFonts w:cs="Lucida Grande"/>
          <w:szCs w:val="22"/>
        </w:rPr>
        <w:t>.</w:t>
      </w:r>
    </w:p>
    <w:p w14:paraId="79E83E49" w14:textId="77777777" w:rsidR="00DB11C2" w:rsidRDefault="00DB11C2"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5DAA77EB" w14:textId="77777777" w:rsidR="00CD794F" w:rsidRPr="00EA2D7A" w:rsidRDefault="00F6748C" w:rsidP="006F1BAC">
      <w:pPr>
        <w:pStyle w:val="Heading1"/>
        <w:spacing w:line="360" w:lineRule="auto"/>
      </w:pPr>
      <w:bookmarkStart w:id="19" w:name="_Toc489454670"/>
      <w:r>
        <w:lastRenderedPageBreak/>
        <w:t>4</w:t>
      </w:r>
      <w:r w:rsidR="0044343C">
        <w:t xml:space="preserve">. </w:t>
      </w:r>
      <w:r w:rsidR="00CD794F" w:rsidRPr="00EA2D7A">
        <w:t xml:space="preserve">Peak </w:t>
      </w:r>
      <w:r w:rsidR="005C4A32">
        <w:t>p</w:t>
      </w:r>
      <w:r w:rsidR="00CD794F" w:rsidRPr="00EA2D7A">
        <w:t xml:space="preserve">icking </w:t>
      </w:r>
      <w:r w:rsidR="005C4A32">
        <w:t xml:space="preserve">and assigning </w:t>
      </w:r>
      <w:r w:rsidR="00CD794F" w:rsidRPr="00EA2D7A">
        <w:t>the 3D</w:t>
      </w:r>
      <w:r>
        <w:t xml:space="preserve"> spectra</w:t>
      </w:r>
      <w:r w:rsidR="00CD794F" w:rsidRPr="00EA2D7A">
        <w:t xml:space="preserve"> to NmrAtoms</w:t>
      </w:r>
      <w:bookmarkEnd w:id="19"/>
    </w:p>
    <w:p w14:paraId="6FC766E2" w14:textId="77777777" w:rsidR="001779ED" w:rsidRDefault="001779ED" w:rsidP="006F1BAC">
      <w:pPr>
        <w:spacing w:line="360" w:lineRule="auto"/>
        <w:rPr>
          <w:rFonts w:cs="Lucida Grande"/>
          <w:szCs w:val="22"/>
        </w:rPr>
      </w:pPr>
      <w:r>
        <w:rPr>
          <w:rFonts w:cs="Lucida Grande"/>
          <w:szCs w:val="22"/>
        </w:rPr>
        <w:t xml:space="preserve">For this exercise, it is a good idea to assure that the contouring of the </w:t>
      </w:r>
      <w:r w:rsidR="004325BB">
        <w:rPr>
          <w:rFonts w:cs="Lucida Grande"/>
          <w:szCs w:val="22"/>
        </w:rPr>
        <w:t>‘</w:t>
      </w:r>
      <w:proofErr w:type="spellStart"/>
      <w:r w:rsidR="004325BB">
        <w:rPr>
          <w:rFonts w:cs="Lucida Grande"/>
          <w:szCs w:val="22"/>
        </w:rPr>
        <w:t>hnca</w:t>
      </w:r>
      <w:proofErr w:type="spellEnd"/>
      <w:r w:rsidR="004325BB">
        <w:rPr>
          <w:rFonts w:cs="Lucida Grande"/>
          <w:szCs w:val="22"/>
        </w:rPr>
        <w:t>’</w:t>
      </w:r>
      <w:r>
        <w:rPr>
          <w:rFonts w:cs="Lucida Grande"/>
          <w:szCs w:val="22"/>
        </w:rPr>
        <w:t xml:space="preserve">, </w:t>
      </w:r>
      <w:r w:rsidR="004325BB">
        <w:rPr>
          <w:rFonts w:cs="Lucida Grande"/>
          <w:szCs w:val="22"/>
        </w:rPr>
        <w:t>‘</w:t>
      </w:r>
      <w:proofErr w:type="spellStart"/>
      <w:r w:rsidR="004325BB">
        <w:rPr>
          <w:rFonts w:cs="Lucida Grande"/>
          <w:szCs w:val="22"/>
        </w:rPr>
        <w:t>hncoca</w:t>
      </w:r>
      <w:proofErr w:type="spellEnd"/>
      <w:r w:rsidR="004325BB">
        <w:rPr>
          <w:rFonts w:cs="Lucida Grande"/>
          <w:szCs w:val="22"/>
        </w:rPr>
        <w:t>’</w:t>
      </w:r>
      <w:r>
        <w:rPr>
          <w:rFonts w:cs="Lucida Grande"/>
          <w:szCs w:val="22"/>
        </w:rPr>
        <w:t xml:space="preserve"> and </w:t>
      </w:r>
      <w:r w:rsidR="004325BB">
        <w:rPr>
          <w:rFonts w:cs="Lucida Grande"/>
          <w:szCs w:val="22"/>
        </w:rPr>
        <w:t>‘</w:t>
      </w:r>
      <w:proofErr w:type="spellStart"/>
      <w:r w:rsidR="004325BB">
        <w:rPr>
          <w:rFonts w:cs="Lucida Grande"/>
          <w:szCs w:val="22"/>
        </w:rPr>
        <w:t>cbcaconh</w:t>
      </w:r>
      <w:proofErr w:type="spellEnd"/>
      <w:r w:rsidR="004325BB">
        <w:rPr>
          <w:rFonts w:cs="Lucida Grande"/>
          <w:szCs w:val="22"/>
        </w:rPr>
        <w:t>’</w:t>
      </w:r>
      <w:r>
        <w:rPr>
          <w:rFonts w:cs="Lucida Grande"/>
          <w:szCs w:val="22"/>
        </w:rPr>
        <w:t xml:space="preserve"> spectra is set to positive only (i.e. switch off the negative contouring). Use the spectra inspection popups (double click the relevant spectrum in the sidebar, and choose the “contours” tab</w:t>
      </w:r>
      <w:r w:rsidR="005C4A32">
        <w:rPr>
          <w:rFonts w:cs="Lucida Grande"/>
          <w:szCs w:val="22"/>
        </w:rPr>
        <w:t>; see section 1.2</w:t>
      </w:r>
      <w:r>
        <w:rPr>
          <w:rFonts w:cs="Lucida Grande"/>
          <w:szCs w:val="22"/>
        </w:rPr>
        <w:t xml:space="preserve">). Obviously, contouring for the </w:t>
      </w:r>
      <w:r w:rsidR="004325BB">
        <w:rPr>
          <w:rFonts w:cs="Lucida Grande"/>
          <w:szCs w:val="22"/>
        </w:rPr>
        <w:t>‘</w:t>
      </w:r>
      <w:proofErr w:type="spellStart"/>
      <w:r w:rsidR="004325BB">
        <w:rPr>
          <w:rFonts w:cs="Lucida Grande"/>
          <w:szCs w:val="22"/>
        </w:rPr>
        <w:t>hncacb</w:t>
      </w:r>
      <w:proofErr w:type="spellEnd"/>
      <w:r w:rsidR="004325BB">
        <w:rPr>
          <w:rFonts w:cs="Lucida Grande"/>
          <w:szCs w:val="22"/>
        </w:rPr>
        <w:t>’</w:t>
      </w:r>
      <w:r>
        <w:rPr>
          <w:rFonts w:cs="Lucida Grande"/>
          <w:szCs w:val="22"/>
        </w:rPr>
        <w:t xml:space="preserve"> spectrum should be both the positive and negative levels as we expect both positive and negative peaks.</w:t>
      </w:r>
      <w:r w:rsidR="00457738">
        <w:rPr>
          <w:rFonts w:cs="Lucida Grande"/>
          <w:szCs w:val="22"/>
        </w:rPr>
        <w:t xml:space="preserve"> Likewise, the experiment types of each spectrum should be correct (see section 1.3).</w:t>
      </w:r>
    </w:p>
    <w:p w14:paraId="4FC2D740" w14:textId="693F83B2" w:rsidR="00ED314B" w:rsidRPr="00EA2D7A" w:rsidRDefault="00CD794F" w:rsidP="006F1BAC">
      <w:pPr>
        <w:spacing w:line="360" w:lineRule="auto"/>
        <w:rPr>
          <w:rFonts w:cs="Lucida Grande"/>
          <w:szCs w:val="22"/>
        </w:rPr>
      </w:pPr>
      <w:r w:rsidRPr="00EA2D7A">
        <w:rPr>
          <w:rFonts w:cs="Lucida Grande"/>
          <w:szCs w:val="22"/>
        </w:rPr>
        <w:t xml:space="preserve">To link the 3D spectra to </w:t>
      </w:r>
      <w:r w:rsidR="00EB2790" w:rsidRPr="00EA2D7A">
        <w:rPr>
          <w:rFonts w:cs="Lucida Grande"/>
          <w:szCs w:val="22"/>
        </w:rPr>
        <w:t xml:space="preserve">the HSQC spectrum we will use the </w:t>
      </w:r>
      <w:r w:rsidR="00D05642">
        <w:rPr>
          <w:rFonts w:cs="Lucida Grande"/>
          <w:szCs w:val="22"/>
        </w:rPr>
        <w:t>“</w:t>
      </w:r>
      <w:r w:rsidR="000A58BE">
        <w:rPr>
          <w:rFonts w:cs="Lucida Grande"/>
          <w:szCs w:val="22"/>
        </w:rPr>
        <w:t>P</w:t>
      </w:r>
      <w:r w:rsidR="00EB2790" w:rsidRPr="00EA2D7A">
        <w:rPr>
          <w:rFonts w:cs="Lucida Grande"/>
          <w:szCs w:val="22"/>
        </w:rPr>
        <w:t xml:space="preserve">ick and </w:t>
      </w:r>
      <w:r w:rsidR="000A58BE">
        <w:rPr>
          <w:rFonts w:cs="Lucida Grande"/>
          <w:szCs w:val="22"/>
        </w:rPr>
        <w:t>A</w:t>
      </w:r>
      <w:r w:rsidR="00EB2790" w:rsidRPr="00EA2D7A">
        <w:rPr>
          <w:rFonts w:cs="Lucida Grande"/>
          <w:szCs w:val="22"/>
        </w:rPr>
        <w:t>ssign</w:t>
      </w:r>
      <w:r w:rsidR="00D05642">
        <w:rPr>
          <w:rFonts w:cs="Lucida Grande"/>
          <w:szCs w:val="22"/>
        </w:rPr>
        <w:t>”</w:t>
      </w:r>
      <w:r w:rsidR="00EB2790" w:rsidRPr="00EA2D7A">
        <w:rPr>
          <w:rFonts w:cs="Lucida Grande"/>
          <w:szCs w:val="22"/>
        </w:rPr>
        <w:t xml:space="preserve"> </w:t>
      </w:r>
      <w:r w:rsidR="000A58BE">
        <w:rPr>
          <w:rFonts w:cs="Lucida Grande"/>
          <w:szCs w:val="22"/>
        </w:rPr>
        <w:t>module</w:t>
      </w:r>
      <w:r w:rsidR="00B03AAB">
        <w:rPr>
          <w:rFonts w:cs="Lucida Grande"/>
          <w:szCs w:val="22"/>
        </w:rPr>
        <w:t xml:space="preserve"> (</w:t>
      </w:r>
      <w:r w:rsidR="003928E8">
        <w:rPr>
          <w:rFonts w:cs="Lucida Grande"/>
          <w:szCs w:val="22"/>
        </w:rPr>
        <w:t xml:space="preserve">Menu: </w:t>
      </w:r>
      <w:proofErr w:type="spellStart"/>
      <w:r w:rsidR="00B03AAB">
        <w:rPr>
          <w:rFonts w:cs="Lucida Grande"/>
          <w:szCs w:val="22"/>
        </w:rPr>
        <w:t>Assign</w:t>
      </w:r>
      <w:r w:rsidR="00B03AAB">
        <w:rPr>
          <w:rFonts w:ascii="Cambria" w:hAnsi="Cambria" w:cs="Cambria"/>
          <w:szCs w:val="22"/>
        </w:rPr>
        <w:t>⟶</w:t>
      </w:r>
      <w:r w:rsidR="00B03AAB">
        <w:rPr>
          <w:rFonts w:cs="Lucida Grande"/>
          <w:szCs w:val="22"/>
        </w:rPr>
        <w:t>Pick</w:t>
      </w:r>
      <w:proofErr w:type="spellEnd"/>
      <w:r w:rsidR="00B03AAB">
        <w:rPr>
          <w:rFonts w:cs="Lucida Grande"/>
          <w:szCs w:val="22"/>
        </w:rPr>
        <w:t xml:space="preserve"> and Assign; </w:t>
      </w:r>
      <w:r w:rsidR="000A58BE">
        <w:rPr>
          <w:rFonts w:cs="Lucida Grande"/>
          <w:szCs w:val="22"/>
        </w:rPr>
        <w:t xml:space="preserve">shortcut </w:t>
      </w:r>
      <w:r w:rsidR="00B03AAB">
        <w:rPr>
          <w:rFonts w:cs="Lucida Grande"/>
          <w:szCs w:val="22"/>
        </w:rPr>
        <w:t>‘</w:t>
      </w:r>
      <w:r w:rsidR="000A58BE">
        <w:rPr>
          <w:rFonts w:cs="Lucida Grande"/>
          <w:szCs w:val="22"/>
        </w:rPr>
        <w:t>pa</w:t>
      </w:r>
      <w:r w:rsidR="00B03AAB">
        <w:rPr>
          <w:rFonts w:cs="Lucida Grande"/>
          <w:szCs w:val="22"/>
        </w:rPr>
        <w:t>’</w:t>
      </w:r>
      <w:r w:rsidR="000A58BE">
        <w:rPr>
          <w:rFonts w:cs="Lucida Grande"/>
          <w:szCs w:val="22"/>
        </w:rPr>
        <w:t xml:space="preserve">) and the </w:t>
      </w:r>
      <w:r w:rsidR="00B03AAB">
        <w:rPr>
          <w:rFonts w:cs="Lucida Grande"/>
          <w:szCs w:val="22"/>
        </w:rPr>
        <w:t>“</w:t>
      </w:r>
      <w:r w:rsidR="000A58BE">
        <w:rPr>
          <w:rFonts w:cs="Lucida Grande"/>
          <w:szCs w:val="22"/>
        </w:rPr>
        <w:t>Atom Selector</w:t>
      </w:r>
      <w:r w:rsidR="00B03AAB">
        <w:rPr>
          <w:rFonts w:cs="Lucida Grande"/>
          <w:szCs w:val="22"/>
        </w:rPr>
        <w:t>”</w:t>
      </w:r>
      <w:r w:rsidR="000A58BE">
        <w:rPr>
          <w:rFonts w:cs="Lucida Grande"/>
          <w:szCs w:val="22"/>
        </w:rPr>
        <w:t xml:space="preserve"> module</w:t>
      </w:r>
      <w:r w:rsidR="00B03AAB">
        <w:rPr>
          <w:rFonts w:cs="Lucida Grande"/>
          <w:szCs w:val="22"/>
        </w:rPr>
        <w:t xml:space="preserve"> (</w:t>
      </w:r>
      <w:r w:rsidR="003928E8">
        <w:rPr>
          <w:rFonts w:cs="Lucida Grande"/>
          <w:szCs w:val="22"/>
        </w:rPr>
        <w:t xml:space="preserve">Menu: </w:t>
      </w:r>
      <w:proofErr w:type="spellStart"/>
      <w:r w:rsidR="00AB3836">
        <w:rPr>
          <w:rFonts w:cs="Lucida Grande"/>
          <w:szCs w:val="22"/>
        </w:rPr>
        <w:t>View</w:t>
      </w:r>
      <w:r w:rsidR="00B03AAB">
        <w:rPr>
          <w:rFonts w:ascii="Cambria" w:hAnsi="Cambria" w:cs="Cambria"/>
          <w:szCs w:val="22"/>
        </w:rPr>
        <w:t>⟶</w:t>
      </w:r>
      <w:r w:rsidR="00B03AAB">
        <w:rPr>
          <w:rFonts w:cs="Lucida Grande"/>
          <w:szCs w:val="22"/>
        </w:rPr>
        <w:t>Atom</w:t>
      </w:r>
      <w:proofErr w:type="spellEnd"/>
      <w:r w:rsidR="00B03AAB">
        <w:rPr>
          <w:rFonts w:cs="Lucida Grande"/>
          <w:szCs w:val="22"/>
        </w:rPr>
        <w:t xml:space="preserve"> Selector; </w:t>
      </w:r>
      <w:r w:rsidR="000A58BE">
        <w:rPr>
          <w:rFonts w:cs="Lucida Grande"/>
          <w:szCs w:val="22"/>
        </w:rPr>
        <w:t xml:space="preserve">shortcut </w:t>
      </w:r>
      <w:r w:rsidR="00B03AAB">
        <w:rPr>
          <w:rFonts w:cs="Lucida Grande"/>
          <w:szCs w:val="22"/>
        </w:rPr>
        <w:t>‘</w:t>
      </w:r>
      <w:r w:rsidR="000A58BE">
        <w:rPr>
          <w:rFonts w:cs="Lucida Grande"/>
          <w:szCs w:val="22"/>
        </w:rPr>
        <w:t>as</w:t>
      </w:r>
      <w:r w:rsidR="00B03AAB">
        <w:rPr>
          <w:rFonts w:cs="Lucida Grande"/>
          <w:szCs w:val="22"/>
        </w:rPr>
        <w:t>’</w:t>
      </w:r>
      <w:r w:rsidR="00EB2790" w:rsidRPr="00EA2D7A">
        <w:rPr>
          <w:rFonts w:cs="Lucida Grande"/>
          <w:szCs w:val="22"/>
        </w:rPr>
        <w:t xml:space="preserve">). </w:t>
      </w:r>
      <w:r w:rsidR="007112FA" w:rsidRPr="00EA2D7A">
        <w:rPr>
          <w:rFonts w:cs="Lucida Grande"/>
          <w:szCs w:val="22"/>
        </w:rPr>
        <w:t xml:space="preserve">You may want to rearrange the modules since the Atom Selector does not require much screen space and you want to see as much of the 3D module as possible. For example, your layout could look like </w:t>
      </w:r>
      <w:r w:rsidR="005C4A32">
        <w:rPr>
          <w:rFonts w:cs="Lucida Grande"/>
          <w:szCs w:val="22"/>
        </w:rPr>
        <w:t xml:space="preserve">displayed in </w:t>
      </w:r>
      <w:r w:rsidR="00DF5195">
        <w:rPr>
          <w:rFonts w:cs="Lucida Grande"/>
          <w:szCs w:val="22"/>
        </w:rPr>
        <w:fldChar w:fldCharType="begin"/>
      </w:r>
      <w:r w:rsidR="00DF5195">
        <w:rPr>
          <w:rFonts w:cs="Lucida Grande"/>
          <w:szCs w:val="22"/>
        </w:rPr>
        <w:instrText xml:space="preserve"> REF _Ref489458460 \h </w:instrText>
      </w:r>
      <w:r w:rsidR="00DF5195">
        <w:rPr>
          <w:rFonts w:cs="Lucida Grande"/>
          <w:szCs w:val="22"/>
        </w:rPr>
      </w:r>
      <w:r w:rsidR="00DF5195">
        <w:rPr>
          <w:rFonts w:cs="Lucida Grande"/>
          <w:szCs w:val="22"/>
        </w:rPr>
        <w:fldChar w:fldCharType="separate"/>
      </w:r>
      <w:r w:rsidR="00A71DAF">
        <w:t xml:space="preserve">Figure </w:t>
      </w:r>
      <w:r w:rsidR="00A71DAF">
        <w:rPr>
          <w:noProof/>
        </w:rPr>
        <w:t>9</w:t>
      </w:r>
      <w:r w:rsidR="00DF5195">
        <w:rPr>
          <w:rFonts w:cs="Lucida Grande"/>
          <w:szCs w:val="22"/>
        </w:rPr>
        <w:fldChar w:fldCharType="end"/>
      </w:r>
      <w:r w:rsidR="005C4A32">
        <w:rPr>
          <w:rFonts w:cs="Lucida Grande"/>
          <w:szCs w:val="22"/>
        </w:rPr>
        <w:t>.</w:t>
      </w:r>
    </w:p>
    <w:p w14:paraId="397423C1" w14:textId="77777777" w:rsidR="002E4EF1" w:rsidRDefault="00297AD1" w:rsidP="009471CC">
      <w:pPr>
        <w:keepNext/>
        <w:spacing w:line="360" w:lineRule="auto"/>
        <w:jc w:val="center"/>
      </w:pPr>
      <w:r>
        <w:rPr>
          <w:rFonts w:cs="Lucida Grande"/>
          <w:noProof/>
          <w:szCs w:val="22"/>
          <w:lang w:val="en-US"/>
        </w:rPr>
        <w:drawing>
          <wp:inline distT="0" distB="0" distL="0" distR="0" wp14:anchorId="728B44A2" wp14:editId="174E390E">
            <wp:extent cx="3710305" cy="3504565"/>
            <wp:effectExtent l="0" t="0" r="0" b="0"/>
            <wp:docPr id="26" name="Picture 26" descr="screenshot_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0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305" cy="3504565"/>
                    </a:xfrm>
                    <a:prstGeom prst="rect">
                      <a:avLst/>
                    </a:prstGeom>
                    <a:noFill/>
                    <a:ln>
                      <a:noFill/>
                    </a:ln>
                  </pic:spPr>
                </pic:pic>
              </a:graphicData>
            </a:graphic>
          </wp:inline>
        </w:drawing>
      </w:r>
    </w:p>
    <w:p w14:paraId="00C88281" w14:textId="44AC38ED" w:rsidR="00C725ED" w:rsidRDefault="002E4EF1" w:rsidP="009471CC">
      <w:pPr>
        <w:pStyle w:val="Caption"/>
        <w:jc w:val="center"/>
        <w:rPr>
          <w:rFonts w:cs="Lucida Grande"/>
          <w:szCs w:val="22"/>
        </w:rPr>
      </w:pPr>
      <w:bookmarkStart w:id="20" w:name="_Ref489458460"/>
      <w:r>
        <w:t xml:space="preserve">Figure </w:t>
      </w:r>
      <w:fldSimple w:instr=" SEQ Figure \* ARABIC ">
        <w:r w:rsidR="00A71DAF">
          <w:rPr>
            <w:noProof/>
          </w:rPr>
          <w:t>9</w:t>
        </w:r>
      </w:fldSimple>
      <w:bookmarkEnd w:id="20"/>
      <w:r>
        <w:t xml:space="preserve">: </w:t>
      </w:r>
      <w:r w:rsidRPr="00EF3546">
        <w:t>Setup for Pick and Assign.</w:t>
      </w:r>
    </w:p>
    <w:p w14:paraId="27433095" w14:textId="77777777" w:rsidR="007112FA" w:rsidRDefault="007112FA" w:rsidP="006F1BAC">
      <w:pPr>
        <w:spacing w:line="360" w:lineRule="auto"/>
        <w:rPr>
          <w:rFonts w:cs="Lucida Grande"/>
          <w:szCs w:val="22"/>
        </w:rPr>
      </w:pPr>
    </w:p>
    <w:p w14:paraId="57AB93ED" w14:textId="304299AD" w:rsidR="007112FA" w:rsidRPr="00EA2D7A" w:rsidRDefault="005C4A32" w:rsidP="006F1BAC">
      <w:pPr>
        <w:spacing w:line="360" w:lineRule="auto"/>
        <w:rPr>
          <w:rFonts w:cs="Lucida Grande"/>
          <w:szCs w:val="22"/>
        </w:rPr>
      </w:pPr>
      <w:r>
        <w:rPr>
          <w:rFonts w:cs="Lucida Grande"/>
          <w:szCs w:val="22"/>
        </w:rPr>
        <w:t xml:space="preserve">In </w:t>
      </w:r>
      <w:r w:rsidR="00DF5195">
        <w:rPr>
          <w:rFonts w:cs="Lucida Grande"/>
          <w:szCs w:val="22"/>
        </w:rPr>
        <w:t xml:space="preserve">this figure, you can </w:t>
      </w:r>
      <w:r w:rsidR="00297AD1">
        <w:rPr>
          <w:rFonts w:cs="Lucida Grande"/>
          <w:szCs w:val="22"/>
        </w:rPr>
        <w:t>also</w:t>
      </w:r>
      <w:r w:rsidR="00DF5195">
        <w:rPr>
          <w:rFonts w:cs="Lucida Grande"/>
          <w:szCs w:val="22"/>
        </w:rPr>
        <w:t xml:space="preserve"> notice that the toolbar is</w:t>
      </w:r>
      <w:r w:rsidR="00297AD1">
        <w:rPr>
          <w:rFonts w:cs="Lucida Grande"/>
          <w:szCs w:val="22"/>
        </w:rPr>
        <w:t xml:space="preserve"> switched off in the rightmost (HCN) spectral display</w:t>
      </w:r>
      <w:r w:rsidR="00DF5195">
        <w:rPr>
          <w:rFonts w:cs="Lucida Grande"/>
          <w:szCs w:val="22"/>
        </w:rPr>
        <w:t xml:space="preserve">. You can get to this state </w:t>
      </w:r>
      <w:r w:rsidR="00297AD1">
        <w:rPr>
          <w:rFonts w:cs="Lucida Grande"/>
          <w:szCs w:val="22"/>
        </w:rPr>
        <w:t>by selecting this display click</w:t>
      </w:r>
      <w:r w:rsidR="00DF5195">
        <w:rPr>
          <w:rFonts w:cs="Lucida Grande"/>
          <w:szCs w:val="22"/>
        </w:rPr>
        <w:t>ing in any point of the display</w:t>
      </w:r>
      <w:r w:rsidR="00297AD1">
        <w:rPr>
          <w:rFonts w:cs="Lucida Grande"/>
          <w:szCs w:val="22"/>
        </w:rPr>
        <w:t xml:space="preserve"> (the axes turn green) and toggling the toolbar of with the command “</w:t>
      </w:r>
      <w:proofErr w:type="spellStart"/>
      <w:r w:rsidR="00297AD1">
        <w:rPr>
          <w:rFonts w:cs="Lucida Grande"/>
          <w:szCs w:val="22"/>
        </w:rPr>
        <w:t>tb</w:t>
      </w:r>
      <w:proofErr w:type="spellEnd"/>
      <w:r w:rsidR="00297AD1">
        <w:rPr>
          <w:rFonts w:cs="Lucida Grande"/>
          <w:szCs w:val="22"/>
        </w:rPr>
        <w:t xml:space="preserve">” or by using the right-mouse or by Menu: </w:t>
      </w:r>
      <w:proofErr w:type="spellStart"/>
      <w:r w:rsidR="00297AD1">
        <w:rPr>
          <w:rFonts w:cs="Lucida Grande"/>
          <w:szCs w:val="22"/>
        </w:rPr>
        <w:t>View</w:t>
      </w:r>
      <w:r w:rsidR="00297AD1">
        <w:rPr>
          <w:rFonts w:ascii="Cambria" w:hAnsi="Cambria" w:cs="Cambria"/>
          <w:szCs w:val="22"/>
        </w:rPr>
        <w:t>⟶</w:t>
      </w:r>
      <w:r w:rsidR="00297AD1">
        <w:rPr>
          <w:rFonts w:cs="Lucida Grande"/>
          <w:szCs w:val="22"/>
        </w:rPr>
        <w:t>Current</w:t>
      </w:r>
      <w:r w:rsidR="00297AD1">
        <w:rPr>
          <w:rFonts w:ascii="Cambria" w:hAnsi="Cambria" w:cs="Cambria"/>
          <w:szCs w:val="22"/>
        </w:rPr>
        <w:t>⟶</w:t>
      </w:r>
      <w:r w:rsidR="00297AD1">
        <w:rPr>
          <w:rFonts w:cs="Lucida Grande"/>
          <w:szCs w:val="22"/>
        </w:rPr>
        <w:t>Show</w:t>
      </w:r>
      <w:proofErr w:type="spellEnd"/>
      <w:r w:rsidR="00297AD1">
        <w:rPr>
          <w:rFonts w:cs="Lucida Grande"/>
          <w:szCs w:val="22"/>
        </w:rPr>
        <w:t>/Hide Toolbar.</w:t>
      </w:r>
    </w:p>
    <w:p w14:paraId="6C56E198" w14:textId="77777777" w:rsidR="00AA56BA" w:rsidRDefault="007112FA" w:rsidP="006F1BAC">
      <w:pPr>
        <w:spacing w:line="360" w:lineRule="auto"/>
        <w:rPr>
          <w:rFonts w:cs="Lucida Grande"/>
          <w:szCs w:val="22"/>
        </w:rPr>
      </w:pPr>
      <w:r w:rsidRPr="00EA2D7A">
        <w:rPr>
          <w:rFonts w:cs="Lucida Grande"/>
          <w:szCs w:val="22"/>
        </w:rPr>
        <w:lastRenderedPageBreak/>
        <w:t xml:space="preserve">In the Pick and Assign module you will see a table of </w:t>
      </w:r>
      <w:proofErr w:type="spellStart"/>
      <w:r w:rsidRPr="00EA2D7A">
        <w:rPr>
          <w:rFonts w:cs="Lucida Grande"/>
          <w:szCs w:val="22"/>
        </w:rPr>
        <w:t>NmrResidues</w:t>
      </w:r>
      <w:proofErr w:type="spellEnd"/>
      <w:r w:rsidRPr="00EA2D7A">
        <w:rPr>
          <w:rFonts w:cs="Lucida Grande"/>
          <w:szCs w:val="22"/>
        </w:rPr>
        <w:t xml:space="preserve">, a selector for </w:t>
      </w:r>
      <w:proofErr w:type="spellStart"/>
      <w:r w:rsidRPr="00EA2D7A">
        <w:rPr>
          <w:rFonts w:cs="Lucida Grande"/>
          <w:szCs w:val="22"/>
        </w:rPr>
        <w:t>NmrChain</w:t>
      </w:r>
      <w:proofErr w:type="spellEnd"/>
      <w:r w:rsidRPr="00EA2D7A">
        <w:rPr>
          <w:rFonts w:cs="Lucida Grande"/>
          <w:szCs w:val="22"/>
        </w:rPr>
        <w:t xml:space="preserve"> and </w:t>
      </w:r>
      <w:r w:rsidR="00AA56BA">
        <w:rPr>
          <w:rFonts w:cs="Lucida Grande"/>
          <w:szCs w:val="22"/>
        </w:rPr>
        <w:t>three</w:t>
      </w:r>
      <w:r w:rsidRPr="00EA2D7A">
        <w:rPr>
          <w:rFonts w:cs="Lucida Grande"/>
          <w:szCs w:val="22"/>
        </w:rPr>
        <w:t xml:space="preserve"> button</w:t>
      </w:r>
      <w:r w:rsidR="00B053CB" w:rsidRPr="00EA2D7A">
        <w:rPr>
          <w:rFonts w:cs="Lucida Grande"/>
          <w:szCs w:val="22"/>
        </w:rPr>
        <w:t>s labelled “Restricted Peak</w:t>
      </w:r>
      <w:r w:rsidRPr="00EA2D7A">
        <w:rPr>
          <w:rFonts w:cs="Lucida Grande"/>
          <w:szCs w:val="22"/>
        </w:rPr>
        <w:t>”</w:t>
      </w:r>
      <w:r w:rsidR="00AA56BA">
        <w:rPr>
          <w:rFonts w:cs="Lucida Grande"/>
          <w:szCs w:val="22"/>
        </w:rPr>
        <w:t>, “Assign Selected</w:t>
      </w:r>
      <w:r w:rsidR="00B053CB" w:rsidRPr="00EA2D7A">
        <w:rPr>
          <w:rFonts w:cs="Lucida Grande"/>
          <w:szCs w:val="22"/>
        </w:rPr>
        <w:t>”</w:t>
      </w:r>
      <w:r w:rsidR="00AA56BA">
        <w:rPr>
          <w:rFonts w:cs="Lucida Grande"/>
          <w:szCs w:val="22"/>
        </w:rPr>
        <w:t xml:space="preserve"> and “Restricted Pick and Assign”.</w:t>
      </w:r>
      <w:r w:rsidRPr="00EA2D7A">
        <w:rPr>
          <w:rFonts w:cs="Lucida Grande"/>
          <w:szCs w:val="22"/>
        </w:rPr>
        <w:t xml:space="preserve"> </w:t>
      </w:r>
    </w:p>
    <w:p w14:paraId="274DA535" w14:textId="3A62467C" w:rsidR="00A71DAF" w:rsidRDefault="007112FA" w:rsidP="006F1BAC">
      <w:pPr>
        <w:spacing w:line="360" w:lineRule="auto"/>
        <w:rPr>
          <w:rFonts w:cs="Lucida Grande"/>
          <w:szCs w:val="22"/>
        </w:rPr>
      </w:pPr>
      <w:r w:rsidRPr="00EA2D7A">
        <w:rPr>
          <w:rFonts w:cs="Lucida Grande"/>
          <w:szCs w:val="22"/>
        </w:rPr>
        <w:t>To start the pick and assign procedure double click on a row in the</w:t>
      </w:r>
      <w:r w:rsidR="004F6C47">
        <w:rPr>
          <w:rFonts w:cs="Lucida Grande"/>
          <w:szCs w:val="22"/>
        </w:rPr>
        <w:t xml:space="preserve"> table, e.g. the row for @</w:t>
      </w:r>
      <w:r w:rsidR="00A71DAF">
        <w:rPr>
          <w:rFonts w:cs="Lucida Grande"/>
          <w:szCs w:val="22"/>
        </w:rPr>
        <w:t>1</w:t>
      </w:r>
      <w:r w:rsidRPr="00EA2D7A">
        <w:rPr>
          <w:rFonts w:cs="Lucida Grande"/>
          <w:szCs w:val="22"/>
        </w:rPr>
        <w:t>.</w:t>
      </w:r>
      <w:r w:rsidR="00A71DAF">
        <w:rPr>
          <w:rFonts w:cs="Lucida Grande"/>
          <w:szCs w:val="22"/>
        </w:rPr>
        <w:t xml:space="preserve"> Depending of whether you chose all peaks or positive only peaks </w:t>
      </w:r>
      <w:r w:rsidR="0061512A">
        <w:rPr>
          <w:rFonts w:cs="Lucida Grande"/>
          <w:szCs w:val="22"/>
        </w:rPr>
        <w:t xml:space="preserve">for your peak picking, </w:t>
      </w:r>
      <w:r w:rsidR="00A71DAF">
        <w:rPr>
          <w:rFonts w:cs="Lucida Grande"/>
          <w:szCs w:val="22"/>
        </w:rPr>
        <w:t>this may be a di</w:t>
      </w:r>
      <w:r w:rsidR="0061512A">
        <w:rPr>
          <w:rFonts w:cs="Lucida Grande"/>
          <w:szCs w:val="22"/>
        </w:rPr>
        <w:t xml:space="preserve">fferent peak </w:t>
      </w:r>
      <w:r w:rsidR="00A71DAF">
        <w:rPr>
          <w:rFonts w:cs="Lucida Grande"/>
          <w:szCs w:val="22"/>
        </w:rPr>
        <w:t xml:space="preserve">to that shown in </w:t>
      </w:r>
      <w:r w:rsidR="00A71DAF">
        <w:rPr>
          <w:rFonts w:cs="Lucida Grande"/>
          <w:szCs w:val="22"/>
        </w:rPr>
        <w:fldChar w:fldCharType="begin"/>
      </w:r>
      <w:r w:rsidR="00A71DAF">
        <w:rPr>
          <w:rFonts w:cs="Lucida Grande"/>
          <w:szCs w:val="22"/>
        </w:rPr>
        <w:instrText xml:space="preserve"> REF _Ref489458460 \h </w:instrText>
      </w:r>
      <w:r w:rsidR="00A71DAF">
        <w:rPr>
          <w:rFonts w:cs="Lucida Grande"/>
          <w:szCs w:val="22"/>
        </w:rPr>
      </w:r>
      <w:r w:rsidR="00A71DAF">
        <w:rPr>
          <w:rFonts w:cs="Lucida Grande"/>
          <w:szCs w:val="22"/>
        </w:rPr>
        <w:fldChar w:fldCharType="separate"/>
      </w:r>
      <w:r w:rsidR="00A71DAF">
        <w:t xml:space="preserve">Figure </w:t>
      </w:r>
      <w:r w:rsidR="00A71DAF">
        <w:rPr>
          <w:noProof/>
        </w:rPr>
        <w:t>9</w:t>
      </w:r>
      <w:r w:rsidR="00A71DAF">
        <w:rPr>
          <w:rFonts w:cs="Lucida Grande"/>
          <w:szCs w:val="22"/>
        </w:rPr>
        <w:fldChar w:fldCharType="end"/>
      </w:r>
      <w:r w:rsidR="00A71DAF">
        <w:rPr>
          <w:rFonts w:cs="Lucida Grande"/>
          <w:szCs w:val="22"/>
        </w:rPr>
        <w:t xml:space="preserve">. To find the same peak, </w:t>
      </w:r>
      <w:r w:rsidR="0061512A">
        <w:rPr>
          <w:rFonts w:cs="Lucida Grande"/>
          <w:szCs w:val="22"/>
        </w:rPr>
        <w:t>scroll and zoom with the mouse in the spectrum display to locate the required peak, note its number and select the correct row in the table.</w:t>
      </w:r>
    </w:p>
    <w:p w14:paraId="5C197B5A" w14:textId="68C7B6B2" w:rsidR="001779ED" w:rsidRDefault="007112FA" w:rsidP="006F1BAC">
      <w:pPr>
        <w:spacing w:line="360" w:lineRule="auto"/>
        <w:rPr>
          <w:rFonts w:cs="Lucida Grande"/>
          <w:szCs w:val="22"/>
        </w:rPr>
      </w:pPr>
      <w:r w:rsidRPr="00EA2D7A">
        <w:rPr>
          <w:rFonts w:cs="Lucida Grande"/>
          <w:szCs w:val="22"/>
        </w:rPr>
        <w:t>This will cause the module with the HSQC in it to move to the position of the peak labelled @</w:t>
      </w:r>
      <w:r w:rsidR="006E51A4" w:rsidRPr="00EA2D7A">
        <w:rPr>
          <w:rFonts w:cs="Lucida Grande"/>
          <w:szCs w:val="22"/>
        </w:rPr>
        <w:t>-</w:t>
      </w:r>
      <w:proofErr w:type="gramStart"/>
      <w:r w:rsidRPr="00EA2D7A">
        <w:rPr>
          <w:rFonts w:cs="Lucida Grande"/>
          <w:szCs w:val="22"/>
        </w:rPr>
        <w:t>.@1</w:t>
      </w:r>
      <w:proofErr w:type="gramEnd"/>
      <w:r w:rsidRPr="00EA2D7A">
        <w:rPr>
          <w:rFonts w:cs="Lucida Grande"/>
          <w:szCs w:val="22"/>
        </w:rPr>
        <w:t xml:space="preserve">..H, N </w:t>
      </w:r>
      <w:r w:rsidR="006E51A4" w:rsidRPr="00EA2D7A">
        <w:rPr>
          <w:rFonts w:cs="Lucida Grande"/>
          <w:szCs w:val="22"/>
        </w:rPr>
        <w:t xml:space="preserve">and to mark this position with two labelled rulers corresponding to each dimension. </w:t>
      </w:r>
      <w:r w:rsidR="001779ED">
        <w:rPr>
          <w:rFonts w:cs="Lucida Grande"/>
          <w:szCs w:val="22"/>
        </w:rPr>
        <w:t>Likewise, in t</w:t>
      </w:r>
      <w:r w:rsidRPr="00EA2D7A">
        <w:rPr>
          <w:rFonts w:cs="Lucida Grande"/>
          <w:szCs w:val="22"/>
        </w:rPr>
        <w:t xml:space="preserve">he 3D module </w:t>
      </w:r>
      <w:r w:rsidR="001779ED">
        <w:rPr>
          <w:rFonts w:cs="Lucida Grande"/>
          <w:szCs w:val="22"/>
        </w:rPr>
        <w:t>navigates</w:t>
      </w:r>
      <w:r w:rsidRPr="00EA2D7A">
        <w:rPr>
          <w:rFonts w:cs="Lucida Grande"/>
          <w:szCs w:val="22"/>
        </w:rPr>
        <w:t xml:space="preserve"> to the corresponding z </w:t>
      </w:r>
      <w:r w:rsidR="001779ED">
        <w:rPr>
          <w:rFonts w:cs="Lucida Grande"/>
          <w:szCs w:val="22"/>
        </w:rPr>
        <w:t xml:space="preserve">(i.e. N) </w:t>
      </w:r>
      <w:r w:rsidRPr="00EA2D7A">
        <w:rPr>
          <w:rFonts w:cs="Lucida Grande"/>
          <w:szCs w:val="22"/>
        </w:rPr>
        <w:t>position and mark</w:t>
      </w:r>
      <w:r w:rsidR="001779ED">
        <w:rPr>
          <w:rFonts w:cs="Lucida Grande"/>
          <w:szCs w:val="22"/>
        </w:rPr>
        <w:t>s</w:t>
      </w:r>
      <w:r w:rsidRPr="00EA2D7A">
        <w:rPr>
          <w:rFonts w:cs="Lucida Grande"/>
          <w:szCs w:val="22"/>
        </w:rPr>
        <w:t xml:space="preserve"> the </w:t>
      </w:r>
      <w:r w:rsidR="001779ED">
        <w:rPr>
          <w:rFonts w:cs="Lucida Grande"/>
          <w:szCs w:val="22"/>
        </w:rPr>
        <w:t>appropriate frequency</w:t>
      </w:r>
      <w:r w:rsidRPr="00EA2D7A">
        <w:rPr>
          <w:rFonts w:cs="Lucida Grande"/>
          <w:szCs w:val="22"/>
        </w:rPr>
        <w:t xml:space="preserve"> along the proton </w:t>
      </w:r>
      <w:r w:rsidR="001779ED">
        <w:rPr>
          <w:rFonts w:cs="Lucida Grande"/>
          <w:szCs w:val="22"/>
        </w:rPr>
        <w:t>axis</w:t>
      </w:r>
      <w:r w:rsidR="006E51A4" w:rsidRPr="00EA2D7A">
        <w:rPr>
          <w:rFonts w:cs="Lucida Grande"/>
          <w:szCs w:val="22"/>
        </w:rPr>
        <w:t xml:space="preserve"> with a labelled ruler</w:t>
      </w:r>
      <w:r w:rsidRPr="00EA2D7A">
        <w:rPr>
          <w:rFonts w:cs="Lucida Grande"/>
          <w:szCs w:val="22"/>
        </w:rPr>
        <w:t xml:space="preserve">. </w:t>
      </w:r>
      <w:r w:rsidR="00B675F5" w:rsidRPr="00EA2D7A">
        <w:rPr>
          <w:rFonts w:cs="Lucida Grande"/>
          <w:szCs w:val="22"/>
        </w:rPr>
        <w:t xml:space="preserve"> Clicking the “Restricted Pick” button will pick all the peaks a</w:t>
      </w:r>
      <w:r w:rsidR="006E51A4" w:rsidRPr="00EA2D7A">
        <w:rPr>
          <w:rFonts w:cs="Lucida Grande"/>
          <w:szCs w:val="22"/>
        </w:rPr>
        <w:t xml:space="preserve">long the line in the 3D window and these peaks will be selected. </w:t>
      </w:r>
    </w:p>
    <w:p w14:paraId="589E24B4" w14:textId="77777777" w:rsidR="001779ED" w:rsidRDefault="006E51A4" w:rsidP="006F1BAC">
      <w:pPr>
        <w:spacing w:line="360" w:lineRule="auto"/>
        <w:rPr>
          <w:rFonts w:cs="Lucida Grande"/>
          <w:szCs w:val="22"/>
        </w:rPr>
      </w:pPr>
      <w:r w:rsidRPr="00EA2D7A">
        <w:rPr>
          <w:rFonts w:cs="Lucida Grande"/>
          <w:szCs w:val="22"/>
        </w:rPr>
        <w:t xml:space="preserve">At this point, you have two choices: either to assign all selected peaks to </w:t>
      </w:r>
      <w:proofErr w:type="spellStart"/>
      <w:r w:rsidRPr="00EA2D7A">
        <w:rPr>
          <w:rFonts w:cs="Lucida Grande"/>
          <w:szCs w:val="22"/>
        </w:rPr>
        <w:t>NmrResidue</w:t>
      </w:r>
      <w:proofErr w:type="spellEnd"/>
      <w:r w:rsidRPr="00EA2D7A">
        <w:rPr>
          <w:rFonts w:cs="Lucida Grande"/>
          <w:szCs w:val="22"/>
        </w:rPr>
        <w:t xml:space="preserve"> @-.@1 by clicking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or to </w:t>
      </w:r>
      <w:r w:rsidR="001779ED">
        <w:rPr>
          <w:rFonts w:cs="Lucida Grande"/>
          <w:szCs w:val="22"/>
        </w:rPr>
        <w:t xml:space="preserve">first </w:t>
      </w:r>
      <w:r w:rsidRPr="00EA2D7A">
        <w:rPr>
          <w:rFonts w:cs="Lucida Grande"/>
          <w:szCs w:val="22"/>
        </w:rPr>
        <w:t>refine the selection of the peaks and remove any noise peaks</w:t>
      </w:r>
      <w:r w:rsidR="001779ED">
        <w:rPr>
          <w:rFonts w:cs="Lucida Grande"/>
          <w:szCs w:val="22"/>
        </w:rPr>
        <w:t xml:space="preserve"> or add any peaks</w:t>
      </w:r>
      <w:r w:rsidR="00030605">
        <w:rPr>
          <w:rFonts w:cs="Lucida Grande"/>
          <w:szCs w:val="22"/>
        </w:rPr>
        <w:t>. Subsequently, you can select all the relevant peaks and click</w:t>
      </w:r>
      <w:r w:rsidRPr="00EA2D7A">
        <w:rPr>
          <w:rFonts w:cs="Lucida Grande"/>
          <w:szCs w:val="22"/>
        </w:rPr>
        <w:t xml:space="preserve">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w:t>
      </w:r>
      <w:r w:rsidR="001779ED">
        <w:rPr>
          <w:rFonts w:cs="Lucida Grande"/>
          <w:szCs w:val="22"/>
        </w:rPr>
        <w:t>“Assign S</w:t>
      </w:r>
      <w:r w:rsidRPr="00EA2D7A">
        <w:rPr>
          <w:rFonts w:cs="Lucida Grande"/>
          <w:szCs w:val="22"/>
        </w:rPr>
        <w:t>elected</w:t>
      </w:r>
      <w:r w:rsidR="001779ED">
        <w:rPr>
          <w:rFonts w:cs="Lucida Grande"/>
          <w:szCs w:val="22"/>
        </w:rPr>
        <w:t>”</w:t>
      </w:r>
      <w:r w:rsidRPr="00EA2D7A">
        <w:rPr>
          <w:rFonts w:cs="Lucida Grande"/>
          <w:szCs w:val="22"/>
        </w:rPr>
        <w:t xml:space="preserve"> will only assign the dimensions corresponding to the x</w:t>
      </w:r>
      <w:r w:rsidR="001779ED">
        <w:rPr>
          <w:rFonts w:cs="Lucida Grande"/>
          <w:szCs w:val="22"/>
        </w:rPr>
        <w:t>-</w:t>
      </w:r>
      <w:r w:rsidRPr="00EA2D7A">
        <w:rPr>
          <w:rFonts w:cs="Lucida Grande"/>
          <w:szCs w:val="22"/>
        </w:rPr>
        <w:t xml:space="preserve"> and z</w:t>
      </w:r>
      <w:r w:rsidR="001779ED">
        <w:rPr>
          <w:rFonts w:cs="Lucida Grande"/>
          <w:szCs w:val="22"/>
        </w:rPr>
        <w:t>-</w:t>
      </w:r>
      <w:r w:rsidRPr="00EA2D7A">
        <w:rPr>
          <w:rFonts w:cs="Lucida Grande"/>
          <w:szCs w:val="22"/>
        </w:rPr>
        <w:t>axes of the 3D spectrum display(s), where possible.</w:t>
      </w:r>
      <w:r w:rsidR="00ED420C">
        <w:rPr>
          <w:rFonts w:cs="Lucida Grande"/>
          <w:szCs w:val="22"/>
        </w:rPr>
        <w:t xml:space="preserve"> </w:t>
      </w:r>
    </w:p>
    <w:p w14:paraId="45F2F4A4" w14:textId="77777777" w:rsidR="00030605" w:rsidRDefault="00030605" w:rsidP="006F1BAC">
      <w:pPr>
        <w:spacing w:line="360" w:lineRule="auto"/>
        <w:rPr>
          <w:rFonts w:cs="Lucida Grande"/>
          <w:szCs w:val="22"/>
        </w:rPr>
      </w:pPr>
      <w:r>
        <w:rPr>
          <w:rFonts w:cs="Lucida Grande"/>
          <w:szCs w:val="22"/>
        </w:rPr>
        <w:t>Often, it is handy to do a “Restricted Pick” and “Assign Selected” in one go, followed by editing later. In this case, use the “Restrict Pick and Assign” button.</w:t>
      </w:r>
    </w:p>
    <w:p w14:paraId="14A01CF6" w14:textId="77777777" w:rsidR="00030605" w:rsidRDefault="00030605" w:rsidP="006F1BAC">
      <w:pPr>
        <w:spacing w:line="360" w:lineRule="auto"/>
        <w:rPr>
          <w:rFonts w:cs="Lucida Grande"/>
          <w:szCs w:val="22"/>
        </w:rPr>
      </w:pPr>
    </w:p>
    <w:p w14:paraId="5D83B3A0" w14:textId="77777777" w:rsidR="005C4A32" w:rsidRDefault="005C4A32" w:rsidP="006F1BAC">
      <w:pPr>
        <w:pStyle w:val="Heading2"/>
        <w:spacing w:line="360" w:lineRule="auto"/>
      </w:pPr>
      <w:bookmarkStart w:id="21" w:name="_Toc489454671"/>
      <w:r>
        <w:t>4.1 The “Pick and Assign” settings</w:t>
      </w:r>
      <w:bookmarkEnd w:id="21"/>
    </w:p>
    <w:p w14:paraId="208EEC0D" w14:textId="4799286B" w:rsidR="00030605" w:rsidRDefault="00030605" w:rsidP="006F1BAC">
      <w:pPr>
        <w:spacing w:line="360" w:lineRule="auto"/>
        <w:rPr>
          <w:rFonts w:cs="Lucida Grande"/>
          <w:szCs w:val="22"/>
        </w:rPr>
      </w:pPr>
      <w:r>
        <w:rPr>
          <w:rFonts w:cs="Lucida Grande"/>
          <w:szCs w:val="22"/>
        </w:rPr>
        <w:t>The “Pick and Assign” module ha</w:t>
      </w:r>
      <w:r w:rsidR="005A2A2B">
        <w:rPr>
          <w:rFonts w:cs="Lucida Grande"/>
          <w:szCs w:val="22"/>
        </w:rPr>
        <w:t xml:space="preserve">s a settings </w:t>
      </w:r>
      <w:r w:rsidR="00602F12">
        <w:rPr>
          <w:rFonts w:cs="Lucida Grande"/>
          <w:szCs w:val="22"/>
        </w:rPr>
        <w:t xml:space="preserve">panel </w:t>
      </w:r>
      <w:r w:rsidR="005A2A2B">
        <w:rPr>
          <w:rFonts w:cs="Lucida Grande"/>
          <w:szCs w:val="22"/>
        </w:rPr>
        <w:t>(</w:t>
      </w:r>
      <w:r w:rsidR="00645D89">
        <w:rPr>
          <w:rFonts w:cs="Lucida Grande"/>
          <w:szCs w:val="22"/>
        </w:rPr>
        <w:fldChar w:fldCharType="begin"/>
      </w:r>
      <w:r w:rsidR="00645D89">
        <w:rPr>
          <w:rFonts w:cs="Lucida Grande"/>
          <w:szCs w:val="22"/>
        </w:rPr>
        <w:instrText xml:space="preserve"> REF _Ref489532983 \h </w:instrText>
      </w:r>
      <w:r w:rsidR="00645D89">
        <w:rPr>
          <w:rFonts w:cs="Lucida Grande"/>
          <w:szCs w:val="22"/>
        </w:rPr>
      </w:r>
      <w:r w:rsidR="00645D89">
        <w:rPr>
          <w:rFonts w:cs="Lucida Grande"/>
          <w:szCs w:val="22"/>
        </w:rPr>
        <w:fldChar w:fldCharType="separate"/>
      </w:r>
      <w:r w:rsidR="00A71DAF">
        <w:t xml:space="preserve">Figure </w:t>
      </w:r>
      <w:r w:rsidR="00A71DAF">
        <w:rPr>
          <w:noProof/>
        </w:rPr>
        <w:t>10</w:t>
      </w:r>
      <w:r w:rsidR="00645D89">
        <w:rPr>
          <w:rFonts w:cs="Lucida Grande"/>
          <w:szCs w:val="22"/>
        </w:rPr>
        <w:fldChar w:fldCharType="end"/>
      </w:r>
      <w:r w:rsidR="005A2A2B">
        <w:rPr>
          <w:rFonts w:cs="Lucida Grande"/>
          <w:szCs w:val="22"/>
        </w:rPr>
        <w:t xml:space="preserve">) that </w:t>
      </w:r>
      <w:r w:rsidR="00602F12">
        <w:rPr>
          <w:rFonts w:cs="Lucida Grande"/>
          <w:szCs w:val="22"/>
        </w:rPr>
        <w:t xml:space="preserve">gives access to the parameters that </w:t>
      </w:r>
      <w:r w:rsidR="005A2A2B">
        <w:rPr>
          <w:rFonts w:cs="Lucida Grande"/>
          <w:szCs w:val="22"/>
        </w:rPr>
        <w:t>determine in which spectra and with what tolerances the program tries to pick the peaks</w:t>
      </w:r>
      <w:r w:rsidR="00602F12">
        <w:rPr>
          <w:rFonts w:cs="Lucida Grande"/>
          <w:szCs w:val="22"/>
        </w:rPr>
        <w:t>,</w:t>
      </w:r>
      <w:r w:rsidR="005A2A2B">
        <w:rPr>
          <w:rFonts w:cs="Lucida Grande"/>
          <w:szCs w:val="22"/>
        </w:rPr>
        <w:t xml:space="preserve"> starting from the ‘source’ </w:t>
      </w:r>
      <w:proofErr w:type="spellStart"/>
      <w:r w:rsidR="005A2A2B">
        <w:rPr>
          <w:rFonts w:cs="Lucida Grande"/>
          <w:szCs w:val="22"/>
        </w:rPr>
        <w:t>NmrResidue</w:t>
      </w:r>
      <w:proofErr w:type="spellEnd"/>
      <w:r w:rsidR="005A2A2B">
        <w:rPr>
          <w:rFonts w:cs="Lucida Grande"/>
          <w:szCs w:val="22"/>
        </w:rPr>
        <w:t xml:space="preserve"> (i.e. the H</w:t>
      </w:r>
      <w:proofErr w:type="gramStart"/>
      <w:r w:rsidR="005A2A2B">
        <w:rPr>
          <w:rFonts w:cs="Lucida Grande"/>
          <w:szCs w:val="22"/>
        </w:rPr>
        <w:t>,N</w:t>
      </w:r>
      <w:proofErr w:type="gramEnd"/>
      <w:r w:rsidR="005A2A2B">
        <w:rPr>
          <w:rFonts w:cs="Lucida Grande"/>
          <w:szCs w:val="22"/>
        </w:rPr>
        <w:t xml:space="preserve"> pair in this example). Click the gearbox to access and close the settings panel.</w:t>
      </w:r>
    </w:p>
    <w:p w14:paraId="4276419C" w14:textId="77777777" w:rsidR="00B53079" w:rsidRDefault="005A2A2B" w:rsidP="009471CC">
      <w:pPr>
        <w:keepNext/>
        <w:spacing w:line="360" w:lineRule="auto"/>
        <w:jc w:val="center"/>
      </w:pPr>
      <w:r>
        <w:rPr>
          <w:rFonts w:cs="Lucida Grande"/>
          <w:noProof/>
          <w:szCs w:val="22"/>
          <w:lang w:val="en-US"/>
        </w:rPr>
        <w:lastRenderedPageBreak/>
        <w:drawing>
          <wp:inline distT="0" distB="0" distL="0" distR="0" wp14:anchorId="2019C66B" wp14:editId="0BBAFE4B">
            <wp:extent cx="3507105" cy="2096770"/>
            <wp:effectExtent l="0" t="0" r="0" b="0"/>
            <wp:docPr id="24" name="Picture 24" descr="screenshot_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0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105" cy="2096770"/>
                    </a:xfrm>
                    <a:prstGeom prst="rect">
                      <a:avLst/>
                    </a:prstGeom>
                    <a:noFill/>
                    <a:ln>
                      <a:noFill/>
                    </a:ln>
                  </pic:spPr>
                </pic:pic>
              </a:graphicData>
            </a:graphic>
          </wp:inline>
        </w:drawing>
      </w:r>
    </w:p>
    <w:p w14:paraId="260269EB" w14:textId="2C26CC1E" w:rsidR="005A2A2B" w:rsidRDefault="00B53079" w:rsidP="009471CC">
      <w:pPr>
        <w:pStyle w:val="Caption"/>
        <w:jc w:val="center"/>
        <w:rPr>
          <w:rFonts w:cs="Lucida Grande"/>
          <w:szCs w:val="22"/>
        </w:rPr>
      </w:pPr>
      <w:bookmarkStart w:id="22" w:name="_Ref489532983"/>
      <w:r>
        <w:t xml:space="preserve">Figure </w:t>
      </w:r>
      <w:fldSimple w:instr=" SEQ Figure \* ARABIC ">
        <w:r w:rsidR="00A71DAF">
          <w:rPr>
            <w:noProof/>
          </w:rPr>
          <w:t>10</w:t>
        </w:r>
      </w:fldSimple>
      <w:bookmarkEnd w:id="22"/>
      <w:r>
        <w:t>: Pick and Assign settings</w:t>
      </w:r>
      <w:r w:rsidRPr="00863952">
        <w:t>.</w:t>
      </w:r>
    </w:p>
    <w:p w14:paraId="45A622E1" w14:textId="77777777" w:rsidR="00B675F5" w:rsidRPr="00EA2D7A" w:rsidRDefault="00B675F5" w:rsidP="006F1BAC">
      <w:pPr>
        <w:spacing w:line="360" w:lineRule="auto"/>
        <w:rPr>
          <w:rFonts w:cs="Lucida Grande"/>
          <w:szCs w:val="22"/>
        </w:rPr>
      </w:pPr>
    </w:p>
    <w:p w14:paraId="18AE437C" w14:textId="77777777" w:rsidR="005C4A32" w:rsidRDefault="005C4A32" w:rsidP="006F1BAC">
      <w:pPr>
        <w:pStyle w:val="Heading2"/>
        <w:spacing w:line="360" w:lineRule="auto"/>
      </w:pPr>
      <w:bookmarkStart w:id="23" w:name="_Toc489454672"/>
      <w:r>
        <w:t>4.2 Assigning to NmrAtoms using the “Atom Selector”</w:t>
      </w:r>
      <w:bookmarkEnd w:id="23"/>
    </w:p>
    <w:p w14:paraId="705FA657" w14:textId="77777777" w:rsidR="005A2DCC" w:rsidRDefault="00602F12" w:rsidP="006F1BAC">
      <w:pPr>
        <w:spacing w:line="360" w:lineRule="auto"/>
        <w:rPr>
          <w:rFonts w:cs="Lucida Grande"/>
          <w:szCs w:val="22"/>
        </w:rPr>
      </w:pPr>
      <w:r>
        <w:rPr>
          <w:rFonts w:cs="Lucida Grande"/>
          <w:szCs w:val="22"/>
        </w:rPr>
        <w:t xml:space="preserve">Using the “Atom Selector” (Menu: </w:t>
      </w:r>
      <w:proofErr w:type="spellStart"/>
      <w:r>
        <w:rPr>
          <w:rFonts w:cs="Lucida Grande"/>
          <w:szCs w:val="22"/>
        </w:rPr>
        <w:t>View</w:t>
      </w:r>
      <w:r>
        <w:rPr>
          <w:rFonts w:ascii="Cambria" w:hAnsi="Cambria" w:cs="Cambria"/>
          <w:szCs w:val="22"/>
        </w:rPr>
        <w:t>⟶</w:t>
      </w:r>
      <w:r>
        <w:rPr>
          <w:rFonts w:cs="Lucida Grande"/>
          <w:szCs w:val="22"/>
        </w:rPr>
        <w:t>Atom</w:t>
      </w:r>
      <w:proofErr w:type="spellEnd"/>
      <w:r>
        <w:rPr>
          <w:rFonts w:cs="Lucida Grande"/>
          <w:szCs w:val="22"/>
        </w:rPr>
        <w:t xml:space="preserve"> Selector; shortcut ‘as’</w:t>
      </w:r>
      <w:r w:rsidRPr="00EA2D7A">
        <w:rPr>
          <w:rFonts w:cs="Lucida Grande"/>
          <w:szCs w:val="22"/>
        </w:rPr>
        <w:t>)</w:t>
      </w:r>
      <w:r>
        <w:rPr>
          <w:rFonts w:cs="Lucida Grande"/>
          <w:szCs w:val="22"/>
        </w:rPr>
        <w:t xml:space="preserve">, we can set the atom type of the </w:t>
      </w:r>
      <w:r w:rsidRPr="00EA2D7A">
        <w:rPr>
          <w:rFonts w:cs="Lucida Grande"/>
          <w:szCs w:val="22"/>
        </w:rPr>
        <w:t>carbon dimension</w:t>
      </w:r>
      <w:r>
        <w:rPr>
          <w:rFonts w:cs="Lucida Grande"/>
          <w:szCs w:val="22"/>
        </w:rPr>
        <w:t xml:space="preserve">, i.e. the y-axis of the spectrum. In this example, we expect the peaks to be </w:t>
      </w:r>
      <w:r w:rsidRPr="00602F12">
        <w:rPr>
          <w:rFonts w:cs="Lucida Grande"/>
          <w:i/>
          <w:szCs w:val="22"/>
        </w:rPr>
        <w:t>CA</w:t>
      </w:r>
      <w:r w:rsidRPr="00EA2D7A">
        <w:rPr>
          <w:rFonts w:cs="Lucida Grande"/>
          <w:szCs w:val="22"/>
        </w:rPr>
        <w:t xml:space="preserve"> or </w:t>
      </w:r>
      <w:r w:rsidRPr="00602F12">
        <w:rPr>
          <w:rFonts w:cs="Lucida Grande"/>
          <w:i/>
          <w:szCs w:val="22"/>
        </w:rPr>
        <w:t>CB</w:t>
      </w:r>
      <w:r w:rsidRPr="00EA2D7A">
        <w:rPr>
          <w:rFonts w:cs="Lucida Grande"/>
          <w:szCs w:val="22"/>
        </w:rPr>
        <w:t xml:space="preserve">, </w:t>
      </w:r>
      <w:r>
        <w:rPr>
          <w:rFonts w:cs="Lucida Grande"/>
          <w:szCs w:val="22"/>
        </w:rPr>
        <w:t xml:space="preserve">from residue </w:t>
      </w:r>
      <w:proofErr w:type="spellStart"/>
      <w:r w:rsidRPr="00602F12">
        <w:rPr>
          <w:rFonts w:cs="Lucida Grande"/>
          <w:i/>
          <w:szCs w:val="22"/>
        </w:rPr>
        <w:t>i</w:t>
      </w:r>
      <w:proofErr w:type="spellEnd"/>
      <w:r w:rsidRPr="00EA2D7A">
        <w:rPr>
          <w:rFonts w:cs="Lucida Grande"/>
          <w:szCs w:val="22"/>
        </w:rPr>
        <w:t xml:space="preserve"> or </w:t>
      </w:r>
      <w:r w:rsidRPr="00602F12">
        <w:rPr>
          <w:rFonts w:cs="Lucida Grande"/>
          <w:i/>
          <w:szCs w:val="22"/>
        </w:rPr>
        <w:t>i-1</w:t>
      </w:r>
      <w:r w:rsidRPr="00EA2D7A">
        <w:rPr>
          <w:rFonts w:cs="Lucida Grande"/>
          <w:szCs w:val="22"/>
        </w:rPr>
        <w:t>.</w:t>
      </w:r>
      <w:r w:rsidR="00521109">
        <w:rPr>
          <w:rFonts w:cs="Lucida Grande"/>
          <w:szCs w:val="22"/>
        </w:rPr>
        <w:t xml:space="preserve"> </w:t>
      </w:r>
      <w:r w:rsidRPr="00EA2D7A">
        <w:rPr>
          <w:rFonts w:cs="Lucida Grande"/>
          <w:szCs w:val="22"/>
        </w:rPr>
        <w:t>Selecting a group of peaks in the 3D window will cause the atom selector to predict the assignment for the carbon dimension</w:t>
      </w:r>
      <w:r>
        <w:rPr>
          <w:rFonts w:cs="Lucida Grande"/>
          <w:szCs w:val="22"/>
        </w:rPr>
        <w:t>,</w:t>
      </w:r>
      <w:r w:rsidRPr="00EA2D7A">
        <w:rPr>
          <w:rFonts w:cs="Lucida Grande"/>
          <w:szCs w:val="22"/>
        </w:rPr>
        <w:t xml:space="preserve"> as long as the peaks are close enough within the assignment tolerances</w:t>
      </w:r>
      <w:r w:rsidR="00521109">
        <w:rPr>
          <w:rFonts w:cs="Lucida Grande"/>
          <w:szCs w:val="22"/>
        </w:rPr>
        <w:t xml:space="preserve"> and provide that there are no spurious peaks selected as well. </w:t>
      </w:r>
    </w:p>
    <w:p w14:paraId="207D3D96" w14:textId="5A2324D9" w:rsidR="00F46998" w:rsidRDefault="00B675F5" w:rsidP="006F1BAC">
      <w:pPr>
        <w:spacing w:line="360" w:lineRule="auto"/>
        <w:rPr>
          <w:rFonts w:cs="Lucida Grande"/>
          <w:szCs w:val="22"/>
        </w:rPr>
      </w:pPr>
      <w:r w:rsidRPr="00EA2D7A">
        <w:rPr>
          <w:rFonts w:cs="Lucida Grande"/>
          <w:szCs w:val="22"/>
        </w:rPr>
        <w:t xml:space="preserve">For example, if we select the </w:t>
      </w:r>
      <w:r w:rsidR="003D1A2A">
        <w:rPr>
          <w:rFonts w:cs="Lucida Grande"/>
          <w:szCs w:val="22"/>
        </w:rPr>
        <w:t>peak</w:t>
      </w:r>
      <w:r w:rsidR="005A2DCC">
        <w:rPr>
          <w:rFonts w:cs="Lucida Grande"/>
          <w:szCs w:val="22"/>
        </w:rPr>
        <w:t>s</w:t>
      </w:r>
      <w:r w:rsidRPr="00EA2D7A">
        <w:rPr>
          <w:rFonts w:cs="Lucida Grande"/>
          <w:szCs w:val="22"/>
        </w:rPr>
        <w:t xml:space="preserve"> at </w:t>
      </w:r>
      <w:r w:rsidR="005A2DCC">
        <w:rPr>
          <w:rFonts w:cs="Lucida Grande"/>
          <w:szCs w:val="22"/>
        </w:rPr>
        <w:t>61.3</w:t>
      </w:r>
      <w:r w:rsidRPr="00EA2D7A">
        <w:rPr>
          <w:rFonts w:cs="Lucida Grande"/>
          <w:szCs w:val="22"/>
        </w:rPr>
        <w:t xml:space="preserve"> ppm, the </w:t>
      </w:r>
      <w:r w:rsidRPr="005A2DCC">
        <w:rPr>
          <w:rFonts w:cs="Lucida Grande"/>
          <w:i/>
          <w:szCs w:val="22"/>
        </w:rPr>
        <w:t>CA</w:t>
      </w:r>
      <w:r w:rsidRPr="00EA2D7A">
        <w:rPr>
          <w:rFonts w:cs="Lucida Grande"/>
          <w:szCs w:val="22"/>
        </w:rPr>
        <w:t xml:space="preserve"> buttons under </w:t>
      </w:r>
      <w:r w:rsidRPr="005A2DCC">
        <w:rPr>
          <w:rFonts w:cs="Lucida Grande"/>
          <w:i/>
          <w:szCs w:val="22"/>
        </w:rPr>
        <w:t>i-1</w:t>
      </w:r>
      <w:r w:rsidRPr="00EA2D7A">
        <w:rPr>
          <w:rFonts w:cs="Lucida Grande"/>
          <w:szCs w:val="22"/>
        </w:rPr>
        <w:t xml:space="preserve"> and </w:t>
      </w:r>
      <w:proofErr w:type="spellStart"/>
      <w:r w:rsidRPr="005A2DCC">
        <w:rPr>
          <w:rFonts w:cs="Lucida Grande"/>
          <w:i/>
          <w:szCs w:val="22"/>
        </w:rPr>
        <w:t>i</w:t>
      </w:r>
      <w:proofErr w:type="spellEnd"/>
      <w:r w:rsidRPr="00EA2D7A">
        <w:rPr>
          <w:rFonts w:cs="Lucida Grande"/>
          <w:szCs w:val="22"/>
        </w:rPr>
        <w:t xml:space="preserve"> in the atom selector change colour, </w:t>
      </w:r>
      <w:r w:rsidR="00BB61E4">
        <w:rPr>
          <w:rFonts w:cs="Lucida Grande"/>
          <w:szCs w:val="22"/>
        </w:rPr>
        <w:t>both will be</w:t>
      </w:r>
      <w:r w:rsidRPr="00EA2D7A">
        <w:rPr>
          <w:rFonts w:cs="Lucida Grande"/>
          <w:szCs w:val="22"/>
        </w:rPr>
        <w:t xml:space="preserve"> coloured green</w:t>
      </w:r>
      <w:r w:rsidR="000C55EC">
        <w:rPr>
          <w:rFonts w:cs="Lucida Grande"/>
          <w:szCs w:val="22"/>
        </w:rPr>
        <w:t xml:space="preserve"> (</w:t>
      </w:r>
      <w:r w:rsidR="00645D89">
        <w:rPr>
          <w:rFonts w:cs="Lucida Grande"/>
          <w:szCs w:val="22"/>
        </w:rPr>
        <w:fldChar w:fldCharType="begin"/>
      </w:r>
      <w:r w:rsidR="00645D89">
        <w:rPr>
          <w:rFonts w:cs="Lucida Grande"/>
          <w:szCs w:val="22"/>
        </w:rPr>
        <w:instrText xml:space="preserve"> REF _Ref489533071 \h </w:instrText>
      </w:r>
      <w:r w:rsidR="00645D89">
        <w:rPr>
          <w:rFonts w:cs="Lucida Grande"/>
          <w:szCs w:val="22"/>
        </w:rPr>
      </w:r>
      <w:r w:rsidR="00645D89">
        <w:rPr>
          <w:rFonts w:cs="Lucida Grande"/>
          <w:szCs w:val="22"/>
        </w:rPr>
        <w:fldChar w:fldCharType="separate"/>
      </w:r>
      <w:r w:rsidR="00A71DAF">
        <w:t xml:space="preserve">Figure </w:t>
      </w:r>
      <w:r w:rsidR="00A71DAF">
        <w:rPr>
          <w:noProof/>
        </w:rPr>
        <w:t>11</w:t>
      </w:r>
      <w:r w:rsidR="00645D89">
        <w:rPr>
          <w:rFonts w:cs="Lucida Grande"/>
          <w:szCs w:val="22"/>
        </w:rPr>
        <w:fldChar w:fldCharType="end"/>
      </w:r>
      <w:r w:rsidR="000C55EC">
        <w:rPr>
          <w:rFonts w:cs="Lucida Grande"/>
          <w:szCs w:val="22"/>
        </w:rPr>
        <w:t>)</w:t>
      </w:r>
      <w:r w:rsidRPr="00EA2D7A">
        <w:rPr>
          <w:rFonts w:cs="Lucida Grande"/>
          <w:szCs w:val="22"/>
        </w:rPr>
        <w:t xml:space="preserve">. </w:t>
      </w:r>
      <w:r w:rsidR="00F46998">
        <w:rPr>
          <w:rFonts w:cs="Lucida Grande"/>
          <w:szCs w:val="22"/>
        </w:rPr>
        <w:t xml:space="preserve">The program uses green for likely and orange for less likely assignments, but for a peak in (e.g.) an HNCA </w:t>
      </w:r>
      <w:r w:rsidR="00F16374">
        <w:rPr>
          <w:rFonts w:cs="Lucida Grande"/>
          <w:szCs w:val="22"/>
        </w:rPr>
        <w:t xml:space="preserve">experiment, </w:t>
      </w:r>
      <w:r w:rsidR="00F46998">
        <w:rPr>
          <w:rFonts w:cs="Lucida Grande"/>
          <w:szCs w:val="22"/>
        </w:rPr>
        <w:t>assignments to '</w:t>
      </w:r>
      <w:proofErr w:type="spellStart"/>
      <w:r w:rsidR="00F46998" w:rsidRPr="00F46998">
        <w:rPr>
          <w:rFonts w:cs="Lucida Grande"/>
          <w:i/>
          <w:szCs w:val="22"/>
        </w:rPr>
        <w:t>i</w:t>
      </w:r>
      <w:proofErr w:type="spellEnd"/>
      <w:r w:rsidR="00F46998">
        <w:rPr>
          <w:rFonts w:cs="Lucida Grande"/>
          <w:szCs w:val="22"/>
        </w:rPr>
        <w:t>' and '</w:t>
      </w:r>
      <w:r w:rsidR="00F46998" w:rsidRPr="00F46998">
        <w:rPr>
          <w:rFonts w:cs="Lucida Grande"/>
          <w:i/>
          <w:szCs w:val="22"/>
        </w:rPr>
        <w:t>i-1</w:t>
      </w:r>
      <w:r w:rsidR="00F46998">
        <w:rPr>
          <w:rFonts w:cs="Lucida Grande"/>
          <w:szCs w:val="22"/>
        </w:rPr>
        <w:t>' are equally likely.</w:t>
      </w:r>
    </w:p>
    <w:p w14:paraId="7FB05F35" w14:textId="203AB4A5" w:rsidR="00EB249B" w:rsidRDefault="005A2DCC" w:rsidP="006F1BAC">
      <w:pPr>
        <w:spacing w:line="360" w:lineRule="auto"/>
        <w:rPr>
          <w:rFonts w:cs="Lucida Grande"/>
          <w:szCs w:val="22"/>
        </w:rPr>
      </w:pPr>
      <w:r>
        <w:rPr>
          <w:rFonts w:cs="Lucida Grande"/>
          <w:szCs w:val="22"/>
        </w:rPr>
        <w:t xml:space="preserve">Likewise, selecting the peaks at 59.3 will select </w:t>
      </w:r>
      <w:r w:rsidR="00F46998">
        <w:rPr>
          <w:rFonts w:cs="Lucida Grande"/>
          <w:szCs w:val="22"/>
        </w:rPr>
        <w:t xml:space="preserve">only </w:t>
      </w:r>
      <w:r>
        <w:rPr>
          <w:rFonts w:cs="Lucida Grande"/>
          <w:szCs w:val="22"/>
        </w:rPr>
        <w:t xml:space="preserve">the </w:t>
      </w:r>
      <w:r w:rsidR="00F46998">
        <w:rPr>
          <w:rFonts w:cs="Lucida Grande"/>
          <w:szCs w:val="22"/>
        </w:rPr>
        <w:t>“</w:t>
      </w:r>
      <w:r w:rsidR="007979F0" w:rsidRPr="007979F0">
        <w:rPr>
          <w:rFonts w:cs="Lucida Grande"/>
          <w:i/>
          <w:szCs w:val="22"/>
        </w:rPr>
        <w:t>CA</w:t>
      </w:r>
      <w:r w:rsidRPr="007979F0">
        <w:rPr>
          <w:rFonts w:cs="Lucida Grande"/>
          <w:i/>
          <w:szCs w:val="22"/>
        </w:rPr>
        <w:t xml:space="preserve"> [i-1]</w:t>
      </w:r>
      <w:r w:rsidR="00F46998">
        <w:rPr>
          <w:rFonts w:cs="Lucida Grande"/>
          <w:szCs w:val="22"/>
        </w:rPr>
        <w:t>”</w:t>
      </w:r>
      <w:r>
        <w:rPr>
          <w:rFonts w:cs="Lucida Grande"/>
          <w:szCs w:val="22"/>
        </w:rPr>
        <w:t xml:space="preserve"> button, as the program detects a peak originating from a sequential-only experiment (i.e. the </w:t>
      </w:r>
      <w:proofErr w:type="gramStart"/>
      <w:r>
        <w:rPr>
          <w:rFonts w:cs="Lucida Grande"/>
          <w:szCs w:val="22"/>
        </w:rPr>
        <w:t>HN(</w:t>
      </w:r>
      <w:proofErr w:type="gramEnd"/>
      <w:r>
        <w:rPr>
          <w:rFonts w:cs="Lucida Grande"/>
          <w:szCs w:val="22"/>
        </w:rPr>
        <w:t>CO)CA or CBCA(CO)NH experiment</w:t>
      </w:r>
      <w:r w:rsidR="004325BB">
        <w:rPr>
          <w:rFonts w:cs="Lucida Grande"/>
          <w:szCs w:val="22"/>
        </w:rPr>
        <w:t>s</w:t>
      </w:r>
      <w:r>
        <w:rPr>
          <w:rFonts w:cs="Lucida Grande"/>
          <w:szCs w:val="22"/>
        </w:rPr>
        <w:t xml:space="preserve"> in this case).</w:t>
      </w:r>
    </w:p>
    <w:p w14:paraId="693C64DD" w14:textId="77777777" w:rsidR="007979F0" w:rsidRDefault="007979F0" w:rsidP="006F1BAC">
      <w:pPr>
        <w:spacing w:line="360" w:lineRule="auto"/>
        <w:rPr>
          <w:rFonts w:cs="Lucida Grande"/>
          <w:szCs w:val="22"/>
        </w:rPr>
      </w:pPr>
    </w:p>
    <w:p w14:paraId="7BDF610A" w14:textId="77777777" w:rsidR="00645D89" w:rsidRDefault="005A2DCC" w:rsidP="00645D89">
      <w:pPr>
        <w:keepNext/>
        <w:spacing w:line="360" w:lineRule="auto"/>
        <w:jc w:val="center"/>
      </w:pPr>
      <w:r>
        <w:rPr>
          <w:rFonts w:cs="Lucida Grande"/>
          <w:noProof/>
          <w:szCs w:val="22"/>
          <w:lang w:val="en-US"/>
        </w:rPr>
        <w:lastRenderedPageBreak/>
        <w:drawing>
          <wp:inline distT="0" distB="0" distL="0" distR="0" wp14:anchorId="75C2774E" wp14:editId="1E0EED16">
            <wp:extent cx="3588385" cy="1968500"/>
            <wp:effectExtent l="0" t="0" r="0" b="0"/>
            <wp:docPr id="27" name="Picture 27" descr="screenshot_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0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8385" cy="1968500"/>
                    </a:xfrm>
                    <a:prstGeom prst="rect">
                      <a:avLst/>
                    </a:prstGeom>
                    <a:noFill/>
                    <a:ln>
                      <a:noFill/>
                    </a:ln>
                  </pic:spPr>
                </pic:pic>
              </a:graphicData>
            </a:graphic>
          </wp:inline>
        </w:drawing>
      </w:r>
    </w:p>
    <w:p w14:paraId="2C416B8B" w14:textId="2892DE2B" w:rsidR="00B42A63" w:rsidRDefault="00645D89" w:rsidP="009471CC">
      <w:pPr>
        <w:pStyle w:val="Caption"/>
        <w:jc w:val="center"/>
        <w:rPr>
          <w:rFonts w:cs="Lucida Grande"/>
          <w:szCs w:val="22"/>
        </w:rPr>
      </w:pPr>
      <w:bookmarkStart w:id="24" w:name="_Ref489533071"/>
      <w:r>
        <w:t xml:space="preserve">Figure </w:t>
      </w:r>
      <w:fldSimple w:instr=" SEQ Figure \* ARABIC ">
        <w:r w:rsidR="00A71DAF">
          <w:rPr>
            <w:noProof/>
          </w:rPr>
          <w:t>11</w:t>
        </w:r>
      </w:fldSimple>
      <w:bookmarkEnd w:id="24"/>
      <w:r w:rsidRPr="00863952">
        <w:t>:</w:t>
      </w:r>
      <w:r>
        <w:t xml:space="preserve"> Atom Selector</w:t>
      </w:r>
      <w:r w:rsidRPr="00863952">
        <w:t>.</w:t>
      </w:r>
    </w:p>
    <w:p w14:paraId="51C324BF" w14:textId="77777777" w:rsidR="00EB249B" w:rsidRPr="00EA2D7A" w:rsidRDefault="00EB249B" w:rsidP="006F1BAC">
      <w:pPr>
        <w:spacing w:line="360" w:lineRule="auto"/>
        <w:rPr>
          <w:rFonts w:cs="Lucida Grande"/>
          <w:szCs w:val="22"/>
        </w:rPr>
      </w:pPr>
    </w:p>
    <w:p w14:paraId="4665A1C2" w14:textId="77777777" w:rsidR="00F46998" w:rsidRDefault="00B675F5" w:rsidP="006F1BAC">
      <w:pPr>
        <w:spacing w:line="360" w:lineRule="auto"/>
        <w:rPr>
          <w:rFonts w:cs="Lucida Grande"/>
          <w:szCs w:val="22"/>
        </w:rPr>
      </w:pPr>
      <w:r w:rsidRPr="00EA2D7A">
        <w:rPr>
          <w:rFonts w:cs="Lucida Grande"/>
          <w:szCs w:val="22"/>
        </w:rPr>
        <w:t xml:space="preserve">To assign the carbon dimension, click the appropriate button in the atom selector and the carbon dimension </w:t>
      </w:r>
      <w:r w:rsidR="00F46998">
        <w:rPr>
          <w:rFonts w:cs="Lucida Grande"/>
          <w:szCs w:val="22"/>
        </w:rPr>
        <w:t xml:space="preserve">of all selected peaks </w:t>
      </w:r>
      <w:r w:rsidRPr="00EA2D7A">
        <w:rPr>
          <w:rFonts w:cs="Lucida Grande"/>
          <w:szCs w:val="22"/>
        </w:rPr>
        <w:t xml:space="preserve">will be assigned. </w:t>
      </w:r>
    </w:p>
    <w:p w14:paraId="43FB584F" w14:textId="77777777" w:rsidR="00E37CF4" w:rsidRDefault="00B675F5" w:rsidP="006F1BAC">
      <w:pPr>
        <w:spacing w:line="360" w:lineRule="auto"/>
        <w:rPr>
          <w:rFonts w:cs="Lucida Grande"/>
          <w:szCs w:val="22"/>
        </w:rPr>
      </w:pPr>
      <w:r w:rsidRPr="00EA2D7A">
        <w:rPr>
          <w:rFonts w:cs="Lucida Grande"/>
          <w:szCs w:val="22"/>
        </w:rPr>
        <w:t>R</w:t>
      </w:r>
      <w:r w:rsidR="00F46998">
        <w:rPr>
          <w:rFonts w:cs="Lucida Grande"/>
          <w:szCs w:val="22"/>
        </w:rPr>
        <w:t xml:space="preserve">epeating this procedure for </w:t>
      </w:r>
      <w:r w:rsidR="0078127C">
        <w:rPr>
          <w:rFonts w:cs="Lucida Grande"/>
          <w:szCs w:val="22"/>
        </w:rPr>
        <w:t xml:space="preserve">the other </w:t>
      </w:r>
      <w:r w:rsidRPr="00EA2D7A">
        <w:rPr>
          <w:rFonts w:cs="Lucida Grande"/>
          <w:szCs w:val="22"/>
        </w:rPr>
        <w:t xml:space="preserve">groups of peaks along this line will </w:t>
      </w:r>
      <w:r w:rsidR="00E37CF4">
        <w:rPr>
          <w:rFonts w:cs="Lucida Grande"/>
          <w:szCs w:val="22"/>
        </w:rPr>
        <w:t>also yield the</w:t>
      </w:r>
      <w:r w:rsidRPr="00EA2D7A">
        <w:rPr>
          <w:rFonts w:cs="Lucida Grande"/>
          <w:szCs w:val="22"/>
        </w:rPr>
        <w:t xml:space="preserve"> </w:t>
      </w:r>
      <w:r w:rsidRPr="00E37CF4">
        <w:rPr>
          <w:rFonts w:cs="Lucida Grande"/>
          <w:i/>
          <w:szCs w:val="22"/>
        </w:rPr>
        <w:t>CBi-1</w:t>
      </w:r>
      <w:r w:rsidRPr="00EA2D7A">
        <w:rPr>
          <w:rFonts w:cs="Lucida Grande"/>
          <w:szCs w:val="22"/>
        </w:rPr>
        <w:t xml:space="preserve"> and </w:t>
      </w:r>
      <w:proofErr w:type="spellStart"/>
      <w:r w:rsidRPr="00E37CF4">
        <w:rPr>
          <w:rFonts w:cs="Lucida Grande"/>
          <w:i/>
          <w:szCs w:val="22"/>
        </w:rPr>
        <w:t>CBi</w:t>
      </w:r>
      <w:proofErr w:type="spellEnd"/>
      <w:r w:rsidRPr="00EA2D7A">
        <w:rPr>
          <w:rFonts w:cs="Lucida Grande"/>
          <w:szCs w:val="22"/>
        </w:rPr>
        <w:t xml:space="preserve"> assignments for this </w:t>
      </w:r>
      <w:proofErr w:type="spellStart"/>
      <w:r w:rsidRPr="00EA2D7A">
        <w:rPr>
          <w:rFonts w:cs="Lucida Grande"/>
          <w:szCs w:val="22"/>
        </w:rPr>
        <w:t>NmrResidue</w:t>
      </w:r>
      <w:proofErr w:type="spellEnd"/>
      <w:r w:rsidRPr="00EA2D7A">
        <w:rPr>
          <w:rFonts w:cs="Lucida Grande"/>
          <w:szCs w:val="22"/>
        </w:rPr>
        <w:t xml:space="preserve">. </w:t>
      </w:r>
    </w:p>
    <w:p w14:paraId="1C779775" w14:textId="77777777" w:rsidR="00E37CF4" w:rsidRDefault="00EB249B" w:rsidP="006F1BAC">
      <w:pPr>
        <w:spacing w:line="360" w:lineRule="auto"/>
        <w:rPr>
          <w:rFonts w:cs="Lucida Grande"/>
          <w:szCs w:val="22"/>
        </w:rPr>
      </w:pPr>
      <w:r w:rsidRPr="00EA2D7A">
        <w:rPr>
          <w:rFonts w:cs="Lucida Grande"/>
          <w:szCs w:val="22"/>
        </w:rPr>
        <w:t xml:space="preserve">To use the </w:t>
      </w:r>
      <w:r w:rsidR="00E37CF4">
        <w:rPr>
          <w:rFonts w:cs="Lucida Grande"/>
          <w:szCs w:val="22"/>
        </w:rPr>
        <w:t xml:space="preserve">sequential </w:t>
      </w:r>
      <w:r w:rsidRPr="00EA2D7A">
        <w:rPr>
          <w:rFonts w:cs="Lucida Grande"/>
          <w:szCs w:val="22"/>
        </w:rPr>
        <w:t xml:space="preserve">Backbone Assignment tools in </w:t>
      </w:r>
      <w:r w:rsidR="00E37CF4">
        <w:rPr>
          <w:rFonts w:cs="Lucida Grande"/>
          <w:szCs w:val="22"/>
        </w:rPr>
        <w:t>Analysis</w:t>
      </w:r>
      <w:r w:rsidRPr="00EA2D7A">
        <w:rPr>
          <w:rFonts w:cs="Lucida Grande"/>
          <w:szCs w:val="22"/>
        </w:rPr>
        <w:t xml:space="preserve">Assign, the </w:t>
      </w:r>
      <w:proofErr w:type="spellStart"/>
      <w:r w:rsidRPr="00E37CF4">
        <w:rPr>
          <w:rFonts w:cs="Lucida Grande"/>
          <w:i/>
          <w:szCs w:val="22"/>
        </w:rPr>
        <w:t>i</w:t>
      </w:r>
      <w:proofErr w:type="spellEnd"/>
      <w:r w:rsidRPr="00EA2D7A">
        <w:rPr>
          <w:rFonts w:cs="Lucida Grande"/>
          <w:szCs w:val="22"/>
        </w:rPr>
        <w:t xml:space="preserve"> and </w:t>
      </w:r>
      <w:r w:rsidRPr="00E37CF4">
        <w:rPr>
          <w:rFonts w:cs="Lucida Grande"/>
          <w:i/>
          <w:szCs w:val="22"/>
        </w:rPr>
        <w:t>i-1</w:t>
      </w:r>
      <w:r w:rsidRPr="00EA2D7A">
        <w:rPr>
          <w:rFonts w:cs="Lucida Grande"/>
          <w:szCs w:val="22"/>
        </w:rPr>
        <w:t xml:space="preserve"> assignments for all </w:t>
      </w:r>
      <w:proofErr w:type="spellStart"/>
      <w:r w:rsidRPr="00EA2D7A">
        <w:rPr>
          <w:rFonts w:cs="Lucida Grande"/>
          <w:szCs w:val="22"/>
        </w:rPr>
        <w:t>NmrResidues</w:t>
      </w:r>
      <w:proofErr w:type="spellEnd"/>
      <w:r w:rsidRPr="00EA2D7A">
        <w:rPr>
          <w:rFonts w:cs="Lucida Grande"/>
          <w:szCs w:val="22"/>
        </w:rPr>
        <w:t xml:space="preserve"> needs to be provided, so th</w:t>
      </w:r>
      <w:r w:rsidR="007E1ED6">
        <w:rPr>
          <w:rFonts w:cs="Lucida Grande"/>
          <w:szCs w:val="22"/>
        </w:rPr>
        <w:t>e above</w:t>
      </w:r>
      <w:r w:rsidRPr="00EA2D7A">
        <w:rPr>
          <w:rFonts w:cs="Lucida Grande"/>
          <w:szCs w:val="22"/>
        </w:rPr>
        <w:t xml:space="preserve"> procedure should be carried out for all </w:t>
      </w:r>
      <w:proofErr w:type="spellStart"/>
      <w:r w:rsidR="007E1ED6">
        <w:rPr>
          <w:rFonts w:cs="Lucida Grande"/>
          <w:szCs w:val="22"/>
        </w:rPr>
        <w:t>NmrResidues</w:t>
      </w:r>
      <w:proofErr w:type="spellEnd"/>
      <w:r w:rsidR="007E1ED6">
        <w:rPr>
          <w:rFonts w:cs="Lucida Grande"/>
          <w:szCs w:val="22"/>
        </w:rPr>
        <w:t xml:space="preserve"> listed</w:t>
      </w:r>
      <w:r w:rsidRPr="00EA2D7A">
        <w:rPr>
          <w:rFonts w:cs="Lucida Grande"/>
          <w:szCs w:val="22"/>
        </w:rPr>
        <w:t xml:space="preserve"> in the Pick and Assign table, where possible. </w:t>
      </w:r>
      <w:r w:rsidR="00E37CF4">
        <w:rPr>
          <w:rFonts w:cs="Lucida Grande"/>
          <w:szCs w:val="22"/>
        </w:rPr>
        <w:t xml:space="preserve">If you move on to assign </w:t>
      </w:r>
      <w:proofErr w:type="spellStart"/>
      <w:r w:rsidR="00E37CF4">
        <w:rPr>
          <w:rFonts w:cs="Lucida Grande"/>
          <w:szCs w:val="22"/>
        </w:rPr>
        <w:t>NmrResidue</w:t>
      </w:r>
      <w:proofErr w:type="spellEnd"/>
      <w:r w:rsidR="00E37CF4">
        <w:rPr>
          <w:rFonts w:cs="Lucida Grande"/>
          <w:szCs w:val="22"/>
        </w:rPr>
        <w:t xml:space="preserve"> @2, </w:t>
      </w:r>
      <w:r w:rsidR="007E1ED6">
        <w:rPr>
          <w:rFonts w:cs="Lucida Grande"/>
          <w:szCs w:val="22"/>
        </w:rPr>
        <w:t xml:space="preserve">after double-clicking </w:t>
      </w:r>
      <w:r w:rsidR="00E37CF4">
        <w:rPr>
          <w:rFonts w:cs="Lucida Grande"/>
          <w:szCs w:val="22"/>
        </w:rPr>
        <w:t>you will see no peaks</w:t>
      </w:r>
      <w:r w:rsidR="007E1ED6">
        <w:rPr>
          <w:rFonts w:cs="Lucida Grande"/>
          <w:szCs w:val="22"/>
        </w:rPr>
        <w:t xml:space="preserve"> in the “HCN” spectral display</w:t>
      </w:r>
      <w:r w:rsidR="00E37CF4">
        <w:rPr>
          <w:rFonts w:cs="Lucida Grande"/>
          <w:szCs w:val="22"/>
        </w:rPr>
        <w:t xml:space="preserve">; this </w:t>
      </w:r>
      <w:proofErr w:type="spellStart"/>
      <w:r w:rsidR="00E37CF4">
        <w:rPr>
          <w:rFonts w:cs="Lucida Grande"/>
          <w:szCs w:val="22"/>
        </w:rPr>
        <w:t>NmrResidue</w:t>
      </w:r>
      <w:proofErr w:type="spellEnd"/>
      <w:r w:rsidR="00E37CF4">
        <w:rPr>
          <w:rFonts w:cs="Lucida Grande"/>
          <w:szCs w:val="22"/>
        </w:rPr>
        <w:t xml:space="preserve"> originates from a Tryptophan side chain NH and hence does not display the triple-resonance peaks. Move on to </w:t>
      </w:r>
      <w:proofErr w:type="spellStart"/>
      <w:r w:rsidR="00E37CF4">
        <w:rPr>
          <w:rFonts w:cs="Lucida Grande"/>
          <w:szCs w:val="22"/>
        </w:rPr>
        <w:t>NmrResidue</w:t>
      </w:r>
      <w:proofErr w:type="spellEnd"/>
      <w:r w:rsidR="00E37CF4">
        <w:rPr>
          <w:rFonts w:cs="Lucida Grande"/>
          <w:szCs w:val="22"/>
        </w:rPr>
        <w:t xml:space="preserve"> @3 to continue, and so on for a few more residue to get the hang of it. </w:t>
      </w:r>
    </w:p>
    <w:p w14:paraId="32FA254B" w14:textId="77777777" w:rsidR="00030605" w:rsidRDefault="00C706FB" w:rsidP="006F1BAC">
      <w:pPr>
        <w:spacing w:line="360" w:lineRule="auto"/>
        <w:rPr>
          <w:rFonts w:cs="Lucida Grande"/>
          <w:szCs w:val="22"/>
        </w:rPr>
      </w:pPr>
      <w:r w:rsidRPr="00EA2D7A">
        <w:rPr>
          <w:rFonts w:cs="Lucida Grande"/>
          <w:szCs w:val="22"/>
        </w:rPr>
        <w:t>Once all the 3D peak dimensions have been assigned to the appropriate NmrAtoms, the backbon</w:t>
      </w:r>
      <w:r w:rsidR="00E37CF4">
        <w:rPr>
          <w:rFonts w:cs="Lucida Grande"/>
          <w:szCs w:val="22"/>
        </w:rPr>
        <w:t xml:space="preserve">e assignment can be carried out, but obviously for this tutorial we provide you with a </w:t>
      </w:r>
      <w:proofErr w:type="spellStart"/>
      <w:r w:rsidR="00E37CF4">
        <w:rPr>
          <w:rFonts w:cs="Lucida Grande"/>
          <w:szCs w:val="22"/>
        </w:rPr>
        <w:t>CcpNmr</w:t>
      </w:r>
      <w:proofErr w:type="spellEnd"/>
      <w:r w:rsidR="00E37CF4">
        <w:rPr>
          <w:rFonts w:cs="Lucida Grande"/>
          <w:szCs w:val="22"/>
        </w:rPr>
        <w:t xml:space="preserve"> project in which this was already completed.</w:t>
      </w:r>
    </w:p>
    <w:p w14:paraId="41757428" w14:textId="77777777" w:rsidR="00EA2D7A" w:rsidRDefault="00EA2D7A" w:rsidP="006F1BAC">
      <w:pPr>
        <w:spacing w:line="360" w:lineRule="auto"/>
        <w:rPr>
          <w:rFonts w:cs="Lucida Grande"/>
          <w:szCs w:val="22"/>
        </w:rPr>
      </w:pPr>
    </w:p>
    <w:p w14:paraId="51F5E810"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61D49D3B" w14:textId="77777777" w:rsidR="00EB249B" w:rsidRPr="00EA2D7A" w:rsidRDefault="000C55EC" w:rsidP="006F1BAC">
      <w:pPr>
        <w:pStyle w:val="Heading1"/>
        <w:spacing w:line="360" w:lineRule="auto"/>
      </w:pPr>
      <w:bookmarkStart w:id="25" w:name="_Toc489454673"/>
      <w:r>
        <w:lastRenderedPageBreak/>
        <w:t>5</w:t>
      </w:r>
      <w:r w:rsidR="00E37CF4">
        <w:t xml:space="preserve">. </w:t>
      </w:r>
      <w:r w:rsidR="00EB249B" w:rsidRPr="00EA2D7A">
        <w:t xml:space="preserve">Performing </w:t>
      </w:r>
      <w:r w:rsidR="00E37CF4">
        <w:t xml:space="preserve">the sequential </w:t>
      </w:r>
      <w:r w:rsidR="00EB249B" w:rsidRPr="00EA2D7A">
        <w:t>backbone assignment</w:t>
      </w:r>
      <w:bookmarkEnd w:id="25"/>
    </w:p>
    <w:p w14:paraId="34A0BE18" w14:textId="77777777" w:rsidR="00A32336" w:rsidRDefault="00DB08E6" w:rsidP="006F1BAC">
      <w:pPr>
        <w:spacing w:line="360" w:lineRule="auto"/>
        <w:rPr>
          <w:rFonts w:cs="Lucida Grande"/>
          <w:szCs w:val="22"/>
        </w:rPr>
      </w:pPr>
      <w:r w:rsidRPr="00EA2D7A">
        <w:rPr>
          <w:rFonts w:cs="Lucida Grande"/>
          <w:szCs w:val="22"/>
        </w:rPr>
        <w:t>Sec5Part2</w:t>
      </w:r>
      <w:r w:rsidR="00A50AB6">
        <w:rPr>
          <w:rFonts w:cs="Lucida Grande"/>
          <w:szCs w:val="22"/>
        </w:rPr>
        <w:t>.ccpn</w:t>
      </w:r>
      <w:r w:rsidRPr="00EA2D7A">
        <w:rPr>
          <w:rFonts w:cs="Lucida Grande"/>
          <w:szCs w:val="22"/>
        </w:rPr>
        <w:t xml:space="preserve"> is a project wherein all the carbon</w:t>
      </w:r>
      <w:r w:rsidR="00032229">
        <w:rPr>
          <w:rFonts w:cs="Lucida Grande"/>
          <w:szCs w:val="22"/>
        </w:rPr>
        <w:t xml:space="preserve"> atom type</w:t>
      </w:r>
      <w:r w:rsidRPr="00EA2D7A">
        <w:rPr>
          <w:rFonts w:cs="Lucida Grande"/>
          <w:szCs w:val="22"/>
        </w:rPr>
        <w:t xml:space="preserve"> assignments for the </w:t>
      </w:r>
      <w:proofErr w:type="spellStart"/>
      <w:r w:rsidRPr="00EA2D7A">
        <w:rPr>
          <w:rFonts w:cs="Lucida Grande"/>
          <w:szCs w:val="22"/>
        </w:rPr>
        <w:t>NmrResidues</w:t>
      </w:r>
      <w:proofErr w:type="spellEnd"/>
      <w:r w:rsidRPr="00EA2D7A">
        <w:rPr>
          <w:rFonts w:cs="Lucida Grande"/>
          <w:szCs w:val="22"/>
        </w:rPr>
        <w:t xml:space="preserve"> have been completed and thus can be used directly for </w:t>
      </w:r>
      <w:r w:rsidR="007E1ED6">
        <w:rPr>
          <w:rFonts w:cs="Lucida Grande"/>
          <w:szCs w:val="22"/>
        </w:rPr>
        <w:t xml:space="preserve">the sequential </w:t>
      </w:r>
      <w:r w:rsidRPr="00EA2D7A">
        <w:rPr>
          <w:rFonts w:cs="Lucida Grande"/>
          <w:szCs w:val="22"/>
        </w:rPr>
        <w:t xml:space="preserve">backbone assignment. </w:t>
      </w:r>
      <w:r w:rsidR="00A32336">
        <w:rPr>
          <w:rFonts w:cs="Lucida Grande"/>
          <w:szCs w:val="22"/>
        </w:rPr>
        <w:t>The project can be found</w:t>
      </w:r>
      <w:r w:rsidR="00162FBA">
        <w:rPr>
          <w:rFonts w:cs="Lucida Grande"/>
          <w:szCs w:val="22"/>
        </w:rPr>
        <w:t xml:space="preserve"> in</w:t>
      </w:r>
      <w:r w:rsidR="00A32336">
        <w:rPr>
          <w:rFonts w:cs="Lucida Grande"/>
          <w:szCs w:val="22"/>
        </w:rPr>
        <w:t>:</w:t>
      </w:r>
    </w:p>
    <w:p w14:paraId="15A97A82" w14:textId="77777777" w:rsidR="00A32336" w:rsidRDefault="00162FBA"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00A32336" w:rsidRPr="00F465DA">
        <w:rPr>
          <w:rFonts w:cs="Lucida Grande"/>
          <w:i/>
          <w:szCs w:val="22"/>
        </w:rPr>
        <w:t>data/</w:t>
      </w:r>
      <w:proofErr w:type="spellStart"/>
      <w:r w:rsidR="00A32336" w:rsidRPr="00F465DA">
        <w:rPr>
          <w:rFonts w:cs="Lucida Grande"/>
          <w:i/>
          <w:szCs w:val="22"/>
        </w:rPr>
        <w:t>testProjects</w:t>
      </w:r>
      <w:proofErr w:type="spellEnd"/>
      <w:r w:rsidR="00A32336" w:rsidRPr="00F465DA">
        <w:rPr>
          <w:rFonts w:cs="Lucida Grande"/>
          <w:i/>
          <w:szCs w:val="22"/>
        </w:rPr>
        <w:t>/CcpnSec5BBTutorial</w:t>
      </w:r>
      <w:r w:rsidR="00A32336" w:rsidRPr="00EA2D7A">
        <w:rPr>
          <w:rFonts w:cs="Lucida Grande"/>
          <w:szCs w:val="22"/>
        </w:rPr>
        <w:t xml:space="preserve"> </w:t>
      </w:r>
    </w:p>
    <w:p w14:paraId="21CD9443" w14:textId="77777777" w:rsidR="00F25151" w:rsidRDefault="00162FBA"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00DB08E6" w:rsidRPr="00EA2D7A">
        <w:rPr>
          <w:rFonts w:cs="Lucida Grande"/>
          <w:szCs w:val="22"/>
        </w:rPr>
        <w:t xml:space="preserve">Open up this project </w:t>
      </w:r>
      <w:r>
        <w:rPr>
          <w:rFonts w:cs="Lucida Grande"/>
          <w:szCs w:val="22"/>
        </w:rPr>
        <w:t xml:space="preserve">(as you did before for Sec5Part1.ccpn) </w:t>
      </w:r>
      <w:r w:rsidR="00DB08E6" w:rsidRPr="00EA2D7A">
        <w:rPr>
          <w:rFonts w:cs="Lucida Grande"/>
          <w:szCs w:val="22"/>
        </w:rPr>
        <w:t xml:space="preserve">and </w:t>
      </w:r>
      <w:r w:rsidR="00F25151">
        <w:rPr>
          <w:rFonts w:cs="Lucida Grande"/>
          <w:szCs w:val="22"/>
        </w:rPr>
        <w:t xml:space="preserve">(if needed) </w:t>
      </w:r>
      <w:r w:rsidR="00DB08E6" w:rsidRPr="00EA2D7A">
        <w:rPr>
          <w:rFonts w:cs="Lucida Grande"/>
          <w:szCs w:val="22"/>
        </w:rPr>
        <w:t xml:space="preserve">set the spectrum paths as required </w:t>
      </w:r>
      <w:r w:rsidR="00F25151">
        <w:rPr>
          <w:rFonts w:cs="Lucida Grande"/>
          <w:szCs w:val="22"/>
        </w:rPr>
        <w:t xml:space="preserve">(see section </w:t>
      </w:r>
      <w:r w:rsidR="007E1ED6">
        <w:rPr>
          <w:rFonts w:cs="Lucida Grande"/>
          <w:szCs w:val="22"/>
        </w:rPr>
        <w:t>1.1</w:t>
      </w:r>
      <w:r w:rsidR="00F25151">
        <w:rPr>
          <w:rFonts w:cs="Lucida Grande"/>
          <w:szCs w:val="22"/>
        </w:rPr>
        <w:t xml:space="preserve">). </w:t>
      </w:r>
    </w:p>
    <w:p w14:paraId="66BD894E" w14:textId="77777777" w:rsidR="00DB08E6" w:rsidRPr="00EA2D7A" w:rsidRDefault="00F25151" w:rsidP="006F1BAC">
      <w:pPr>
        <w:spacing w:line="360" w:lineRule="auto"/>
        <w:rPr>
          <w:rFonts w:cs="Lucida Grande"/>
          <w:szCs w:val="22"/>
        </w:rPr>
      </w:pPr>
      <w:r>
        <w:rPr>
          <w:rFonts w:cs="Lucida Grande"/>
          <w:szCs w:val="22"/>
        </w:rPr>
        <w:t>Y</w:t>
      </w:r>
      <w:r w:rsidR="00DB08E6" w:rsidRPr="00EA2D7A">
        <w:rPr>
          <w:rFonts w:cs="Lucida Grande"/>
          <w:szCs w:val="22"/>
        </w:rPr>
        <w:t xml:space="preserve">ou will see a 2D module </w:t>
      </w:r>
      <w:r w:rsidR="007E1ED6">
        <w:rPr>
          <w:rFonts w:cs="Lucida Grande"/>
          <w:szCs w:val="22"/>
        </w:rPr>
        <w:t>(</w:t>
      </w:r>
      <w:proofErr w:type="spellStart"/>
      <w:r w:rsidR="007E1ED6">
        <w:rPr>
          <w:rFonts w:cs="Lucida Grande"/>
          <w:szCs w:val="22"/>
        </w:rPr>
        <w:t>HnNh</w:t>
      </w:r>
      <w:proofErr w:type="spellEnd"/>
      <w:r w:rsidR="007E1ED6">
        <w:rPr>
          <w:rFonts w:cs="Lucida Grande"/>
          <w:szCs w:val="22"/>
        </w:rPr>
        <w:t xml:space="preserve">) </w:t>
      </w:r>
      <w:r w:rsidR="00DB08E6" w:rsidRPr="00EA2D7A">
        <w:rPr>
          <w:rFonts w:cs="Lucida Grande"/>
          <w:szCs w:val="22"/>
        </w:rPr>
        <w:t xml:space="preserve">with the </w:t>
      </w:r>
      <w:r w:rsidRPr="000C55EC">
        <w:rPr>
          <w:rFonts w:cs="Lucida Grande"/>
          <w:szCs w:val="22"/>
          <w:vertAlign w:val="superscript"/>
        </w:rPr>
        <w:t>15</w:t>
      </w:r>
      <w:r>
        <w:rPr>
          <w:rFonts w:cs="Lucida Grande"/>
          <w:szCs w:val="22"/>
        </w:rPr>
        <w:t>N-</w:t>
      </w:r>
      <w:r w:rsidR="00DB08E6" w:rsidRPr="00EA2D7A">
        <w:rPr>
          <w:rFonts w:cs="Lucida Grande"/>
          <w:szCs w:val="22"/>
        </w:rPr>
        <w:t xml:space="preserve">hsqc displayed and two 3D </w:t>
      </w:r>
      <w:r>
        <w:rPr>
          <w:rFonts w:cs="Lucida Grande"/>
          <w:szCs w:val="22"/>
        </w:rPr>
        <w:t xml:space="preserve">display </w:t>
      </w:r>
      <w:r w:rsidR="00DB08E6" w:rsidRPr="00EA2D7A">
        <w:rPr>
          <w:rFonts w:cs="Lucida Grande"/>
          <w:szCs w:val="22"/>
        </w:rPr>
        <w:t xml:space="preserve">modules </w:t>
      </w:r>
      <w:r>
        <w:rPr>
          <w:rFonts w:cs="Lucida Grande"/>
          <w:szCs w:val="22"/>
        </w:rPr>
        <w:t>(</w:t>
      </w:r>
      <w:r w:rsidR="007E1ED6">
        <w:rPr>
          <w:rFonts w:cs="Lucida Grande"/>
          <w:szCs w:val="22"/>
        </w:rPr>
        <w:t xml:space="preserve">i.e. </w:t>
      </w:r>
      <w:proofErr w:type="spellStart"/>
      <w:r w:rsidR="007E1ED6">
        <w:rPr>
          <w:rFonts w:cs="Lucida Grande"/>
          <w:szCs w:val="22"/>
        </w:rPr>
        <w:t>HnCANh</w:t>
      </w:r>
      <w:proofErr w:type="spellEnd"/>
      <w:r w:rsidR="007E1ED6">
        <w:rPr>
          <w:rFonts w:cs="Lucida Grande"/>
          <w:szCs w:val="22"/>
        </w:rPr>
        <w:t xml:space="preserve"> and HnCANh_1 </w:t>
      </w:r>
      <w:r w:rsidR="00DB08E6" w:rsidRPr="00EA2D7A">
        <w:rPr>
          <w:rFonts w:cs="Lucida Grande"/>
          <w:szCs w:val="22"/>
        </w:rPr>
        <w:t xml:space="preserve">with the </w:t>
      </w:r>
      <w:proofErr w:type="spellStart"/>
      <w:r w:rsidR="00DB08E6" w:rsidRPr="00EA2D7A">
        <w:rPr>
          <w:rFonts w:cs="Lucida Grande"/>
          <w:szCs w:val="22"/>
        </w:rPr>
        <w:t>cbcaconh</w:t>
      </w:r>
      <w:proofErr w:type="spellEnd"/>
      <w:r w:rsidR="00DB08E6" w:rsidRPr="00EA2D7A">
        <w:rPr>
          <w:rFonts w:cs="Lucida Grande"/>
          <w:szCs w:val="22"/>
        </w:rPr>
        <w:t xml:space="preserve">, </w:t>
      </w:r>
      <w:proofErr w:type="spellStart"/>
      <w:r w:rsidR="00DB08E6" w:rsidRPr="00EA2D7A">
        <w:rPr>
          <w:rFonts w:cs="Lucida Grande"/>
          <w:szCs w:val="22"/>
        </w:rPr>
        <w:t>hnca</w:t>
      </w:r>
      <w:proofErr w:type="spellEnd"/>
      <w:r w:rsidR="00DB08E6" w:rsidRPr="00EA2D7A">
        <w:rPr>
          <w:rFonts w:cs="Lucida Grande"/>
          <w:szCs w:val="22"/>
        </w:rPr>
        <w:t xml:space="preserve">, </w:t>
      </w:r>
      <w:proofErr w:type="spellStart"/>
      <w:r w:rsidR="00DB08E6" w:rsidRPr="00EA2D7A">
        <w:rPr>
          <w:rFonts w:cs="Lucida Grande"/>
          <w:szCs w:val="22"/>
        </w:rPr>
        <w:t>hncacb</w:t>
      </w:r>
      <w:proofErr w:type="spellEnd"/>
      <w:r w:rsidR="00DB08E6" w:rsidRPr="00EA2D7A">
        <w:rPr>
          <w:rFonts w:cs="Lucida Grande"/>
          <w:szCs w:val="22"/>
        </w:rPr>
        <w:t xml:space="preserve"> and </w:t>
      </w:r>
      <w:proofErr w:type="spellStart"/>
      <w:r w:rsidR="00DB08E6" w:rsidRPr="00EA2D7A">
        <w:rPr>
          <w:rFonts w:cs="Lucida Grande"/>
          <w:szCs w:val="22"/>
        </w:rPr>
        <w:t>hncoca</w:t>
      </w:r>
      <w:proofErr w:type="spellEnd"/>
      <w:r w:rsidR="00DB08E6" w:rsidRPr="00EA2D7A">
        <w:rPr>
          <w:rFonts w:cs="Lucida Grande"/>
          <w:szCs w:val="22"/>
        </w:rPr>
        <w:t xml:space="preserve"> displayed</w:t>
      </w:r>
      <w:r w:rsidR="007E1ED6">
        <w:rPr>
          <w:rFonts w:cs="Lucida Grande"/>
          <w:szCs w:val="22"/>
        </w:rPr>
        <w:t>)</w:t>
      </w:r>
      <w:r w:rsidR="00DB08E6" w:rsidRPr="00EA2D7A">
        <w:rPr>
          <w:rFonts w:cs="Lucida Grande"/>
          <w:szCs w:val="22"/>
        </w:rPr>
        <w:t xml:space="preserve">. </w:t>
      </w:r>
    </w:p>
    <w:p w14:paraId="104973AB" w14:textId="2E5575C0" w:rsidR="004D2756" w:rsidRDefault="00DB08E6" w:rsidP="006F1BAC">
      <w:pPr>
        <w:spacing w:line="360" w:lineRule="auto"/>
        <w:rPr>
          <w:rFonts w:cs="Lucida Grande"/>
          <w:szCs w:val="22"/>
        </w:rPr>
      </w:pPr>
      <w:r w:rsidRPr="00EA2D7A">
        <w:rPr>
          <w:rFonts w:cs="Lucida Grande"/>
          <w:szCs w:val="22"/>
        </w:rPr>
        <w:t xml:space="preserve">Assign </w:t>
      </w:r>
      <w:r w:rsidR="00EA2D7A">
        <w:rPr>
          <w:rFonts w:cs="Lucida Grande"/>
          <w:szCs w:val="22"/>
        </w:rPr>
        <w:t>has</w:t>
      </w:r>
      <w:r w:rsidRPr="00EA2D7A">
        <w:rPr>
          <w:rFonts w:cs="Lucida Grande"/>
          <w:szCs w:val="22"/>
        </w:rPr>
        <w:t xml:space="preserve"> a dedicated workflow for backbone assignment</w:t>
      </w:r>
      <w:r w:rsidR="00B23AC5">
        <w:rPr>
          <w:rFonts w:cs="Lucida Grande"/>
          <w:szCs w:val="22"/>
        </w:rPr>
        <w:t>; the sequence of operations</w:t>
      </w:r>
      <w:r w:rsidRPr="00EA2D7A">
        <w:rPr>
          <w:rFonts w:cs="Lucida Grande"/>
          <w:szCs w:val="22"/>
        </w:rPr>
        <w:t xml:space="preserve"> </w:t>
      </w:r>
      <w:r w:rsidR="00B23AC5">
        <w:rPr>
          <w:rFonts w:cs="Lucida Grande"/>
          <w:szCs w:val="22"/>
        </w:rPr>
        <w:t>works off the</w:t>
      </w:r>
      <w:r w:rsidR="000C55EC" w:rsidRPr="00EA2D7A">
        <w:rPr>
          <w:rFonts w:cs="Lucida Grande"/>
          <w:szCs w:val="22"/>
        </w:rPr>
        <w:t xml:space="preserve"> Ba</w:t>
      </w:r>
      <w:r w:rsidR="000C55EC">
        <w:rPr>
          <w:rFonts w:cs="Lucida Grande"/>
          <w:szCs w:val="22"/>
        </w:rPr>
        <w:t xml:space="preserve">ckbone Assignment module (Menu: </w:t>
      </w:r>
      <w:proofErr w:type="spellStart"/>
      <w:r w:rsidR="000C55EC">
        <w:rPr>
          <w:rFonts w:cs="Lucida Grande"/>
          <w:szCs w:val="22"/>
        </w:rPr>
        <w:t>Assign</w:t>
      </w:r>
      <w:r w:rsidR="000C55EC">
        <w:rPr>
          <w:rFonts w:ascii="Cambria" w:hAnsi="Cambria" w:cs="Cambria"/>
          <w:szCs w:val="22"/>
        </w:rPr>
        <w:t>⟶</w:t>
      </w:r>
      <w:r w:rsidR="000C55EC">
        <w:rPr>
          <w:rFonts w:cs="Lucida Grande"/>
          <w:szCs w:val="22"/>
        </w:rPr>
        <w:t>Backbone</w:t>
      </w:r>
      <w:proofErr w:type="spellEnd"/>
      <w:r w:rsidR="000C55EC">
        <w:rPr>
          <w:rFonts w:cs="Lucida Grande"/>
          <w:szCs w:val="22"/>
        </w:rPr>
        <w:t xml:space="preserve"> Assignment; </w:t>
      </w:r>
      <w:r w:rsidR="000C55EC" w:rsidRPr="00EA2D7A">
        <w:rPr>
          <w:rFonts w:cs="Lucida Grande"/>
          <w:szCs w:val="22"/>
        </w:rPr>
        <w:t xml:space="preserve">shortcut </w:t>
      </w:r>
      <w:r w:rsidR="004D2756">
        <w:rPr>
          <w:rFonts w:cs="Lucida Grande"/>
          <w:szCs w:val="22"/>
        </w:rPr>
        <w:t>‘</w:t>
      </w:r>
      <w:r w:rsidR="000C55EC" w:rsidRPr="00EA2D7A">
        <w:rPr>
          <w:rFonts w:cs="Lucida Grande"/>
          <w:szCs w:val="22"/>
        </w:rPr>
        <w:t>bb</w:t>
      </w:r>
      <w:r w:rsidR="004D2756">
        <w:rPr>
          <w:rFonts w:cs="Lucida Grande"/>
          <w:szCs w:val="22"/>
        </w:rPr>
        <w:t>’</w:t>
      </w:r>
      <w:r w:rsidR="000C55EC" w:rsidRPr="00EA2D7A">
        <w:rPr>
          <w:rFonts w:cs="Lucida Grande"/>
          <w:szCs w:val="22"/>
        </w:rPr>
        <w:t>)</w:t>
      </w:r>
      <w:r w:rsidR="00B23AC5">
        <w:rPr>
          <w:rFonts w:cs="Lucida Grande"/>
          <w:szCs w:val="22"/>
        </w:rPr>
        <w:t xml:space="preserve"> and the Sequence G</w:t>
      </w:r>
      <w:r w:rsidR="000C55EC">
        <w:rPr>
          <w:rFonts w:cs="Lucida Grande"/>
          <w:szCs w:val="22"/>
        </w:rPr>
        <w:t xml:space="preserve">raph </w:t>
      </w:r>
      <w:r w:rsidR="00B23AC5">
        <w:rPr>
          <w:rFonts w:cs="Lucida Grande"/>
          <w:szCs w:val="22"/>
        </w:rPr>
        <w:t xml:space="preserve">module </w:t>
      </w:r>
      <w:r w:rsidR="000C55EC">
        <w:rPr>
          <w:rFonts w:cs="Lucida Grande"/>
          <w:szCs w:val="22"/>
        </w:rPr>
        <w:t xml:space="preserve">(Menu: </w:t>
      </w:r>
      <w:proofErr w:type="spellStart"/>
      <w:r w:rsidR="000C55EC">
        <w:rPr>
          <w:rFonts w:cs="Lucida Grande"/>
          <w:szCs w:val="22"/>
        </w:rPr>
        <w:t>View</w:t>
      </w:r>
      <w:r w:rsidR="000C55EC">
        <w:rPr>
          <w:rFonts w:ascii="Cambria" w:hAnsi="Cambria" w:cs="Cambria"/>
          <w:szCs w:val="22"/>
        </w:rPr>
        <w:t>⟶</w:t>
      </w:r>
      <w:r w:rsidR="000C55EC">
        <w:rPr>
          <w:rFonts w:cs="Lucida Grande"/>
          <w:szCs w:val="22"/>
        </w:rPr>
        <w:t>Sequence</w:t>
      </w:r>
      <w:proofErr w:type="spellEnd"/>
      <w:r w:rsidR="000C55EC">
        <w:rPr>
          <w:rFonts w:cs="Lucida Grande"/>
          <w:szCs w:val="22"/>
        </w:rPr>
        <w:t xml:space="preserve"> Grap</w:t>
      </w:r>
      <w:r w:rsidR="004D2756">
        <w:rPr>
          <w:rFonts w:cs="Lucida Grande"/>
          <w:szCs w:val="22"/>
        </w:rPr>
        <w:t>h</w:t>
      </w:r>
      <w:r w:rsidR="000C55EC">
        <w:rPr>
          <w:rFonts w:cs="Lucida Grande"/>
          <w:szCs w:val="22"/>
        </w:rPr>
        <w:t xml:space="preserve">; shortcut </w:t>
      </w:r>
      <w:r w:rsidR="004D2756">
        <w:rPr>
          <w:rFonts w:cs="Lucida Grande"/>
          <w:szCs w:val="22"/>
        </w:rPr>
        <w:t>‘</w:t>
      </w:r>
      <w:proofErr w:type="spellStart"/>
      <w:r w:rsidR="000C55EC">
        <w:rPr>
          <w:rFonts w:cs="Lucida Grande"/>
          <w:szCs w:val="22"/>
        </w:rPr>
        <w:t>sg</w:t>
      </w:r>
      <w:proofErr w:type="spellEnd"/>
      <w:r w:rsidR="004D2756">
        <w:rPr>
          <w:rFonts w:cs="Lucida Grande"/>
          <w:szCs w:val="22"/>
        </w:rPr>
        <w:t>’</w:t>
      </w:r>
      <w:r w:rsidR="000C55EC">
        <w:rPr>
          <w:rFonts w:cs="Lucida Grande"/>
          <w:szCs w:val="22"/>
        </w:rPr>
        <w:t>)</w:t>
      </w:r>
      <w:r w:rsidR="000C55EC" w:rsidRPr="00EA2D7A">
        <w:rPr>
          <w:rFonts w:cs="Lucida Grande"/>
          <w:szCs w:val="22"/>
        </w:rPr>
        <w:t>.</w:t>
      </w:r>
      <w:r w:rsidR="004D2756">
        <w:rPr>
          <w:rFonts w:cs="Lucida Grande"/>
          <w:szCs w:val="22"/>
        </w:rPr>
        <w:t xml:space="preserve"> F</w:t>
      </w:r>
      <w:r w:rsidR="00AE3044">
        <w:rPr>
          <w:rFonts w:cs="Lucida Grande"/>
          <w:szCs w:val="22"/>
        </w:rPr>
        <w:t xml:space="preserve">irst </w:t>
      </w:r>
      <w:r w:rsidR="00AE3044" w:rsidRPr="00EA2D7A">
        <w:rPr>
          <w:rFonts w:cs="Lucida Grande"/>
          <w:szCs w:val="22"/>
        </w:rPr>
        <w:t xml:space="preserve">rearrange the modules </w:t>
      </w:r>
      <w:r w:rsidR="00AE3044">
        <w:rPr>
          <w:rFonts w:cs="Lucida Grande"/>
          <w:szCs w:val="22"/>
        </w:rPr>
        <w:t>to a layout you would like to work with.</w:t>
      </w:r>
      <w:r w:rsidR="00C3736A" w:rsidRPr="00EA2D7A">
        <w:rPr>
          <w:rFonts w:cs="Lucida Grande"/>
          <w:szCs w:val="22"/>
        </w:rPr>
        <w:t xml:space="preserve"> </w:t>
      </w:r>
      <w:r w:rsidR="004D2756">
        <w:rPr>
          <w:rFonts w:cs="Lucida Grande"/>
          <w:szCs w:val="22"/>
        </w:rPr>
        <w:t xml:space="preserve">For example, it could look like </w:t>
      </w:r>
      <w:r w:rsidR="00FD2995">
        <w:rPr>
          <w:rFonts w:cs="Lucida Grande"/>
          <w:szCs w:val="22"/>
        </w:rPr>
        <w:t xml:space="preserve">those </w:t>
      </w:r>
      <w:r w:rsidR="004D2756">
        <w:rPr>
          <w:rFonts w:cs="Lucida Grande"/>
          <w:szCs w:val="22"/>
        </w:rPr>
        <w:t xml:space="preserve">displayed in </w:t>
      </w:r>
      <w:r w:rsidR="00645D89">
        <w:rPr>
          <w:rFonts w:cs="Lucida Grande"/>
          <w:szCs w:val="22"/>
        </w:rPr>
        <w:fldChar w:fldCharType="begin"/>
      </w:r>
      <w:r w:rsidR="00645D89">
        <w:rPr>
          <w:rFonts w:cs="Lucida Grande"/>
          <w:szCs w:val="22"/>
        </w:rPr>
        <w:instrText xml:space="preserve"> REF _Ref489533256 \h </w:instrText>
      </w:r>
      <w:r w:rsidR="00645D89">
        <w:rPr>
          <w:rFonts w:cs="Lucida Grande"/>
          <w:szCs w:val="22"/>
        </w:rPr>
      </w:r>
      <w:r w:rsidR="00645D89">
        <w:rPr>
          <w:rFonts w:cs="Lucida Grande"/>
          <w:szCs w:val="22"/>
        </w:rPr>
        <w:fldChar w:fldCharType="separate"/>
      </w:r>
      <w:r w:rsidR="00A71DAF">
        <w:t xml:space="preserve">Figure </w:t>
      </w:r>
      <w:r w:rsidR="00A71DAF">
        <w:rPr>
          <w:noProof/>
        </w:rPr>
        <w:t>12</w:t>
      </w:r>
      <w:r w:rsidR="00645D89">
        <w:rPr>
          <w:rFonts w:cs="Lucida Grande"/>
          <w:szCs w:val="22"/>
        </w:rPr>
        <w:fldChar w:fldCharType="end"/>
      </w:r>
      <w:r w:rsidR="00F43637">
        <w:rPr>
          <w:rFonts w:cs="Lucida Grande"/>
          <w:szCs w:val="22"/>
        </w:rPr>
        <w:t>.</w:t>
      </w:r>
    </w:p>
    <w:p w14:paraId="0730D611" w14:textId="77777777" w:rsidR="007979F0" w:rsidRDefault="007979F0" w:rsidP="006F1BAC">
      <w:pPr>
        <w:spacing w:line="360" w:lineRule="auto"/>
        <w:rPr>
          <w:rFonts w:cs="Lucida Grande"/>
          <w:szCs w:val="22"/>
        </w:rPr>
      </w:pPr>
    </w:p>
    <w:p w14:paraId="24FE5F1D" w14:textId="5CADA076" w:rsidR="00645D89" w:rsidRDefault="00645D89" w:rsidP="00645D89">
      <w:pPr>
        <w:keepNext/>
        <w:spacing w:line="360" w:lineRule="auto"/>
      </w:pPr>
      <w:r>
        <w:rPr>
          <w:rFonts w:cs="Lucida Grande"/>
          <w:noProof/>
          <w:szCs w:val="22"/>
          <w:lang w:val="en-US"/>
        </w:rPr>
        <w:drawing>
          <wp:inline distT="0" distB="0" distL="0" distR="0" wp14:anchorId="69E5E1EB" wp14:editId="3318EDFB">
            <wp:extent cx="2973070" cy="1945005"/>
            <wp:effectExtent l="0" t="0" r="0" b="0"/>
            <wp:docPr id="31" name="Picture 29" descr="screenshot_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1030.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070" cy="1945005"/>
                    </a:xfrm>
                    <a:prstGeom prst="rect">
                      <a:avLst/>
                    </a:prstGeom>
                    <a:noFill/>
                  </pic:spPr>
                </pic:pic>
              </a:graphicData>
            </a:graphic>
          </wp:inline>
        </w:drawing>
      </w:r>
      <w:r>
        <w:rPr>
          <w:rFonts w:cs="Lucida Grande"/>
          <w:szCs w:val="22"/>
        </w:rPr>
        <w:t xml:space="preserve"> A   </w:t>
      </w:r>
      <w:r>
        <w:rPr>
          <w:rFonts w:cs="Lucida Grande"/>
          <w:noProof/>
          <w:szCs w:val="22"/>
          <w:lang w:val="en-US"/>
        </w:rPr>
        <w:drawing>
          <wp:inline distT="0" distB="0" distL="0" distR="0" wp14:anchorId="10E11941" wp14:editId="26929C1F">
            <wp:extent cx="2292985" cy="1826260"/>
            <wp:effectExtent l="0" t="0" r="0" b="0"/>
            <wp:docPr id="30" name="Picture 32" descr="screenshot_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1031.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2985" cy="1826260"/>
                    </a:xfrm>
                    <a:prstGeom prst="rect">
                      <a:avLst/>
                    </a:prstGeom>
                    <a:noFill/>
                  </pic:spPr>
                </pic:pic>
              </a:graphicData>
            </a:graphic>
          </wp:inline>
        </w:drawing>
      </w:r>
      <w:r>
        <w:rPr>
          <w:rFonts w:cs="Lucida Grande"/>
          <w:szCs w:val="22"/>
        </w:rPr>
        <w:t xml:space="preserve"> B</w:t>
      </w:r>
    </w:p>
    <w:p w14:paraId="4BEB5524" w14:textId="27517C5D" w:rsidR="00645D89" w:rsidRDefault="00645D89" w:rsidP="00645D89">
      <w:pPr>
        <w:pStyle w:val="Caption"/>
        <w:rPr>
          <w:rFonts w:cs="Lucida Grande"/>
          <w:szCs w:val="22"/>
        </w:rPr>
      </w:pPr>
      <w:bookmarkStart w:id="26" w:name="_Ref489533256"/>
      <w:r>
        <w:t xml:space="preserve">Figure </w:t>
      </w:r>
      <w:fldSimple w:instr=" SEQ Figure \* ARABIC ">
        <w:r w:rsidR="00A71DAF">
          <w:rPr>
            <w:noProof/>
          </w:rPr>
          <w:t>12</w:t>
        </w:r>
      </w:fldSimple>
      <w:bookmarkEnd w:id="26"/>
      <w:r w:rsidRPr="00863952">
        <w:t>:</w:t>
      </w:r>
      <w:r>
        <w:t xml:space="preserve"> Setup for the sequential backbone assignment</w:t>
      </w:r>
      <w:r w:rsidRPr="00863952">
        <w:t>.</w:t>
      </w:r>
      <w:r>
        <w:t xml:space="preserve"> A) Overview of the modules. B) Backbone Assignment settings</w:t>
      </w:r>
    </w:p>
    <w:p w14:paraId="698897AE" w14:textId="64C2C0CD" w:rsidR="00645D89" w:rsidRDefault="00645D89" w:rsidP="006F1BAC">
      <w:pPr>
        <w:spacing w:line="360" w:lineRule="auto"/>
        <w:rPr>
          <w:rFonts w:cs="Lucida Grande"/>
          <w:szCs w:val="22"/>
        </w:rPr>
      </w:pPr>
    </w:p>
    <w:p w14:paraId="17408354" w14:textId="1E2E192D" w:rsidR="00645D89" w:rsidRDefault="00AE3044" w:rsidP="006F1BAC">
      <w:pPr>
        <w:spacing w:line="360" w:lineRule="auto"/>
        <w:rPr>
          <w:rFonts w:cs="Lucida Grande"/>
          <w:szCs w:val="22"/>
        </w:rPr>
      </w:pPr>
      <w:r>
        <w:rPr>
          <w:rFonts w:cs="Lucida Grande"/>
          <w:szCs w:val="22"/>
        </w:rPr>
        <w:t>Before you start</w:t>
      </w:r>
      <w:r w:rsidRPr="00EA2D7A">
        <w:rPr>
          <w:rFonts w:cs="Lucida Grande"/>
          <w:szCs w:val="22"/>
        </w:rPr>
        <w:t xml:space="preserve"> </w:t>
      </w:r>
      <w:r w:rsidR="00C3736A" w:rsidRPr="00EA2D7A">
        <w:rPr>
          <w:rFonts w:cs="Lucida Grande"/>
          <w:szCs w:val="22"/>
        </w:rPr>
        <w:t xml:space="preserve">the </w:t>
      </w:r>
      <w:r w:rsidR="00B23AC5">
        <w:rPr>
          <w:rFonts w:cs="Lucida Grande"/>
          <w:szCs w:val="22"/>
        </w:rPr>
        <w:t>b</w:t>
      </w:r>
      <w:r w:rsidR="00C3736A" w:rsidRPr="00EA2D7A">
        <w:rPr>
          <w:rFonts w:cs="Lucida Grande"/>
          <w:szCs w:val="22"/>
        </w:rPr>
        <w:t xml:space="preserve">ackbone assignment </w:t>
      </w:r>
      <w:r w:rsidR="00B23AC5">
        <w:rPr>
          <w:rFonts w:cs="Lucida Grande"/>
          <w:szCs w:val="22"/>
        </w:rPr>
        <w:t>procedure</w:t>
      </w:r>
      <w:r w:rsidR="00C3736A" w:rsidRPr="00EA2D7A">
        <w:rPr>
          <w:rFonts w:cs="Lucida Grande"/>
          <w:szCs w:val="22"/>
        </w:rPr>
        <w:t xml:space="preserve"> </w:t>
      </w:r>
      <w:r w:rsidR="00B23AC5">
        <w:rPr>
          <w:rFonts w:cs="Lucida Grande"/>
          <w:szCs w:val="22"/>
        </w:rPr>
        <w:t xml:space="preserve">- </w:t>
      </w:r>
      <w:r w:rsidRPr="001B24C6">
        <w:rPr>
          <w:rFonts w:cs="Lucida Grande"/>
          <w:szCs w:val="22"/>
          <w:u w:val="single"/>
        </w:rPr>
        <w:t>you need to set the options</w:t>
      </w:r>
      <w:r>
        <w:rPr>
          <w:rFonts w:cs="Lucida Grande"/>
          <w:szCs w:val="22"/>
        </w:rPr>
        <w:t xml:space="preserve"> - click on the </w:t>
      </w:r>
      <w:r w:rsidR="006F40DC">
        <w:rPr>
          <w:rFonts w:cs="Lucida Grande"/>
          <w:szCs w:val="22"/>
        </w:rPr>
        <w:t>gearbox</w:t>
      </w:r>
      <w:r>
        <w:rPr>
          <w:rFonts w:cs="Lucida Grande"/>
          <w:szCs w:val="22"/>
        </w:rPr>
        <w:t xml:space="preserve"> 'Settings' button </w:t>
      </w:r>
      <w:r w:rsidR="00B23AC5">
        <w:rPr>
          <w:rFonts w:cs="Lucida Grande"/>
          <w:szCs w:val="22"/>
        </w:rPr>
        <w:t xml:space="preserve">in the top-left corner of the Backbone Assignment module </w:t>
      </w:r>
      <w:r>
        <w:rPr>
          <w:rFonts w:cs="Lucida Grande"/>
          <w:szCs w:val="22"/>
        </w:rPr>
        <w:t xml:space="preserve">to do that. In the settings menu, you select the modules that are used to display </w:t>
      </w:r>
      <w:r w:rsidR="00C3736A" w:rsidRPr="00EA2D7A">
        <w:rPr>
          <w:rFonts w:cs="Lucida Grande"/>
          <w:szCs w:val="22"/>
        </w:rPr>
        <w:t xml:space="preserve">the strips </w:t>
      </w:r>
      <w:r>
        <w:rPr>
          <w:rFonts w:cs="Lucida Grande"/>
          <w:szCs w:val="22"/>
        </w:rPr>
        <w:t xml:space="preserve">that </w:t>
      </w:r>
      <w:r w:rsidR="00C3736A" w:rsidRPr="00EA2D7A">
        <w:rPr>
          <w:rFonts w:cs="Lucida Grande"/>
          <w:szCs w:val="22"/>
        </w:rPr>
        <w:t xml:space="preserve">match </w:t>
      </w:r>
      <w:r>
        <w:rPr>
          <w:rFonts w:cs="Lucida Grande"/>
          <w:szCs w:val="22"/>
        </w:rPr>
        <w:t>the</w:t>
      </w:r>
      <w:r w:rsidR="00C3736A" w:rsidRPr="00EA2D7A">
        <w:rPr>
          <w:rFonts w:cs="Lucida Grande"/>
          <w:szCs w:val="22"/>
        </w:rPr>
        <w:t xml:space="preserve"> particular </w:t>
      </w:r>
      <w:proofErr w:type="spellStart"/>
      <w:r w:rsidR="00C3736A" w:rsidRPr="00EA2D7A">
        <w:rPr>
          <w:rFonts w:cs="Lucida Grande"/>
          <w:szCs w:val="22"/>
        </w:rPr>
        <w:t>NmrResidue</w:t>
      </w:r>
      <w:proofErr w:type="spellEnd"/>
      <w:r w:rsidR="00C3736A" w:rsidRPr="00EA2D7A">
        <w:rPr>
          <w:rFonts w:cs="Lucida Grande"/>
          <w:szCs w:val="22"/>
        </w:rPr>
        <w:t xml:space="preserve"> </w:t>
      </w:r>
      <w:r>
        <w:rPr>
          <w:rFonts w:cs="Lucida Grande"/>
          <w:szCs w:val="22"/>
        </w:rPr>
        <w:t>you are trying to connect</w:t>
      </w:r>
      <w:r w:rsidR="00C3736A" w:rsidRPr="00EA2D7A">
        <w:rPr>
          <w:rFonts w:cs="Lucida Grande"/>
          <w:szCs w:val="22"/>
        </w:rPr>
        <w:t xml:space="preserve">. </w:t>
      </w:r>
      <w:r>
        <w:rPr>
          <w:rFonts w:cs="Lucida Grande"/>
          <w:szCs w:val="22"/>
        </w:rPr>
        <w:t>The</w:t>
      </w:r>
      <w:r w:rsidR="00C3736A" w:rsidRPr="00EA2D7A">
        <w:rPr>
          <w:rFonts w:cs="Lucida Grande"/>
          <w:szCs w:val="22"/>
        </w:rPr>
        <w:t xml:space="preserve"> “</w:t>
      </w:r>
      <w:r w:rsidR="006F40DC">
        <w:rPr>
          <w:rFonts w:cs="Lucida Grande"/>
          <w:szCs w:val="22"/>
        </w:rPr>
        <w:t>Match</w:t>
      </w:r>
      <w:r>
        <w:rPr>
          <w:rFonts w:cs="Lucida Grande"/>
          <w:szCs w:val="22"/>
        </w:rPr>
        <w:t xml:space="preserve"> </w:t>
      </w:r>
      <w:r w:rsidR="006F40DC">
        <w:rPr>
          <w:rFonts w:cs="Lucida Grande"/>
          <w:szCs w:val="22"/>
        </w:rPr>
        <w:t>m</w:t>
      </w:r>
      <w:r w:rsidR="00C3736A" w:rsidRPr="00EA2D7A">
        <w:rPr>
          <w:rFonts w:cs="Lucida Grande"/>
          <w:szCs w:val="22"/>
        </w:rPr>
        <w:t xml:space="preserve">odules” dropdown list </w:t>
      </w:r>
      <w:r>
        <w:rPr>
          <w:rFonts w:cs="Lucida Grande"/>
          <w:szCs w:val="22"/>
        </w:rPr>
        <w:t>shows the</w:t>
      </w:r>
      <w:r w:rsidR="00C3736A" w:rsidRPr="00EA2D7A">
        <w:rPr>
          <w:rFonts w:cs="Lucida Grande"/>
          <w:szCs w:val="22"/>
        </w:rPr>
        <w:t xml:space="preserve"> module(s) </w:t>
      </w:r>
      <w:r>
        <w:rPr>
          <w:rFonts w:cs="Lucida Grande"/>
          <w:szCs w:val="22"/>
        </w:rPr>
        <w:t>to choose from</w:t>
      </w:r>
      <w:r w:rsidR="00C3736A" w:rsidRPr="00EA2D7A">
        <w:rPr>
          <w:rFonts w:cs="Lucida Grande"/>
          <w:szCs w:val="22"/>
        </w:rPr>
        <w:t xml:space="preserve">. </w:t>
      </w:r>
    </w:p>
    <w:p w14:paraId="0AD09D25" w14:textId="77777777" w:rsidR="00645D89" w:rsidRDefault="00645D89" w:rsidP="006F1BAC">
      <w:pPr>
        <w:spacing w:line="360" w:lineRule="auto"/>
        <w:rPr>
          <w:rFonts w:cs="Lucida Grande"/>
          <w:szCs w:val="22"/>
        </w:rPr>
      </w:pPr>
    </w:p>
    <w:p w14:paraId="6CE72409" w14:textId="0198C503" w:rsidR="00F914C7" w:rsidRDefault="00C3736A" w:rsidP="006F1BAC">
      <w:pPr>
        <w:spacing w:line="360" w:lineRule="auto"/>
        <w:rPr>
          <w:rFonts w:cs="Lucida Grande"/>
          <w:szCs w:val="22"/>
        </w:rPr>
      </w:pPr>
      <w:r w:rsidRPr="00EA2D7A">
        <w:rPr>
          <w:rFonts w:cs="Lucida Grande"/>
          <w:szCs w:val="22"/>
        </w:rPr>
        <w:lastRenderedPageBreak/>
        <w:t>In this exercise, we will select GD</w:t>
      </w:r>
      <w:proofErr w:type="gramStart"/>
      <w:r w:rsidRPr="00EA2D7A">
        <w:rPr>
          <w:rFonts w:cs="Lucida Grande"/>
          <w:szCs w:val="22"/>
        </w:rPr>
        <w:t>:user.View.HnCANh</w:t>
      </w:r>
      <w:proofErr w:type="gramEnd"/>
      <w:r w:rsidRPr="00EA2D7A">
        <w:rPr>
          <w:rFonts w:cs="Lucida Grande"/>
          <w:szCs w:val="22"/>
        </w:rPr>
        <w:t xml:space="preserve">_1 as the match module. </w:t>
      </w:r>
      <w:r w:rsidR="00A70BA4">
        <w:rPr>
          <w:rFonts w:cs="Lucida Grande"/>
          <w:szCs w:val="22"/>
        </w:rPr>
        <w:t>C</w:t>
      </w:r>
      <w:r w:rsidR="00A70BA4" w:rsidRPr="00EA2D7A">
        <w:rPr>
          <w:rFonts w:cs="Lucida Grande"/>
          <w:szCs w:val="22"/>
        </w:rPr>
        <w:t xml:space="preserve">lose </w:t>
      </w:r>
      <w:r w:rsidR="00A70BA4">
        <w:rPr>
          <w:rFonts w:cs="Lucida Grande"/>
          <w:szCs w:val="22"/>
        </w:rPr>
        <w:t>the settings menu</w:t>
      </w:r>
      <w:r w:rsidR="00A70BA4" w:rsidRPr="00EA2D7A">
        <w:rPr>
          <w:rFonts w:cs="Lucida Grande"/>
          <w:szCs w:val="22"/>
        </w:rPr>
        <w:t xml:space="preserve"> and you’re ready to start assigning. </w:t>
      </w:r>
    </w:p>
    <w:p w14:paraId="7A5E60F5" w14:textId="77777777" w:rsidR="001B24C6" w:rsidRDefault="001B24C6" w:rsidP="006F1BAC">
      <w:pPr>
        <w:pStyle w:val="Heading2"/>
        <w:spacing w:line="360" w:lineRule="auto"/>
      </w:pPr>
    </w:p>
    <w:p w14:paraId="11BA823B" w14:textId="77777777" w:rsidR="00497E9E" w:rsidRDefault="00F8553A" w:rsidP="006F1BAC">
      <w:pPr>
        <w:pStyle w:val="Heading2"/>
        <w:spacing w:line="360" w:lineRule="auto"/>
      </w:pPr>
      <w:bookmarkStart w:id="27" w:name="_Toc489454674"/>
      <w:r>
        <w:t xml:space="preserve">5.1 </w:t>
      </w:r>
      <w:r w:rsidR="001752EF">
        <w:t xml:space="preserve">Sequential backbone assignment in the </w:t>
      </w:r>
      <w:r w:rsidR="001752EF" w:rsidRPr="001752EF">
        <w:rPr>
          <w:i/>
        </w:rPr>
        <w:t>i-1</w:t>
      </w:r>
      <w:r w:rsidR="001752EF">
        <w:t xml:space="preserve"> direction</w:t>
      </w:r>
      <w:bookmarkEnd w:id="27"/>
    </w:p>
    <w:p w14:paraId="2CC6A1C9" w14:textId="6F4916A0" w:rsidR="00645D89" w:rsidRDefault="00460B44" w:rsidP="006F1BAC">
      <w:pPr>
        <w:spacing w:line="360" w:lineRule="auto"/>
        <w:rPr>
          <w:rFonts w:cs="Lucida Grande"/>
          <w:noProof/>
          <w:szCs w:val="22"/>
          <w:lang w:eastAsia="en-GB"/>
        </w:rPr>
      </w:pPr>
      <w:r w:rsidRPr="00EA2D7A">
        <w:rPr>
          <w:rFonts w:cs="Lucida Grande"/>
          <w:szCs w:val="22"/>
        </w:rPr>
        <w:t xml:space="preserve">Let’s start assigning in the </w:t>
      </w:r>
      <w:r w:rsidRPr="00657638">
        <w:rPr>
          <w:rFonts w:cs="Lucida Grande"/>
          <w:i/>
          <w:szCs w:val="22"/>
        </w:rPr>
        <w:t>i-1</w:t>
      </w:r>
      <w:r w:rsidRPr="00EA2D7A">
        <w:rPr>
          <w:rFonts w:cs="Lucida Grande"/>
          <w:szCs w:val="22"/>
        </w:rPr>
        <w:t xml:space="preserve"> direction</w:t>
      </w:r>
      <w:r w:rsidR="00FE1CFC">
        <w:rPr>
          <w:rFonts w:cs="Lucida Grande"/>
          <w:szCs w:val="22"/>
        </w:rPr>
        <w:t xml:space="preserve"> by selecting atom @100-1 in the Backbone Assignment module.</w:t>
      </w:r>
      <w:r w:rsidRPr="00EA2D7A">
        <w:rPr>
          <w:rFonts w:cs="Lucida Grande"/>
          <w:szCs w:val="22"/>
        </w:rPr>
        <w:t xml:space="preserve"> </w:t>
      </w:r>
      <w:r w:rsidR="00FE1CFC">
        <w:rPr>
          <w:rFonts w:cs="Lucida Grande"/>
          <w:szCs w:val="22"/>
        </w:rPr>
        <w:t>This can be found by first selecting NC</w:t>
      </w:r>
      <w:proofErr w:type="gramStart"/>
      <w:r w:rsidR="00FE1CFC">
        <w:rPr>
          <w:rFonts w:cs="Lucida Grande"/>
          <w:szCs w:val="22"/>
        </w:rPr>
        <w:t>:@</w:t>
      </w:r>
      <w:proofErr w:type="gramEnd"/>
      <w:r w:rsidR="00FE1CFC">
        <w:rPr>
          <w:rFonts w:cs="Lucida Grande"/>
          <w:szCs w:val="22"/>
        </w:rPr>
        <w:t xml:space="preserve">- from the </w:t>
      </w:r>
      <w:proofErr w:type="spellStart"/>
      <w:r w:rsidR="00FE1CFC">
        <w:rPr>
          <w:rFonts w:cs="Lucida Grande"/>
          <w:szCs w:val="22"/>
        </w:rPr>
        <w:t>pulldown</w:t>
      </w:r>
      <w:proofErr w:type="spellEnd"/>
      <w:r w:rsidR="00FE1CFC">
        <w:rPr>
          <w:rFonts w:cs="Lucida Grande"/>
          <w:szCs w:val="22"/>
        </w:rPr>
        <w:t xml:space="preserve"> list ‘</w:t>
      </w:r>
      <w:proofErr w:type="spellStart"/>
      <w:r w:rsidR="00FE1CFC">
        <w:rPr>
          <w:rFonts w:cs="Lucida Grande"/>
          <w:szCs w:val="22"/>
        </w:rPr>
        <w:t>nmrChain</w:t>
      </w:r>
      <w:proofErr w:type="spellEnd"/>
      <w:r w:rsidR="00FE1CFC">
        <w:rPr>
          <w:rFonts w:cs="Lucida Grande"/>
          <w:szCs w:val="22"/>
        </w:rPr>
        <w:t>’. Next, search the table for element ‘@100-1’ in the sequence column and double-click to start the assignment.</w:t>
      </w:r>
      <w:r w:rsidRPr="00EA2D7A">
        <w:rPr>
          <w:rFonts w:cs="Lucida Grande"/>
          <w:szCs w:val="22"/>
        </w:rPr>
        <w:t xml:space="preserve"> </w:t>
      </w:r>
      <w:r w:rsidR="00AE3044">
        <w:rPr>
          <w:rFonts w:cs="Lucida Grande"/>
          <w:szCs w:val="22"/>
        </w:rPr>
        <w:t>Y</w:t>
      </w:r>
      <w:r w:rsidRPr="00EA2D7A">
        <w:rPr>
          <w:rFonts w:cs="Lucida Grande"/>
          <w:szCs w:val="22"/>
        </w:rPr>
        <w:t xml:space="preserve">ou will see a series of changes in the GUI. The </w:t>
      </w:r>
      <w:proofErr w:type="spellStart"/>
      <w:r w:rsidRPr="00EA2D7A">
        <w:rPr>
          <w:rFonts w:cs="Lucida Grande"/>
          <w:szCs w:val="22"/>
        </w:rPr>
        <w:t>H</w:t>
      </w:r>
      <w:r w:rsidR="003A3A80">
        <w:rPr>
          <w:rFonts w:cs="Lucida Grande"/>
          <w:szCs w:val="22"/>
        </w:rPr>
        <w:t>n</w:t>
      </w:r>
      <w:r w:rsidRPr="00EA2D7A">
        <w:rPr>
          <w:rFonts w:cs="Lucida Grande"/>
          <w:szCs w:val="22"/>
        </w:rPr>
        <w:t>CAN</w:t>
      </w:r>
      <w:r w:rsidR="003A3A80">
        <w:rPr>
          <w:rFonts w:cs="Lucida Grande"/>
          <w:szCs w:val="22"/>
        </w:rPr>
        <w:t>h</w:t>
      </w:r>
      <w:proofErr w:type="spellEnd"/>
      <w:r w:rsidRPr="00EA2D7A">
        <w:rPr>
          <w:rFonts w:cs="Lucida Grande"/>
          <w:szCs w:val="22"/>
        </w:rPr>
        <w:t xml:space="preserve"> module will navigate to the appropriate plane containing the assignment for the </w:t>
      </w:r>
      <w:proofErr w:type="spellStart"/>
      <w:r w:rsidRPr="00EA2D7A">
        <w:rPr>
          <w:rFonts w:cs="Lucida Grande"/>
          <w:szCs w:val="22"/>
        </w:rPr>
        <w:t>NmrResidue</w:t>
      </w:r>
      <w:proofErr w:type="spellEnd"/>
      <w:r w:rsidRPr="00EA2D7A">
        <w:rPr>
          <w:rFonts w:cs="Lucida Grande"/>
          <w:szCs w:val="22"/>
        </w:rPr>
        <w:t xml:space="preserve"> @100</w:t>
      </w:r>
      <w:r w:rsidR="001752EF">
        <w:rPr>
          <w:rFonts w:cs="Lucida Grande"/>
          <w:szCs w:val="22"/>
        </w:rPr>
        <w:t>;</w:t>
      </w:r>
      <w:r w:rsidRPr="00EA2D7A">
        <w:rPr>
          <w:rFonts w:cs="Lucida Grande"/>
          <w:szCs w:val="22"/>
        </w:rPr>
        <w:t xml:space="preserve"> </w:t>
      </w:r>
      <w:r w:rsidR="005519DC">
        <w:rPr>
          <w:rFonts w:cs="Lucida Grande"/>
          <w:szCs w:val="22"/>
        </w:rPr>
        <w:t>the relevant frequencies of @100 are marked in the spectra</w:t>
      </w:r>
      <w:r w:rsidR="001752EF">
        <w:rPr>
          <w:rFonts w:cs="Lucida Grande"/>
          <w:szCs w:val="22"/>
        </w:rPr>
        <w:t>. T</w:t>
      </w:r>
      <w:r w:rsidRPr="00EA2D7A">
        <w:rPr>
          <w:rFonts w:cs="Lucida Grande"/>
          <w:szCs w:val="22"/>
        </w:rPr>
        <w:t xml:space="preserve">he </w:t>
      </w:r>
      <w:r w:rsidR="00B13BE9">
        <w:rPr>
          <w:rFonts w:cs="Lucida Grande"/>
          <w:szCs w:val="22"/>
        </w:rPr>
        <w:t>Sequence Graph</w:t>
      </w:r>
      <w:r w:rsidRPr="00EA2D7A">
        <w:rPr>
          <w:rFonts w:cs="Lucida Grande"/>
          <w:szCs w:val="22"/>
        </w:rPr>
        <w:t xml:space="preserve"> will have a </w:t>
      </w:r>
      <w:r w:rsidR="001752EF">
        <w:rPr>
          <w:rFonts w:cs="Lucida Grande"/>
          <w:szCs w:val="22"/>
        </w:rPr>
        <w:t xml:space="preserve">schematic residue drawn, labelled </w:t>
      </w:r>
      <w:r w:rsidRPr="00EA2D7A">
        <w:rPr>
          <w:rFonts w:cs="Lucida Grande"/>
          <w:szCs w:val="22"/>
        </w:rPr>
        <w:t>with</w:t>
      </w:r>
      <w:r w:rsidR="00D415CE" w:rsidRPr="00EA2D7A">
        <w:rPr>
          <w:rFonts w:cs="Lucida Grande"/>
          <w:szCs w:val="22"/>
        </w:rPr>
        <w:t xml:space="preserve"> the </w:t>
      </w:r>
      <w:proofErr w:type="spellStart"/>
      <w:r w:rsidR="00D415CE" w:rsidRPr="00EA2D7A">
        <w:rPr>
          <w:rFonts w:cs="Lucida Grande"/>
          <w:szCs w:val="22"/>
        </w:rPr>
        <w:t>NmrResidue</w:t>
      </w:r>
      <w:proofErr w:type="spellEnd"/>
      <w:r w:rsidR="00D415CE" w:rsidRPr="00EA2D7A">
        <w:rPr>
          <w:rFonts w:cs="Lucida Grande"/>
          <w:szCs w:val="22"/>
        </w:rPr>
        <w:t xml:space="preserve"> name </w:t>
      </w:r>
      <w:r w:rsidR="001752EF">
        <w:rPr>
          <w:rFonts w:cs="Lucida Grande"/>
          <w:szCs w:val="22"/>
        </w:rPr>
        <w:t xml:space="preserve">(@100) </w:t>
      </w:r>
      <w:r w:rsidR="00D415CE" w:rsidRPr="00EA2D7A">
        <w:rPr>
          <w:rFonts w:cs="Lucida Grande"/>
          <w:szCs w:val="22"/>
        </w:rPr>
        <w:t>and</w:t>
      </w:r>
      <w:r w:rsidRPr="00EA2D7A">
        <w:rPr>
          <w:rFonts w:cs="Lucida Grande"/>
          <w:szCs w:val="22"/>
        </w:rPr>
        <w:t xml:space="preserve"> predictio</w:t>
      </w:r>
      <w:r w:rsidR="00D415CE" w:rsidRPr="00EA2D7A">
        <w:rPr>
          <w:rFonts w:cs="Lucida Grande"/>
          <w:szCs w:val="22"/>
        </w:rPr>
        <w:t>ns of the residue type below it. T</w:t>
      </w:r>
      <w:r w:rsidRPr="00EA2D7A">
        <w:rPr>
          <w:rFonts w:cs="Lucida Grande"/>
          <w:szCs w:val="22"/>
        </w:rPr>
        <w:t xml:space="preserve">he match module </w:t>
      </w:r>
      <w:r w:rsidR="001752EF">
        <w:rPr>
          <w:rFonts w:cs="Lucida Grande"/>
          <w:szCs w:val="22"/>
        </w:rPr>
        <w:t>(</w:t>
      </w:r>
      <w:r w:rsidR="001752EF" w:rsidRPr="00EA2D7A">
        <w:rPr>
          <w:rFonts w:cs="Lucida Grande"/>
          <w:szCs w:val="22"/>
        </w:rPr>
        <w:t>H</w:t>
      </w:r>
      <w:r w:rsidR="001752EF">
        <w:rPr>
          <w:rFonts w:cs="Lucida Grande"/>
          <w:szCs w:val="22"/>
        </w:rPr>
        <w:t>n</w:t>
      </w:r>
      <w:r w:rsidR="001752EF" w:rsidRPr="00EA2D7A">
        <w:rPr>
          <w:rFonts w:cs="Lucida Grande"/>
          <w:szCs w:val="22"/>
        </w:rPr>
        <w:t>CAN</w:t>
      </w:r>
      <w:r w:rsidR="001752EF">
        <w:rPr>
          <w:rFonts w:cs="Lucida Grande"/>
          <w:szCs w:val="22"/>
        </w:rPr>
        <w:t xml:space="preserve">h_1) </w:t>
      </w:r>
      <w:r w:rsidRPr="00EA2D7A">
        <w:rPr>
          <w:rFonts w:cs="Lucida Grande"/>
          <w:szCs w:val="22"/>
        </w:rPr>
        <w:t xml:space="preserve">will display </w:t>
      </w:r>
      <w:r w:rsidR="00FE1CFC">
        <w:rPr>
          <w:rFonts w:cs="Lucida Grande"/>
          <w:szCs w:val="22"/>
        </w:rPr>
        <w:t>three</w:t>
      </w:r>
      <w:r w:rsidRPr="00EA2D7A">
        <w:rPr>
          <w:rFonts w:cs="Lucida Grande"/>
          <w:szCs w:val="22"/>
        </w:rPr>
        <w:t xml:space="preserve"> strips </w:t>
      </w:r>
      <w:r w:rsidR="005519DC">
        <w:rPr>
          <w:rFonts w:cs="Lucida Grande"/>
          <w:szCs w:val="22"/>
        </w:rPr>
        <w:t>in order (left to right</w:t>
      </w:r>
      <w:r w:rsidR="00600D78">
        <w:rPr>
          <w:rFonts w:cs="Lucida Grande"/>
          <w:szCs w:val="22"/>
        </w:rPr>
        <w:t>) that</w:t>
      </w:r>
      <w:r w:rsidR="001752EF">
        <w:rPr>
          <w:rFonts w:cs="Lucida Grande"/>
          <w:szCs w:val="22"/>
        </w:rPr>
        <w:t xml:space="preserve"> the AnalysisAssign</w:t>
      </w:r>
      <w:r w:rsidRPr="00EA2D7A">
        <w:rPr>
          <w:rFonts w:cs="Lucida Grande"/>
          <w:szCs w:val="22"/>
        </w:rPr>
        <w:t xml:space="preserve"> algorithm thinks </w:t>
      </w:r>
      <w:r w:rsidR="005519DC">
        <w:rPr>
          <w:rFonts w:cs="Lucida Grande"/>
          <w:szCs w:val="22"/>
        </w:rPr>
        <w:t xml:space="preserve">best </w:t>
      </w:r>
      <w:r w:rsidRPr="00EA2D7A">
        <w:rPr>
          <w:rFonts w:cs="Lucida Grande"/>
          <w:szCs w:val="22"/>
        </w:rPr>
        <w:t xml:space="preserve">match the </w:t>
      </w:r>
      <w:r w:rsidRPr="00657638">
        <w:rPr>
          <w:rFonts w:cs="Lucida Grande"/>
          <w:i/>
          <w:szCs w:val="22"/>
        </w:rPr>
        <w:t>i-1</w:t>
      </w:r>
      <w:r w:rsidRPr="00EA2D7A">
        <w:rPr>
          <w:rFonts w:cs="Lucida Grande"/>
          <w:szCs w:val="22"/>
        </w:rPr>
        <w:t xml:space="preserve"> </w:t>
      </w:r>
      <w:r w:rsidR="0051276E">
        <w:rPr>
          <w:rFonts w:cs="Lucida Grande"/>
          <w:szCs w:val="22"/>
        </w:rPr>
        <w:t>chemical shifts</w:t>
      </w:r>
      <w:r w:rsidRPr="00EA2D7A">
        <w:rPr>
          <w:rFonts w:cs="Lucida Grande"/>
          <w:szCs w:val="22"/>
        </w:rPr>
        <w:t xml:space="preserve"> of @100</w:t>
      </w:r>
      <w:r w:rsidR="000E66C4">
        <w:rPr>
          <w:rFonts w:cs="Lucida Grande"/>
          <w:szCs w:val="22"/>
        </w:rPr>
        <w:t xml:space="preserve"> (</w:t>
      </w:r>
      <w:r w:rsidR="00645D89">
        <w:rPr>
          <w:rFonts w:cs="Lucida Grande"/>
          <w:szCs w:val="22"/>
        </w:rPr>
        <w:fldChar w:fldCharType="begin"/>
      </w:r>
      <w:r w:rsidR="00645D89">
        <w:rPr>
          <w:rFonts w:cs="Lucida Grande"/>
          <w:szCs w:val="22"/>
        </w:rPr>
        <w:instrText xml:space="preserve"> REF _Ref489533407 \h </w:instrText>
      </w:r>
      <w:r w:rsidR="00645D89">
        <w:rPr>
          <w:rFonts w:cs="Lucida Grande"/>
          <w:szCs w:val="22"/>
        </w:rPr>
      </w:r>
      <w:r w:rsidR="00645D89">
        <w:rPr>
          <w:rFonts w:cs="Lucida Grande"/>
          <w:szCs w:val="22"/>
        </w:rPr>
        <w:fldChar w:fldCharType="separate"/>
      </w:r>
      <w:r w:rsidR="00A71DAF">
        <w:t xml:space="preserve">Figure </w:t>
      </w:r>
      <w:r w:rsidR="00A71DAF">
        <w:rPr>
          <w:noProof/>
        </w:rPr>
        <w:t>13</w:t>
      </w:r>
      <w:r w:rsidR="00645D89">
        <w:rPr>
          <w:rFonts w:cs="Lucida Grande"/>
          <w:szCs w:val="22"/>
        </w:rPr>
        <w:fldChar w:fldCharType="end"/>
      </w:r>
      <w:r w:rsidR="000E66C4">
        <w:rPr>
          <w:rFonts w:cs="Lucida Grande"/>
          <w:szCs w:val="22"/>
        </w:rPr>
        <w:t>)</w:t>
      </w:r>
      <w:r w:rsidR="00600D78">
        <w:rPr>
          <w:rFonts w:cs="Lucida Grande"/>
          <w:szCs w:val="22"/>
        </w:rPr>
        <w:t>.</w:t>
      </w:r>
      <w:r w:rsidR="00645D89" w:rsidRPr="00645D89">
        <w:rPr>
          <w:rFonts w:cs="Lucida Grande"/>
          <w:noProof/>
          <w:szCs w:val="22"/>
          <w:lang w:eastAsia="en-GB"/>
        </w:rPr>
        <w:t xml:space="preserve"> </w:t>
      </w:r>
    </w:p>
    <w:p w14:paraId="7790FF86" w14:textId="77777777" w:rsidR="007979F0" w:rsidRDefault="007979F0" w:rsidP="006F1BAC">
      <w:pPr>
        <w:spacing w:line="360" w:lineRule="auto"/>
        <w:rPr>
          <w:rFonts w:cs="Lucida Grande"/>
          <w:noProof/>
          <w:szCs w:val="22"/>
          <w:lang w:eastAsia="en-GB"/>
        </w:rPr>
      </w:pPr>
    </w:p>
    <w:p w14:paraId="2FB315F8" w14:textId="77777777" w:rsidR="00645D89" w:rsidRDefault="00645D89" w:rsidP="00645D89">
      <w:pPr>
        <w:keepNext/>
        <w:spacing w:line="360" w:lineRule="auto"/>
      </w:pPr>
      <w:r>
        <w:rPr>
          <w:rFonts w:cs="Lucida Grande"/>
          <w:noProof/>
          <w:szCs w:val="22"/>
          <w:lang w:val="en-US"/>
        </w:rPr>
        <w:drawing>
          <wp:inline distT="0" distB="0" distL="0" distR="0" wp14:anchorId="20D2C160" wp14:editId="657DF902">
            <wp:extent cx="5755640" cy="3284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Window.tiff"/>
                    <pic:cNvPicPr/>
                  </pic:nvPicPr>
                  <pic:blipFill>
                    <a:blip r:embed="rId22">
                      <a:extLst>
                        <a:ext uri="{28A0092B-C50C-407E-A947-70E740481C1C}">
                          <a14:useLocalDpi xmlns:a14="http://schemas.microsoft.com/office/drawing/2010/main" val="0"/>
                        </a:ext>
                      </a:extLst>
                    </a:blip>
                    <a:stretch>
                      <a:fillRect/>
                    </a:stretch>
                  </pic:blipFill>
                  <pic:spPr>
                    <a:xfrm>
                      <a:off x="0" y="0"/>
                      <a:ext cx="5755640" cy="3284855"/>
                    </a:xfrm>
                    <a:prstGeom prst="rect">
                      <a:avLst/>
                    </a:prstGeom>
                  </pic:spPr>
                </pic:pic>
              </a:graphicData>
            </a:graphic>
          </wp:inline>
        </w:drawing>
      </w:r>
    </w:p>
    <w:p w14:paraId="3B22C236" w14:textId="52FC0E10" w:rsidR="00460B44" w:rsidRDefault="00645D89" w:rsidP="00645D89">
      <w:pPr>
        <w:pStyle w:val="Caption"/>
      </w:pPr>
      <w:bookmarkStart w:id="28" w:name="_Ref489533407"/>
      <w:r>
        <w:t xml:space="preserve">Figure </w:t>
      </w:r>
      <w:fldSimple w:instr=" SEQ Figure \* ARABIC ">
        <w:r w:rsidR="00A71DAF">
          <w:rPr>
            <w:noProof/>
          </w:rPr>
          <w:t>13</w:t>
        </w:r>
      </w:fldSimple>
      <w:bookmarkEnd w:id="28"/>
      <w:r>
        <w:t>. B</w:t>
      </w:r>
      <w:r w:rsidRPr="00EA2D7A">
        <w:rPr>
          <w:rFonts w:cs="Lucida Grande"/>
          <w:szCs w:val="22"/>
        </w:rPr>
        <w:t>ackbone assignment</w:t>
      </w:r>
      <w:r>
        <w:rPr>
          <w:rFonts w:cs="Lucida Grande"/>
          <w:szCs w:val="22"/>
        </w:rPr>
        <w:t xml:space="preserve"> modules. </w:t>
      </w:r>
      <w:r>
        <w:t xml:space="preserve">Matching strips for @100-1 </w:t>
      </w:r>
      <w:proofErr w:type="spellStart"/>
      <w:r>
        <w:t>NmrResidue</w:t>
      </w:r>
      <w:proofErr w:type="spellEnd"/>
      <w:r w:rsidRPr="00863952">
        <w:t>.</w:t>
      </w:r>
      <w:r>
        <w:t xml:space="preserve"> The best matching strip is highlighted by the green axes.</w:t>
      </w:r>
    </w:p>
    <w:p w14:paraId="45A213A6" w14:textId="77777777" w:rsidR="00645D89" w:rsidRPr="00F914C7" w:rsidRDefault="00645D89" w:rsidP="006F1BAC">
      <w:pPr>
        <w:spacing w:line="360" w:lineRule="auto"/>
      </w:pPr>
    </w:p>
    <w:p w14:paraId="4C5E881F" w14:textId="496FB722" w:rsidR="00E219B1" w:rsidRDefault="005B43D8" w:rsidP="006F1BAC">
      <w:pPr>
        <w:spacing w:line="360" w:lineRule="auto"/>
        <w:rPr>
          <w:rFonts w:cs="Lucida Grande"/>
          <w:szCs w:val="22"/>
        </w:rPr>
      </w:pPr>
      <w:r>
        <w:rPr>
          <w:rFonts w:cs="Lucida Grande"/>
          <w:szCs w:val="22"/>
        </w:rPr>
        <w:t>U</w:t>
      </w:r>
      <w:r w:rsidR="00460B44" w:rsidRPr="00EA2D7A">
        <w:rPr>
          <w:rFonts w:cs="Lucida Grande"/>
          <w:szCs w:val="22"/>
        </w:rPr>
        <w:t>pon examination</w:t>
      </w:r>
      <w:r w:rsidR="004467DB">
        <w:rPr>
          <w:rFonts w:cs="Lucida Grande"/>
          <w:szCs w:val="22"/>
        </w:rPr>
        <w:t>, the</w:t>
      </w:r>
      <w:r w:rsidR="005519DC">
        <w:rPr>
          <w:rFonts w:cs="Lucida Grande"/>
          <w:szCs w:val="22"/>
        </w:rPr>
        <w:t xml:space="preserve"> first strip in </w:t>
      </w:r>
      <w:r w:rsidR="005519DC" w:rsidRPr="00EA2D7A">
        <w:rPr>
          <w:rFonts w:cs="Lucida Grande"/>
          <w:szCs w:val="22"/>
        </w:rPr>
        <w:t>module H</w:t>
      </w:r>
      <w:r w:rsidR="005519DC">
        <w:rPr>
          <w:rFonts w:cs="Lucida Grande"/>
          <w:szCs w:val="22"/>
        </w:rPr>
        <w:t>n</w:t>
      </w:r>
      <w:r w:rsidR="005519DC" w:rsidRPr="00EA2D7A">
        <w:rPr>
          <w:rFonts w:cs="Lucida Grande"/>
          <w:szCs w:val="22"/>
        </w:rPr>
        <w:t>CAN</w:t>
      </w:r>
      <w:r w:rsidR="005519DC">
        <w:rPr>
          <w:rFonts w:cs="Lucida Grande"/>
          <w:szCs w:val="22"/>
        </w:rPr>
        <w:t>h_1</w:t>
      </w:r>
      <w:r w:rsidR="00995009">
        <w:rPr>
          <w:rFonts w:cs="Lucida Grande"/>
          <w:szCs w:val="22"/>
        </w:rPr>
        <w:t xml:space="preserve"> shows</w:t>
      </w:r>
      <w:r w:rsidR="005519DC">
        <w:rPr>
          <w:rFonts w:cs="Lucida Grande"/>
          <w:szCs w:val="22"/>
        </w:rPr>
        <w:t xml:space="preserve"> </w:t>
      </w:r>
      <w:proofErr w:type="spellStart"/>
      <w:r w:rsidR="00995009">
        <w:rPr>
          <w:rFonts w:cs="Lucida Grande"/>
          <w:szCs w:val="22"/>
        </w:rPr>
        <w:t>nmrResidue</w:t>
      </w:r>
      <w:proofErr w:type="spellEnd"/>
      <w:r w:rsidR="00995009">
        <w:rPr>
          <w:rFonts w:cs="Lucida Grande"/>
          <w:szCs w:val="22"/>
        </w:rPr>
        <w:t xml:space="preserve"> </w:t>
      </w:r>
      <w:r w:rsidR="00460B44" w:rsidRPr="00EA2D7A">
        <w:rPr>
          <w:rFonts w:cs="Lucida Grande"/>
          <w:szCs w:val="22"/>
        </w:rPr>
        <w:t>@55</w:t>
      </w:r>
      <w:r w:rsidR="004467DB">
        <w:rPr>
          <w:rFonts w:cs="Lucida Grande"/>
          <w:szCs w:val="22"/>
        </w:rPr>
        <w:t>;</w:t>
      </w:r>
      <w:r w:rsidR="00460B44" w:rsidRPr="00EA2D7A">
        <w:rPr>
          <w:rFonts w:cs="Lucida Grande"/>
          <w:szCs w:val="22"/>
        </w:rPr>
        <w:t xml:space="preserve"> </w:t>
      </w:r>
      <w:r w:rsidR="00995009">
        <w:rPr>
          <w:rFonts w:cs="Lucida Grande"/>
          <w:szCs w:val="22"/>
        </w:rPr>
        <w:t xml:space="preserve">the H, CA and CB marks align with the peaks </w:t>
      </w:r>
      <w:r w:rsidR="004467DB">
        <w:rPr>
          <w:rFonts w:cs="Lucida Grande"/>
          <w:szCs w:val="22"/>
        </w:rPr>
        <w:t xml:space="preserve">of this residue, </w:t>
      </w:r>
      <w:r w:rsidR="00995009">
        <w:rPr>
          <w:rFonts w:cs="Lucida Grande"/>
          <w:szCs w:val="22"/>
        </w:rPr>
        <w:t xml:space="preserve">we can therefore see that </w:t>
      </w:r>
      <w:r w:rsidR="00460B44" w:rsidRPr="00EA2D7A">
        <w:rPr>
          <w:rFonts w:cs="Lucida Grande"/>
          <w:szCs w:val="22"/>
        </w:rPr>
        <w:t xml:space="preserve">is </w:t>
      </w:r>
      <w:r w:rsidR="00460B44" w:rsidRPr="00EA2D7A">
        <w:rPr>
          <w:rFonts w:cs="Lucida Grande"/>
          <w:szCs w:val="22"/>
        </w:rPr>
        <w:lastRenderedPageBreak/>
        <w:t>the best match for @100-1</w:t>
      </w:r>
      <w:r w:rsidR="00FD2E61">
        <w:rPr>
          <w:rFonts w:cs="Lucida Grande"/>
          <w:szCs w:val="22"/>
        </w:rPr>
        <w:t>. To</w:t>
      </w:r>
      <w:r w:rsidR="00460B44" w:rsidRPr="00EA2D7A">
        <w:rPr>
          <w:rFonts w:cs="Lucida Grande"/>
          <w:szCs w:val="22"/>
        </w:rPr>
        <w:t xml:space="preserve"> </w:t>
      </w:r>
      <w:r w:rsidR="00FD2E61">
        <w:rPr>
          <w:rFonts w:cs="Lucida Grande"/>
          <w:szCs w:val="22"/>
        </w:rPr>
        <w:t>define this strip as the</w:t>
      </w:r>
      <w:r w:rsidR="00460B44" w:rsidRPr="00EA2D7A">
        <w:rPr>
          <w:rFonts w:cs="Lucida Grande"/>
          <w:szCs w:val="22"/>
        </w:rPr>
        <w:t xml:space="preserve"> </w:t>
      </w:r>
      <w:r w:rsidR="00460B44" w:rsidRPr="00FD2E61">
        <w:rPr>
          <w:rFonts w:cs="Lucida Grande"/>
          <w:i/>
          <w:szCs w:val="22"/>
        </w:rPr>
        <w:t>i-1</w:t>
      </w:r>
      <w:r w:rsidR="00460B44" w:rsidRPr="00EA2D7A">
        <w:rPr>
          <w:rFonts w:cs="Lucida Grande"/>
          <w:szCs w:val="22"/>
        </w:rPr>
        <w:t xml:space="preserve"> </w:t>
      </w:r>
      <w:proofErr w:type="spellStart"/>
      <w:r w:rsidR="00A73F98">
        <w:rPr>
          <w:rFonts w:cs="Lucida Grande"/>
          <w:szCs w:val="22"/>
        </w:rPr>
        <w:t>n</w:t>
      </w:r>
      <w:r w:rsidR="00FD2E61">
        <w:rPr>
          <w:rFonts w:cs="Lucida Grande"/>
          <w:szCs w:val="22"/>
        </w:rPr>
        <w:t>mrResidue</w:t>
      </w:r>
      <w:proofErr w:type="spellEnd"/>
      <w:r w:rsidR="00FD2E61">
        <w:rPr>
          <w:rFonts w:cs="Lucida Grande"/>
          <w:szCs w:val="22"/>
        </w:rPr>
        <w:t xml:space="preserve"> </w:t>
      </w:r>
      <w:r w:rsidR="00460B44" w:rsidRPr="00EA2D7A">
        <w:rPr>
          <w:rFonts w:cs="Lucida Grande"/>
          <w:szCs w:val="22"/>
        </w:rPr>
        <w:t xml:space="preserve">of @100, hold </w:t>
      </w:r>
      <w:r w:rsidR="00460B44" w:rsidRPr="00FD2E61">
        <w:rPr>
          <w:rFonts w:cs="Lucida Grande"/>
          <w:b/>
          <w:szCs w:val="22"/>
        </w:rPr>
        <w:t>SHIFT</w:t>
      </w:r>
      <w:r w:rsidR="00460B44" w:rsidRPr="00EA2D7A">
        <w:rPr>
          <w:rFonts w:cs="Lucida Grande"/>
          <w:szCs w:val="22"/>
        </w:rPr>
        <w:t xml:space="preserve"> and drag the strip </w:t>
      </w:r>
      <w:proofErr w:type="spellStart"/>
      <w:r w:rsidR="004467DB">
        <w:rPr>
          <w:rFonts w:cs="Lucida Grande"/>
          <w:szCs w:val="22"/>
        </w:rPr>
        <w:t>nmrResidue</w:t>
      </w:r>
      <w:proofErr w:type="spellEnd"/>
      <w:r w:rsidR="004467DB">
        <w:rPr>
          <w:rFonts w:cs="Lucida Grande"/>
          <w:szCs w:val="22"/>
        </w:rPr>
        <w:t xml:space="preserve"> </w:t>
      </w:r>
      <w:r w:rsidR="00460B44" w:rsidRPr="00EA2D7A">
        <w:rPr>
          <w:rFonts w:cs="Lucida Grande"/>
          <w:szCs w:val="22"/>
        </w:rPr>
        <w:t xml:space="preserve">label: </w:t>
      </w:r>
      <w:r w:rsidR="004467DB">
        <w:rPr>
          <w:rFonts w:cs="Lucida Grande"/>
          <w:szCs w:val="22"/>
        </w:rPr>
        <w:t>NR</w:t>
      </w:r>
      <w:proofErr w:type="gramStart"/>
      <w:r w:rsidR="004467DB">
        <w:rPr>
          <w:rFonts w:cs="Lucida Grande"/>
          <w:szCs w:val="22"/>
        </w:rPr>
        <w:t>:@</w:t>
      </w:r>
      <w:proofErr w:type="gramEnd"/>
      <w:r w:rsidR="004467DB">
        <w:rPr>
          <w:rFonts w:cs="Lucida Grande"/>
          <w:szCs w:val="22"/>
        </w:rPr>
        <w:t>-.@57.</w:t>
      </w:r>
      <w:r w:rsidR="00460B44" w:rsidRPr="00EA2D7A">
        <w:rPr>
          <w:rFonts w:cs="Lucida Grande"/>
          <w:szCs w:val="22"/>
        </w:rPr>
        <w:t xml:space="preserve"> </w:t>
      </w:r>
      <w:r w:rsidR="00A73F98">
        <w:rPr>
          <w:rFonts w:cs="Lucida Grande"/>
          <w:szCs w:val="22"/>
        </w:rPr>
        <w:t>(</w:t>
      </w:r>
      <w:proofErr w:type="gramStart"/>
      <w:r w:rsidR="00A73F98">
        <w:rPr>
          <w:rFonts w:cs="Lucida Grande"/>
          <w:szCs w:val="22"/>
        </w:rPr>
        <w:t>b</w:t>
      </w:r>
      <w:r w:rsidR="004467DB">
        <w:rPr>
          <w:rFonts w:cs="Lucida Grande"/>
          <w:szCs w:val="22"/>
        </w:rPr>
        <w:t>elow</w:t>
      </w:r>
      <w:proofErr w:type="gramEnd"/>
      <w:r w:rsidR="004467DB">
        <w:rPr>
          <w:rFonts w:cs="Lucida Grande"/>
          <w:szCs w:val="22"/>
        </w:rPr>
        <w:t xml:space="preserve"> HnCANh_1.1</w:t>
      </w:r>
      <w:r w:rsidR="00A73F98">
        <w:rPr>
          <w:rFonts w:cs="Lucida Grande"/>
          <w:szCs w:val="22"/>
        </w:rPr>
        <w:t>)</w:t>
      </w:r>
      <w:r w:rsidR="004467DB">
        <w:rPr>
          <w:rFonts w:cs="Lucida Grande"/>
          <w:szCs w:val="22"/>
        </w:rPr>
        <w:t xml:space="preserve"> </w:t>
      </w:r>
      <w:r w:rsidR="00460B44" w:rsidRPr="00EA2D7A">
        <w:rPr>
          <w:rFonts w:cs="Lucida Grande"/>
          <w:szCs w:val="22"/>
        </w:rPr>
        <w:t xml:space="preserve">and drop it onto the </w:t>
      </w:r>
      <w:proofErr w:type="spellStart"/>
      <w:r w:rsidR="004467DB">
        <w:rPr>
          <w:rFonts w:cs="Lucida Grande"/>
          <w:szCs w:val="22"/>
        </w:rPr>
        <w:t>nmrResidue</w:t>
      </w:r>
      <w:proofErr w:type="spellEnd"/>
      <w:r w:rsidR="004467DB">
        <w:rPr>
          <w:rFonts w:cs="Lucida Grande"/>
          <w:szCs w:val="22"/>
        </w:rPr>
        <w:t xml:space="preserve"> label: NR:@-.@100. </w:t>
      </w:r>
      <w:r w:rsidR="00A73F98">
        <w:rPr>
          <w:rFonts w:cs="Lucida Grande"/>
          <w:szCs w:val="22"/>
        </w:rPr>
        <w:t>(</w:t>
      </w:r>
      <w:proofErr w:type="gramStart"/>
      <w:r w:rsidR="00A73F98">
        <w:rPr>
          <w:rFonts w:cs="Lucida Grande"/>
          <w:szCs w:val="22"/>
        </w:rPr>
        <w:t>b</w:t>
      </w:r>
      <w:r w:rsidR="004467DB">
        <w:rPr>
          <w:rFonts w:cs="Lucida Grande"/>
          <w:szCs w:val="22"/>
        </w:rPr>
        <w:t>elow</w:t>
      </w:r>
      <w:proofErr w:type="gramEnd"/>
      <w:r w:rsidR="004467DB">
        <w:rPr>
          <w:rFonts w:cs="Lucida Grande"/>
          <w:szCs w:val="22"/>
        </w:rPr>
        <w:t xml:space="preserve"> the </w:t>
      </w:r>
      <w:r w:rsidR="00A73F98">
        <w:rPr>
          <w:rFonts w:cs="Lucida Grande"/>
          <w:szCs w:val="22"/>
        </w:rPr>
        <w:t>Hn</w:t>
      </w:r>
      <w:r w:rsidR="00F4318C">
        <w:rPr>
          <w:rFonts w:cs="Lucida Grande"/>
          <w:szCs w:val="22"/>
        </w:rPr>
        <w:t>N</w:t>
      </w:r>
      <w:r w:rsidR="003A3A80">
        <w:rPr>
          <w:rFonts w:cs="Lucida Grande"/>
          <w:szCs w:val="22"/>
        </w:rPr>
        <w:t>h</w:t>
      </w:r>
      <w:r w:rsidR="00460B44" w:rsidRPr="00EA2D7A">
        <w:rPr>
          <w:rFonts w:cs="Lucida Grande"/>
          <w:szCs w:val="22"/>
        </w:rPr>
        <w:t>.1</w:t>
      </w:r>
      <w:r w:rsidR="00A73F98">
        <w:rPr>
          <w:rFonts w:cs="Lucida Grande"/>
          <w:szCs w:val="22"/>
        </w:rPr>
        <w:t xml:space="preserve">); </w:t>
      </w:r>
      <w:r w:rsidR="004467DB">
        <w:rPr>
          <w:rFonts w:cs="Lucida Grande"/>
          <w:szCs w:val="22"/>
        </w:rPr>
        <w:t>se</w:t>
      </w:r>
      <w:r w:rsidR="00645D89">
        <w:rPr>
          <w:rFonts w:cs="Lucida Grande"/>
          <w:szCs w:val="22"/>
        </w:rPr>
        <w:t xml:space="preserve">e </w:t>
      </w:r>
      <w:r w:rsidR="007C0162">
        <w:rPr>
          <w:rFonts w:cs="Lucida Grande"/>
          <w:szCs w:val="22"/>
        </w:rPr>
        <w:fldChar w:fldCharType="begin"/>
      </w:r>
      <w:r w:rsidR="007C0162">
        <w:rPr>
          <w:rFonts w:cs="Lucida Grande"/>
          <w:szCs w:val="22"/>
        </w:rPr>
        <w:instrText xml:space="preserve"> REF _Ref489533605 \h </w:instrText>
      </w:r>
      <w:r w:rsidR="007C0162">
        <w:rPr>
          <w:rFonts w:cs="Lucida Grande"/>
          <w:szCs w:val="22"/>
        </w:rPr>
      </w:r>
      <w:r w:rsidR="007C0162">
        <w:rPr>
          <w:rFonts w:cs="Lucida Grande"/>
          <w:szCs w:val="22"/>
        </w:rPr>
        <w:fldChar w:fldCharType="separate"/>
      </w:r>
      <w:r w:rsidR="00A71DAF">
        <w:t xml:space="preserve">Figure </w:t>
      </w:r>
      <w:r w:rsidR="00A71DAF">
        <w:rPr>
          <w:noProof/>
        </w:rPr>
        <w:t>14</w:t>
      </w:r>
      <w:r w:rsidR="007C0162">
        <w:rPr>
          <w:rFonts w:cs="Lucida Grande"/>
          <w:szCs w:val="22"/>
        </w:rPr>
        <w:fldChar w:fldCharType="end"/>
      </w:r>
      <w:r w:rsidR="00460B44" w:rsidRPr="00EA2D7A">
        <w:rPr>
          <w:rFonts w:cs="Lucida Grande"/>
          <w:szCs w:val="22"/>
        </w:rPr>
        <w:t>.</w:t>
      </w:r>
    </w:p>
    <w:p w14:paraId="10A79E1C" w14:textId="77777777" w:rsidR="007979F0" w:rsidRDefault="007979F0" w:rsidP="006F1BAC">
      <w:pPr>
        <w:spacing w:line="360" w:lineRule="auto"/>
        <w:rPr>
          <w:rFonts w:cs="Lucida Grande"/>
          <w:szCs w:val="22"/>
        </w:rPr>
      </w:pPr>
    </w:p>
    <w:p w14:paraId="2C958B02" w14:textId="77777777" w:rsidR="00645D89" w:rsidRDefault="00645D89" w:rsidP="00645D89">
      <w:pPr>
        <w:spacing w:line="360" w:lineRule="auto"/>
        <w:jc w:val="center"/>
        <w:rPr>
          <w:rFonts w:cs="Lucida Grande"/>
          <w:szCs w:val="22"/>
        </w:rPr>
      </w:pPr>
      <w:r>
        <w:rPr>
          <w:rFonts w:cs="Lucida Grande"/>
          <w:noProof/>
          <w:szCs w:val="22"/>
          <w:lang w:val="en-US"/>
        </w:rPr>
        <w:drawing>
          <wp:inline distT="0" distB="0" distL="0" distR="0" wp14:anchorId="66AC0FDE" wp14:editId="71E9ACC2">
            <wp:extent cx="3350895" cy="86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Drag.tiff"/>
                    <pic:cNvPicPr/>
                  </pic:nvPicPr>
                  <pic:blipFill>
                    <a:blip r:embed="rId23">
                      <a:extLst>
                        <a:ext uri="{28A0092B-C50C-407E-A947-70E740481C1C}">
                          <a14:useLocalDpi xmlns:a14="http://schemas.microsoft.com/office/drawing/2010/main" val="0"/>
                        </a:ext>
                      </a:extLst>
                    </a:blip>
                    <a:stretch>
                      <a:fillRect/>
                    </a:stretch>
                  </pic:blipFill>
                  <pic:spPr>
                    <a:xfrm>
                      <a:off x="0" y="0"/>
                      <a:ext cx="3350895" cy="860425"/>
                    </a:xfrm>
                    <a:prstGeom prst="rect">
                      <a:avLst/>
                    </a:prstGeom>
                  </pic:spPr>
                </pic:pic>
              </a:graphicData>
            </a:graphic>
          </wp:inline>
        </w:drawing>
      </w:r>
    </w:p>
    <w:p w14:paraId="42992FD6" w14:textId="0002A160" w:rsidR="00645D89" w:rsidRDefault="005B43D8" w:rsidP="00645D89">
      <w:pPr>
        <w:spacing w:line="360" w:lineRule="auto"/>
        <w:jc w:val="center"/>
        <w:rPr>
          <w:rFonts w:cs="Lucida Grande"/>
          <w:szCs w:val="22"/>
        </w:rPr>
      </w:pPr>
      <w:r>
        <w:rPr>
          <w:rFonts w:cs="Lucida Grande"/>
          <w:noProof/>
          <w:szCs w:val="22"/>
          <w:lang w:val="en-US"/>
        </w:rPr>
        <w:drawing>
          <wp:inline distT="0" distB="0" distL="0" distR="0" wp14:anchorId="38FE1154" wp14:editId="7649FEA2">
            <wp:extent cx="3352800" cy="850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DragAssign.tiff"/>
                    <pic:cNvPicPr/>
                  </pic:nvPicPr>
                  <pic:blipFill>
                    <a:blip r:embed="rId24">
                      <a:extLst>
                        <a:ext uri="{28A0092B-C50C-407E-A947-70E740481C1C}">
                          <a14:useLocalDpi xmlns:a14="http://schemas.microsoft.com/office/drawing/2010/main" val="0"/>
                        </a:ext>
                      </a:extLst>
                    </a:blip>
                    <a:stretch>
                      <a:fillRect/>
                    </a:stretch>
                  </pic:blipFill>
                  <pic:spPr>
                    <a:xfrm>
                      <a:off x="0" y="0"/>
                      <a:ext cx="3352800" cy="850265"/>
                    </a:xfrm>
                    <a:prstGeom prst="rect">
                      <a:avLst/>
                    </a:prstGeom>
                  </pic:spPr>
                </pic:pic>
              </a:graphicData>
            </a:graphic>
          </wp:inline>
        </w:drawing>
      </w:r>
    </w:p>
    <w:p w14:paraId="1226518E" w14:textId="77777777" w:rsidR="00645D89" w:rsidRDefault="005B43D8" w:rsidP="00645D89">
      <w:pPr>
        <w:keepNext/>
        <w:spacing w:line="360" w:lineRule="auto"/>
        <w:jc w:val="center"/>
      </w:pPr>
      <w:r>
        <w:rPr>
          <w:noProof/>
          <w:lang w:val="en-US"/>
        </w:rPr>
        <w:drawing>
          <wp:inline distT="0" distB="0" distL="0" distR="0" wp14:anchorId="0F0E30BE" wp14:editId="3D5D226A">
            <wp:extent cx="3352800" cy="84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DragAssign.tiff"/>
                    <pic:cNvPicPr/>
                  </pic:nvPicPr>
                  <pic:blipFill>
                    <a:blip r:embed="rId25">
                      <a:extLst>
                        <a:ext uri="{28A0092B-C50C-407E-A947-70E740481C1C}">
                          <a14:useLocalDpi xmlns:a14="http://schemas.microsoft.com/office/drawing/2010/main" val="0"/>
                        </a:ext>
                      </a:extLst>
                    </a:blip>
                    <a:stretch>
                      <a:fillRect/>
                    </a:stretch>
                  </pic:blipFill>
                  <pic:spPr>
                    <a:xfrm>
                      <a:off x="0" y="0"/>
                      <a:ext cx="3352800" cy="845820"/>
                    </a:xfrm>
                    <a:prstGeom prst="rect">
                      <a:avLst/>
                    </a:prstGeom>
                  </pic:spPr>
                </pic:pic>
              </a:graphicData>
            </a:graphic>
          </wp:inline>
        </w:drawing>
      </w:r>
    </w:p>
    <w:p w14:paraId="15D14884" w14:textId="4A4D6489" w:rsidR="00645D89" w:rsidRDefault="00645D89" w:rsidP="009471CC">
      <w:pPr>
        <w:pStyle w:val="Caption"/>
        <w:jc w:val="center"/>
        <w:rPr>
          <w:rFonts w:cs="Lucida Grande"/>
          <w:szCs w:val="22"/>
        </w:rPr>
      </w:pPr>
      <w:bookmarkStart w:id="29" w:name="_Ref489533605"/>
      <w:r>
        <w:t xml:space="preserve">Figure </w:t>
      </w:r>
      <w:fldSimple w:instr=" SEQ Figure \* ARABIC ">
        <w:r w:rsidR="00A71DAF">
          <w:rPr>
            <w:noProof/>
          </w:rPr>
          <w:t>14</w:t>
        </w:r>
      </w:fldSimple>
      <w:bookmarkEnd w:id="29"/>
      <w:r>
        <w:t>: Drag and drop of strip labels.</w:t>
      </w:r>
    </w:p>
    <w:p w14:paraId="381617BB" w14:textId="77777777" w:rsidR="00645D89" w:rsidRDefault="00645D89" w:rsidP="006F1BAC">
      <w:pPr>
        <w:spacing w:line="360" w:lineRule="auto"/>
        <w:rPr>
          <w:rFonts w:cs="Lucida Grande"/>
          <w:szCs w:val="22"/>
        </w:rPr>
      </w:pPr>
    </w:p>
    <w:p w14:paraId="647148C0" w14:textId="009A3CAB" w:rsidR="00162A56" w:rsidRPr="00EA2D7A" w:rsidRDefault="0048676E" w:rsidP="006F1BAC">
      <w:pPr>
        <w:spacing w:line="360" w:lineRule="auto"/>
        <w:rPr>
          <w:rFonts w:cs="Lucida Grande"/>
          <w:szCs w:val="22"/>
        </w:rPr>
      </w:pPr>
      <w:r>
        <w:rPr>
          <w:rFonts w:cs="Lucida Grande"/>
          <w:szCs w:val="22"/>
        </w:rPr>
        <w:t>At this point @-</w:t>
      </w:r>
      <w:proofErr w:type="gramStart"/>
      <w:r>
        <w:rPr>
          <w:rFonts w:cs="Lucida Grande"/>
          <w:szCs w:val="22"/>
        </w:rPr>
        <w:t>.@100</w:t>
      </w:r>
      <w:proofErr w:type="gramEnd"/>
      <w:r>
        <w:rPr>
          <w:rFonts w:cs="Lucida Grande"/>
          <w:szCs w:val="22"/>
        </w:rPr>
        <w:t xml:space="preserve">. and @-.@55. have been put into a </w:t>
      </w:r>
      <w:r w:rsidR="00FD2E61">
        <w:rPr>
          <w:rFonts w:cs="Lucida Grande"/>
          <w:szCs w:val="22"/>
        </w:rPr>
        <w:t xml:space="preserve">so-called </w:t>
      </w:r>
      <w:r>
        <w:rPr>
          <w:rFonts w:cs="Lucida Grande"/>
          <w:szCs w:val="22"/>
        </w:rPr>
        <w:t>connected stretch</w:t>
      </w:r>
      <w:r w:rsidR="00FD2E61">
        <w:rPr>
          <w:rFonts w:cs="Lucida Grande"/>
          <w:szCs w:val="22"/>
        </w:rPr>
        <w:t xml:space="preserve"> (cf. section 3.1)</w:t>
      </w:r>
      <w:r>
        <w:rPr>
          <w:rFonts w:cs="Lucida Grande"/>
          <w:szCs w:val="22"/>
        </w:rPr>
        <w:t>, which means that their names</w:t>
      </w:r>
      <w:r w:rsidR="00FD2E61">
        <w:rPr>
          <w:rFonts w:cs="Lucida Grande"/>
          <w:szCs w:val="22"/>
        </w:rPr>
        <w:t xml:space="preserve"> have changed to</w:t>
      </w:r>
      <w:r>
        <w:rPr>
          <w:rFonts w:cs="Lucida Grande"/>
          <w:szCs w:val="22"/>
        </w:rPr>
        <w:t xml:space="preserve"> #4.@100. and #4.@55. </w:t>
      </w:r>
      <w:r w:rsidR="00FD2E61">
        <w:rPr>
          <w:rFonts w:cs="Lucida Grande"/>
          <w:szCs w:val="22"/>
        </w:rPr>
        <w:t>T</w:t>
      </w:r>
      <w:r>
        <w:rPr>
          <w:rFonts w:cs="Lucida Grande"/>
          <w:szCs w:val="22"/>
        </w:rPr>
        <w:t>h</w:t>
      </w:r>
      <w:r w:rsidR="00FD2E61">
        <w:rPr>
          <w:rFonts w:cs="Lucida Grande"/>
          <w:szCs w:val="22"/>
        </w:rPr>
        <w:t>is</w:t>
      </w:r>
      <w:r>
        <w:rPr>
          <w:rFonts w:cs="Lucida Grande"/>
          <w:szCs w:val="22"/>
        </w:rPr>
        <w:t xml:space="preserve"> is </w:t>
      </w:r>
      <w:r w:rsidR="00FD2E61">
        <w:rPr>
          <w:rFonts w:cs="Lucida Grande"/>
          <w:szCs w:val="22"/>
        </w:rPr>
        <w:t xml:space="preserve">also </w:t>
      </w:r>
      <w:r>
        <w:rPr>
          <w:rFonts w:cs="Lucida Grande"/>
          <w:szCs w:val="22"/>
        </w:rPr>
        <w:t xml:space="preserve">reflected in </w:t>
      </w:r>
      <w:r w:rsidR="001D75CE">
        <w:rPr>
          <w:rFonts w:cs="Lucida Grande"/>
          <w:szCs w:val="22"/>
        </w:rPr>
        <w:t xml:space="preserve">the labels on the strips and in the </w:t>
      </w:r>
      <w:r w:rsidR="00FD2E61">
        <w:rPr>
          <w:rFonts w:cs="Lucida Grande"/>
          <w:szCs w:val="22"/>
        </w:rPr>
        <w:t>“</w:t>
      </w:r>
      <w:r w:rsidR="00B13BE9">
        <w:rPr>
          <w:rFonts w:cs="Lucida Grande"/>
          <w:szCs w:val="22"/>
        </w:rPr>
        <w:t>Sequence Graph</w:t>
      </w:r>
      <w:r w:rsidR="00FD2E61">
        <w:rPr>
          <w:rFonts w:cs="Lucida Grande"/>
          <w:szCs w:val="22"/>
        </w:rPr>
        <w:t xml:space="preserve">”, which now also shows </w:t>
      </w:r>
      <w:r w:rsidR="001D75CE" w:rsidRPr="00EA2D7A">
        <w:rPr>
          <w:rFonts w:cs="Lucida Grande"/>
          <w:szCs w:val="22"/>
        </w:rPr>
        <w:t>another residue</w:t>
      </w:r>
      <w:r w:rsidR="001D75CE">
        <w:rPr>
          <w:rFonts w:cs="Lucida Grande"/>
          <w:szCs w:val="22"/>
        </w:rPr>
        <w:t xml:space="preserve"> C-terminal of @100</w:t>
      </w:r>
      <w:r w:rsidR="0026753D">
        <w:rPr>
          <w:rFonts w:cs="Lucida Grande"/>
          <w:szCs w:val="22"/>
        </w:rPr>
        <w:t xml:space="preserve">, with name </w:t>
      </w:r>
      <w:r w:rsidR="0026753D" w:rsidRPr="00EA2D7A">
        <w:rPr>
          <w:rFonts w:cs="Lucida Grande"/>
          <w:szCs w:val="22"/>
        </w:rPr>
        <w:t>@55</w:t>
      </w:r>
      <w:r w:rsidR="006D50D5">
        <w:rPr>
          <w:rFonts w:cs="Lucida Grande"/>
          <w:szCs w:val="22"/>
        </w:rPr>
        <w:t>.</w:t>
      </w:r>
      <w:r>
        <w:rPr>
          <w:rFonts w:cs="Lucida Grande"/>
          <w:szCs w:val="22"/>
        </w:rPr>
        <w:t xml:space="preserve">  </w:t>
      </w:r>
    </w:p>
    <w:p w14:paraId="6900D4D9" w14:textId="77777777" w:rsidR="00533C6B" w:rsidRDefault="006D50D5" w:rsidP="006F1BAC">
      <w:pPr>
        <w:spacing w:line="360" w:lineRule="auto"/>
        <w:rPr>
          <w:rFonts w:cs="Lucida Grande"/>
          <w:szCs w:val="22"/>
        </w:rPr>
      </w:pPr>
      <w:r>
        <w:rPr>
          <w:rFonts w:cs="Lucida Grande"/>
          <w:szCs w:val="22"/>
        </w:rPr>
        <w:t>When strip</w:t>
      </w:r>
      <w:r w:rsidR="00FD2E61">
        <w:rPr>
          <w:rFonts w:cs="Lucida Grande"/>
          <w:szCs w:val="22"/>
        </w:rPr>
        <w:t>s are dragged and dropped through this</w:t>
      </w:r>
      <w:r>
        <w:rPr>
          <w:rFonts w:cs="Lucida Grande"/>
          <w:szCs w:val="22"/>
        </w:rPr>
        <w:t xml:space="preserve"> procedure,</w:t>
      </w:r>
      <w:r w:rsidRPr="00EA2D7A">
        <w:rPr>
          <w:rFonts w:cs="Lucida Grande"/>
          <w:szCs w:val="22"/>
        </w:rPr>
        <w:t xml:space="preserve"> A</w:t>
      </w:r>
      <w:r w:rsidR="00FD2E61">
        <w:rPr>
          <w:rFonts w:cs="Lucida Grande"/>
          <w:szCs w:val="22"/>
        </w:rPr>
        <w:t>nalysisA</w:t>
      </w:r>
      <w:r w:rsidRPr="00EA2D7A">
        <w:rPr>
          <w:rFonts w:cs="Lucida Grande"/>
          <w:szCs w:val="22"/>
        </w:rPr>
        <w:t xml:space="preserve">ssign </w:t>
      </w:r>
      <w:r>
        <w:rPr>
          <w:rFonts w:cs="Lucida Grande"/>
          <w:szCs w:val="22"/>
        </w:rPr>
        <w:t xml:space="preserve">will </w:t>
      </w:r>
      <w:r w:rsidR="00FD2E61">
        <w:rPr>
          <w:rFonts w:cs="Lucida Grande"/>
          <w:szCs w:val="22"/>
        </w:rPr>
        <w:t>subsequently</w:t>
      </w:r>
      <w:r w:rsidRPr="00EA2D7A">
        <w:rPr>
          <w:rFonts w:cs="Lucida Grande"/>
          <w:szCs w:val="22"/>
        </w:rPr>
        <w:t xml:space="preserve"> look for </w:t>
      </w:r>
      <w:r w:rsidRPr="00FD2E61">
        <w:rPr>
          <w:rFonts w:cs="Lucida Grande"/>
          <w:i/>
          <w:szCs w:val="22"/>
        </w:rPr>
        <w:t>i-1</w:t>
      </w:r>
      <w:r w:rsidRPr="00EA2D7A">
        <w:rPr>
          <w:rFonts w:cs="Lucida Grande"/>
          <w:szCs w:val="22"/>
        </w:rPr>
        <w:t xml:space="preserve"> matches for @55. </w:t>
      </w:r>
      <w:r w:rsidR="00D415CE" w:rsidRPr="00EA2D7A">
        <w:rPr>
          <w:rFonts w:cs="Lucida Grande"/>
          <w:szCs w:val="22"/>
        </w:rPr>
        <w:t xml:space="preserve">The algorithm thinks that @72 is a good match for @55-1 and on inspection it is a match, so </w:t>
      </w:r>
      <w:r w:rsidR="00D415CE" w:rsidRPr="001D75CE">
        <w:rPr>
          <w:rFonts w:cs="Lucida Grande"/>
          <w:b/>
          <w:szCs w:val="22"/>
        </w:rPr>
        <w:t>SHIFT</w:t>
      </w:r>
      <w:r w:rsidR="00D415CE" w:rsidRPr="00EA2D7A">
        <w:rPr>
          <w:rFonts w:cs="Lucida Grande"/>
          <w:szCs w:val="22"/>
        </w:rPr>
        <w:t xml:space="preserve"> left dragging HnCAN</w:t>
      </w:r>
      <w:r w:rsidR="003A3A80">
        <w:rPr>
          <w:rFonts w:cs="Lucida Grande"/>
          <w:szCs w:val="22"/>
        </w:rPr>
        <w:t>h</w:t>
      </w:r>
      <w:r w:rsidR="00D415CE" w:rsidRPr="00EA2D7A">
        <w:rPr>
          <w:rFonts w:cs="Lucida Grande"/>
          <w:szCs w:val="22"/>
        </w:rPr>
        <w:t>_1.1 onto HnCANh.2 will move the assignment on. At this point, we have @72 - @55 - @100 as an assignment stretch</w:t>
      </w:r>
      <w:r w:rsidR="00B84AA9">
        <w:rPr>
          <w:rFonts w:cs="Lucida Grande"/>
          <w:szCs w:val="22"/>
        </w:rPr>
        <w:t>,</w:t>
      </w:r>
      <w:r w:rsidR="00D415CE" w:rsidRPr="00EA2D7A">
        <w:rPr>
          <w:rFonts w:cs="Lucida Grande"/>
          <w:szCs w:val="22"/>
        </w:rPr>
        <w:t xml:space="preserve"> </w:t>
      </w:r>
      <w:r w:rsidR="00B84AA9">
        <w:rPr>
          <w:rFonts w:cs="Lucida Grande"/>
          <w:szCs w:val="22"/>
        </w:rPr>
        <w:t>with highly confident predicted</w:t>
      </w:r>
      <w:r w:rsidR="00D415CE" w:rsidRPr="00EA2D7A">
        <w:rPr>
          <w:rFonts w:cs="Lucida Grande"/>
          <w:szCs w:val="22"/>
        </w:rPr>
        <w:t xml:space="preserve"> residue type</w:t>
      </w:r>
      <w:r w:rsidR="00B84AA9">
        <w:rPr>
          <w:rFonts w:cs="Lucida Grande"/>
          <w:szCs w:val="22"/>
        </w:rPr>
        <w:t>s</w:t>
      </w:r>
      <w:r w:rsidR="00D415CE" w:rsidRPr="00EA2D7A">
        <w:rPr>
          <w:rFonts w:cs="Lucida Grande"/>
          <w:szCs w:val="22"/>
        </w:rPr>
        <w:t xml:space="preserve"> </w:t>
      </w:r>
      <w:proofErr w:type="spellStart"/>
      <w:r w:rsidR="00D415CE" w:rsidRPr="00EA2D7A">
        <w:rPr>
          <w:rFonts w:cs="Lucida Grande"/>
          <w:szCs w:val="22"/>
        </w:rPr>
        <w:t>Ser</w:t>
      </w:r>
      <w:proofErr w:type="spellEnd"/>
      <w:r w:rsidR="00D415CE" w:rsidRPr="00EA2D7A">
        <w:rPr>
          <w:rFonts w:cs="Lucida Grande"/>
          <w:szCs w:val="22"/>
        </w:rPr>
        <w:t xml:space="preserve"> – </w:t>
      </w:r>
      <w:proofErr w:type="spellStart"/>
      <w:r w:rsidR="00D415CE" w:rsidRPr="00EA2D7A">
        <w:rPr>
          <w:rFonts w:cs="Lucida Grande"/>
          <w:szCs w:val="22"/>
        </w:rPr>
        <w:t>Ala</w:t>
      </w:r>
      <w:proofErr w:type="spellEnd"/>
      <w:r w:rsidR="00D415CE" w:rsidRPr="00EA2D7A">
        <w:rPr>
          <w:rFonts w:cs="Lucida Grande"/>
          <w:szCs w:val="22"/>
        </w:rPr>
        <w:t xml:space="preserve"> – Ser. </w:t>
      </w:r>
    </w:p>
    <w:p w14:paraId="5FF286A3" w14:textId="77777777" w:rsidR="00B84AA9" w:rsidRDefault="008E6C10" w:rsidP="006F1BAC">
      <w:pPr>
        <w:spacing w:line="360" w:lineRule="auto"/>
        <w:rPr>
          <w:rFonts w:cs="Lucida Grande"/>
          <w:szCs w:val="22"/>
        </w:rPr>
      </w:pPr>
      <w:r>
        <w:rPr>
          <w:rFonts w:cs="Lucida Grande"/>
          <w:szCs w:val="22"/>
        </w:rPr>
        <w:t xml:space="preserve">To examine if this could be a match to the sequence, open the “Sequence” module (Menu: </w:t>
      </w:r>
      <w:proofErr w:type="spellStart"/>
      <w:r>
        <w:rPr>
          <w:rFonts w:cs="Lucida Grande"/>
          <w:szCs w:val="22"/>
        </w:rPr>
        <w:t>View</w:t>
      </w:r>
      <w:r>
        <w:rPr>
          <w:rFonts w:ascii="Cambria" w:hAnsi="Cambria" w:cs="Cambria"/>
          <w:szCs w:val="22"/>
        </w:rPr>
        <w:t>⟶</w:t>
      </w:r>
      <w:r>
        <w:rPr>
          <w:rFonts w:cs="Lucida Grande"/>
          <w:szCs w:val="22"/>
        </w:rPr>
        <w:t>Show</w:t>
      </w:r>
      <w:proofErr w:type="spellEnd"/>
      <w:r>
        <w:rPr>
          <w:rFonts w:cs="Lucida Grande"/>
          <w:szCs w:val="22"/>
        </w:rPr>
        <w:t xml:space="preserve"> Sequence; shortcut ‘</w:t>
      </w:r>
      <w:proofErr w:type="spellStart"/>
      <w:r>
        <w:rPr>
          <w:rFonts w:cs="Lucida Grande"/>
          <w:szCs w:val="22"/>
        </w:rPr>
        <w:t>sq</w:t>
      </w:r>
      <w:proofErr w:type="spellEnd"/>
      <w:r>
        <w:rPr>
          <w:rFonts w:cs="Lucida Grande"/>
          <w:szCs w:val="22"/>
        </w:rPr>
        <w:t xml:space="preserve">’). </w:t>
      </w:r>
      <w:r w:rsidR="00D415CE" w:rsidRPr="00EA2D7A">
        <w:rPr>
          <w:rFonts w:cs="Lucida Grande"/>
          <w:szCs w:val="22"/>
        </w:rPr>
        <w:t xml:space="preserve">In the </w:t>
      </w:r>
      <w:r>
        <w:rPr>
          <w:rFonts w:cs="Lucida Grande"/>
          <w:szCs w:val="22"/>
        </w:rPr>
        <w:t>“S</w:t>
      </w:r>
      <w:r w:rsidR="00D415CE" w:rsidRPr="00EA2D7A">
        <w:rPr>
          <w:rFonts w:cs="Lucida Grande"/>
          <w:szCs w:val="22"/>
        </w:rPr>
        <w:t>equence</w:t>
      </w:r>
      <w:r>
        <w:rPr>
          <w:rFonts w:cs="Lucida Grande"/>
          <w:szCs w:val="22"/>
        </w:rPr>
        <w:t>”</w:t>
      </w:r>
      <w:r w:rsidR="00D415CE" w:rsidRPr="00EA2D7A">
        <w:rPr>
          <w:rFonts w:cs="Lucida Grande"/>
          <w:szCs w:val="22"/>
        </w:rPr>
        <w:t xml:space="preserve"> module you will see </w:t>
      </w:r>
      <w:r w:rsidR="00A51EA0">
        <w:rPr>
          <w:rFonts w:cs="Lucida Grande"/>
          <w:szCs w:val="22"/>
        </w:rPr>
        <w:lastRenderedPageBreak/>
        <w:t>the molecular Chain named ‘Seq5’</w:t>
      </w:r>
      <w:r w:rsidR="001B24C6">
        <w:rPr>
          <w:rStyle w:val="FootnoteReference"/>
          <w:rFonts w:cs="Lucida Grande"/>
          <w:szCs w:val="22"/>
        </w:rPr>
        <w:footnoteReference w:id="4"/>
      </w:r>
      <w:r w:rsidR="00A51EA0">
        <w:rPr>
          <w:rFonts w:cs="Lucida Grande"/>
          <w:szCs w:val="22"/>
        </w:rPr>
        <w:t xml:space="preserve"> with its residues </w:t>
      </w:r>
      <w:r w:rsidR="00D415CE" w:rsidRPr="00EA2D7A">
        <w:rPr>
          <w:rFonts w:cs="Lucida Grande"/>
          <w:szCs w:val="22"/>
        </w:rPr>
        <w:t>SAS highlighted in yellow</w:t>
      </w:r>
      <w:r>
        <w:rPr>
          <w:rFonts w:cs="Lucida Grande"/>
          <w:szCs w:val="22"/>
        </w:rPr>
        <w:t>,</w:t>
      </w:r>
      <w:r w:rsidR="00D415CE" w:rsidRPr="00EA2D7A">
        <w:rPr>
          <w:rFonts w:cs="Lucida Grande"/>
          <w:szCs w:val="22"/>
        </w:rPr>
        <w:t xml:space="preserve"> indicating that this short stretch </w:t>
      </w:r>
      <w:r w:rsidR="00B84AA9">
        <w:rPr>
          <w:rFonts w:cs="Lucida Grande"/>
          <w:szCs w:val="22"/>
        </w:rPr>
        <w:t>matches</w:t>
      </w:r>
      <w:r w:rsidR="00D415CE" w:rsidRPr="00EA2D7A">
        <w:rPr>
          <w:rFonts w:cs="Lucida Grande"/>
          <w:szCs w:val="22"/>
        </w:rPr>
        <w:t xml:space="preserve"> this part of the sequence. </w:t>
      </w:r>
    </w:p>
    <w:p w14:paraId="7623F414" w14:textId="77777777" w:rsidR="00D415CE" w:rsidRPr="00EA2D7A" w:rsidRDefault="00D415CE" w:rsidP="006F1BAC">
      <w:pPr>
        <w:spacing w:line="360" w:lineRule="auto"/>
        <w:rPr>
          <w:rFonts w:cs="Lucida Grande"/>
          <w:szCs w:val="22"/>
        </w:rPr>
      </w:pPr>
      <w:r w:rsidRPr="00EA2D7A">
        <w:rPr>
          <w:rFonts w:cs="Lucida Grande"/>
          <w:szCs w:val="22"/>
        </w:rPr>
        <w:t xml:space="preserve">If you continue assigning in the </w:t>
      </w:r>
      <w:r w:rsidRPr="0026753D">
        <w:rPr>
          <w:rFonts w:cs="Lucida Grande"/>
          <w:i/>
          <w:szCs w:val="22"/>
        </w:rPr>
        <w:t>i-1</w:t>
      </w:r>
      <w:r w:rsidRPr="00EA2D7A">
        <w:rPr>
          <w:rFonts w:cs="Lucida Grande"/>
          <w:szCs w:val="22"/>
        </w:rPr>
        <w:t xml:space="preserve"> direction, you should end up with a stretch consisting of:</w:t>
      </w:r>
    </w:p>
    <w:p w14:paraId="25D9EA5D" w14:textId="77777777" w:rsidR="00D415CE" w:rsidRDefault="00D415CE" w:rsidP="006F1BAC">
      <w:pPr>
        <w:spacing w:line="360" w:lineRule="auto"/>
        <w:ind w:firstLine="720"/>
        <w:rPr>
          <w:rFonts w:cs="Lucida Grande"/>
          <w:szCs w:val="22"/>
        </w:rPr>
      </w:pPr>
      <w:r w:rsidRPr="00EA2D7A">
        <w:rPr>
          <w:rFonts w:cs="Lucida Grande"/>
          <w:szCs w:val="22"/>
        </w:rPr>
        <w:t>@58  @15  @31  @64  @103  @25  @23  @6  @19  @72  @55  @100</w:t>
      </w:r>
    </w:p>
    <w:p w14:paraId="3400C21C" w14:textId="1B27AA47" w:rsidR="00D415CE" w:rsidRPr="00EA2D7A" w:rsidRDefault="00D415CE" w:rsidP="006F1BAC">
      <w:pPr>
        <w:spacing w:line="360" w:lineRule="auto"/>
        <w:rPr>
          <w:rFonts w:cs="Lucida Grande"/>
          <w:szCs w:val="22"/>
        </w:rPr>
      </w:pPr>
      <w:proofErr w:type="gramStart"/>
      <w:r w:rsidRPr="00EA2D7A">
        <w:rPr>
          <w:rFonts w:cs="Lucida Grande"/>
          <w:szCs w:val="22"/>
        </w:rPr>
        <w:t>and</w:t>
      </w:r>
      <w:proofErr w:type="gramEnd"/>
      <w:r w:rsidRPr="00EA2D7A">
        <w:rPr>
          <w:rFonts w:cs="Lucida Grande"/>
          <w:szCs w:val="22"/>
        </w:rPr>
        <w:t xml:space="preserve"> NCLLTAEWMSAS hig</w:t>
      </w:r>
      <w:r w:rsidR="00497E9E">
        <w:rPr>
          <w:rFonts w:cs="Lucida Grande"/>
          <w:szCs w:val="22"/>
        </w:rPr>
        <w:t>hlighted in the sequence module (</w:t>
      </w:r>
      <w:r w:rsidR="00DD7F08">
        <w:rPr>
          <w:rFonts w:cs="Lucida Grande"/>
          <w:szCs w:val="22"/>
        </w:rPr>
        <w:fldChar w:fldCharType="begin"/>
      </w:r>
      <w:r w:rsidR="00DD7F08">
        <w:rPr>
          <w:rFonts w:cs="Lucida Grande"/>
          <w:szCs w:val="22"/>
        </w:rPr>
        <w:instrText xml:space="preserve"> REF _Ref489533840 \h </w:instrText>
      </w:r>
      <w:r w:rsidR="00DD7F08">
        <w:rPr>
          <w:rFonts w:cs="Lucida Grande"/>
          <w:szCs w:val="22"/>
        </w:rPr>
      </w:r>
      <w:r w:rsidR="00DD7F08">
        <w:rPr>
          <w:rFonts w:cs="Lucida Grande"/>
          <w:szCs w:val="22"/>
        </w:rPr>
        <w:fldChar w:fldCharType="separate"/>
      </w:r>
      <w:r w:rsidR="00A71DAF">
        <w:t xml:space="preserve">Figure </w:t>
      </w:r>
      <w:r w:rsidR="00A71DAF">
        <w:rPr>
          <w:noProof/>
        </w:rPr>
        <w:t>15</w:t>
      </w:r>
      <w:r w:rsidR="00DD7F08">
        <w:rPr>
          <w:rFonts w:cs="Lucida Grande"/>
          <w:szCs w:val="22"/>
        </w:rPr>
        <w:fldChar w:fldCharType="end"/>
      </w:r>
      <w:r w:rsidR="00497E9E">
        <w:rPr>
          <w:rFonts w:cs="Lucida Grande"/>
          <w:szCs w:val="22"/>
        </w:rPr>
        <w:t xml:space="preserve">). </w:t>
      </w:r>
    </w:p>
    <w:p w14:paraId="1C237B39" w14:textId="77777777" w:rsidR="00D415CE" w:rsidRDefault="00D415CE" w:rsidP="006F1BAC">
      <w:pPr>
        <w:spacing w:line="360" w:lineRule="auto"/>
        <w:rPr>
          <w:rFonts w:cs="Lucida Grande"/>
          <w:szCs w:val="22"/>
        </w:rPr>
      </w:pPr>
      <w:r w:rsidRPr="00EA2D7A">
        <w:rPr>
          <w:rFonts w:cs="Lucida Grande"/>
          <w:szCs w:val="22"/>
        </w:rPr>
        <w:t xml:space="preserve">This is a very confident assignment </w:t>
      </w:r>
      <w:r w:rsidR="00A756D1" w:rsidRPr="00EA2D7A">
        <w:rPr>
          <w:rFonts w:cs="Lucida Grande"/>
          <w:szCs w:val="22"/>
        </w:rPr>
        <w:t xml:space="preserve">prediction </w:t>
      </w:r>
      <w:r w:rsidRPr="00EA2D7A">
        <w:rPr>
          <w:rFonts w:cs="Lucida Grande"/>
          <w:szCs w:val="22"/>
        </w:rPr>
        <w:t>and therefore we should commit it.</w:t>
      </w:r>
      <w:r w:rsidR="00E26813" w:rsidRPr="00EA2D7A">
        <w:rPr>
          <w:rFonts w:cs="Lucida Grande"/>
          <w:szCs w:val="22"/>
        </w:rPr>
        <w:t xml:space="preserve"> To do this, click on any of the residue</w:t>
      </w:r>
      <w:r w:rsidR="00D548DE">
        <w:rPr>
          <w:rFonts w:cs="Lucida Grande"/>
          <w:szCs w:val="22"/>
        </w:rPr>
        <w:t xml:space="preserve"> label</w:t>
      </w:r>
      <w:r w:rsidR="00E26813" w:rsidRPr="00EA2D7A">
        <w:rPr>
          <w:rFonts w:cs="Lucida Grande"/>
          <w:szCs w:val="22"/>
        </w:rPr>
        <w:t xml:space="preserve">s in the stretch in the </w:t>
      </w:r>
      <w:r w:rsidR="002D4F1F">
        <w:rPr>
          <w:rFonts w:cs="Lucida Grande"/>
          <w:szCs w:val="22"/>
        </w:rPr>
        <w:t>“</w:t>
      </w:r>
      <w:r w:rsidR="00B13BE9">
        <w:rPr>
          <w:rFonts w:cs="Lucida Grande"/>
          <w:szCs w:val="22"/>
        </w:rPr>
        <w:t>Sequence Graph</w:t>
      </w:r>
      <w:r w:rsidR="002D4F1F">
        <w:rPr>
          <w:rFonts w:cs="Lucida Grande"/>
          <w:szCs w:val="22"/>
        </w:rPr>
        <w:t>”</w:t>
      </w:r>
      <w:r w:rsidR="00E26813" w:rsidRPr="00EA2D7A">
        <w:rPr>
          <w:rFonts w:cs="Lucida Grande"/>
          <w:szCs w:val="22"/>
        </w:rPr>
        <w:t xml:space="preserve"> and </w:t>
      </w:r>
      <w:r w:rsidR="002D4F1F">
        <w:rPr>
          <w:rFonts w:cs="Lucida Grande"/>
          <w:szCs w:val="22"/>
        </w:rPr>
        <w:t xml:space="preserve">a </w:t>
      </w:r>
      <w:r w:rsidR="00E26813" w:rsidRPr="00EA2D7A">
        <w:rPr>
          <w:rFonts w:cs="Lucida Grande"/>
          <w:szCs w:val="22"/>
        </w:rPr>
        <w:t>perforated box will appear around it to indicate that it is selected.</w:t>
      </w:r>
      <w:r w:rsidR="000446F8" w:rsidRPr="00EA2D7A">
        <w:rPr>
          <w:rFonts w:cs="Lucida Grande"/>
          <w:szCs w:val="22"/>
        </w:rPr>
        <w:t xml:space="preserve"> </w:t>
      </w:r>
      <w:r w:rsidR="00E26813" w:rsidRPr="00EA2D7A">
        <w:rPr>
          <w:rFonts w:cs="Lucida Grande"/>
          <w:szCs w:val="22"/>
        </w:rPr>
        <w:t xml:space="preserve">Then, hold SHIFT and click and drag this box to the N coloured yellow </w:t>
      </w:r>
      <w:r w:rsidR="00A51EA0">
        <w:rPr>
          <w:rFonts w:cs="Lucida Grande"/>
          <w:szCs w:val="22"/>
        </w:rPr>
        <w:t xml:space="preserve">residues </w:t>
      </w:r>
      <w:r w:rsidR="00E26813" w:rsidRPr="00EA2D7A">
        <w:rPr>
          <w:rFonts w:cs="Lucida Grande"/>
          <w:szCs w:val="22"/>
        </w:rPr>
        <w:t xml:space="preserve">in the </w:t>
      </w:r>
      <w:r w:rsidR="00A51EA0">
        <w:rPr>
          <w:rFonts w:cs="Lucida Grande"/>
          <w:szCs w:val="22"/>
        </w:rPr>
        <w:t>“S</w:t>
      </w:r>
      <w:r w:rsidR="00E26813" w:rsidRPr="00EA2D7A">
        <w:rPr>
          <w:rFonts w:cs="Lucida Grande"/>
          <w:szCs w:val="22"/>
        </w:rPr>
        <w:t>equenc</w:t>
      </w:r>
      <w:r w:rsidR="00D548DE">
        <w:rPr>
          <w:rFonts w:cs="Lucida Grande"/>
          <w:szCs w:val="22"/>
        </w:rPr>
        <w:t>e</w:t>
      </w:r>
      <w:r w:rsidR="00A51EA0">
        <w:rPr>
          <w:rFonts w:cs="Lucida Grande"/>
          <w:szCs w:val="22"/>
        </w:rPr>
        <w:t>”</w:t>
      </w:r>
      <w:r w:rsidR="00D548DE">
        <w:rPr>
          <w:rFonts w:cs="Lucida Grande"/>
          <w:szCs w:val="22"/>
        </w:rPr>
        <w:t xml:space="preserve"> module and release the mouse. (It does not matter which residue label you pick but </w:t>
      </w:r>
      <w:r w:rsidR="00D548DE" w:rsidRPr="001B24C6">
        <w:rPr>
          <w:rFonts w:cs="Lucida Grande"/>
          <w:szCs w:val="22"/>
          <w:u w:val="single"/>
        </w:rPr>
        <w:t>you have to drag it to the leftmost residue in the relevant</w:t>
      </w:r>
      <w:r w:rsidR="00A51EA0" w:rsidRPr="001B24C6">
        <w:rPr>
          <w:rFonts w:cs="Lucida Grande"/>
          <w:szCs w:val="22"/>
          <w:u w:val="single"/>
        </w:rPr>
        <w:t xml:space="preserve"> stretch of the sequence</w:t>
      </w:r>
      <w:r w:rsidR="00A51EA0">
        <w:rPr>
          <w:rFonts w:cs="Lucida Grande"/>
          <w:szCs w:val="22"/>
        </w:rPr>
        <w:t xml:space="preserve"> module</w:t>
      </w:r>
      <w:r w:rsidR="00D548DE">
        <w:rPr>
          <w:rFonts w:cs="Lucida Grande"/>
          <w:szCs w:val="22"/>
        </w:rPr>
        <w:t>)</w:t>
      </w:r>
      <w:r w:rsidR="00A51EA0">
        <w:rPr>
          <w:rFonts w:cs="Lucida Grande"/>
          <w:szCs w:val="22"/>
        </w:rPr>
        <w:t>.</w:t>
      </w:r>
      <w:r w:rsidR="00D548DE">
        <w:rPr>
          <w:rFonts w:cs="Lucida Grande"/>
          <w:szCs w:val="22"/>
        </w:rPr>
        <w:t xml:space="preserve"> </w:t>
      </w:r>
      <w:r w:rsidR="0058134F">
        <w:rPr>
          <w:rFonts w:cs="Lucida Grande"/>
          <w:szCs w:val="22"/>
        </w:rPr>
        <w:t>A popup will ask you to confirm the assignment. Upon acknowledgment, t</w:t>
      </w:r>
      <w:r w:rsidR="000446F8" w:rsidRPr="00EA2D7A">
        <w:rPr>
          <w:rFonts w:cs="Lucida Grande"/>
          <w:szCs w:val="22"/>
        </w:rPr>
        <w:t xml:space="preserve">his will cause the sequence highlighted in yellow to become white and bold. This shows that this part of the sequence has been assigned. </w:t>
      </w:r>
      <w:r w:rsidR="006D50D5">
        <w:rPr>
          <w:rFonts w:cs="Lucida Grande"/>
          <w:szCs w:val="22"/>
        </w:rPr>
        <w:t xml:space="preserve">In addition, the names of the residues on the peak annotations, in the </w:t>
      </w:r>
      <w:r w:rsidR="00A51EA0">
        <w:rPr>
          <w:rFonts w:cs="Lucida Grande"/>
          <w:szCs w:val="22"/>
        </w:rPr>
        <w:t>“</w:t>
      </w:r>
      <w:r w:rsidR="00B13BE9">
        <w:rPr>
          <w:rFonts w:cs="Lucida Grande"/>
          <w:szCs w:val="22"/>
        </w:rPr>
        <w:t>Sequence Graph</w:t>
      </w:r>
      <w:r w:rsidR="00A51EA0">
        <w:rPr>
          <w:rFonts w:cs="Lucida Grande"/>
          <w:szCs w:val="22"/>
        </w:rPr>
        <w:t>”</w:t>
      </w:r>
      <w:r w:rsidR="00B13BE9" w:rsidRPr="00EA2D7A">
        <w:rPr>
          <w:rFonts w:cs="Lucida Grande"/>
          <w:szCs w:val="22"/>
        </w:rPr>
        <w:t xml:space="preserve"> </w:t>
      </w:r>
      <w:r w:rsidR="006D50D5">
        <w:rPr>
          <w:rFonts w:cs="Lucida Grande"/>
          <w:szCs w:val="22"/>
        </w:rPr>
        <w:t xml:space="preserve">and in the strips will change to reflect the fact that these </w:t>
      </w:r>
      <w:proofErr w:type="spellStart"/>
      <w:r w:rsidR="006D50D5">
        <w:rPr>
          <w:rFonts w:cs="Lucida Grande"/>
          <w:szCs w:val="22"/>
        </w:rPr>
        <w:t>NmrResidues</w:t>
      </w:r>
      <w:proofErr w:type="spellEnd"/>
      <w:r w:rsidR="006D50D5">
        <w:rPr>
          <w:rFonts w:cs="Lucida Grande"/>
          <w:szCs w:val="22"/>
        </w:rPr>
        <w:t xml:space="preserve"> have </w:t>
      </w:r>
      <w:r w:rsidR="00A51EA0">
        <w:rPr>
          <w:rFonts w:cs="Lucida Grande"/>
          <w:szCs w:val="22"/>
        </w:rPr>
        <w:t xml:space="preserve">now </w:t>
      </w:r>
      <w:r w:rsidR="006D50D5">
        <w:rPr>
          <w:rFonts w:cs="Lucida Grande"/>
          <w:szCs w:val="22"/>
        </w:rPr>
        <w:t>been assigned</w:t>
      </w:r>
      <w:r w:rsidR="00A51EA0">
        <w:rPr>
          <w:rFonts w:cs="Lucida Grande"/>
          <w:szCs w:val="22"/>
        </w:rPr>
        <w:t xml:space="preserve">; i.e. the </w:t>
      </w:r>
      <w:proofErr w:type="gramStart"/>
      <w:r w:rsidR="00A51EA0">
        <w:rPr>
          <w:rFonts w:cs="Lucida Grande"/>
          <w:szCs w:val="22"/>
        </w:rPr>
        <w:t>id</w:t>
      </w:r>
      <w:proofErr w:type="gramEnd"/>
      <w:r w:rsidR="00A51EA0">
        <w:rPr>
          <w:rFonts w:cs="Lucida Grande"/>
          <w:szCs w:val="22"/>
        </w:rPr>
        <w:t xml:space="preserve">’s of the </w:t>
      </w:r>
      <w:proofErr w:type="spellStart"/>
      <w:r w:rsidR="00A51EA0">
        <w:rPr>
          <w:rFonts w:cs="Lucida Grande"/>
          <w:szCs w:val="22"/>
        </w:rPr>
        <w:t>NmrAtom’s</w:t>
      </w:r>
      <w:proofErr w:type="spellEnd"/>
      <w:r w:rsidR="00A51EA0">
        <w:rPr>
          <w:rFonts w:cs="Lucida Grande"/>
          <w:szCs w:val="22"/>
        </w:rPr>
        <w:t xml:space="preserve"> matches </w:t>
      </w:r>
      <w:proofErr w:type="gramStart"/>
      <w:r w:rsidR="00A51EA0">
        <w:rPr>
          <w:rFonts w:cs="Lucida Grande"/>
          <w:szCs w:val="22"/>
        </w:rPr>
        <w:t>those of the Atom’s of the “Chain” named ‘Sec5’</w:t>
      </w:r>
      <w:proofErr w:type="gramEnd"/>
      <w:r w:rsidR="00A51EA0">
        <w:rPr>
          <w:rFonts w:cs="Lucida Grande"/>
          <w:szCs w:val="22"/>
        </w:rPr>
        <w:t>.</w:t>
      </w:r>
    </w:p>
    <w:p w14:paraId="29485CCE" w14:textId="77777777" w:rsidR="007979F0" w:rsidRPr="00EA2D7A" w:rsidRDefault="007979F0" w:rsidP="006F1BAC">
      <w:pPr>
        <w:spacing w:line="360" w:lineRule="auto"/>
        <w:rPr>
          <w:rFonts w:cs="Lucida Grande"/>
          <w:szCs w:val="22"/>
        </w:rPr>
      </w:pPr>
    </w:p>
    <w:p w14:paraId="5BAA7F6D" w14:textId="77777777" w:rsidR="00DD7F08" w:rsidRDefault="00497E9E" w:rsidP="00DD7F08">
      <w:pPr>
        <w:keepNext/>
        <w:spacing w:line="360" w:lineRule="auto"/>
        <w:jc w:val="center"/>
      </w:pPr>
      <w:r>
        <w:rPr>
          <w:rFonts w:cs="Lucida Grande"/>
          <w:noProof/>
          <w:szCs w:val="22"/>
          <w:lang w:val="en-US"/>
        </w:rPr>
        <w:lastRenderedPageBreak/>
        <w:drawing>
          <wp:inline distT="0" distB="0" distL="0" distR="0" wp14:anchorId="2E9EB0A3" wp14:editId="77771BF5">
            <wp:extent cx="4916805" cy="2841625"/>
            <wp:effectExtent l="0" t="0" r="10795" b="3175"/>
            <wp:docPr id="19" name="Picture 18" descr="backbone_page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8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6805" cy="2841625"/>
                    </a:xfrm>
                    <a:prstGeom prst="rect">
                      <a:avLst/>
                    </a:prstGeom>
                  </pic:spPr>
                </pic:pic>
              </a:graphicData>
            </a:graphic>
          </wp:inline>
        </w:drawing>
      </w:r>
    </w:p>
    <w:p w14:paraId="183B0563" w14:textId="28D9441B" w:rsidR="00454334" w:rsidRDefault="00DD7F08" w:rsidP="00DD7F08">
      <w:pPr>
        <w:pStyle w:val="Caption"/>
        <w:rPr>
          <w:rFonts w:cs="Lucida Grande"/>
          <w:szCs w:val="22"/>
        </w:rPr>
      </w:pPr>
      <w:bookmarkStart w:id="30" w:name="_Ref489533840"/>
      <w:r>
        <w:t xml:space="preserve">Figure </w:t>
      </w:r>
      <w:fldSimple w:instr=" SEQ Figure \* ARABIC ">
        <w:r w:rsidR="00A71DAF">
          <w:rPr>
            <w:noProof/>
          </w:rPr>
          <w:t>15</w:t>
        </w:r>
      </w:fldSimple>
      <w:bookmarkEnd w:id="30"/>
      <w:r>
        <w:t>:</w:t>
      </w:r>
      <w:r w:rsidRPr="00DD7F08">
        <w:t xml:space="preserve"> </w:t>
      </w:r>
      <w:r>
        <w:t xml:space="preserve">Matching strips for the sequence </w:t>
      </w:r>
      <w:r w:rsidRPr="00EA2D7A">
        <w:rPr>
          <w:rFonts w:cs="Lucida Grande"/>
          <w:szCs w:val="22"/>
        </w:rPr>
        <w:t>@58  @15  @31  @64  @103  @25  @23  @6  @19  @72  @55  @100</w:t>
      </w:r>
    </w:p>
    <w:p w14:paraId="2B4A6BFA" w14:textId="77777777" w:rsidR="00497E9E" w:rsidRDefault="00497E9E" w:rsidP="006F1BAC">
      <w:pPr>
        <w:pStyle w:val="Heading2"/>
        <w:spacing w:line="360" w:lineRule="auto"/>
      </w:pPr>
    </w:p>
    <w:p w14:paraId="611D1475" w14:textId="77777777" w:rsidR="0054406A" w:rsidRDefault="0054406A" w:rsidP="006F1BAC">
      <w:pPr>
        <w:pStyle w:val="Heading2"/>
        <w:spacing w:line="360" w:lineRule="auto"/>
      </w:pPr>
      <w:bookmarkStart w:id="31" w:name="_Toc489454675"/>
      <w:r>
        <w:t xml:space="preserve">5.2 Sequential backbone assignment in the </w:t>
      </w:r>
      <w:r>
        <w:rPr>
          <w:i/>
        </w:rPr>
        <w:t>i+</w:t>
      </w:r>
      <w:r w:rsidRPr="001752EF">
        <w:rPr>
          <w:i/>
        </w:rPr>
        <w:t>1</w:t>
      </w:r>
      <w:r>
        <w:t xml:space="preserve"> direction</w:t>
      </w:r>
      <w:bookmarkEnd w:id="31"/>
    </w:p>
    <w:p w14:paraId="33A6C703" w14:textId="77777777" w:rsidR="003020CE" w:rsidRDefault="009F0859" w:rsidP="006F1BAC">
      <w:pPr>
        <w:spacing w:line="360" w:lineRule="auto"/>
        <w:rPr>
          <w:rFonts w:cs="Lucida Grande"/>
          <w:szCs w:val="22"/>
        </w:rPr>
      </w:pPr>
      <w:r>
        <w:rPr>
          <w:rFonts w:cs="Lucida Grande"/>
          <w:szCs w:val="22"/>
        </w:rPr>
        <w:t xml:space="preserve">Sequential backbone assignment in the i+1 direction is fully analogous to the </w:t>
      </w:r>
      <w:r w:rsidR="003541FB">
        <w:rPr>
          <w:rFonts w:cs="Lucida Grande"/>
          <w:i/>
          <w:szCs w:val="22"/>
        </w:rPr>
        <w:t>‘</w:t>
      </w:r>
      <w:r w:rsidRPr="003541FB">
        <w:rPr>
          <w:rFonts w:cs="Lucida Grande"/>
          <w:i/>
          <w:szCs w:val="22"/>
        </w:rPr>
        <w:t>i-1</w:t>
      </w:r>
      <w:r w:rsidR="003541FB">
        <w:rPr>
          <w:rFonts w:cs="Lucida Grande"/>
          <w:szCs w:val="22"/>
        </w:rPr>
        <w:t>’</w:t>
      </w:r>
      <w:r>
        <w:rPr>
          <w:rFonts w:cs="Lucida Grande"/>
          <w:szCs w:val="22"/>
        </w:rPr>
        <w:t xml:space="preserve"> direction; only the </w:t>
      </w:r>
      <w:r w:rsidR="003541FB">
        <w:rPr>
          <w:rFonts w:cs="Lucida Grande"/>
          <w:szCs w:val="22"/>
        </w:rPr>
        <w:t xml:space="preserve">starting and matching </w:t>
      </w:r>
      <w:proofErr w:type="spellStart"/>
      <w:r w:rsidR="003541FB">
        <w:rPr>
          <w:rFonts w:cs="Lucida Grande"/>
          <w:szCs w:val="22"/>
        </w:rPr>
        <w:t>NmrResidues</w:t>
      </w:r>
      <w:proofErr w:type="spellEnd"/>
      <w:r w:rsidR="003541FB">
        <w:rPr>
          <w:rFonts w:cs="Lucida Grande"/>
          <w:szCs w:val="22"/>
        </w:rPr>
        <w:t xml:space="preserve"> will be reversed and the </w:t>
      </w:r>
      <w:r>
        <w:rPr>
          <w:rFonts w:cs="Lucida Grande"/>
          <w:szCs w:val="22"/>
        </w:rPr>
        <w:t xml:space="preserve">drag-and-drop operation will differ. </w:t>
      </w:r>
      <w:r w:rsidR="003541FB">
        <w:rPr>
          <w:rFonts w:cs="Lucida Grande"/>
          <w:szCs w:val="22"/>
        </w:rPr>
        <w:t xml:space="preserve">Rather than starting with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finding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we now start with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try to match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As an example, d</w:t>
      </w:r>
      <w:r w:rsidR="00454334" w:rsidRPr="00EA2D7A">
        <w:rPr>
          <w:rFonts w:cs="Lucida Grande"/>
          <w:szCs w:val="22"/>
        </w:rPr>
        <w:t xml:space="preserve">ouble click @18 in the Backbone assignment module and the match module will show </w:t>
      </w:r>
      <w:r w:rsidR="007F2CEE">
        <w:rPr>
          <w:rFonts w:cs="Lucida Grande"/>
          <w:szCs w:val="22"/>
        </w:rPr>
        <w:t xml:space="preserve">the peaks </w:t>
      </w:r>
      <w:r w:rsidR="00B54E0E">
        <w:rPr>
          <w:rFonts w:cs="Lucida Grande"/>
          <w:szCs w:val="22"/>
        </w:rPr>
        <w:t xml:space="preserve">to NmrAtoms of </w:t>
      </w:r>
      <w:r w:rsidR="00454334" w:rsidRPr="00EA2D7A">
        <w:rPr>
          <w:rFonts w:cs="Lucida Grande"/>
          <w:szCs w:val="22"/>
        </w:rPr>
        <w:t>@42</w:t>
      </w:r>
      <w:r w:rsidR="00B54E0E">
        <w:rPr>
          <w:rFonts w:cs="Lucida Grande"/>
          <w:szCs w:val="22"/>
        </w:rPr>
        <w:t>-1</w:t>
      </w:r>
      <w:r w:rsidR="00454334" w:rsidRPr="00EA2D7A">
        <w:rPr>
          <w:rFonts w:cs="Lucida Grande"/>
          <w:szCs w:val="22"/>
        </w:rPr>
        <w:t xml:space="preserve"> as a good match</w:t>
      </w:r>
      <w:r w:rsidR="00B54E0E">
        <w:rPr>
          <w:rFonts w:cs="Lucida Grande"/>
          <w:szCs w:val="22"/>
        </w:rPr>
        <w:t xml:space="preserve">. </w:t>
      </w:r>
    </w:p>
    <w:p w14:paraId="202D9742" w14:textId="6BB9280D" w:rsidR="00454334" w:rsidRDefault="00B54E0E" w:rsidP="006F1BAC">
      <w:pPr>
        <w:spacing w:line="360" w:lineRule="auto"/>
        <w:rPr>
          <w:rFonts w:cs="Lucida Grande"/>
          <w:szCs w:val="22"/>
        </w:rPr>
      </w:pPr>
      <w:r>
        <w:rPr>
          <w:rFonts w:cs="Lucida Grande"/>
          <w:szCs w:val="22"/>
        </w:rPr>
        <w:t>To make a connected stretch</w:t>
      </w:r>
      <w:r w:rsidR="00454334" w:rsidRPr="00EA2D7A">
        <w:rPr>
          <w:rFonts w:cs="Lucida Grande"/>
          <w:szCs w:val="22"/>
        </w:rPr>
        <w:t xml:space="preserve">, drag </w:t>
      </w:r>
      <w:r w:rsidR="000F13A6">
        <w:rPr>
          <w:rFonts w:cs="Lucida Grande"/>
          <w:szCs w:val="22"/>
        </w:rPr>
        <w:t>the HnCANh_1.1 label onto HnCaNh</w:t>
      </w:r>
      <w:r w:rsidR="00454334" w:rsidRPr="00EA2D7A">
        <w:rPr>
          <w:rFonts w:cs="Lucida Grande"/>
          <w:szCs w:val="22"/>
        </w:rPr>
        <w:t xml:space="preserve">.1 </w:t>
      </w:r>
      <w:r w:rsidR="00D03B87">
        <w:rPr>
          <w:rFonts w:cs="Lucida Grande"/>
          <w:szCs w:val="22"/>
        </w:rPr>
        <w:t>(</w:t>
      </w:r>
      <w:r w:rsidR="00D03B87" w:rsidRPr="00EA2D7A">
        <w:rPr>
          <w:rFonts w:cs="Lucida Grande"/>
          <w:b/>
          <w:szCs w:val="22"/>
        </w:rPr>
        <w:t>without</w:t>
      </w:r>
      <w:r w:rsidR="00D03B87">
        <w:rPr>
          <w:rFonts w:cs="Lucida Grande"/>
          <w:szCs w:val="22"/>
        </w:rPr>
        <w:t xml:space="preserve"> using shift) </w:t>
      </w:r>
      <w:r w:rsidR="00454334" w:rsidRPr="00EA2D7A">
        <w:rPr>
          <w:rFonts w:cs="Lucida Grande"/>
          <w:szCs w:val="22"/>
        </w:rPr>
        <w:t xml:space="preserve">and two residues will now be shown in the </w:t>
      </w:r>
      <w:r>
        <w:rPr>
          <w:rFonts w:cs="Lucida Grande"/>
          <w:szCs w:val="22"/>
        </w:rPr>
        <w:t>“</w:t>
      </w:r>
      <w:r w:rsidR="00B13BE9">
        <w:rPr>
          <w:rFonts w:cs="Lucida Grande"/>
          <w:szCs w:val="22"/>
        </w:rPr>
        <w:t>Sequence Graph</w:t>
      </w:r>
      <w:r>
        <w:rPr>
          <w:rFonts w:cs="Lucida Grande"/>
          <w:szCs w:val="22"/>
        </w:rPr>
        <w:t>” with @42 N-terminal of @18. The match module HnCANh_1.1 displays the five best matches for @42,</w:t>
      </w:r>
      <w:r w:rsidR="00454334" w:rsidRPr="00EA2D7A">
        <w:rPr>
          <w:rFonts w:cs="Lucida Grande"/>
          <w:szCs w:val="22"/>
        </w:rPr>
        <w:t xml:space="preserve"> and @34 appears in the match module as the </w:t>
      </w:r>
      <w:r w:rsidR="0054247B">
        <w:rPr>
          <w:rFonts w:cs="Lucida Grande"/>
          <w:szCs w:val="22"/>
        </w:rPr>
        <w:t>best</w:t>
      </w:r>
      <w:r w:rsidR="00454334" w:rsidRPr="00EA2D7A">
        <w:rPr>
          <w:rFonts w:cs="Lucida Grande"/>
          <w:szCs w:val="22"/>
        </w:rPr>
        <w:t xml:space="preserve"> match.</w:t>
      </w:r>
    </w:p>
    <w:p w14:paraId="1010784D" w14:textId="77777777" w:rsidR="00454334" w:rsidRPr="00EA2D7A" w:rsidRDefault="00454334" w:rsidP="006F1BAC">
      <w:pPr>
        <w:spacing w:line="360" w:lineRule="auto"/>
        <w:rPr>
          <w:rFonts w:cs="Lucida Grande"/>
          <w:szCs w:val="22"/>
        </w:rPr>
      </w:pPr>
      <w:r w:rsidRPr="00EA2D7A">
        <w:rPr>
          <w:rFonts w:cs="Lucida Grande"/>
          <w:szCs w:val="22"/>
        </w:rPr>
        <w:t>Continuing in this direction you should end up with a stretch consisting of:</w:t>
      </w:r>
    </w:p>
    <w:p w14:paraId="62E3D3B9" w14:textId="77777777" w:rsidR="00107463" w:rsidRPr="00EA2D7A" w:rsidRDefault="00454334" w:rsidP="006F1BAC">
      <w:pPr>
        <w:spacing w:line="360" w:lineRule="auto"/>
        <w:ind w:firstLine="720"/>
        <w:rPr>
          <w:rFonts w:cs="Lucida Grande"/>
          <w:szCs w:val="22"/>
        </w:rPr>
      </w:pPr>
      <w:r w:rsidRPr="00EA2D7A">
        <w:rPr>
          <w:rFonts w:cs="Lucida Grande"/>
          <w:szCs w:val="22"/>
        </w:rPr>
        <w:t>@18 @42 @34 @22</w:t>
      </w:r>
      <w:r w:rsidR="006D50D5">
        <w:rPr>
          <w:rFonts w:cs="Lucida Grande"/>
          <w:szCs w:val="22"/>
        </w:rPr>
        <w:t xml:space="preserve"> @106 @29</w:t>
      </w:r>
      <w:r w:rsidR="00107463" w:rsidRPr="00EA2D7A">
        <w:rPr>
          <w:rFonts w:cs="Lucida Grande"/>
          <w:szCs w:val="22"/>
        </w:rPr>
        <w:t>.</w:t>
      </w:r>
    </w:p>
    <w:p w14:paraId="593E516C" w14:textId="77777777" w:rsidR="006D50D5" w:rsidRDefault="00107463" w:rsidP="006F1BAC">
      <w:pPr>
        <w:spacing w:line="360" w:lineRule="auto"/>
        <w:rPr>
          <w:rFonts w:cs="Lucida Grande"/>
          <w:szCs w:val="22"/>
        </w:rPr>
      </w:pPr>
      <w:r w:rsidRPr="00EA2D7A">
        <w:rPr>
          <w:rFonts w:cs="Lucida Grande"/>
          <w:szCs w:val="22"/>
        </w:rPr>
        <w:t>This corresponds to LTICG</w:t>
      </w:r>
      <w:r w:rsidR="006D50D5">
        <w:rPr>
          <w:rFonts w:cs="Lucida Grande"/>
          <w:szCs w:val="22"/>
        </w:rPr>
        <w:t>H</w:t>
      </w:r>
      <w:r w:rsidRPr="00EA2D7A">
        <w:rPr>
          <w:rFonts w:cs="Lucida Grande"/>
          <w:szCs w:val="22"/>
        </w:rPr>
        <w:t xml:space="preserve"> </w:t>
      </w:r>
      <w:r w:rsidR="0054247B">
        <w:rPr>
          <w:rFonts w:cs="Lucida Grande"/>
          <w:szCs w:val="22"/>
        </w:rPr>
        <w:t xml:space="preserve">(displayed in yellow in the “Sequence” module) </w:t>
      </w:r>
      <w:r w:rsidRPr="00EA2D7A">
        <w:rPr>
          <w:rFonts w:cs="Lucida Grande"/>
          <w:szCs w:val="22"/>
        </w:rPr>
        <w:t xml:space="preserve">and can be assigned using drag and drop </w:t>
      </w:r>
      <w:r w:rsidR="002270C4">
        <w:rPr>
          <w:rFonts w:cs="Lucida Grande"/>
          <w:szCs w:val="22"/>
        </w:rPr>
        <w:t xml:space="preserve">as done before </w:t>
      </w:r>
      <w:r w:rsidRPr="00EA2D7A">
        <w:rPr>
          <w:rFonts w:cs="Lucida Grande"/>
          <w:szCs w:val="22"/>
        </w:rPr>
        <w:t xml:space="preserve">by selecting </w:t>
      </w:r>
      <w:r w:rsidR="00E26813" w:rsidRPr="00EA2D7A">
        <w:rPr>
          <w:rFonts w:cs="Lucida Grande"/>
          <w:szCs w:val="22"/>
        </w:rPr>
        <w:t>one of</w:t>
      </w:r>
      <w:r w:rsidRPr="00EA2D7A">
        <w:rPr>
          <w:rFonts w:cs="Lucida Grande"/>
          <w:szCs w:val="22"/>
        </w:rPr>
        <w:t xml:space="preserve"> </w:t>
      </w:r>
      <w:proofErr w:type="spellStart"/>
      <w:r w:rsidRPr="00EA2D7A">
        <w:rPr>
          <w:rFonts w:cs="Lucida Grande"/>
          <w:szCs w:val="22"/>
        </w:rPr>
        <w:t>NmrResidue</w:t>
      </w:r>
      <w:proofErr w:type="spellEnd"/>
      <w:r w:rsidRPr="00EA2D7A">
        <w:rPr>
          <w:rFonts w:cs="Lucida Grande"/>
          <w:szCs w:val="22"/>
        </w:rPr>
        <w:t xml:space="preserve"> names in the </w:t>
      </w:r>
      <w:r w:rsidR="0054247B">
        <w:rPr>
          <w:rFonts w:cs="Lucida Grande"/>
          <w:szCs w:val="22"/>
        </w:rPr>
        <w:t>“</w:t>
      </w:r>
      <w:r w:rsidR="00B13BE9">
        <w:rPr>
          <w:rFonts w:cs="Lucida Grande"/>
          <w:szCs w:val="22"/>
        </w:rPr>
        <w:t>Sequence Graph</w:t>
      </w:r>
      <w:r w:rsidR="0054247B">
        <w:rPr>
          <w:rFonts w:cs="Lucida Grande"/>
          <w:szCs w:val="22"/>
        </w:rPr>
        <w:t>”</w:t>
      </w:r>
      <w:r w:rsidR="00B13BE9" w:rsidRPr="00EA2D7A">
        <w:rPr>
          <w:rFonts w:cs="Lucida Grande"/>
          <w:szCs w:val="22"/>
        </w:rPr>
        <w:t xml:space="preserve"> </w:t>
      </w:r>
      <w:r w:rsidRPr="00EA2D7A">
        <w:rPr>
          <w:rFonts w:cs="Lucida Grande"/>
          <w:szCs w:val="22"/>
        </w:rPr>
        <w:t xml:space="preserve">and dropping </w:t>
      </w:r>
      <w:r w:rsidR="00B13BE9">
        <w:rPr>
          <w:rFonts w:cs="Lucida Grande"/>
          <w:szCs w:val="22"/>
        </w:rPr>
        <w:t xml:space="preserve">it </w:t>
      </w:r>
      <w:r w:rsidRPr="00EA2D7A">
        <w:rPr>
          <w:rFonts w:cs="Lucida Grande"/>
          <w:szCs w:val="22"/>
        </w:rPr>
        <w:t xml:space="preserve">on the beginning of the </w:t>
      </w:r>
      <w:r w:rsidR="0054247B">
        <w:rPr>
          <w:rFonts w:cs="Lucida Grande"/>
          <w:szCs w:val="22"/>
        </w:rPr>
        <w:t>residues</w:t>
      </w:r>
      <w:r w:rsidRPr="00EA2D7A">
        <w:rPr>
          <w:rFonts w:cs="Lucida Grande"/>
          <w:szCs w:val="22"/>
        </w:rPr>
        <w:t xml:space="preserve"> </w:t>
      </w:r>
      <w:r w:rsidR="0054247B">
        <w:rPr>
          <w:rFonts w:cs="Lucida Grande"/>
          <w:szCs w:val="22"/>
        </w:rPr>
        <w:t xml:space="preserve">(in the “Sequence” module </w:t>
      </w:r>
      <w:r w:rsidRPr="00EA2D7A">
        <w:rPr>
          <w:rFonts w:cs="Lucida Grande"/>
          <w:szCs w:val="22"/>
        </w:rPr>
        <w:t>to be assigned, i.e. on the L.</w:t>
      </w:r>
      <w:r w:rsidR="002270C4">
        <w:rPr>
          <w:rFonts w:cs="Lucida Grande"/>
          <w:szCs w:val="22"/>
        </w:rPr>
        <w:t xml:space="preserve"> Again, a popup will ask you to confirm the assignment.</w:t>
      </w:r>
    </w:p>
    <w:p w14:paraId="46C687AE" w14:textId="77777777" w:rsidR="00F3703F" w:rsidRDefault="00F3703F" w:rsidP="006F1BAC">
      <w:pPr>
        <w:spacing w:line="360" w:lineRule="auto"/>
        <w:rPr>
          <w:rFonts w:cs="Lucida Grande"/>
          <w:szCs w:val="22"/>
        </w:rPr>
      </w:pPr>
    </w:p>
    <w:p w14:paraId="49500A2F" w14:textId="77777777" w:rsidR="001849BF" w:rsidRPr="00D46ADD" w:rsidRDefault="00497E9E" w:rsidP="006F1BAC">
      <w:pPr>
        <w:pStyle w:val="Heading2"/>
        <w:spacing w:line="360" w:lineRule="auto"/>
      </w:pPr>
      <w:bookmarkStart w:id="32" w:name="_Toc489454676"/>
      <w:r>
        <w:lastRenderedPageBreak/>
        <w:t xml:space="preserve">5.3 </w:t>
      </w:r>
      <w:r w:rsidR="001849BF">
        <w:t xml:space="preserve">Correcting mistakes in connected </w:t>
      </w:r>
      <w:proofErr w:type="spellStart"/>
      <w:r w:rsidR="001849BF">
        <w:t>NmrChains</w:t>
      </w:r>
      <w:bookmarkEnd w:id="32"/>
      <w:proofErr w:type="spellEnd"/>
    </w:p>
    <w:p w14:paraId="1EA37D1A" w14:textId="77777777" w:rsidR="001849BF" w:rsidRDefault="001849BF" w:rsidP="006F1BAC">
      <w:pPr>
        <w:spacing w:line="360" w:lineRule="auto"/>
        <w:rPr>
          <w:rFonts w:cs="Lucida Grande"/>
          <w:szCs w:val="22"/>
        </w:rPr>
      </w:pPr>
      <w:r>
        <w:rPr>
          <w:rFonts w:cs="Lucida Grande"/>
          <w:szCs w:val="22"/>
        </w:rPr>
        <w:t xml:space="preserve">The sequence graph can be used for more than </w:t>
      </w:r>
      <w:r w:rsidR="0054247B">
        <w:rPr>
          <w:rFonts w:cs="Lucida Grande"/>
          <w:szCs w:val="22"/>
        </w:rPr>
        <w:t>displaying</w:t>
      </w:r>
      <w:r w:rsidR="00B13BE9">
        <w:rPr>
          <w:rFonts w:cs="Lucida Grande"/>
          <w:szCs w:val="22"/>
        </w:rPr>
        <w:t xml:space="preserve"> connected </w:t>
      </w:r>
      <w:proofErr w:type="spellStart"/>
      <w:r w:rsidR="00B13BE9">
        <w:rPr>
          <w:rFonts w:cs="Lucida Grande"/>
          <w:szCs w:val="22"/>
        </w:rPr>
        <w:t>NmrChains</w:t>
      </w:r>
      <w:proofErr w:type="spellEnd"/>
      <w:r w:rsidR="00B13BE9">
        <w:rPr>
          <w:rFonts w:cs="Lucida Grande"/>
          <w:szCs w:val="22"/>
        </w:rPr>
        <w:t xml:space="preserve"> and assigning them to the sequence</w:t>
      </w:r>
      <w:r w:rsidR="0054247B">
        <w:rPr>
          <w:rFonts w:cs="Lucida Grande"/>
          <w:szCs w:val="22"/>
        </w:rPr>
        <w:t>;</w:t>
      </w:r>
      <w:r w:rsidR="00B13BE9">
        <w:rPr>
          <w:rFonts w:cs="Lucida Grande"/>
          <w:szCs w:val="22"/>
        </w:rPr>
        <w:t xml:space="preserve"> it can also be used to correct mistakes in these chains. For example, connecting the wrong </w:t>
      </w:r>
      <w:proofErr w:type="spellStart"/>
      <w:r w:rsidR="00B13BE9">
        <w:rPr>
          <w:rFonts w:cs="Lucida Grande"/>
          <w:szCs w:val="22"/>
        </w:rPr>
        <w:t>Gly</w:t>
      </w:r>
      <w:proofErr w:type="spellEnd"/>
      <w:r w:rsidR="00B13BE9">
        <w:rPr>
          <w:rFonts w:cs="Lucida Grande"/>
          <w:szCs w:val="22"/>
        </w:rPr>
        <w:t xml:space="preserve"> or </w:t>
      </w:r>
      <w:proofErr w:type="spellStart"/>
      <w:r w:rsidR="00B13BE9">
        <w:rPr>
          <w:rFonts w:cs="Lucida Grande"/>
          <w:szCs w:val="22"/>
        </w:rPr>
        <w:t>Thr</w:t>
      </w:r>
      <w:proofErr w:type="spellEnd"/>
      <w:r w:rsidR="00B13BE9">
        <w:rPr>
          <w:rFonts w:cs="Lucida Grande"/>
          <w:szCs w:val="22"/>
        </w:rPr>
        <w:t xml:space="preserve"> and not realising </w:t>
      </w:r>
      <w:r w:rsidR="00D46ADD">
        <w:rPr>
          <w:rFonts w:cs="Lucida Grande"/>
          <w:szCs w:val="22"/>
        </w:rPr>
        <w:t xml:space="preserve">this </w:t>
      </w:r>
      <w:r w:rsidR="00B13BE9">
        <w:rPr>
          <w:rFonts w:cs="Lucida Grande"/>
          <w:szCs w:val="22"/>
        </w:rPr>
        <w:t>until you’ve g</w:t>
      </w:r>
      <w:r w:rsidR="00032229">
        <w:rPr>
          <w:rFonts w:cs="Lucida Grande"/>
          <w:szCs w:val="22"/>
        </w:rPr>
        <w:t xml:space="preserve">one a few </w:t>
      </w:r>
      <w:proofErr w:type="spellStart"/>
      <w:r w:rsidR="00032229">
        <w:rPr>
          <w:rFonts w:cs="Lucida Grande"/>
          <w:szCs w:val="22"/>
        </w:rPr>
        <w:t>NmrResidues</w:t>
      </w:r>
      <w:proofErr w:type="spellEnd"/>
      <w:r w:rsidR="00032229">
        <w:rPr>
          <w:rFonts w:cs="Lucida Grande"/>
          <w:szCs w:val="22"/>
        </w:rPr>
        <w:t xml:space="preserve"> further. Sec5Part3.ccpn is a project where a central chunk of the protein has been assigned and a couple of connected </w:t>
      </w:r>
      <w:proofErr w:type="spellStart"/>
      <w:r w:rsidR="00032229">
        <w:rPr>
          <w:rFonts w:cs="Lucida Grande"/>
          <w:szCs w:val="22"/>
        </w:rPr>
        <w:t>NmrChains</w:t>
      </w:r>
      <w:proofErr w:type="spellEnd"/>
      <w:r w:rsidR="00032229">
        <w:rPr>
          <w:rFonts w:cs="Lucida Grande"/>
          <w:szCs w:val="22"/>
        </w:rPr>
        <w:t xml:space="preserve"> have been formed but not assigned. We will use the project to correct mistakes in </w:t>
      </w:r>
      <w:proofErr w:type="spellStart"/>
      <w:r w:rsidR="00032229">
        <w:rPr>
          <w:rFonts w:cs="Lucida Grande"/>
          <w:szCs w:val="22"/>
        </w:rPr>
        <w:t>NmrChains</w:t>
      </w:r>
      <w:proofErr w:type="spellEnd"/>
      <w:r w:rsidR="00032229">
        <w:rPr>
          <w:rFonts w:cs="Lucida Grande"/>
          <w:szCs w:val="22"/>
        </w:rPr>
        <w:t>.</w:t>
      </w:r>
    </w:p>
    <w:p w14:paraId="010301A0" w14:textId="77777777" w:rsidR="00D46ADD" w:rsidRDefault="00D46ADD" w:rsidP="006F1BAC">
      <w:pPr>
        <w:spacing w:line="360" w:lineRule="auto"/>
        <w:rPr>
          <w:rFonts w:cs="Lucida Grande"/>
          <w:szCs w:val="22"/>
        </w:rPr>
      </w:pPr>
      <w:r>
        <w:rPr>
          <w:rFonts w:cs="Lucida Grande"/>
          <w:szCs w:val="22"/>
        </w:rPr>
        <w:t>Like before, the project can be found in:</w:t>
      </w:r>
    </w:p>
    <w:p w14:paraId="6B620CEC" w14:textId="77777777" w:rsidR="00D46ADD" w:rsidRDefault="00D46ADD"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sidR="002805F2">
        <w:rPr>
          <w:rFonts w:cs="Lucida Grande"/>
          <w:i/>
          <w:szCs w:val="22"/>
        </w:rPr>
        <w:t>3</w:t>
      </w:r>
      <w:r w:rsidRPr="00F465DA">
        <w:rPr>
          <w:rFonts w:cs="Lucida Grande"/>
          <w:i/>
          <w:szCs w:val="22"/>
        </w:rPr>
        <w:t>BBTutorial</w:t>
      </w:r>
      <w:r w:rsidRPr="00EA2D7A">
        <w:rPr>
          <w:rFonts w:cs="Lucida Grande"/>
          <w:szCs w:val="22"/>
        </w:rPr>
        <w:t xml:space="preserve"> </w:t>
      </w:r>
    </w:p>
    <w:p w14:paraId="2B96A39C" w14:textId="77777777" w:rsidR="00032229" w:rsidRDefault="00D46ADD"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4D0F7003" w14:textId="77777777" w:rsidR="00445E69" w:rsidRDefault="003F74F3" w:rsidP="006F1BAC">
      <w:pPr>
        <w:spacing w:line="360" w:lineRule="auto"/>
        <w:rPr>
          <w:rFonts w:cs="Lucida Grande"/>
          <w:szCs w:val="22"/>
        </w:rPr>
      </w:pPr>
      <w:r>
        <w:rPr>
          <w:rFonts w:cs="Lucida Grande"/>
          <w:szCs w:val="22"/>
        </w:rPr>
        <w:t>After o</w:t>
      </w:r>
      <w:r w:rsidR="00032229">
        <w:rPr>
          <w:rFonts w:cs="Lucida Grande"/>
          <w:szCs w:val="22"/>
        </w:rPr>
        <w:t xml:space="preserve">pening this project setup </w:t>
      </w:r>
      <w:r>
        <w:rPr>
          <w:rFonts w:cs="Lucida Grande"/>
          <w:szCs w:val="22"/>
        </w:rPr>
        <w:t xml:space="preserve">the interface as you did </w:t>
      </w:r>
      <w:r w:rsidR="00032229">
        <w:rPr>
          <w:rFonts w:cs="Lucida Grande"/>
          <w:szCs w:val="22"/>
        </w:rPr>
        <w:t>for backbone assignment</w:t>
      </w:r>
      <w:r>
        <w:rPr>
          <w:rFonts w:cs="Lucida Grande"/>
          <w:szCs w:val="22"/>
        </w:rPr>
        <w:t xml:space="preserve"> (cf. section 5.2)</w:t>
      </w:r>
      <w:r w:rsidR="00032229">
        <w:rPr>
          <w:rFonts w:cs="Lucida Grande"/>
          <w:szCs w:val="22"/>
        </w:rPr>
        <w:t xml:space="preserve"> with the </w:t>
      </w:r>
      <w:r w:rsidR="00D46ADD">
        <w:rPr>
          <w:rFonts w:cs="Lucida Grande"/>
          <w:szCs w:val="22"/>
        </w:rPr>
        <w:t>“</w:t>
      </w:r>
      <w:r w:rsidR="00032229">
        <w:rPr>
          <w:rFonts w:cs="Lucida Grande"/>
          <w:szCs w:val="22"/>
        </w:rPr>
        <w:t>Backbone Assignment</w:t>
      </w:r>
      <w:r w:rsidR="00D46ADD">
        <w:rPr>
          <w:rFonts w:cs="Lucida Grande"/>
          <w:szCs w:val="22"/>
        </w:rPr>
        <w:t>”</w:t>
      </w:r>
      <w:r w:rsidR="00032229">
        <w:rPr>
          <w:rFonts w:cs="Lucida Grande"/>
          <w:szCs w:val="22"/>
        </w:rPr>
        <w:t xml:space="preserve"> module, the </w:t>
      </w:r>
      <w:r w:rsidR="00D46ADD">
        <w:rPr>
          <w:rFonts w:cs="Lucida Grande"/>
          <w:szCs w:val="22"/>
        </w:rPr>
        <w:t>“</w:t>
      </w:r>
      <w:r w:rsidR="00032229">
        <w:rPr>
          <w:rFonts w:cs="Lucida Grande"/>
          <w:szCs w:val="22"/>
        </w:rPr>
        <w:t>Sequence</w:t>
      </w:r>
      <w:r w:rsidR="00D46ADD">
        <w:rPr>
          <w:rFonts w:cs="Lucida Grande"/>
          <w:szCs w:val="22"/>
        </w:rPr>
        <w:t>”</w:t>
      </w:r>
      <w:r w:rsidR="00032229">
        <w:rPr>
          <w:rFonts w:cs="Lucida Grande"/>
          <w:szCs w:val="22"/>
        </w:rPr>
        <w:t xml:space="preserve"> </w:t>
      </w:r>
      <w:r w:rsidR="00D46ADD">
        <w:rPr>
          <w:rFonts w:cs="Lucida Grande"/>
          <w:szCs w:val="22"/>
        </w:rPr>
        <w:t>m</w:t>
      </w:r>
      <w:r w:rsidR="00032229">
        <w:rPr>
          <w:rFonts w:cs="Lucida Grande"/>
          <w:szCs w:val="22"/>
        </w:rPr>
        <w:t xml:space="preserve">odule and the </w:t>
      </w:r>
      <w:r w:rsidR="00D46ADD">
        <w:rPr>
          <w:rFonts w:cs="Lucida Grande"/>
          <w:szCs w:val="22"/>
        </w:rPr>
        <w:t>“</w:t>
      </w:r>
      <w:r w:rsidR="00032229">
        <w:rPr>
          <w:rFonts w:cs="Lucida Grande"/>
          <w:szCs w:val="22"/>
        </w:rPr>
        <w:t>Sequence Graph</w:t>
      </w:r>
      <w:r w:rsidR="00D46ADD">
        <w:rPr>
          <w:rFonts w:cs="Lucida Grande"/>
          <w:szCs w:val="22"/>
        </w:rPr>
        <w:t>”</w:t>
      </w:r>
      <w:r w:rsidR="00032229">
        <w:rPr>
          <w:rFonts w:cs="Lucida Grande"/>
          <w:szCs w:val="22"/>
        </w:rPr>
        <w:t xml:space="preserve"> open. </w:t>
      </w:r>
      <w:r>
        <w:rPr>
          <w:rFonts w:cs="Lucida Grande"/>
          <w:szCs w:val="22"/>
        </w:rPr>
        <w:t>Y</w:t>
      </w:r>
      <w:r w:rsidR="00445E69">
        <w:rPr>
          <w:rFonts w:cs="Lucida Grande"/>
          <w:szCs w:val="22"/>
        </w:rPr>
        <w:t>ou will n</w:t>
      </w:r>
      <w:r w:rsidR="00D46ADD">
        <w:rPr>
          <w:rFonts w:cs="Lucida Grande"/>
          <w:szCs w:val="22"/>
        </w:rPr>
        <w:t>eed to again specify the match module as HnCANh_1</w:t>
      </w:r>
      <w:r w:rsidR="00445E69">
        <w:rPr>
          <w:rFonts w:cs="Lucida Grande"/>
          <w:szCs w:val="22"/>
        </w:rPr>
        <w:t xml:space="preserve">, using the settings button in the </w:t>
      </w:r>
      <w:r w:rsidR="00D46ADD">
        <w:rPr>
          <w:rFonts w:cs="Lucida Grande"/>
          <w:szCs w:val="22"/>
        </w:rPr>
        <w:t>“</w:t>
      </w:r>
      <w:r w:rsidR="00445E69">
        <w:rPr>
          <w:rFonts w:cs="Lucida Grande"/>
          <w:szCs w:val="22"/>
        </w:rPr>
        <w:t>Backbone Assignment</w:t>
      </w:r>
      <w:r w:rsidR="00D46ADD">
        <w:rPr>
          <w:rFonts w:cs="Lucida Grande"/>
          <w:szCs w:val="22"/>
        </w:rPr>
        <w:t>”</w:t>
      </w:r>
      <w:r w:rsidR="00445E69">
        <w:rPr>
          <w:rFonts w:cs="Lucida Grande"/>
          <w:szCs w:val="22"/>
        </w:rPr>
        <w:t xml:space="preserve"> module. </w:t>
      </w:r>
      <w:r w:rsidR="009C0178">
        <w:rPr>
          <w:rFonts w:cs="Lucida Grande"/>
          <w:szCs w:val="22"/>
        </w:rPr>
        <w:t>Be sure to also select “Show sequential strips”.</w:t>
      </w:r>
    </w:p>
    <w:p w14:paraId="644902D9" w14:textId="77777777" w:rsidR="003F74F3" w:rsidRDefault="00445E69" w:rsidP="006F1BAC">
      <w:pPr>
        <w:spacing w:line="360" w:lineRule="auto"/>
        <w:rPr>
          <w:rFonts w:cs="Lucida Grande"/>
          <w:szCs w:val="22"/>
        </w:rPr>
      </w:pPr>
      <w:r>
        <w:rPr>
          <w:rFonts w:cs="Lucida Grande"/>
          <w:szCs w:val="22"/>
        </w:rPr>
        <w:t xml:space="preserve">This project contains three </w:t>
      </w:r>
      <w:proofErr w:type="spellStart"/>
      <w:r>
        <w:rPr>
          <w:rFonts w:cs="Lucida Grande"/>
          <w:szCs w:val="22"/>
        </w:rPr>
        <w:t>NmrChains</w:t>
      </w:r>
      <w:proofErr w:type="spellEnd"/>
      <w:r>
        <w:rPr>
          <w:rFonts w:cs="Lucida Grande"/>
          <w:szCs w:val="22"/>
        </w:rPr>
        <w:t xml:space="preserve"> of connected </w:t>
      </w:r>
      <w:proofErr w:type="spellStart"/>
      <w:r>
        <w:rPr>
          <w:rFonts w:cs="Lucida Grande"/>
          <w:szCs w:val="22"/>
        </w:rPr>
        <w:t>NmrResidues</w:t>
      </w:r>
      <w:proofErr w:type="spellEnd"/>
      <w:r>
        <w:rPr>
          <w:rFonts w:cs="Lucida Grande"/>
          <w:szCs w:val="22"/>
        </w:rPr>
        <w:t>: NC</w:t>
      </w:r>
      <w:proofErr w:type="gramStart"/>
      <w:r>
        <w:rPr>
          <w:rFonts w:cs="Lucida Grande"/>
          <w:szCs w:val="22"/>
        </w:rPr>
        <w:t>:#</w:t>
      </w:r>
      <w:proofErr w:type="gramEnd"/>
      <w:r>
        <w:rPr>
          <w:rFonts w:cs="Lucida Grande"/>
          <w:szCs w:val="22"/>
        </w:rPr>
        <w:t>13, NC:#15 and NC:#16</w:t>
      </w:r>
      <w:r w:rsidR="00F9064D">
        <w:rPr>
          <w:rFonts w:cs="Lucida Grande"/>
          <w:szCs w:val="22"/>
        </w:rPr>
        <w:t xml:space="preserve">. If you select any of these from the </w:t>
      </w:r>
      <w:proofErr w:type="spellStart"/>
      <w:r w:rsidR="00F9064D">
        <w:rPr>
          <w:rFonts w:cs="Lucida Grande"/>
          <w:szCs w:val="22"/>
        </w:rPr>
        <w:t>NmrChain</w:t>
      </w:r>
      <w:proofErr w:type="spellEnd"/>
      <w:r w:rsidR="00F9064D">
        <w:rPr>
          <w:rFonts w:cs="Lucida Grande"/>
          <w:szCs w:val="22"/>
        </w:rPr>
        <w:t xml:space="preserve"> </w:t>
      </w:r>
      <w:proofErr w:type="spellStart"/>
      <w:r w:rsidR="00F9064D">
        <w:rPr>
          <w:rFonts w:cs="Lucida Grande"/>
          <w:szCs w:val="22"/>
        </w:rPr>
        <w:t>Pulldown</w:t>
      </w:r>
      <w:proofErr w:type="spellEnd"/>
      <w:r w:rsidR="00F9064D">
        <w:rPr>
          <w:rFonts w:cs="Lucida Grande"/>
          <w:szCs w:val="22"/>
        </w:rPr>
        <w:t xml:space="preserve"> in the </w:t>
      </w:r>
      <w:r w:rsidR="00735401">
        <w:rPr>
          <w:rFonts w:cs="Lucida Grande"/>
          <w:szCs w:val="22"/>
        </w:rPr>
        <w:t>“</w:t>
      </w:r>
      <w:r w:rsidR="00F9064D">
        <w:rPr>
          <w:rFonts w:cs="Lucida Grande"/>
          <w:szCs w:val="22"/>
        </w:rPr>
        <w:t>Sequence Graph</w:t>
      </w:r>
      <w:r w:rsidR="00735401">
        <w:rPr>
          <w:rFonts w:cs="Lucida Grande"/>
          <w:szCs w:val="22"/>
        </w:rPr>
        <w:t>”</w:t>
      </w:r>
      <w:r w:rsidR="00F9064D">
        <w:rPr>
          <w:rFonts w:cs="Lucida Grande"/>
          <w:szCs w:val="22"/>
        </w:rPr>
        <w:t xml:space="preserve"> you will see </w:t>
      </w:r>
      <w:r w:rsidR="003F74F3">
        <w:rPr>
          <w:rFonts w:cs="Lucida Grande"/>
          <w:szCs w:val="22"/>
        </w:rPr>
        <w:t>the 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w:t>
      </w:r>
      <w:r w:rsidR="003F74F3">
        <w:rPr>
          <w:rFonts w:cs="Lucida Grande"/>
          <w:szCs w:val="22"/>
        </w:rPr>
        <w:t>displayed</w:t>
      </w:r>
      <w:r w:rsidR="00F9064D">
        <w:rPr>
          <w:rFonts w:cs="Lucida Grande"/>
          <w:szCs w:val="22"/>
        </w:rPr>
        <w:t xml:space="preserve"> in the </w:t>
      </w:r>
      <w:r w:rsidR="0056178F">
        <w:rPr>
          <w:rFonts w:cs="Lucida Grande"/>
          <w:szCs w:val="22"/>
        </w:rPr>
        <w:t>“</w:t>
      </w:r>
      <w:r w:rsidR="00F9064D">
        <w:rPr>
          <w:rFonts w:cs="Lucida Grande"/>
          <w:szCs w:val="22"/>
        </w:rPr>
        <w:t>Sequence Graph</w:t>
      </w:r>
      <w:r w:rsidR="0056178F">
        <w:rPr>
          <w:rFonts w:cs="Lucida Grande"/>
          <w:szCs w:val="22"/>
        </w:rPr>
        <w:t>”</w:t>
      </w:r>
      <w:r w:rsidR="00F9064D">
        <w:rPr>
          <w:rFonts w:cs="Lucida Grande"/>
          <w:szCs w:val="22"/>
        </w:rPr>
        <w:t xml:space="preserve"> and predicted positions for th</w:t>
      </w:r>
      <w:r w:rsidR="003F74F3">
        <w:rPr>
          <w:rFonts w:cs="Lucida Grande"/>
          <w:szCs w:val="22"/>
        </w:rPr>
        <w:t>e</w:t>
      </w:r>
      <w:r w:rsidR="00F9064D">
        <w:rPr>
          <w:rFonts w:cs="Lucida Grande"/>
          <w:szCs w:val="22"/>
        </w:rPr>
        <w:t xml:space="preserve"> </w:t>
      </w:r>
      <w:r w:rsidR="003F74F3">
        <w:rPr>
          <w:rFonts w:cs="Lucida Grande"/>
          <w:szCs w:val="22"/>
        </w:rPr>
        <w:t>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highlighted </w:t>
      </w:r>
      <w:r w:rsidR="003F74F3">
        <w:rPr>
          <w:rFonts w:cs="Lucida Grande"/>
          <w:szCs w:val="22"/>
        </w:rPr>
        <w:t xml:space="preserve">in yellow </w:t>
      </w:r>
      <w:r w:rsidR="00F9064D">
        <w:rPr>
          <w:rFonts w:cs="Lucida Grande"/>
          <w:szCs w:val="22"/>
        </w:rPr>
        <w:t xml:space="preserve">in the Sequence Module at the top of the window. </w:t>
      </w:r>
      <w:r w:rsidR="003F74F3">
        <w:rPr>
          <w:rFonts w:cs="Lucida Grande"/>
          <w:szCs w:val="22"/>
        </w:rPr>
        <w:t xml:space="preserve">N.B. </w:t>
      </w:r>
      <w:r w:rsidR="00F9064D">
        <w:rPr>
          <w:rFonts w:cs="Lucida Grande"/>
          <w:szCs w:val="22"/>
        </w:rPr>
        <w:t>You may have to scroll the Sequence Module to the</w:t>
      </w:r>
      <w:r w:rsidR="000A7177">
        <w:rPr>
          <w:rFonts w:cs="Lucida Grande"/>
          <w:szCs w:val="22"/>
        </w:rPr>
        <w:t xml:space="preserve"> see the highlighted positions. </w:t>
      </w:r>
    </w:p>
    <w:p w14:paraId="5FFF1DEA" w14:textId="77777777" w:rsidR="0056178F" w:rsidRDefault="00F9064D" w:rsidP="006F1BAC">
      <w:pPr>
        <w:spacing w:line="360" w:lineRule="auto"/>
        <w:rPr>
          <w:rFonts w:cs="Lucida Grande"/>
          <w:szCs w:val="22"/>
        </w:rPr>
      </w:pPr>
      <w:r>
        <w:rPr>
          <w:rFonts w:cs="Lucida Grande"/>
          <w:szCs w:val="22"/>
        </w:rPr>
        <w:t>Starting with NC</w:t>
      </w:r>
      <w:proofErr w:type="gramStart"/>
      <w:r>
        <w:rPr>
          <w:rFonts w:cs="Lucida Grande"/>
          <w:szCs w:val="22"/>
        </w:rPr>
        <w:t>:#</w:t>
      </w:r>
      <w:proofErr w:type="gramEnd"/>
      <w:r>
        <w:rPr>
          <w:rFonts w:cs="Lucida Grande"/>
          <w:szCs w:val="22"/>
        </w:rPr>
        <w:t xml:space="preserve">15, this </w:t>
      </w:r>
      <w:proofErr w:type="spellStart"/>
      <w:r w:rsidR="003F74F3">
        <w:rPr>
          <w:rFonts w:cs="Lucida Grande"/>
          <w:szCs w:val="22"/>
        </w:rPr>
        <w:t>NmrChain</w:t>
      </w:r>
      <w:proofErr w:type="spellEnd"/>
      <w:r w:rsidR="003F74F3">
        <w:rPr>
          <w:rFonts w:cs="Lucida Grande"/>
          <w:szCs w:val="22"/>
        </w:rPr>
        <w:t xml:space="preserve"> </w:t>
      </w:r>
      <w:r>
        <w:rPr>
          <w:rFonts w:cs="Lucida Grande"/>
          <w:szCs w:val="22"/>
        </w:rPr>
        <w:t xml:space="preserve">consists of 5 </w:t>
      </w:r>
      <w:proofErr w:type="spellStart"/>
      <w:r>
        <w:rPr>
          <w:rFonts w:cs="Lucida Grande"/>
          <w:szCs w:val="22"/>
        </w:rPr>
        <w:t>NmrResidues</w:t>
      </w:r>
      <w:proofErr w:type="spellEnd"/>
      <w:r>
        <w:rPr>
          <w:rFonts w:cs="Lucida Grande"/>
          <w:szCs w:val="22"/>
        </w:rPr>
        <w:t xml:space="preserve"> and is predicted to corresponding to the stretch T78 – K79 – S80 – G81- G82. Switching to NC</w:t>
      </w:r>
      <w:proofErr w:type="gramStart"/>
      <w:r>
        <w:rPr>
          <w:rFonts w:cs="Lucida Grande"/>
          <w:szCs w:val="22"/>
        </w:rPr>
        <w:t>:#</w:t>
      </w:r>
      <w:proofErr w:type="gramEnd"/>
      <w:r>
        <w:rPr>
          <w:rFonts w:cs="Lucida Grande"/>
          <w:szCs w:val="22"/>
        </w:rPr>
        <w:t xml:space="preserve">16, you will see that this is a stretch of 12 </w:t>
      </w:r>
      <w:proofErr w:type="spellStart"/>
      <w:r>
        <w:rPr>
          <w:rFonts w:cs="Lucida Grande"/>
          <w:szCs w:val="22"/>
        </w:rPr>
        <w:t>NmrResidues</w:t>
      </w:r>
      <w:proofErr w:type="spellEnd"/>
      <w:r w:rsidR="0056178F">
        <w:rPr>
          <w:rFonts w:cs="Lucida Grande"/>
          <w:szCs w:val="22"/>
        </w:rPr>
        <w:t>,</w:t>
      </w:r>
      <w:r>
        <w:rPr>
          <w:rFonts w:cs="Lucida Grande"/>
          <w:szCs w:val="22"/>
        </w:rPr>
        <w:t xml:space="preserve"> predicted to </w:t>
      </w:r>
      <w:r w:rsidR="00316F4C">
        <w:rPr>
          <w:rFonts w:cs="Lucida Grande"/>
          <w:szCs w:val="22"/>
        </w:rPr>
        <w:t>encompass</w:t>
      </w:r>
      <w:r>
        <w:rPr>
          <w:rFonts w:cs="Lucida Grande"/>
          <w:szCs w:val="22"/>
        </w:rPr>
        <w:t xml:space="preserve"> K83 to K94</w:t>
      </w:r>
      <w:r w:rsidR="00316F4C">
        <w:rPr>
          <w:rFonts w:cs="Lucida Grande"/>
          <w:szCs w:val="22"/>
        </w:rPr>
        <w:t xml:space="preserve"> (KGTSTVSFKLLK)</w:t>
      </w:r>
      <w:r>
        <w:rPr>
          <w:rFonts w:cs="Lucida Grande"/>
          <w:szCs w:val="22"/>
        </w:rPr>
        <w:t xml:space="preserve">. </w:t>
      </w:r>
    </w:p>
    <w:p w14:paraId="592B871A" w14:textId="77777777" w:rsidR="00316F4C" w:rsidRDefault="00F9064D" w:rsidP="006F1BAC">
      <w:pPr>
        <w:spacing w:line="360" w:lineRule="auto"/>
        <w:rPr>
          <w:rFonts w:cs="Lucida Grande"/>
          <w:szCs w:val="22"/>
        </w:rPr>
      </w:pPr>
      <w:r>
        <w:rPr>
          <w:rFonts w:cs="Lucida Grande"/>
          <w:szCs w:val="22"/>
        </w:rPr>
        <w:t xml:space="preserve">We could go ahead and assign </w:t>
      </w:r>
      <w:r w:rsidR="0056178F">
        <w:rPr>
          <w:rFonts w:cs="Lucida Grande"/>
          <w:szCs w:val="22"/>
        </w:rPr>
        <w:t>all</w:t>
      </w:r>
      <w:r>
        <w:rPr>
          <w:rFonts w:cs="Lucida Grande"/>
          <w:szCs w:val="22"/>
        </w:rPr>
        <w:t xml:space="preserve"> of these, or even link them together to form a long</w:t>
      </w:r>
      <w:r w:rsidR="00316F4C">
        <w:rPr>
          <w:rFonts w:cs="Lucida Grande"/>
          <w:szCs w:val="22"/>
        </w:rPr>
        <w:t>er stretch, but there i</w:t>
      </w:r>
      <w:r>
        <w:rPr>
          <w:rFonts w:cs="Lucida Grande"/>
          <w:szCs w:val="22"/>
        </w:rPr>
        <w:t>s a mistake in NC</w:t>
      </w:r>
      <w:proofErr w:type="gramStart"/>
      <w:r>
        <w:rPr>
          <w:rFonts w:cs="Lucida Grande"/>
          <w:szCs w:val="22"/>
        </w:rPr>
        <w:t>:#</w:t>
      </w:r>
      <w:proofErr w:type="gramEnd"/>
      <w:r>
        <w:rPr>
          <w:rFonts w:cs="Lucida Grande"/>
          <w:szCs w:val="22"/>
        </w:rPr>
        <w:t xml:space="preserve">16. </w:t>
      </w:r>
    </w:p>
    <w:p w14:paraId="75EADC44" w14:textId="77777777" w:rsidR="00316F4C" w:rsidRDefault="00316F4C" w:rsidP="006F1BAC">
      <w:pPr>
        <w:spacing w:line="360" w:lineRule="auto"/>
        <w:rPr>
          <w:rFonts w:cs="Lucida Grande"/>
          <w:szCs w:val="22"/>
        </w:rPr>
      </w:pPr>
      <w:r>
        <w:rPr>
          <w:rFonts w:cs="Lucida Grande"/>
          <w:szCs w:val="22"/>
        </w:rPr>
        <w:t>Select NC</w:t>
      </w:r>
      <w:proofErr w:type="gramStart"/>
      <w:r>
        <w:rPr>
          <w:rFonts w:cs="Lucida Grande"/>
          <w:szCs w:val="22"/>
        </w:rPr>
        <w:t>:#</w:t>
      </w:r>
      <w:proofErr w:type="gramEnd"/>
      <w:r>
        <w:rPr>
          <w:rFonts w:cs="Lucida Grande"/>
          <w:szCs w:val="22"/>
        </w:rPr>
        <w:t xml:space="preserve">16 in the </w:t>
      </w:r>
      <w:proofErr w:type="spellStart"/>
      <w:r>
        <w:rPr>
          <w:rFonts w:cs="Lucida Grande"/>
          <w:szCs w:val="22"/>
        </w:rPr>
        <w:t>Backbone</w:t>
      </w:r>
      <w:r w:rsidR="00F9064D">
        <w:rPr>
          <w:rFonts w:cs="Lucida Grande"/>
          <w:szCs w:val="22"/>
        </w:rPr>
        <w:t>Assignment</w:t>
      </w:r>
      <w:proofErr w:type="spellEnd"/>
      <w:r w:rsidR="00F9064D">
        <w:rPr>
          <w:rFonts w:cs="Lucida Grande"/>
          <w:szCs w:val="22"/>
        </w:rPr>
        <w:t xml:space="preserve"> Module</w:t>
      </w:r>
      <w:r>
        <w:rPr>
          <w:rFonts w:cs="Lucida Grande"/>
          <w:szCs w:val="22"/>
        </w:rPr>
        <w:t xml:space="preserve">. Click on the “index” column to sort the </w:t>
      </w:r>
      <w:proofErr w:type="spellStart"/>
      <w:r>
        <w:rPr>
          <w:rFonts w:cs="Lucida Grande"/>
          <w:szCs w:val="22"/>
        </w:rPr>
        <w:t>NmrResidues</w:t>
      </w:r>
      <w:proofErr w:type="spellEnd"/>
      <w:r>
        <w:rPr>
          <w:rFonts w:cs="Lucida Grande"/>
          <w:szCs w:val="22"/>
        </w:rPr>
        <w:t xml:space="preserve"> in the table in their logical order (with @71-1 first and @36 last). Also select </w:t>
      </w:r>
      <w:proofErr w:type="spellStart"/>
      <w:r>
        <w:rPr>
          <w:rFonts w:cs="Lucida Grande"/>
          <w:szCs w:val="22"/>
        </w:rPr>
        <w:t>NmrChain</w:t>
      </w:r>
      <w:proofErr w:type="spellEnd"/>
      <w:r>
        <w:rPr>
          <w:rFonts w:cs="Lucida Grande"/>
          <w:szCs w:val="22"/>
        </w:rPr>
        <w:t xml:space="preserve"> #16 in the </w:t>
      </w:r>
      <w:proofErr w:type="spellStart"/>
      <w:r>
        <w:rPr>
          <w:rFonts w:cs="Lucida Grande"/>
          <w:szCs w:val="22"/>
        </w:rPr>
        <w:t>SequenceGraph</w:t>
      </w:r>
      <w:proofErr w:type="spellEnd"/>
      <w:r>
        <w:rPr>
          <w:rFonts w:cs="Lucida Grande"/>
          <w:szCs w:val="22"/>
        </w:rPr>
        <w:t xml:space="preserve"> (if you not have already done so)</w:t>
      </w:r>
      <w:r w:rsidR="009C0178">
        <w:rPr>
          <w:rFonts w:cs="Lucida Grande"/>
          <w:szCs w:val="22"/>
        </w:rPr>
        <w:t xml:space="preserve">. </w:t>
      </w:r>
    </w:p>
    <w:p w14:paraId="4E110527" w14:textId="77777777" w:rsidR="009C0178" w:rsidRDefault="009C0178" w:rsidP="006F1BAC">
      <w:pPr>
        <w:spacing w:line="360" w:lineRule="auto"/>
        <w:rPr>
          <w:rFonts w:cs="Lucida Grande"/>
          <w:szCs w:val="22"/>
        </w:rPr>
      </w:pPr>
      <w:r>
        <w:rPr>
          <w:rFonts w:cs="Lucida Grande"/>
          <w:szCs w:val="22"/>
        </w:rPr>
        <w:lastRenderedPageBreak/>
        <w:t xml:space="preserve">We can now inspect the </w:t>
      </w:r>
      <w:r w:rsidR="00AD1E47">
        <w:rPr>
          <w:rFonts w:cs="Lucida Grande"/>
          <w:szCs w:val="22"/>
        </w:rPr>
        <w:t>sequential</w:t>
      </w:r>
      <w:r>
        <w:rPr>
          <w:rFonts w:cs="Lucida Grande"/>
          <w:szCs w:val="22"/>
        </w:rPr>
        <w:t xml:space="preserve"> assignment: double clicking @71 in the table will show the strips for @71, </w:t>
      </w:r>
      <w:r w:rsidR="00814DA4">
        <w:rPr>
          <w:rFonts w:cs="Lucida Grande"/>
          <w:szCs w:val="22"/>
        </w:rPr>
        <w:t xml:space="preserve">and @102 </w:t>
      </w:r>
      <w:r>
        <w:rPr>
          <w:rFonts w:cs="Lucida Grande"/>
          <w:szCs w:val="22"/>
        </w:rPr>
        <w:t xml:space="preserve">in the </w:t>
      </w:r>
      <w:proofErr w:type="spellStart"/>
      <w:r>
        <w:rPr>
          <w:rFonts w:cs="Lucida Grande"/>
          <w:szCs w:val="22"/>
        </w:rPr>
        <w:t>HnCaNh</w:t>
      </w:r>
      <w:proofErr w:type="spellEnd"/>
      <w:r>
        <w:rPr>
          <w:rFonts w:cs="Lucida Grande"/>
          <w:szCs w:val="22"/>
        </w:rPr>
        <w:t xml:space="preserve"> window, and the best matches for @71: i.e. </w:t>
      </w:r>
      <w:r w:rsidR="00AD1E47">
        <w:rPr>
          <w:rFonts w:cs="Lucida Grande"/>
          <w:szCs w:val="22"/>
        </w:rPr>
        <w:t>#16.</w:t>
      </w:r>
      <w:r>
        <w:rPr>
          <w:rFonts w:cs="Lucida Grande"/>
          <w:szCs w:val="22"/>
        </w:rPr>
        <w:t xml:space="preserve">@102, </w:t>
      </w:r>
      <w:r w:rsidR="00AD1E47">
        <w:rPr>
          <w:rFonts w:cs="Lucida Grande"/>
          <w:szCs w:val="22"/>
        </w:rPr>
        <w:t>@-.@63 and A.28.GLY. Only the first match is actually good, so we did ok.</w:t>
      </w:r>
    </w:p>
    <w:p w14:paraId="7DFF8B19" w14:textId="77777777" w:rsidR="00AD1E47" w:rsidRDefault="00AD1E47" w:rsidP="006F1BAC">
      <w:pPr>
        <w:spacing w:line="360" w:lineRule="auto"/>
        <w:rPr>
          <w:rFonts w:cs="Lucida Grande"/>
          <w:szCs w:val="22"/>
        </w:rPr>
      </w:pPr>
    </w:p>
    <w:p w14:paraId="570B7928" w14:textId="77777777" w:rsidR="00DD7F08" w:rsidRDefault="00DD7F08" w:rsidP="00DD7F08">
      <w:pPr>
        <w:keepNext/>
        <w:spacing w:line="360" w:lineRule="auto"/>
      </w:pPr>
      <w:r>
        <w:rPr>
          <w:rFonts w:cs="Lucida Grande"/>
          <w:noProof/>
          <w:szCs w:val="22"/>
          <w:lang w:val="en-US"/>
        </w:rPr>
        <w:drawing>
          <wp:inline distT="0" distB="0" distL="0" distR="0" wp14:anchorId="2E9807C0" wp14:editId="48EF8735">
            <wp:extent cx="5725795" cy="2843737"/>
            <wp:effectExtent l="0" t="0" r="0" b="1270"/>
            <wp:docPr id="22" name="Picture 22" descr="../../../../../../Pictures/SnapNDrag%20Library.snapndraglibrary/c23d24e2f/screenshot_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s/SnapNDrag%20Library.snapndraglibrary/c23d24e2f/screenshot_11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795" cy="2843737"/>
                    </a:xfrm>
                    <a:prstGeom prst="rect">
                      <a:avLst/>
                    </a:prstGeom>
                    <a:noFill/>
                    <a:ln>
                      <a:noFill/>
                    </a:ln>
                  </pic:spPr>
                </pic:pic>
              </a:graphicData>
            </a:graphic>
          </wp:inline>
        </w:drawing>
      </w:r>
    </w:p>
    <w:p w14:paraId="2822E72E" w14:textId="1989EF31" w:rsidR="00DD7F08" w:rsidRDefault="00DD7F08" w:rsidP="00DD7F08">
      <w:pPr>
        <w:pStyle w:val="Caption"/>
        <w:rPr>
          <w:rFonts w:cs="Lucida Grande"/>
          <w:szCs w:val="22"/>
        </w:rPr>
      </w:pPr>
      <w:bookmarkStart w:id="33" w:name="_Ref489534042"/>
      <w:r>
        <w:t xml:space="preserve">Figure </w:t>
      </w:r>
      <w:fldSimple w:instr=" SEQ Figure \* ARABIC ">
        <w:r w:rsidR="00A71DAF">
          <w:rPr>
            <w:noProof/>
          </w:rPr>
          <w:t>16</w:t>
        </w:r>
      </w:fldSimple>
      <w:bookmarkEnd w:id="33"/>
      <w:r>
        <w:t>: Inspecting connected stretches using “Backbone Assignment and “Sequence Graph”</w:t>
      </w:r>
      <w:r w:rsidRPr="00863952">
        <w:t>.</w:t>
      </w:r>
    </w:p>
    <w:p w14:paraId="7BDCACC9" w14:textId="77777777" w:rsidR="00DD7F08" w:rsidRDefault="00DD7F08" w:rsidP="006F1BAC">
      <w:pPr>
        <w:spacing w:line="360" w:lineRule="auto"/>
        <w:rPr>
          <w:rFonts w:cs="Lucida Grande"/>
          <w:szCs w:val="22"/>
        </w:rPr>
      </w:pPr>
    </w:p>
    <w:p w14:paraId="4F88276E" w14:textId="30F5E0F8" w:rsidR="000A7177" w:rsidRDefault="00AD1E47" w:rsidP="006F1BAC">
      <w:pPr>
        <w:spacing w:line="360" w:lineRule="auto"/>
        <w:rPr>
          <w:rFonts w:cs="Lucida Grande"/>
          <w:szCs w:val="22"/>
        </w:rPr>
      </w:pPr>
      <w:r>
        <w:rPr>
          <w:rFonts w:cs="Lucida Grande"/>
          <w:szCs w:val="22"/>
        </w:rPr>
        <w:t>Double c</w:t>
      </w:r>
      <w:r w:rsidR="00814DA4">
        <w:rPr>
          <w:rFonts w:cs="Lucida Grande"/>
          <w:szCs w:val="22"/>
        </w:rPr>
        <w:t>licking @102 in the table will now</w:t>
      </w:r>
      <w:r>
        <w:rPr>
          <w:rFonts w:cs="Lucida Grande"/>
          <w:szCs w:val="22"/>
        </w:rPr>
        <w:t xml:space="preserve"> show the strips for @71, @102 and @104 in the </w:t>
      </w:r>
      <w:proofErr w:type="spellStart"/>
      <w:r>
        <w:rPr>
          <w:rFonts w:cs="Lucida Grande"/>
          <w:szCs w:val="22"/>
        </w:rPr>
        <w:t>HnCaNh</w:t>
      </w:r>
      <w:proofErr w:type="spellEnd"/>
      <w:r>
        <w:rPr>
          <w:rFonts w:cs="Lucida Grande"/>
          <w:szCs w:val="22"/>
        </w:rPr>
        <w:t xml:space="preserve"> window, and thi</w:t>
      </w:r>
      <w:r w:rsidR="00814DA4">
        <w:rPr>
          <w:rFonts w:cs="Lucida Grande"/>
          <w:szCs w:val="22"/>
        </w:rPr>
        <w:t>s time the best matches for @102</w:t>
      </w:r>
      <w:r>
        <w:rPr>
          <w:rFonts w:cs="Lucida Grande"/>
          <w:szCs w:val="22"/>
        </w:rPr>
        <w:t>: A.46.HIS, @-</w:t>
      </w:r>
      <w:proofErr w:type="gramStart"/>
      <w:r>
        <w:rPr>
          <w:rFonts w:cs="Lucida Grande"/>
          <w:szCs w:val="22"/>
        </w:rPr>
        <w:t>.@74</w:t>
      </w:r>
      <w:proofErr w:type="gramEnd"/>
      <w:r>
        <w:rPr>
          <w:rFonts w:cs="Lucida Grande"/>
          <w:szCs w:val="22"/>
        </w:rPr>
        <w:t xml:space="preserve"> and #16.@104</w:t>
      </w:r>
      <w:r w:rsidR="009F4018">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_Ref489534042 \h </w:instrText>
      </w:r>
      <w:r w:rsidR="00DD7F08">
        <w:rPr>
          <w:rFonts w:cs="Lucida Grande"/>
          <w:szCs w:val="22"/>
        </w:rPr>
      </w:r>
      <w:r w:rsidR="00DD7F08">
        <w:rPr>
          <w:rFonts w:cs="Lucida Grande"/>
          <w:szCs w:val="22"/>
        </w:rPr>
        <w:fldChar w:fldCharType="separate"/>
      </w:r>
      <w:r w:rsidR="00A71DAF">
        <w:t xml:space="preserve">Figure </w:t>
      </w:r>
      <w:r w:rsidR="00A71DAF">
        <w:rPr>
          <w:noProof/>
        </w:rPr>
        <w:t>16</w:t>
      </w:r>
      <w:r w:rsidR="00DD7F08">
        <w:rPr>
          <w:rFonts w:cs="Lucida Grande"/>
          <w:szCs w:val="22"/>
        </w:rPr>
        <w:fldChar w:fldCharType="end"/>
      </w:r>
      <w:r w:rsidR="009F4018">
        <w:rPr>
          <w:rFonts w:cs="Lucida Grande"/>
          <w:szCs w:val="22"/>
        </w:rPr>
        <w:t>)</w:t>
      </w:r>
      <w:r>
        <w:rPr>
          <w:rFonts w:cs="Lucida Grande"/>
          <w:szCs w:val="22"/>
        </w:rPr>
        <w:t>. The latter is the one that we have it connected to, but this clearly is at least optimistic, as the other two are as good or even slightly better matches. Of course, our problem is caused by the f</w:t>
      </w:r>
      <w:r w:rsidR="00401D2F">
        <w:rPr>
          <w:rFonts w:cs="Lucida Grande"/>
          <w:szCs w:val="22"/>
        </w:rPr>
        <w:t>a</w:t>
      </w:r>
      <w:r>
        <w:rPr>
          <w:rFonts w:cs="Lucida Grande"/>
          <w:szCs w:val="22"/>
        </w:rPr>
        <w:t xml:space="preserve">ct that we </w:t>
      </w:r>
      <w:r w:rsidR="00401D2F">
        <w:rPr>
          <w:rFonts w:cs="Lucida Grande"/>
          <w:szCs w:val="22"/>
        </w:rPr>
        <w:t>a</w:t>
      </w:r>
      <w:r>
        <w:rPr>
          <w:rFonts w:cs="Lucida Grande"/>
          <w:szCs w:val="22"/>
        </w:rPr>
        <w:t xml:space="preserve">re dealing with a glycine, which often are degenerate in their match because of the lack of a discriminating </w:t>
      </w:r>
      <w:r w:rsidR="00401D2F">
        <w:rPr>
          <w:rFonts w:cs="Lucida Grande"/>
          <w:szCs w:val="22"/>
        </w:rPr>
        <w:t xml:space="preserve">second CB </w:t>
      </w:r>
      <w:r>
        <w:rPr>
          <w:rFonts w:cs="Lucida Grande"/>
          <w:szCs w:val="22"/>
        </w:rPr>
        <w:t>nucleus.</w:t>
      </w:r>
      <w:r w:rsidR="009F4018">
        <w:rPr>
          <w:rFonts w:cs="Lucida Grande"/>
          <w:szCs w:val="22"/>
        </w:rPr>
        <w:t xml:space="preserve"> </w:t>
      </w:r>
      <w:r w:rsidR="00E46DA8">
        <w:rPr>
          <w:rFonts w:cs="Lucida Grande"/>
          <w:szCs w:val="22"/>
        </w:rPr>
        <w:t xml:space="preserve">To rectify this mistake, we need to </w:t>
      </w:r>
      <w:r w:rsidR="00100A3A">
        <w:rPr>
          <w:rFonts w:cs="Lucida Grande"/>
          <w:szCs w:val="22"/>
        </w:rPr>
        <w:t>correct it, disconnecting @102 from @104</w:t>
      </w:r>
      <w:r w:rsidR="003A0B84">
        <w:rPr>
          <w:rFonts w:cs="Lucida Grande"/>
          <w:szCs w:val="22"/>
        </w:rPr>
        <w:t xml:space="preserve"> </w:t>
      </w:r>
    </w:p>
    <w:p w14:paraId="355D8FC9" w14:textId="6DCD323B" w:rsidR="00471E48" w:rsidRDefault="00E46DA8" w:rsidP="006F1BAC">
      <w:pPr>
        <w:spacing w:line="360" w:lineRule="auto"/>
        <w:rPr>
          <w:rFonts w:cs="Lucida Grande"/>
          <w:szCs w:val="22"/>
        </w:rPr>
      </w:pPr>
      <w:r>
        <w:rPr>
          <w:rFonts w:cs="Lucida Grande"/>
          <w:szCs w:val="22"/>
        </w:rPr>
        <w:t xml:space="preserve">In the top right of the </w:t>
      </w:r>
      <w:r w:rsidR="0046628F">
        <w:rPr>
          <w:rFonts w:cs="Lucida Grande"/>
          <w:szCs w:val="22"/>
        </w:rPr>
        <w:t>“S</w:t>
      </w:r>
      <w:r>
        <w:rPr>
          <w:rFonts w:cs="Lucida Grande"/>
          <w:szCs w:val="22"/>
        </w:rPr>
        <w:t xml:space="preserve">equence </w:t>
      </w:r>
      <w:r w:rsidR="0046628F">
        <w:rPr>
          <w:rFonts w:cs="Lucida Grande"/>
          <w:szCs w:val="22"/>
        </w:rPr>
        <w:t>G</w:t>
      </w:r>
      <w:r>
        <w:rPr>
          <w:rFonts w:cs="Lucida Grande"/>
          <w:szCs w:val="22"/>
        </w:rPr>
        <w:t>raph</w:t>
      </w:r>
      <w:r w:rsidR="0046628F">
        <w:rPr>
          <w:rFonts w:cs="Lucida Grande"/>
          <w:szCs w:val="22"/>
        </w:rPr>
        <w:t>”</w:t>
      </w:r>
      <w:r>
        <w:rPr>
          <w:rFonts w:cs="Lucida Grande"/>
          <w:szCs w:val="22"/>
        </w:rPr>
        <w:t xml:space="preserve"> in the fragment mode are three buttons, corresponding to </w:t>
      </w:r>
      <w:r w:rsidRPr="00386193">
        <w:rPr>
          <w:rFonts w:cs="Lucida Grande"/>
          <w:b/>
          <w:szCs w:val="22"/>
        </w:rPr>
        <w:t xml:space="preserve">disconnect previous </w:t>
      </w:r>
      <w:proofErr w:type="spellStart"/>
      <w:r w:rsidRPr="00386193">
        <w:rPr>
          <w:rFonts w:cs="Lucida Grande"/>
          <w:b/>
          <w:szCs w:val="22"/>
        </w:rPr>
        <w:t>NmrResidue</w:t>
      </w:r>
      <w:proofErr w:type="spellEnd"/>
      <w:r>
        <w:rPr>
          <w:rFonts w:cs="Lucida Grande"/>
          <w:szCs w:val="22"/>
        </w:rPr>
        <w:t xml:space="preserve">, </w:t>
      </w:r>
      <w:r w:rsidRPr="00386193">
        <w:rPr>
          <w:rFonts w:cs="Lucida Grande"/>
          <w:b/>
          <w:szCs w:val="22"/>
        </w:rPr>
        <w:t xml:space="preserve">disconnect </w:t>
      </w:r>
      <w:proofErr w:type="spellStart"/>
      <w:r w:rsidRPr="00386193">
        <w:rPr>
          <w:rFonts w:cs="Lucida Grande"/>
          <w:b/>
          <w:szCs w:val="22"/>
        </w:rPr>
        <w:t>NmrResidue</w:t>
      </w:r>
      <w:proofErr w:type="spellEnd"/>
      <w:r>
        <w:rPr>
          <w:rFonts w:cs="Lucida Grande"/>
          <w:szCs w:val="22"/>
        </w:rPr>
        <w:t xml:space="preserve"> and </w:t>
      </w:r>
      <w:r w:rsidRPr="00386193">
        <w:rPr>
          <w:rFonts w:cs="Lucida Grande"/>
          <w:b/>
          <w:szCs w:val="22"/>
        </w:rPr>
        <w:t xml:space="preserve">disconnect next </w:t>
      </w:r>
      <w:proofErr w:type="spellStart"/>
      <w:r w:rsidRPr="00386193">
        <w:rPr>
          <w:rFonts w:cs="Lucida Grande"/>
          <w:b/>
          <w:szCs w:val="22"/>
        </w:rPr>
        <w:t>NmrResidue</w:t>
      </w:r>
      <w:proofErr w:type="spellEnd"/>
      <w:r>
        <w:rPr>
          <w:rFonts w:cs="Lucida Grande"/>
          <w:szCs w:val="22"/>
        </w:rPr>
        <w:t>, respectively</w:t>
      </w:r>
      <w:r w:rsidR="00100A3A">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_Ref489534090 \h </w:instrText>
      </w:r>
      <w:r w:rsidR="00DD7F08">
        <w:rPr>
          <w:rFonts w:cs="Lucida Grande"/>
          <w:szCs w:val="22"/>
        </w:rPr>
      </w:r>
      <w:r w:rsidR="00DD7F08">
        <w:rPr>
          <w:rFonts w:cs="Lucida Grande"/>
          <w:szCs w:val="22"/>
        </w:rPr>
        <w:fldChar w:fldCharType="separate"/>
      </w:r>
      <w:r w:rsidR="00A71DAF">
        <w:t xml:space="preserve">Figure </w:t>
      </w:r>
      <w:r w:rsidR="00A71DAF">
        <w:rPr>
          <w:noProof/>
        </w:rPr>
        <w:t>17</w:t>
      </w:r>
      <w:r w:rsidR="00DD7F08">
        <w:rPr>
          <w:rFonts w:cs="Lucida Grande"/>
          <w:szCs w:val="22"/>
        </w:rPr>
        <w:fldChar w:fldCharType="end"/>
      </w:r>
      <w:r w:rsidR="00122B93">
        <w:rPr>
          <w:rFonts w:cs="Lucida Grande"/>
          <w:szCs w:val="22"/>
        </w:rPr>
        <w:t>)</w:t>
      </w:r>
      <w:r>
        <w:rPr>
          <w:rFonts w:cs="Lucida Grande"/>
          <w:szCs w:val="22"/>
        </w:rPr>
        <w:t xml:space="preserve">. </w:t>
      </w:r>
    </w:p>
    <w:p w14:paraId="581D0727" w14:textId="77777777" w:rsidR="007979F0" w:rsidRDefault="007979F0" w:rsidP="006F1BAC">
      <w:pPr>
        <w:spacing w:line="360" w:lineRule="auto"/>
        <w:rPr>
          <w:rFonts w:cs="Lucida Grande"/>
          <w:szCs w:val="22"/>
        </w:rPr>
      </w:pPr>
    </w:p>
    <w:p w14:paraId="14957DAB" w14:textId="77777777" w:rsidR="00DD7F08" w:rsidRDefault="000A7177" w:rsidP="00DD7F08">
      <w:pPr>
        <w:keepNext/>
        <w:spacing w:line="360" w:lineRule="auto"/>
        <w:jc w:val="center"/>
      </w:pPr>
      <w:r>
        <w:rPr>
          <w:rFonts w:cs="Lucida Grande"/>
          <w:noProof/>
          <w:szCs w:val="22"/>
          <w:lang w:val="en-US"/>
        </w:rPr>
        <w:drawing>
          <wp:inline distT="0" distB="0" distL="0" distR="0" wp14:anchorId="161D3E96" wp14:editId="52027ECD">
            <wp:extent cx="1503680" cy="497840"/>
            <wp:effectExtent l="0" t="0" r="0" b="10160"/>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9259"/>
                    <a:stretch/>
                  </pic:blipFill>
                  <pic:spPr bwMode="auto">
                    <a:xfrm>
                      <a:off x="0" y="0"/>
                      <a:ext cx="1503680" cy="497840"/>
                    </a:xfrm>
                    <a:prstGeom prst="rect">
                      <a:avLst/>
                    </a:prstGeom>
                    <a:noFill/>
                    <a:ln>
                      <a:noFill/>
                    </a:ln>
                    <a:extLst>
                      <a:ext uri="{53640926-AAD7-44d8-BBD7-CCE9431645EC}">
                        <a14:shadowObscured xmlns:a14="http://schemas.microsoft.com/office/drawing/2010/main"/>
                      </a:ext>
                    </a:extLst>
                  </pic:spPr>
                </pic:pic>
              </a:graphicData>
            </a:graphic>
          </wp:inline>
        </w:drawing>
      </w:r>
    </w:p>
    <w:p w14:paraId="6161F047" w14:textId="3ADB3199" w:rsidR="00471E48" w:rsidRDefault="00DD7F08" w:rsidP="009471CC">
      <w:pPr>
        <w:pStyle w:val="Caption"/>
        <w:jc w:val="center"/>
        <w:rPr>
          <w:rFonts w:cs="Lucida Grande"/>
          <w:szCs w:val="22"/>
        </w:rPr>
      </w:pPr>
      <w:bookmarkStart w:id="34" w:name="_Ref489534090"/>
      <w:r>
        <w:t xml:space="preserve">Figure </w:t>
      </w:r>
      <w:fldSimple w:instr=" SEQ Figure \* ARABIC ">
        <w:r w:rsidR="00A71DAF">
          <w:rPr>
            <w:noProof/>
          </w:rPr>
          <w:t>17</w:t>
        </w:r>
      </w:fldSimple>
      <w:bookmarkEnd w:id="34"/>
      <w:r>
        <w:t xml:space="preserve">: </w:t>
      </w:r>
      <w:r w:rsidRPr="000F4F19">
        <w:t>Breaking connected stretches in “Sequence Graph</w:t>
      </w:r>
      <w:r w:rsidR="00B95A94">
        <w:t>”</w:t>
      </w:r>
      <w:r w:rsidRPr="000F4F19">
        <w:t>.</w:t>
      </w:r>
    </w:p>
    <w:p w14:paraId="44C74E32" w14:textId="77777777" w:rsidR="00DD7F08" w:rsidRDefault="00DD7F08" w:rsidP="00DD7F08">
      <w:pPr>
        <w:spacing w:line="360" w:lineRule="auto"/>
        <w:rPr>
          <w:rFonts w:cs="Lucida Grande"/>
          <w:szCs w:val="22"/>
        </w:rPr>
      </w:pPr>
    </w:p>
    <w:p w14:paraId="6817A1E3" w14:textId="77777777" w:rsidR="009471CC" w:rsidRDefault="009471CC" w:rsidP="009471CC">
      <w:pPr>
        <w:spacing w:line="360" w:lineRule="auto"/>
        <w:rPr>
          <w:rFonts w:cs="Lucida Grande"/>
          <w:szCs w:val="22"/>
        </w:rPr>
      </w:pPr>
      <w:proofErr w:type="gramStart"/>
      <w:r>
        <w:rPr>
          <w:rFonts w:cs="Lucida Grande"/>
          <w:szCs w:val="22"/>
        </w:rPr>
        <w:t xml:space="preserve">These options can also be accessed by right-mouse clicking on an </w:t>
      </w:r>
      <w:proofErr w:type="spellStart"/>
      <w:r>
        <w:rPr>
          <w:rFonts w:cs="Lucida Grande"/>
          <w:szCs w:val="22"/>
        </w:rPr>
        <w:t>nmrResidue</w:t>
      </w:r>
      <w:proofErr w:type="spellEnd"/>
      <w:r>
        <w:rPr>
          <w:rFonts w:cs="Lucida Grande"/>
          <w:szCs w:val="22"/>
        </w:rPr>
        <w:t xml:space="preserve"> as shown in </w:t>
      </w:r>
      <w:r>
        <w:rPr>
          <w:rFonts w:cs="Lucida Grande"/>
          <w:szCs w:val="22"/>
        </w:rPr>
        <w:fldChar w:fldCharType="begin"/>
      </w:r>
      <w:r>
        <w:rPr>
          <w:rFonts w:cs="Lucida Grande"/>
          <w:szCs w:val="22"/>
        </w:rPr>
        <w:instrText xml:space="preserve"> REF _Ref366142623 </w:instrText>
      </w:r>
      <w:r>
        <w:rPr>
          <w:rFonts w:cs="Lucida Grande"/>
          <w:szCs w:val="22"/>
        </w:rPr>
        <w:fldChar w:fldCharType="separate"/>
      </w:r>
      <w:r w:rsidR="00A71DAF">
        <w:t xml:space="preserve">Figure </w:t>
      </w:r>
      <w:r w:rsidR="00A71DAF">
        <w:rPr>
          <w:noProof/>
        </w:rPr>
        <w:t>18</w:t>
      </w:r>
      <w:proofErr w:type="gramEnd"/>
      <w:r>
        <w:rPr>
          <w:rFonts w:cs="Lucida Grande"/>
          <w:szCs w:val="22"/>
        </w:rPr>
        <w:fldChar w:fldCharType="end"/>
      </w:r>
      <w:r>
        <w:rPr>
          <w:rFonts w:cs="Lucida Grande"/>
          <w:szCs w:val="22"/>
        </w:rPr>
        <w:t>:</w:t>
      </w:r>
    </w:p>
    <w:p w14:paraId="6CA84579" w14:textId="77777777" w:rsidR="007979F0" w:rsidRDefault="007979F0" w:rsidP="009471CC">
      <w:pPr>
        <w:spacing w:line="360" w:lineRule="auto"/>
        <w:rPr>
          <w:rFonts w:cs="Lucida Grande"/>
          <w:szCs w:val="22"/>
        </w:rPr>
      </w:pPr>
    </w:p>
    <w:p w14:paraId="6DAA7AEC" w14:textId="77777777" w:rsidR="009471CC" w:rsidRDefault="009471CC" w:rsidP="009471CC">
      <w:pPr>
        <w:spacing w:line="360" w:lineRule="auto"/>
        <w:jc w:val="center"/>
        <w:rPr>
          <w:rFonts w:cs="Lucida Grande"/>
          <w:szCs w:val="22"/>
        </w:rPr>
      </w:pPr>
      <w:r>
        <w:rPr>
          <w:rFonts w:cs="Lucida Grande"/>
          <w:noProof/>
          <w:szCs w:val="22"/>
          <w:lang w:val="en-US"/>
        </w:rPr>
        <w:drawing>
          <wp:inline distT="0" distB="0" distL="0" distR="0" wp14:anchorId="6AEC29B0" wp14:editId="01084119">
            <wp:extent cx="2554057" cy="863950"/>
            <wp:effectExtent l="0" t="0" r="1143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4753" cy="864185"/>
                    </a:xfrm>
                    <a:prstGeom prst="rect">
                      <a:avLst/>
                    </a:prstGeom>
                    <a:noFill/>
                    <a:ln>
                      <a:noFill/>
                    </a:ln>
                  </pic:spPr>
                </pic:pic>
              </a:graphicData>
            </a:graphic>
          </wp:inline>
        </w:drawing>
      </w:r>
    </w:p>
    <w:p w14:paraId="403A9A6F" w14:textId="77777777" w:rsidR="009471CC" w:rsidRDefault="009471CC" w:rsidP="009471CC">
      <w:pPr>
        <w:pStyle w:val="Caption"/>
        <w:jc w:val="center"/>
        <w:rPr>
          <w:rFonts w:cs="Lucida Grande"/>
          <w:szCs w:val="22"/>
        </w:rPr>
      </w:pPr>
      <w:bookmarkStart w:id="35" w:name="_Ref366142623"/>
      <w:r>
        <w:t xml:space="preserve">Figure </w:t>
      </w:r>
      <w:fldSimple w:instr=" SEQ Figure \* ARABIC ">
        <w:r w:rsidR="00A71DAF">
          <w:rPr>
            <w:noProof/>
          </w:rPr>
          <w:t>18</w:t>
        </w:r>
      </w:fldSimple>
      <w:bookmarkEnd w:id="35"/>
      <w:r>
        <w:t xml:space="preserve">: </w:t>
      </w:r>
      <w:r w:rsidRPr="000F4F19">
        <w:t>Breaking connected stretches in “Sequence Graph</w:t>
      </w:r>
      <w:r>
        <w:t>” using right-mouse menu</w:t>
      </w:r>
      <w:r w:rsidRPr="000F4F19">
        <w:t>.</w:t>
      </w:r>
    </w:p>
    <w:p w14:paraId="234360FA" w14:textId="77777777" w:rsidR="009471CC" w:rsidRDefault="009471CC" w:rsidP="009471CC">
      <w:pPr>
        <w:spacing w:line="360" w:lineRule="auto"/>
        <w:rPr>
          <w:rFonts w:cs="Lucida Grande"/>
          <w:szCs w:val="22"/>
        </w:rPr>
      </w:pPr>
    </w:p>
    <w:p w14:paraId="46369028" w14:textId="5D93D46D" w:rsidR="00F40769" w:rsidRDefault="00122B93" w:rsidP="006F1BAC">
      <w:pPr>
        <w:spacing w:line="360" w:lineRule="auto"/>
        <w:rPr>
          <w:rFonts w:cs="Lucida Grande"/>
          <w:szCs w:val="22"/>
        </w:rPr>
      </w:pPr>
      <w:r>
        <w:rPr>
          <w:rFonts w:cs="Lucida Grande"/>
          <w:szCs w:val="22"/>
        </w:rPr>
        <w:t xml:space="preserve">Select an </w:t>
      </w:r>
      <w:proofErr w:type="spellStart"/>
      <w:r>
        <w:rPr>
          <w:rFonts w:cs="Lucida Grande"/>
          <w:szCs w:val="22"/>
        </w:rPr>
        <w:t>NmrResidue</w:t>
      </w:r>
      <w:proofErr w:type="spellEnd"/>
      <w:r>
        <w:rPr>
          <w:rFonts w:cs="Lucida Grande"/>
          <w:szCs w:val="22"/>
        </w:rPr>
        <w:t xml:space="preserve"> by clicking its label in the “</w:t>
      </w:r>
      <w:r w:rsidR="00F40769">
        <w:rPr>
          <w:rFonts w:cs="Lucida Grande"/>
          <w:szCs w:val="22"/>
        </w:rPr>
        <w:t>Sequence Gra</w:t>
      </w:r>
      <w:r>
        <w:rPr>
          <w:rFonts w:cs="Lucida Grande"/>
          <w:szCs w:val="22"/>
        </w:rPr>
        <w:t xml:space="preserve">ph”. </w:t>
      </w:r>
      <w:r w:rsidR="00386193">
        <w:rPr>
          <w:rFonts w:cs="Lucida Grande"/>
          <w:szCs w:val="22"/>
        </w:rPr>
        <w:t>The</w:t>
      </w:r>
      <w:r>
        <w:rPr>
          <w:rFonts w:cs="Lucida Grande"/>
          <w:szCs w:val="22"/>
        </w:rPr>
        <w:t xml:space="preserve"> </w:t>
      </w:r>
      <w:r w:rsidR="00B95A94">
        <w:rPr>
          <w:rFonts w:cs="Lucida Grande"/>
          <w:szCs w:val="22"/>
        </w:rPr>
        <w:t>options</w:t>
      </w:r>
      <w:r w:rsidR="00386193">
        <w:rPr>
          <w:rFonts w:cs="Lucida Grande"/>
          <w:szCs w:val="22"/>
        </w:rPr>
        <w:t xml:space="preserve"> are used to break up </w:t>
      </w:r>
      <w:r w:rsidR="00F40769">
        <w:rPr>
          <w:rFonts w:cs="Lucida Grande"/>
          <w:szCs w:val="22"/>
        </w:rPr>
        <w:t xml:space="preserve">the </w:t>
      </w:r>
      <w:proofErr w:type="spellStart"/>
      <w:r w:rsidR="00F40769">
        <w:rPr>
          <w:rFonts w:cs="Lucida Grande"/>
          <w:szCs w:val="22"/>
        </w:rPr>
        <w:t>NmrChain</w:t>
      </w:r>
      <w:proofErr w:type="spellEnd"/>
      <w:r w:rsidR="00F40769">
        <w:rPr>
          <w:rFonts w:cs="Lucida Grande"/>
          <w:szCs w:val="22"/>
        </w:rPr>
        <w:t xml:space="preserve"> of the selected </w:t>
      </w:r>
      <w:proofErr w:type="spellStart"/>
      <w:r w:rsidR="00F40769">
        <w:rPr>
          <w:rFonts w:cs="Lucida Grande"/>
          <w:szCs w:val="22"/>
        </w:rPr>
        <w:t>NmrResidue</w:t>
      </w:r>
      <w:proofErr w:type="spellEnd"/>
      <w:r w:rsidR="00386193">
        <w:rPr>
          <w:rFonts w:cs="Lucida Grande"/>
          <w:szCs w:val="22"/>
        </w:rPr>
        <w:t xml:space="preserve"> in the following ways: </w:t>
      </w:r>
    </w:p>
    <w:p w14:paraId="364532DC" w14:textId="77777777" w:rsidR="00122B93" w:rsidRPr="009F4018" w:rsidRDefault="006207AE" w:rsidP="006F1BAC">
      <w:pPr>
        <w:pStyle w:val="ListParagraph"/>
        <w:numPr>
          <w:ilvl w:val="0"/>
          <w:numId w:val="6"/>
        </w:numPr>
        <w:spacing w:line="360" w:lineRule="auto"/>
        <w:ind w:left="360"/>
        <w:rPr>
          <w:rFonts w:cs="Lucida Grande"/>
          <w:szCs w:val="22"/>
        </w:rPr>
      </w:pPr>
      <w:r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Pr="00F40769">
        <w:rPr>
          <w:rFonts w:cs="Lucida Grande"/>
          <w:szCs w:val="22"/>
        </w:rPr>
        <w:t>”</w:t>
      </w:r>
      <w:r w:rsidR="00386193" w:rsidRPr="00F40769">
        <w:rPr>
          <w:rFonts w:cs="Lucida Grande"/>
          <w:szCs w:val="22"/>
        </w:rPr>
        <w:t xml:space="preserve"> will break t</w:t>
      </w:r>
      <w:r w:rsidR="00122B93" w:rsidRPr="00F40769">
        <w:rPr>
          <w:rFonts w:cs="Lucida Grande"/>
          <w:szCs w:val="22"/>
        </w:rPr>
        <w:t xml:space="preserve">he chain in two </w:t>
      </w:r>
      <w:r w:rsidRPr="00F40769">
        <w:rPr>
          <w:rFonts w:cs="Lucida Grande"/>
          <w:szCs w:val="22"/>
        </w:rPr>
        <w:t xml:space="preserve">chains </w:t>
      </w:r>
      <w:r w:rsidR="00122B93" w:rsidRPr="00F40769">
        <w:rPr>
          <w:rFonts w:cs="Lucida Grande"/>
          <w:szCs w:val="22"/>
        </w:rPr>
        <w:t xml:space="preserve">between the </w:t>
      </w:r>
      <w:proofErr w:type="spellStart"/>
      <w:r w:rsidR="00122B93" w:rsidRPr="00F40769">
        <w:rPr>
          <w:rFonts w:cs="Lucida Grande"/>
          <w:szCs w:val="22"/>
        </w:rPr>
        <w:t>previousNmrResidue</w:t>
      </w:r>
      <w:proofErr w:type="spellEnd"/>
      <w:r w:rsidR="00122B93" w:rsidRPr="00F40769">
        <w:rPr>
          <w:rFonts w:cs="Lucida Grande"/>
          <w:szCs w:val="22"/>
        </w:rPr>
        <w:t xml:space="preserve"> and the selected </w:t>
      </w:r>
      <w:proofErr w:type="spellStart"/>
      <w:r w:rsidR="00122B93" w:rsidRPr="00F40769">
        <w:rPr>
          <w:rFonts w:cs="Lucida Grande"/>
          <w:szCs w:val="22"/>
        </w:rPr>
        <w:t>NmrResidue</w:t>
      </w:r>
      <w:proofErr w:type="spellEnd"/>
      <w:r w:rsidR="00122B93" w:rsidRPr="00F40769">
        <w:rPr>
          <w:rFonts w:cs="Lucida Grande"/>
          <w:szCs w:val="22"/>
        </w:rPr>
        <w:t>. F</w:t>
      </w:r>
      <w:r w:rsidR="00386193" w:rsidRPr="00F40769">
        <w:rPr>
          <w:rFonts w:cs="Lucida Grande"/>
          <w:szCs w:val="22"/>
        </w:rPr>
        <w:t xml:space="preserve">or example, if you selected </w:t>
      </w:r>
      <w:r w:rsidR="00B654C6" w:rsidRPr="00F40769">
        <w:rPr>
          <w:rFonts w:cs="Lucida Grande"/>
          <w:szCs w:val="22"/>
        </w:rPr>
        <w:t>#16.@</w:t>
      </w:r>
      <w:r w:rsidR="00386193" w:rsidRPr="00F40769">
        <w:rPr>
          <w:rFonts w:cs="Lucida Grande"/>
          <w:szCs w:val="22"/>
        </w:rPr>
        <w:t xml:space="preserve">104. and </w:t>
      </w:r>
      <w:r w:rsidR="00B654C6" w:rsidRPr="00F40769">
        <w:rPr>
          <w:rFonts w:cs="Lucida Grande"/>
          <w:szCs w:val="22"/>
        </w:rPr>
        <w:t>click</w:t>
      </w:r>
      <w:r w:rsidR="00386193" w:rsidRPr="00F40769">
        <w:rPr>
          <w:rFonts w:cs="Lucida Grande"/>
          <w:szCs w:val="22"/>
        </w:rPr>
        <w:t xml:space="preserve"> </w:t>
      </w:r>
      <w:r w:rsidR="00122B93"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00122B93" w:rsidRPr="00F40769">
        <w:rPr>
          <w:rFonts w:cs="Lucida Grande"/>
          <w:szCs w:val="22"/>
        </w:rPr>
        <w:t>”</w:t>
      </w:r>
      <w:r w:rsidR="00386193" w:rsidRPr="00F40769">
        <w:rPr>
          <w:rFonts w:cs="Lucida Grande"/>
          <w:szCs w:val="22"/>
        </w:rPr>
        <w:t xml:space="preserve">, #16.@71. and #16.@102. </w:t>
      </w:r>
      <w:proofErr w:type="gramStart"/>
      <w:r w:rsidR="00386193" w:rsidRPr="00F40769">
        <w:rPr>
          <w:rFonts w:cs="Lucida Grande"/>
          <w:szCs w:val="22"/>
        </w:rPr>
        <w:t>are</w:t>
      </w:r>
      <w:proofErr w:type="gramEnd"/>
      <w:r w:rsidR="00386193" w:rsidRPr="00F40769">
        <w:rPr>
          <w:rFonts w:cs="Lucida Grande"/>
          <w:szCs w:val="22"/>
        </w:rPr>
        <w:t xml:space="preserve"> removed from </w:t>
      </w:r>
      <w:proofErr w:type="spellStart"/>
      <w:r w:rsidR="00386193" w:rsidRPr="00F40769">
        <w:rPr>
          <w:rFonts w:cs="Lucida Grande"/>
          <w:szCs w:val="22"/>
        </w:rPr>
        <w:t>NmrChain</w:t>
      </w:r>
      <w:proofErr w:type="spellEnd"/>
      <w:r w:rsidR="00386193" w:rsidRPr="00F40769">
        <w:rPr>
          <w:rFonts w:cs="Lucida Grande"/>
          <w:szCs w:val="22"/>
        </w:rPr>
        <w:t xml:space="preserve"> NC:#16 and </w:t>
      </w:r>
      <w:r w:rsidR="00B654C6" w:rsidRPr="00F40769">
        <w:rPr>
          <w:rFonts w:cs="Lucida Grande"/>
          <w:szCs w:val="22"/>
        </w:rPr>
        <w:t xml:space="preserve">put into a new </w:t>
      </w:r>
      <w:r w:rsidRPr="00F40769">
        <w:rPr>
          <w:rFonts w:cs="Lucida Grande"/>
          <w:szCs w:val="22"/>
        </w:rPr>
        <w:t xml:space="preserve">linked </w:t>
      </w:r>
      <w:proofErr w:type="spellStart"/>
      <w:r w:rsidR="00B654C6" w:rsidRPr="00F40769">
        <w:rPr>
          <w:rFonts w:cs="Lucida Grande"/>
          <w:szCs w:val="22"/>
        </w:rPr>
        <w:t>NmrChain</w:t>
      </w:r>
      <w:proofErr w:type="spellEnd"/>
      <w:r w:rsidR="00B654C6" w:rsidRPr="00F40769">
        <w:rPr>
          <w:rFonts w:cs="Lucida Grande"/>
          <w:szCs w:val="22"/>
        </w:rPr>
        <w:t xml:space="preserve"> </w:t>
      </w:r>
      <w:r w:rsidR="00B01D9A">
        <w:rPr>
          <w:rFonts w:cs="Lucida Grande"/>
          <w:szCs w:val="22"/>
        </w:rPr>
        <w:t xml:space="preserve">(e.g. </w:t>
      </w:r>
      <w:r w:rsidR="00B654C6" w:rsidRPr="00F40769">
        <w:rPr>
          <w:rFonts w:cs="Lucida Grande"/>
          <w:szCs w:val="22"/>
        </w:rPr>
        <w:t>NC:#17</w:t>
      </w:r>
      <w:r w:rsidR="00B01D9A">
        <w:rPr>
          <w:rFonts w:cs="Lucida Grande"/>
          <w:szCs w:val="22"/>
        </w:rPr>
        <w:t xml:space="preserve"> or any higher chain number)</w:t>
      </w:r>
      <w:r w:rsidR="00B654C6" w:rsidRPr="00F40769">
        <w:rPr>
          <w:rFonts w:cs="Lucida Grande"/>
          <w:szCs w:val="22"/>
        </w:rPr>
        <w:t xml:space="preserve">. </w:t>
      </w:r>
    </w:p>
    <w:p w14:paraId="17BD0415" w14:textId="77777777" w:rsidR="00122B93"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w:t>
      </w:r>
      <w:r w:rsidR="00B654C6" w:rsidRPr="00F40769">
        <w:rPr>
          <w:rFonts w:cs="Lucida Grande"/>
          <w:szCs w:val="22"/>
        </w:rPr>
        <w:t xml:space="preserve">disconnect next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will break the chain into two chains </w:t>
      </w:r>
      <w:r w:rsidR="006207AE" w:rsidRPr="00F40769">
        <w:rPr>
          <w:rFonts w:cs="Lucida Grande"/>
          <w:szCs w:val="22"/>
        </w:rPr>
        <w:t xml:space="preserve">between the selected </w:t>
      </w:r>
      <w:proofErr w:type="spellStart"/>
      <w:r w:rsidR="006207AE" w:rsidRPr="00F40769">
        <w:rPr>
          <w:rFonts w:cs="Lucida Grande"/>
          <w:szCs w:val="22"/>
        </w:rPr>
        <w:t>NmrResidue</w:t>
      </w:r>
      <w:proofErr w:type="spellEnd"/>
      <w:r w:rsidR="006207AE" w:rsidRPr="00F40769">
        <w:rPr>
          <w:rFonts w:cs="Lucida Grande"/>
          <w:szCs w:val="22"/>
        </w:rPr>
        <w:t xml:space="preserve"> and the </w:t>
      </w:r>
      <w:proofErr w:type="spellStart"/>
      <w:r w:rsidR="006207AE" w:rsidRPr="00F40769">
        <w:rPr>
          <w:rFonts w:cs="Lucida Grande"/>
          <w:szCs w:val="22"/>
        </w:rPr>
        <w:t>nextNmrResidue</w:t>
      </w:r>
      <w:proofErr w:type="spellEnd"/>
      <w:r w:rsidR="006207AE" w:rsidRPr="00F40769">
        <w:rPr>
          <w:rFonts w:cs="Lucida Grande"/>
          <w:szCs w:val="22"/>
        </w:rPr>
        <w:t xml:space="preserve">. Again, if you selected #16.@104. </w:t>
      </w:r>
      <w:proofErr w:type="gramStart"/>
      <w:r w:rsidR="006207AE" w:rsidRPr="00F40769">
        <w:rPr>
          <w:rFonts w:cs="Lucida Grande"/>
          <w:szCs w:val="22"/>
        </w:rPr>
        <w:t>and</w:t>
      </w:r>
      <w:proofErr w:type="gramEnd"/>
      <w:r w:rsidR="006207AE" w:rsidRPr="00F40769">
        <w:rPr>
          <w:rFonts w:cs="Lucida Grande"/>
          <w:szCs w:val="22"/>
        </w:rPr>
        <w:t xml:space="preserve"> click “disconnect next </w:t>
      </w:r>
      <w:proofErr w:type="spellStart"/>
      <w:r w:rsidR="006207AE" w:rsidRPr="00F40769">
        <w:rPr>
          <w:rFonts w:cs="Lucida Grande"/>
          <w:szCs w:val="22"/>
        </w:rPr>
        <w:t>NmrResidue</w:t>
      </w:r>
      <w:proofErr w:type="spellEnd"/>
      <w:r w:rsidR="006207AE" w:rsidRPr="00F40769">
        <w:rPr>
          <w:rFonts w:cs="Lucida Grande"/>
          <w:szCs w:val="22"/>
        </w:rPr>
        <w:t xml:space="preserve">”, </w:t>
      </w:r>
      <w:r w:rsidR="00B654C6" w:rsidRPr="00F40769">
        <w:rPr>
          <w:rFonts w:cs="Lucida Grande"/>
          <w:szCs w:val="22"/>
        </w:rPr>
        <w:t>#16.@71</w:t>
      </w:r>
      <w:r w:rsidR="006207AE" w:rsidRPr="00F40769">
        <w:rPr>
          <w:rFonts w:cs="Lucida Grande"/>
          <w:szCs w:val="22"/>
        </w:rPr>
        <w:t>,</w:t>
      </w:r>
      <w:r w:rsidR="00B654C6" w:rsidRPr="00F40769">
        <w:rPr>
          <w:rFonts w:cs="Lucida Grande"/>
          <w:szCs w:val="22"/>
        </w:rPr>
        <w:t xml:space="preserve"> #16.@102 and #16.@104</w:t>
      </w:r>
      <w:r w:rsidR="006207AE" w:rsidRPr="00F40769">
        <w:rPr>
          <w:rFonts w:cs="Lucida Grande"/>
          <w:szCs w:val="22"/>
        </w:rPr>
        <w:t xml:space="preserve"> would remain in </w:t>
      </w:r>
      <w:proofErr w:type="spellStart"/>
      <w:r w:rsidR="006207AE" w:rsidRPr="00F40769">
        <w:rPr>
          <w:rFonts w:cs="Lucida Grande"/>
          <w:szCs w:val="22"/>
        </w:rPr>
        <w:t>NmrChain</w:t>
      </w:r>
      <w:proofErr w:type="spellEnd"/>
      <w:r w:rsidR="006207AE" w:rsidRPr="00F40769">
        <w:rPr>
          <w:rFonts w:cs="Lucida Grande"/>
          <w:szCs w:val="22"/>
        </w:rPr>
        <w:t xml:space="preserve"> #16, whereas all subsequent </w:t>
      </w:r>
      <w:proofErr w:type="spellStart"/>
      <w:r w:rsidR="006207AE" w:rsidRPr="00F40769">
        <w:rPr>
          <w:rFonts w:cs="Lucida Grande"/>
          <w:szCs w:val="22"/>
        </w:rPr>
        <w:t>NmrResidues</w:t>
      </w:r>
      <w:proofErr w:type="spellEnd"/>
      <w:r w:rsidR="006207AE" w:rsidRPr="00F40769">
        <w:rPr>
          <w:rFonts w:cs="Lucida Grande"/>
          <w:szCs w:val="22"/>
        </w:rPr>
        <w:t xml:space="preserve">, i.e. starting with @104 </w:t>
      </w:r>
      <w:r w:rsidR="00B654C6" w:rsidRPr="00F40769">
        <w:rPr>
          <w:rFonts w:cs="Lucida Grande"/>
          <w:szCs w:val="22"/>
        </w:rPr>
        <w:t xml:space="preserve">are moved to another </w:t>
      </w:r>
      <w:proofErr w:type="spellStart"/>
      <w:r w:rsidR="00B654C6" w:rsidRPr="00F40769">
        <w:rPr>
          <w:rFonts w:cs="Lucida Grande"/>
          <w:szCs w:val="22"/>
        </w:rPr>
        <w:t>NmrChain</w:t>
      </w:r>
      <w:proofErr w:type="spellEnd"/>
      <w:r w:rsidR="00B654C6" w:rsidRPr="00F40769">
        <w:rPr>
          <w:rFonts w:cs="Lucida Grande"/>
          <w:szCs w:val="22"/>
        </w:rPr>
        <w:t xml:space="preserve"> </w:t>
      </w:r>
      <w:r w:rsidR="00496F82">
        <w:rPr>
          <w:rFonts w:cs="Lucida Grande"/>
          <w:szCs w:val="22"/>
        </w:rPr>
        <w:t xml:space="preserve">(e.g. </w:t>
      </w:r>
      <w:r w:rsidRPr="00F40769">
        <w:rPr>
          <w:rFonts w:cs="Lucida Grande"/>
          <w:szCs w:val="22"/>
        </w:rPr>
        <w:t>NC:#17</w:t>
      </w:r>
      <w:r w:rsidR="00B01D9A">
        <w:rPr>
          <w:rFonts w:cs="Lucida Grande"/>
          <w:szCs w:val="22"/>
        </w:rPr>
        <w:t xml:space="preserve"> or any higher chain number</w:t>
      </w:r>
      <w:r w:rsidR="00496F82">
        <w:rPr>
          <w:rFonts w:cs="Lucida Grande"/>
          <w:szCs w:val="22"/>
        </w:rPr>
        <w:t>)</w:t>
      </w:r>
      <w:r w:rsidRPr="00F40769">
        <w:rPr>
          <w:rFonts w:cs="Lucida Grande"/>
          <w:szCs w:val="22"/>
        </w:rPr>
        <w:t xml:space="preserve"> </w:t>
      </w:r>
      <w:r w:rsidR="00B654C6" w:rsidRPr="00F40769">
        <w:rPr>
          <w:rFonts w:cs="Lucida Grande"/>
          <w:szCs w:val="22"/>
        </w:rPr>
        <w:t xml:space="preserve">as linked residues. </w:t>
      </w:r>
    </w:p>
    <w:p w14:paraId="751A19D7" w14:textId="77777777" w:rsidR="00E46DA8"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w:t>
      </w:r>
      <w:proofErr w:type="gramStart"/>
      <w:r w:rsidRPr="00F40769">
        <w:rPr>
          <w:rFonts w:cs="Lucida Grande"/>
          <w:szCs w:val="22"/>
        </w:rPr>
        <w:t>d</w:t>
      </w:r>
      <w:r w:rsidR="00B654C6" w:rsidRPr="00F40769">
        <w:rPr>
          <w:rFonts w:cs="Lucida Grande"/>
          <w:szCs w:val="22"/>
        </w:rPr>
        <w:t>isconnect</w:t>
      </w:r>
      <w:proofErr w:type="gramEnd"/>
      <w:r w:rsidR="00B654C6" w:rsidRPr="00F40769">
        <w:rPr>
          <w:rFonts w:cs="Lucida Grande"/>
          <w:szCs w:val="22"/>
        </w:rPr>
        <w:t xml:space="preserve">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breaks links on both sides of the </w:t>
      </w:r>
      <w:r w:rsidRPr="00F40769">
        <w:rPr>
          <w:rFonts w:cs="Lucida Grande"/>
          <w:szCs w:val="22"/>
        </w:rPr>
        <w:t xml:space="preserve">selected </w:t>
      </w:r>
      <w:proofErr w:type="spellStart"/>
      <w:r w:rsidR="00B654C6" w:rsidRPr="00F40769">
        <w:rPr>
          <w:rFonts w:cs="Lucida Grande"/>
          <w:szCs w:val="22"/>
        </w:rPr>
        <w:t>NmrResidue</w:t>
      </w:r>
      <w:proofErr w:type="spellEnd"/>
      <w:r w:rsidR="00B654C6" w:rsidRPr="00F40769">
        <w:rPr>
          <w:rFonts w:cs="Lucida Grande"/>
          <w:szCs w:val="22"/>
        </w:rPr>
        <w:t xml:space="preserve"> and assigns that </w:t>
      </w:r>
      <w:proofErr w:type="spellStart"/>
      <w:r w:rsidR="00B654C6" w:rsidRPr="00F40769">
        <w:rPr>
          <w:rFonts w:cs="Lucida Grande"/>
          <w:szCs w:val="22"/>
        </w:rPr>
        <w:t>NmrResidue</w:t>
      </w:r>
      <w:proofErr w:type="spellEnd"/>
      <w:r w:rsidR="00B654C6" w:rsidRPr="00F40769">
        <w:rPr>
          <w:rFonts w:cs="Lucida Grande"/>
          <w:szCs w:val="22"/>
        </w:rPr>
        <w:t xml:space="preserve"> to the default </w:t>
      </w:r>
      <w:proofErr w:type="spellStart"/>
      <w:r w:rsidR="00B654C6" w:rsidRPr="00F40769">
        <w:rPr>
          <w:rFonts w:cs="Lucida Grande"/>
          <w:szCs w:val="22"/>
        </w:rPr>
        <w:t>NmrChain</w:t>
      </w:r>
      <w:proofErr w:type="spellEnd"/>
      <w:r w:rsidR="00B654C6" w:rsidRPr="00F40769">
        <w:rPr>
          <w:rFonts w:cs="Lucida Grande"/>
          <w:szCs w:val="22"/>
        </w:rPr>
        <w:t xml:space="preserve">, NC:@-.  </w:t>
      </w:r>
    </w:p>
    <w:p w14:paraId="12CE2B2B" w14:textId="77777777" w:rsidR="00EC5804" w:rsidRDefault="00EC5804" w:rsidP="006F1BAC">
      <w:pPr>
        <w:spacing w:line="360" w:lineRule="auto"/>
        <w:rPr>
          <w:rFonts w:cs="Lucida Grande"/>
          <w:szCs w:val="22"/>
        </w:rPr>
      </w:pPr>
    </w:p>
    <w:p w14:paraId="055E44EB" w14:textId="620069D5" w:rsidR="009F4018" w:rsidRDefault="00B654C6" w:rsidP="006F1BAC">
      <w:pPr>
        <w:spacing w:line="360" w:lineRule="auto"/>
        <w:rPr>
          <w:rFonts w:cs="Lucida Grande"/>
          <w:szCs w:val="22"/>
        </w:rPr>
      </w:pPr>
      <w:r>
        <w:rPr>
          <w:rFonts w:cs="Lucida Grande"/>
          <w:szCs w:val="22"/>
        </w:rPr>
        <w:t>In our case, the mistake is the connection of #16</w:t>
      </w:r>
      <w:proofErr w:type="gramStart"/>
      <w:r>
        <w:rPr>
          <w:rFonts w:cs="Lucida Grande"/>
          <w:szCs w:val="22"/>
        </w:rPr>
        <w:t>.@102</w:t>
      </w:r>
      <w:proofErr w:type="gramEnd"/>
      <w:r w:rsidR="00267CEB">
        <w:rPr>
          <w:rFonts w:cs="Lucida Grande"/>
          <w:szCs w:val="22"/>
        </w:rPr>
        <w:t xml:space="preserve">. to #16.@104. We want to keep the </w:t>
      </w:r>
      <w:proofErr w:type="spellStart"/>
      <w:r w:rsidR="00267CEB">
        <w:rPr>
          <w:rFonts w:cs="Lucida Grande"/>
          <w:szCs w:val="22"/>
        </w:rPr>
        <w:t>NmrChain</w:t>
      </w:r>
      <w:proofErr w:type="spellEnd"/>
      <w:r w:rsidR="00267CEB">
        <w:rPr>
          <w:rFonts w:cs="Lucida Grande"/>
          <w:szCs w:val="22"/>
        </w:rPr>
        <w:t xml:space="preserve"> with #16.@104. in it, so we want to disconnect the previous </w:t>
      </w:r>
      <w:proofErr w:type="spellStart"/>
      <w:r w:rsidR="00267CEB">
        <w:rPr>
          <w:rFonts w:cs="Lucida Grande"/>
          <w:szCs w:val="22"/>
        </w:rPr>
        <w:t>NmrResidue</w:t>
      </w:r>
      <w:proofErr w:type="spellEnd"/>
      <w:r w:rsidR="00267CEB">
        <w:rPr>
          <w:rFonts w:cs="Lucida Grande"/>
          <w:szCs w:val="22"/>
        </w:rPr>
        <w:t xml:space="preserve"> from #16.@104. To do this click on #16.@104. In the sequence graph, a dashed box appears around it to show that it is selected, and click the </w:t>
      </w:r>
      <w:r w:rsidR="00287CE8">
        <w:rPr>
          <w:rFonts w:cs="Lucida Grande"/>
          <w:szCs w:val="22"/>
        </w:rPr>
        <w:t>‘</w:t>
      </w:r>
      <w:r w:rsidR="00267CEB">
        <w:rPr>
          <w:rFonts w:cs="Lucida Grande"/>
          <w:szCs w:val="22"/>
        </w:rPr>
        <w:t xml:space="preserve">disconnect previous </w:t>
      </w:r>
      <w:proofErr w:type="spellStart"/>
      <w:r w:rsidR="00267CEB">
        <w:rPr>
          <w:rFonts w:cs="Lucida Grande"/>
          <w:szCs w:val="22"/>
        </w:rPr>
        <w:t>NmrResidue</w:t>
      </w:r>
      <w:proofErr w:type="spellEnd"/>
      <w:r w:rsidR="00287CE8">
        <w:rPr>
          <w:rFonts w:cs="Lucida Grande"/>
          <w:szCs w:val="22"/>
        </w:rPr>
        <w:t>’</w:t>
      </w:r>
      <w:r w:rsidR="00267CEB">
        <w:rPr>
          <w:rFonts w:cs="Lucida Grande"/>
          <w:szCs w:val="22"/>
        </w:rPr>
        <w:t xml:space="preserve"> Button (the leftmost)</w:t>
      </w:r>
      <w:r w:rsidR="00287CE8">
        <w:rPr>
          <w:rFonts w:cs="Lucida Grande"/>
          <w:szCs w:val="22"/>
        </w:rPr>
        <w:t>, or right-mouse click and select ‘</w:t>
      </w:r>
      <w:r w:rsidR="00C15832">
        <w:rPr>
          <w:rFonts w:cs="Lucida Grande"/>
          <w:szCs w:val="22"/>
        </w:rPr>
        <w:t xml:space="preserve">disconnect Previous </w:t>
      </w:r>
      <w:proofErr w:type="spellStart"/>
      <w:r w:rsidR="00C15832">
        <w:rPr>
          <w:rFonts w:cs="Lucida Grande"/>
          <w:szCs w:val="22"/>
        </w:rPr>
        <w:t>nmrRes</w:t>
      </w:r>
      <w:r w:rsidR="00287CE8">
        <w:rPr>
          <w:rFonts w:cs="Lucida Grande"/>
          <w:szCs w:val="22"/>
        </w:rPr>
        <w:t>idue</w:t>
      </w:r>
      <w:proofErr w:type="spellEnd"/>
      <w:r w:rsidR="00287CE8">
        <w:rPr>
          <w:rFonts w:cs="Lucida Grande"/>
          <w:szCs w:val="22"/>
        </w:rPr>
        <w:t>'</w:t>
      </w:r>
      <w:r w:rsidR="00267CEB">
        <w:rPr>
          <w:rFonts w:cs="Lucida Grande"/>
          <w:szCs w:val="22"/>
        </w:rPr>
        <w:t>. This</w:t>
      </w:r>
      <w:r w:rsidR="009F4018">
        <w:rPr>
          <w:rFonts w:cs="Lucida Grande"/>
          <w:szCs w:val="22"/>
        </w:rPr>
        <w:t xml:space="preserve"> will cause #16.@71 and #16.@102</w:t>
      </w:r>
      <w:r w:rsidR="00267CEB">
        <w:rPr>
          <w:rFonts w:cs="Lucida Grande"/>
          <w:szCs w:val="22"/>
        </w:rPr>
        <w:t xml:space="preserve"> to disappear from the Sequence Graph and the left most part of the </w:t>
      </w:r>
      <w:proofErr w:type="spellStart"/>
      <w:r w:rsidR="00267CEB">
        <w:rPr>
          <w:rFonts w:cs="Lucida Grande"/>
          <w:szCs w:val="22"/>
        </w:rPr>
        <w:t>NmrChain</w:t>
      </w:r>
      <w:proofErr w:type="spellEnd"/>
      <w:r w:rsidR="00267CEB">
        <w:rPr>
          <w:rFonts w:cs="Lucida Grande"/>
          <w:szCs w:val="22"/>
        </w:rPr>
        <w:t xml:space="preserve"> is #16.@104. </w:t>
      </w:r>
    </w:p>
    <w:p w14:paraId="26C06D5A" w14:textId="77777777" w:rsidR="004A38C0" w:rsidRDefault="004A38C0" w:rsidP="006F1BAC">
      <w:pPr>
        <w:spacing w:line="360" w:lineRule="auto"/>
        <w:rPr>
          <w:rFonts w:cs="Lucida Grande"/>
          <w:szCs w:val="22"/>
        </w:rPr>
      </w:pPr>
    </w:p>
    <w:p w14:paraId="0C86AFEF" w14:textId="77777777" w:rsidR="001849BF" w:rsidRDefault="00267CEB" w:rsidP="006F1BAC">
      <w:pPr>
        <w:spacing w:line="360" w:lineRule="auto"/>
        <w:rPr>
          <w:rFonts w:cs="Lucida Grande"/>
          <w:szCs w:val="22"/>
        </w:rPr>
      </w:pPr>
      <w:r>
        <w:rPr>
          <w:rFonts w:cs="Lucida Grande"/>
          <w:szCs w:val="22"/>
        </w:rPr>
        <w:t xml:space="preserve">We can now continue backbone assignment as we did previously to correct his mistake, by double clicking on @104-1. in the </w:t>
      </w:r>
      <w:proofErr w:type="spellStart"/>
      <w:r>
        <w:rPr>
          <w:rFonts w:cs="Lucida Grande"/>
          <w:szCs w:val="22"/>
        </w:rPr>
        <w:t>NmrResidue</w:t>
      </w:r>
      <w:proofErr w:type="spellEnd"/>
      <w:r>
        <w:rPr>
          <w:rFonts w:cs="Lucida Grande"/>
          <w:szCs w:val="22"/>
        </w:rPr>
        <w:t xml:space="preserve"> table of the Backbone Assignment Module</w:t>
      </w:r>
      <w:r w:rsidR="00814DA4">
        <w:rPr>
          <w:rFonts w:cs="Lucida Grande"/>
          <w:szCs w:val="22"/>
        </w:rPr>
        <w:t>. @-</w:t>
      </w:r>
      <w:proofErr w:type="gramStart"/>
      <w:r w:rsidR="00814DA4">
        <w:rPr>
          <w:rFonts w:cs="Lucida Grande"/>
          <w:szCs w:val="22"/>
        </w:rPr>
        <w:t>.@67</w:t>
      </w:r>
      <w:proofErr w:type="gramEnd"/>
      <w:r w:rsidR="00814DA4">
        <w:rPr>
          <w:rFonts w:cs="Lucida Grande"/>
          <w:szCs w:val="22"/>
        </w:rPr>
        <w:t>, a</w:t>
      </w:r>
      <w:r>
        <w:rPr>
          <w:rFonts w:cs="Lucida Grande"/>
          <w:szCs w:val="22"/>
        </w:rPr>
        <w:t xml:space="preserve">ppears as the first match in the match module, so we can link that i-1 using shift drag and drop to add it to NC:#16. We can then assign this </w:t>
      </w:r>
      <w:proofErr w:type="spellStart"/>
      <w:r>
        <w:rPr>
          <w:rFonts w:cs="Lucida Grande"/>
          <w:szCs w:val="22"/>
        </w:rPr>
        <w:t>NmrChain</w:t>
      </w:r>
      <w:proofErr w:type="spellEnd"/>
      <w:r>
        <w:rPr>
          <w:rFonts w:cs="Lucida Grande"/>
          <w:szCs w:val="22"/>
        </w:rPr>
        <w:t xml:space="preserve"> as we did before, by selecting #16.@67. and using </w:t>
      </w:r>
      <w:proofErr w:type="spellStart"/>
      <w:r>
        <w:rPr>
          <w:rFonts w:cs="Lucida Grande"/>
          <w:szCs w:val="22"/>
        </w:rPr>
        <w:t>shift+</w:t>
      </w:r>
      <w:r w:rsidR="001A69B4">
        <w:rPr>
          <w:rFonts w:cs="Lucida Grande"/>
          <w:szCs w:val="22"/>
        </w:rPr>
        <w:t>left</w:t>
      </w:r>
      <w:proofErr w:type="spellEnd"/>
      <w:r w:rsidR="001A69B4">
        <w:rPr>
          <w:rFonts w:cs="Lucida Grande"/>
          <w:szCs w:val="22"/>
        </w:rPr>
        <w:t xml:space="preserve"> </w:t>
      </w:r>
      <w:r>
        <w:rPr>
          <w:rFonts w:cs="Lucida Grande"/>
          <w:szCs w:val="22"/>
        </w:rPr>
        <w:t xml:space="preserve">drag to drop it onto the highlighted </w:t>
      </w:r>
      <w:proofErr w:type="spellStart"/>
      <w:r>
        <w:rPr>
          <w:rFonts w:cs="Lucida Grande"/>
          <w:szCs w:val="22"/>
        </w:rPr>
        <w:t>Gly</w:t>
      </w:r>
      <w:proofErr w:type="spellEnd"/>
      <w:r>
        <w:rPr>
          <w:rFonts w:cs="Lucida Grande"/>
          <w:szCs w:val="22"/>
        </w:rPr>
        <w:t xml:space="preserve"> (G84). </w:t>
      </w:r>
    </w:p>
    <w:p w14:paraId="26181F05" w14:textId="77777777" w:rsidR="00267CEB" w:rsidRDefault="00267CEB" w:rsidP="006F1BAC">
      <w:pPr>
        <w:spacing w:line="360" w:lineRule="auto"/>
        <w:rPr>
          <w:rFonts w:cs="Lucida Grande"/>
          <w:szCs w:val="22"/>
        </w:rPr>
      </w:pPr>
    </w:p>
    <w:p w14:paraId="066AC954" w14:textId="77777777" w:rsidR="00AF039B" w:rsidRDefault="00BD0E21" w:rsidP="006F1BAC">
      <w:pPr>
        <w:pStyle w:val="Heading2"/>
        <w:spacing w:line="360" w:lineRule="auto"/>
      </w:pPr>
      <w:bookmarkStart w:id="36" w:name="_Toc489454677"/>
      <w:r>
        <w:t>5.4 Inspecting and correcting assignments with Peak Assigner and Assignment Inspector</w:t>
      </w:r>
      <w:bookmarkEnd w:id="36"/>
    </w:p>
    <w:p w14:paraId="49BA4C12" w14:textId="77777777" w:rsidR="00BD0E21" w:rsidRDefault="00BD0E21" w:rsidP="006F1BAC">
      <w:pPr>
        <w:spacing w:line="360" w:lineRule="auto"/>
        <w:rPr>
          <w:rFonts w:cs="Lucida Grande"/>
          <w:szCs w:val="22"/>
        </w:rPr>
      </w:pPr>
      <w:r w:rsidRPr="00BD0E21">
        <w:rPr>
          <w:rFonts w:cs="Lucida Grande"/>
          <w:szCs w:val="22"/>
        </w:rPr>
        <w:t>We have previously</w:t>
      </w:r>
      <w:r>
        <w:rPr>
          <w:rFonts w:cs="Lucida Grande"/>
          <w:szCs w:val="22"/>
        </w:rPr>
        <w:t xml:space="preserve"> seen (cf. section 3.1) how the NmrAtoms assigned to the various peaks yield the </w:t>
      </w:r>
      <w:proofErr w:type="spellStart"/>
      <w:r>
        <w:rPr>
          <w:rFonts w:cs="Lucida Grande"/>
          <w:szCs w:val="22"/>
        </w:rPr>
        <w:t>ChemicalShifts</w:t>
      </w:r>
      <w:proofErr w:type="spellEnd"/>
      <w:r>
        <w:rPr>
          <w:rFonts w:cs="Lucida Grande"/>
          <w:szCs w:val="22"/>
        </w:rPr>
        <w:t xml:space="preserve"> contained in a </w:t>
      </w:r>
      <w:proofErr w:type="spellStart"/>
      <w:r>
        <w:rPr>
          <w:rFonts w:cs="Lucida Grande"/>
          <w:szCs w:val="22"/>
        </w:rPr>
        <w:t>ChemicalShiftList</w:t>
      </w:r>
      <w:proofErr w:type="spellEnd"/>
      <w:r>
        <w:rPr>
          <w:rFonts w:cs="Lucida Grande"/>
          <w:szCs w:val="22"/>
        </w:rPr>
        <w:t xml:space="preserve">. We can use a </w:t>
      </w:r>
      <w:proofErr w:type="spellStart"/>
      <w:r>
        <w:rPr>
          <w:rFonts w:cs="Lucida Grande"/>
          <w:szCs w:val="22"/>
        </w:rPr>
        <w:t>ChemicalShiftTable</w:t>
      </w:r>
      <w:proofErr w:type="spellEnd"/>
      <w:r>
        <w:rPr>
          <w:rFonts w:cs="Lucida Grande"/>
          <w:szCs w:val="22"/>
        </w:rPr>
        <w:t xml:space="preserve"> module</w:t>
      </w:r>
      <w:r w:rsidR="00834953">
        <w:rPr>
          <w:rFonts w:cs="Lucida Grande"/>
          <w:szCs w:val="22"/>
        </w:rPr>
        <w:t xml:space="preserve"> (Menu: </w:t>
      </w:r>
      <w:proofErr w:type="spellStart"/>
      <w:r w:rsidR="00834953">
        <w:rPr>
          <w:rFonts w:cs="Lucida Grande"/>
          <w:szCs w:val="22"/>
        </w:rPr>
        <w:t>View</w:t>
      </w:r>
      <w:r w:rsidR="00834953">
        <w:rPr>
          <w:rFonts w:ascii="Cambria" w:hAnsi="Cambria" w:cs="Cambria"/>
          <w:szCs w:val="22"/>
        </w:rPr>
        <w:t>⟶</w:t>
      </w:r>
      <w:r w:rsidR="00834953">
        <w:rPr>
          <w:rFonts w:cs="Lucida Grande"/>
          <w:szCs w:val="22"/>
        </w:rPr>
        <w:t>ChemicalShift</w:t>
      </w:r>
      <w:proofErr w:type="spellEnd"/>
      <w:r w:rsidR="00834953">
        <w:rPr>
          <w:rFonts w:cs="Lucida Grande"/>
          <w:szCs w:val="22"/>
        </w:rPr>
        <w:t xml:space="preserve"> Table; shortcut ‘</w:t>
      </w:r>
      <w:proofErr w:type="spellStart"/>
      <w:r w:rsidR="00834953">
        <w:rPr>
          <w:rFonts w:cs="Lucida Grande"/>
          <w:szCs w:val="22"/>
        </w:rPr>
        <w:t>ct</w:t>
      </w:r>
      <w:proofErr w:type="spellEnd"/>
      <w:r w:rsidR="00834953">
        <w:rPr>
          <w:rFonts w:cs="Lucida Grande"/>
          <w:szCs w:val="22"/>
        </w:rPr>
        <w:t>’</w:t>
      </w:r>
      <w:r w:rsidR="00834953" w:rsidRPr="00EA2D7A">
        <w:rPr>
          <w:rFonts w:cs="Lucida Grande"/>
          <w:szCs w:val="22"/>
        </w:rPr>
        <w:t>)</w:t>
      </w:r>
      <w:r>
        <w:rPr>
          <w:rFonts w:cs="Lucida Grande"/>
          <w:szCs w:val="22"/>
        </w:rPr>
        <w:t xml:space="preserve">, together with the Assignment Inspector </w:t>
      </w:r>
      <w:r w:rsidR="00834953">
        <w:rPr>
          <w:rFonts w:cs="Lucida Grande"/>
          <w:szCs w:val="22"/>
        </w:rPr>
        <w:t xml:space="preserve">(Menu: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Assignment</w:t>
      </w:r>
      <w:proofErr w:type="spellEnd"/>
      <w:r w:rsidR="00834953">
        <w:rPr>
          <w:rFonts w:cs="Lucida Grande"/>
          <w:szCs w:val="22"/>
        </w:rPr>
        <w:t xml:space="preserve"> Inspector; shortcut ‘</w:t>
      </w:r>
      <w:proofErr w:type="spellStart"/>
      <w:r w:rsidR="00834953">
        <w:rPr>
          <w:rFonts w:cs="Lucida Grande"/>
          <w:szCs w:val="22"/>
        </w:rPr>
        <w:t>ai</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and the Peak Assigner (Menu: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Peak</w:t>
      </w:r>
      <w:proofErr w:type="spellEnd"/>
      <w:r w:rsidR="00834953">
        <w:rPr>
          <w:rFonts w:cs="Lucida Grande"/>
          <w:szCs w:val="22"/>
        </w:rPr>
        <w:t xml:space="preserve"> Assigner; shortcut ‘</w:t>
      </w:r>
      <w:proofErr w:type="spellStart"/>
      <w:r w:rsidR="00834953">
        <w:rPr>
          <w:rFonts w:cs="Lucida Grande"/>
          <w:szCs w:val="22"/>
        </w:rPr>
        <w:t>aa</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to inspect and correct if necessary. </w:t>
      </w:r>
    </w:p>
    <w:p w14:paraId="0B051CFE" w14:textId="77777777" w:rsidR="00834953" w:rsidRDefault="00834953" w:rsidP="006F1BAC">
      <w:pPr>
        <w:spacing w:line="360" w:lineRule="auto"/>
        <w:rPr>
          <w:rFonts w:cs="Lucida Grande"/>
          <w:szCs w:val="22"/>
        </w:rPr>
      </w:pPr>
      <w:r>
        <w:rPr>
          <w:rFonts w:cs="Lucida Grande"/>
          <w:szCs w:val="22"/>
        </w:rPr>
        <w:t>Sec5Part3.ccpn is a project where that contains a rather obvious assignment error. We will use this project to correct this mistake.</w:t>
      </w:r>
    </w:p>
    <w:p w14:paraId="5E35F691" w14:textId="77777777" w:rsidR="00834953" w:rsidRDefault="00834953" w:rsidP="006F1BAC">
      <w:pPr>
        <w:spacing w:line="360" w:lineRule="auto"/>
        <w:rPr>
          <w:rFonts w:cs="Lucida Grande"/>
          <w:szCs w:val="22"/>
        </w:rPr>
      </w:pPr>
      <w:r>
        <w:rPr>
          <w:rFonts w:cs="Lucida Grande"/>
          <w:szCs w:val="22"/>
        </w:rPr>
        <w:t>Like before, the project can be found in:</w:t>
      </w:r>
    </w:p>
    <w:p w14:paraId="5740FEA7" w14:textId="77777777" w:rsidR="00834953" w:rsidRDefault="00834953"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73762EAC" w14:textId="77777777" w:rsidR="00834953" w:rsidRDefault="00834953"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17E96CCE" w14:textId="23318FD3" w:rsidR="00834953" w:rsidRDefault="005579CD"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sidR="00933000">
        <w:rPr>
          <w:rFonts w:cs="Lucida Grande"/>
          <w:szCs w:val="22"/>
        </w:rPr>
        <w:t xml:space="preserve"> s</w:t>
      </w:r>
      <w:r>
        <w:rPr>
          <w:rFonts w:cs="Lucida Grande"/>
          <w:szCs w:val="22"/>
        </w:rPr>
        <w:t>pectrum display window, and the backbone Assignment module. The final arrangement could look like this</w:t>
      </w:r>
      <w:r w:rsidR="00C12009">
        <w:rPr>
          <w:rFonts w:cs="Lucida Grande"/>
          <w:szCs w:val="22"/>
        </w:rPr>
        <w:t xml:space="preserve"> (</w:t>
      </w:r>
      <w:r w:rsidR="00DD7F08">
        <w:rPr>
          <w:rFonts w:cs="Lucida Grande"/>
          <w:szCs w:val="22"/>
        </w:rPr>
        <w:fldChar w:fldCharType="begin"/>
      </w:r>
      <w:r w:rsidR="00DD7F08">
        <w:rPr>
          <w:rFonts w:cs="Lucida Grande"/>
          <w:szCs w:val="22"/>
        </w:rPr>
        <w:instrText xml:space="preserve"> REF _Ref489534174 \h </w:instrText>
      </w:r>
      <w:r w:rsidR="00DD7F08">
        <w:rPr>
          <w:rFonts w:cs="Lucida Grande"/>
          <w:szCs w:val="22"/>
        </w:rPr>
      </w:r>
      <w:r w:rsidR="00DD7F08">
        <w:rPr>
          <w:rFonts w:cs="Lucida Grande"/>
          <w:szCs w:val="22"/>
        </w:rPr>
        <w:fldChar w:fldCharType="separate"/>
      </w:r>
      <w:r w:rsidR="00A71DAF">
        <w:t xml:space="preserve">Figure </w:t>
      </w:r>
      <w:r w:rsidR="00A71DAF">
        <w:rPr>
          <w:noProof/>
        </w:rPr>
        <w:t>19</w:t>
      </w:r>
      <w:r w:rsidR="00DD7F08">
        <w:rPr>
          <w:rFonts w:cs="Lucida Grande"/>
          <w:szCs w:val="22"/>
        </w:rPr>
        <w:fldChar w:fldCharType="end"/>
      </w:r>
      <w:r w:rsidR="00C12009">
        <w:rPr>
          <w:rFonts w:cs="Lucida Grande"/>
          <w:szCs w:val="22"/>
        </w:rPr>
        <w:t>)</w:t>
      </w:r>
      <w:r>
        <w:rPr>
          <w:rFonts w:cs="Lucida Grande"/>
          <w:szCs w:val="22"/>
        </w:rPr>
        <w:t>:</w:t>
      </w:r>
    </w:p>
    <w:p w14:paraId="70FFD919" w14:textId="77777777" w:rsidR="005579CD" w:rsidRDefault="005579CD" w:rsidP="006F1BAC">
      <w:pPr>
        <w:spacing w:line="360" w:lineRule="auto"/>
        <w:rPr>
          <w:rFonts w:cs="Lucida Grande"/>
          <w:szCs w:val="22"/>
        </w:rPr>
      </w:pPr>
    </w:p>
    <w:p w14:paraId="65198662" w14:textId="77777777" w:rsidR="00DD7F08" w:rsidRDefault="0094584E" w:rsidP="00DD7F08">
      <w:pPr>
        <w:keepNext/>
        <w:spacing w:line="360" w:lineRule="auto"/>
      </w:pPr>
      <w:r>
        <w:rPr>
          <w:rFonts w:cs="Lucida Grande"/>
          <w:noProof/>
          <w:szCs w:val="22"/>
          <w:lang w:val="en-US"/>
        </w:rPr>
        <w:lastRenderedPageBreak/>
        <w:drawing>
          <wp:inline distT="0" distB="0" distL="0" distR="0" wp14:anchorId="329C8C2B" wp14:editId="3197BC43">
            <wp:extent cx="5718810" cy="3489325"/>
            <wp:effectExtent l="0" t="0" r="0" b="0"/>
            <wp:docPr id="35" name="Picture 35" descr="../../../../../../Desktop/Backbone-tutorial-tmp/screenshot_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ckbone-tutorial-tmp/screenshot_11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8810" cy="3489325"/>
                    </a:xfrm>
                    <a:prstGeom prst="rect">
                      <a:avLst/>
                    </a:prstGeom>
                    <a:noFill/>
                    <a:ln>
                      <a:noFill/>
                    </a:ln>
                  </pic:spPr>
                </pic:pic>
              </a:graphicData>
            </a:graphic>
          </wp:inline>
        </w:drawing>
      </w:r>
    </w:p>
    <w:p w14:paraId="251E1CB3" w14:textId="24B61BC5" w:rsidR="00DD7F08" w:rsidRDefault="00DD7F08" w:rsidP="00DD7F08">
      <w:pPr>
        <w:pStyle w:val="Caption"/>
        <w:rPr>
          <w:rFonts w:cs="Lucida Grande"/>
          <w:szCs w:val="22"/>
        </w:rPr>
      </w:pPr>
      <w:bookmarkStart w:id="37" w:name="_Ref489534174"/>
      <w:r>
        <w:t xml:space="preserve">Figure </w:t>
      </w:r>
      <w:fldSimple w:instr=" SEQ Figure \* ARABIC ">
        <w:r w:rsidR="00A71DAF">
          <w:rPr>
            <w:noProof/>
          </w:rPr>
          <w:t>19</w:t>
        </w:r>
      </w:fldSimple>
      <w:bookmarkEnd w:id="37"/>
      <w:r>
        <w:t xml:space="preserve">: </w:t>
      </w:r>
      <w:r w:rsidRPr="005B5251">
        <w:t>Layout with Chemical Shift Table, Assignment Inspector and Peak Assigner. See text for discussion</w:t>
      </w:r>
    </w:p>
    <w:p w14:paraId="29D0A7C8" w14:textId="77777777" w:rsidR="00DD7F08" w:rsidRDefault="00DD7F08" w:rsidP="006F1BAC">
      <w:pPr>
        <w:spacing w:line="360" w:lineRule="auto"/>
        <w:rPr>
          <w:rFonts w:cs="Lucida Grande"/>
          <w:szCs w:val="22"/>
        </w:rPr>
      </w:pPr>
    </w:p>
    <w:p w14:paraId="798475DA" w14:textId="0F3FC803" w:rsidR="0055335B" w:rsidRDefault="0094584E" w:rsidP="006F1BAC">
      <w:pPr>
        <w:spacing w:line="360" w:lineRule="auto"/>
        <w:rPr>
          <w:rFonts w:cs="Lucida Grande"/>
          <w:szCs w:val="22"/>
        </w:rPr>
      </w:pPr>
      <w:r>
        <w:rPr>
          <w:rFonts w:cs="Lucida Grande"/>
          <w:szCs w:val="22"/>
        </w:rPr>
        <w:t xml:space="preserve">Select </w:t>
      </w:r>
      <w:proofErr w:type="spellStart"/>
      <w:r>
        <w:rPr>
          <w:rFonts w:cs="Lucida Grande"/>
          <w:szCs w:val="22"/>
        </w:rPr>
        <w:t>CL</w:t>
      </w:r>
      <w:proofErr w:type="gramStart"/>
      <w:r>
        <w:rPr>
          <w:rFonts w:cs="Lucida Grande"/>
          <w:szCs w:val="22"/>
        </w:rPr>
        <w:t>:default</w:t>
      </w:r>
      <w:proofErr w:type="spellEnd"/>
      <w:proofErr w:type="gramEnd"/>
      <w:r>
        <w:rPr>
          <w:rFonts w:cs="Lucida Grande"/>
          <w:szCs w:val="22"/>
        </w:rPr>
        <w:t xml:space="preserve"> </w:t>
      </w:r>
      <w:r w:rsidR="0055335B">
        <w:rPr>
          <w:rFonts w:cs="Lucida Grande"/>
          <w:szCs w:val="22"/>
        </w:rPr>
        <w:t xml:space="preserve">in </w:t>
      </w:r>
      <w:r>
        <w:rPr>
          <w:rFonts w:cs="Lucida Grande"/>
          <w:szCs w:val="22"/>
        </w:rPr>
        <w:t xml:space="preserve">the Chemical Shift </w:t>
      </w:r>
      <w:r w:rsidR="0055335B">
        <w:rPr>
          <w:rFonts w:cs="Lucida Grande"/>
          <w:szCs w:val="22"/>
        </w:rPr>
        <w:t xml:space="preserve">Table dropdown. The table displays all </w:t>
      </w:r>
      <w:proofErr w:type="spellStart"/>
      <w:r w:rsidR="0055335B">
        <w:rPr>
          <w:rFonts w:cs="Lucida Grande"/>
          <w:szCs w:val="22"/>
        </w:rPr>
        <w:t>NmrResidues</w:t>
      </w:r>
      <w:proofErr w:type="spellEnd"/>
      <w:r w:rsidR="0055335B">
        <w:rPr>
          <w:rFonts w:cs="Lucida Grande"/>
          <w:szCs w:val="22"/>
        </w:rPr>
        <w:t xml:space="preserve"> and NmrAtom names, together with their </w:t>
      </w:r>
      <w:proofErr w:type="spellStart"/>
      <w:r w:rsidR="0055335B">
        <w:rPr>
          <w:rFonts w:cs="Lucida Grande"/>
          <w:szCs w:val="22"/>
        </w:rPr>
        <w:t>ChemicalShift</w:t>
      </w:r>
      <w:proofErr w:type="spellEnd"/>
      <w:r w:rsidR="0055335B">
        <w:rPr>
          <w:rFonts w:cs="Lucida Grande"/>
          <w:szCs w:val="22"/>
        </w:rPr>
        <w:t xml:space="preserve"> values, standard deviation, and the number of peaks giving rise to this </w:t>
      </w:r>
      <w:proofErr w:type="spellStart"/>
      <w:r w:rsidR="0055335B">
        <w:rPr>
          <w:rFonts w:cs="Lucida Grande"/>
          <w:szCs w:val="22"/>
        </w:rPr>
        <w:t>ChemicalShift</w:t>
      </w:r>
      <w:proofErr w:type="spellEnd"/>
    </w:p>
    <w:p w14:paraId="69AA3696" w14:textId="77777777" w:rsidR="00D6595D" w:rsidRDefault="0055335B" w:rsidP="006F1BAC">
      <w:pPr>
        <w:spacing w:line="360" w:lineRule="auto"/>
        <w:rPr>
          <w:rFonts w:cs="Lucida Grande"/>
          <w:szCs w:val="22"/>
        </w:rPr>
      </w:pPr>
      <w:r>
        <w:rPr>
          <w:rFonts w:cs="Lucida Grande"/>
          <w:szCs w:val="22"/>
        </w:rPr>
        <w:t>S</w:t>
      </w:r>
      <w:r w:rsidR="0094584E">
        <w:rPr>
          <w:rFonts w:cs="Lucida Grande"/>
          <w:szCs w:val="22"/>
        </w:rPr>
        <w:t>ort the table on the column “</w:t>
      </w:r>
      <w:proofErr w:type="spellStart"/>
      <w:r w:rsidR="0094584E">
        <w:rPr>
          <w:rFonts w:cs="Lucida Grande"/>
          <w:szCs w:val="22"/>
        </w:rPr>
        <w:t>Std</w:t>
      </w:r>
      <w:proofErr w:type="spellEnd"/>
      <w:r w:rsidR="0094584E">
        <w:rPr>
          <w:rFonts w:cs="Lucida Grande"/>
          <w:szCs w:val="22"/>
        </w:rPr>
        <w:t xml:space="preserve"> </w:t>
      </w:r>
      <w:proofErr w:type="spellStart"/>
      <w:r w:rsidR="0094584E">
        <w:rPr>
          <w:rFonts w:cs="Lucida Grande"/>
          <w:szCs w:val="22"/>
        </w:rPr>
        <w:t>Dev</w:t>
      </w:r>
      <w:proofErr w:type="spellEnd"/>
      <w:r>
        <w:rPr>
          <w:rFonts w:cs="Lucida Grande"/>
          <w:szCs w:val="22"/>
        </w:rPr>
        <w:t>” from high to low by clicking twice. Whereas most stand</w:t>
      </w:r>
      <w:r w:rsidR="00D6595D">
        <w:rPr>
          <w:rFonts w:cs="Lucida Grande"/>
          <w:szCs w:val="22"/>
        </w:rPr>
        <w:t>ard</w:t>
      </w:r>
      <w:r>
        <w:rPr>
          <w:rFonts w:cs="Lucida Grande"/>
          <w:szCs w:val="22"/>
        </w:rPr>
        <w:t xml:space="preserve"> deviations are small (~0.3 or smaller), one NmrAtom (NA:A.37-1.CA)</w:t>
      </w:r>
      <w:r w:rsidR="007C22A4">
        <w:rPr>
          <w:rFonts w:cs="Lucida Grande"/>
          <w:szCs w:val="22"/>
        </w:rPr>
        <w:t xml:space="preserve"> </w:t>
      </w:r>
      <w:r>
        <w:rPr>
          <w:rFonts w:cs="Lucida Grande"/>
          <w:szCs w:val="22"/>
        </w:rPr>
        <w:t>has a 3.4</w:t>
      </w:r>
      <w:r w:rsidR="007C22A4">
        <w:rPr>
          <w:rFonts w:cs="Lucida Grande"/>
          <w:szCs w:val="22"/>
        </w:rPr>
        <w:t>25</w:t>
      </w:r>
      <w:r>
        <w:rPr>
          <w:rFonts w:cs="Lucida Grande"/>
          <w:szCs w:val="22"/>
        </w:rPr>
        <w:t xml:space="preserve"> ppm standard deviation associated with it, which is obviously not correct.</w:t>
      </w:r>
      <w:r w:rsidR="007C22A4">
        <w:rPr>
          <w:rFonts w:cs="Lucida Grande"/>
          <w:szCs w:val="22"/>
        </w:rPr>
        <w:t xml:space="preserve"> </w:t>
      </w:r>
    </w:p>
    <w:p w14:paraId="41FD0537" w14:textId="77777777" w:rsidR="00D6595D" w:rsidRDefault="007C22A4" w:rsidP="006F1BAC">
      <w:pPr>
        <w:spacing w:line="360" w:lineRule="auto"/>
        <w:rPr>
          <w:rFonts w:cs="Lucida Grande"/>
          <w:szCs w:val="22"/>
        </w:rPr>
      </w:pPr>
      <w:r>
        <w:rPr>
          <w:rFonts w:cs="Lucida Grande"/>
          <w:szCs w:val="22"/>
        </w:rPr>
        <w:t>A single click on this row will populate the Assignment Inspector with all peaks that are assigned to NmrAtom NA:A.37-1.CA. The F2 column list all frequencies giving rise to the</w:t>
      </w:r>
      <w:r w:rsidR="00D6595D">
        <w:rPr>
          <w:rFonts w:cs="Lucida Grande"/>
          <w:szCs w:val="22"/>
        </w:rPr>
        <w:t xml:space="preserve"> </w:t>
      </w:r>
      <w:proofErr w:type="spellStart"/>
      <w:r w:rsidR="00D6595D">
        <w:rPr>
          <w:rFonts w:cs="Lucida Grande"/>
          <w:szCs w:val="22"/>
        </w:rPr>
        <w:t>ChemicalShift</w:t>
      </w:r>
      <w:proofErr w:type="spellEnd"/>
      <w:r w:rsidR="00D6595D">
        <w:rPr>
          <w:rFonts w:cs="Lucida Grande"/>
          <w:szCs w:val="22"/>
        </w:rPr>
        <w:t xml:space="preserve"> value of NA:A.37-1.CA</w:t>
      </w:r>
      <w:r w:rsidR="00814DA4">
        <w:rPr>
          <w:rFonts w:cs="Lucida Grande"/>
          <w:szCs w:val="22"/>
        </w:rPr>
        <w:t xml:space="preserve">; there is one outlier: peak </w:t>
      </w:r>
      <w:r>
        <w:rPr>
          <w:rFonts w:cs="Lucida Grande"/>
          <w:szCs w:val="22"/>
        </w:rPr>
        <w:t xml:space="preserve">hnca.1.91. </w:t>
      </w:r>
    </w:p>
    <w:p w14:paraId="22BDD7F6" w14:textId="3A0CC0CC" w:rsidR="00B95722" w:rsidRDefault="007C22A4" w:rsidP="006F1BAC">
      <w:pPr>
        <w:spacing w:line="360" w:lineRule="auto"/>
        <w:rPr>
          <w:rFonts w:cs="Lucida Grande"/>
          <w:szCs w:val="22"/>
        </w:rPr>
      </w:pPr>
      <w:r>
        <w:rPr>
          <w:rFonts w:cs="Lucida Grande"/>
          <w:szCs w:val="22"/>
        </w:rPr>
        <w:t xml:space="preserve">Now select a </w:t>
      </w:r>
      <w:r w:rsidR="00D6595D">
        <w:rPr>
          <w:rFonts w:cs="Lucida Grande"/>
          <w:szCs w:val="22"/>
        </w:rPr>
        <w:t>s</w:t>
      </w:r>
      <w:r>
        <w:rPr>
          <w:rFonts w:cs="Lucida Grande"/>
          <w:szCs w:val="22"/>
        </w:rPr>
        <w:t xml:space="preserve">trip in the </w:t>
      </w:r>
      <w:proofErr w:type="spellStart"/>
      <w:r>
        <w:rPr>
          <w:rFonts w:cs="Lucida Grande"/>
          <w:szCs w:val="22"/>
        </w:rPr>
        <w:t>HCaNh</w:t>
      </w:r>
      <w:proofErr w:type="spellEnd"/>
      <w:r>
        <w:rPr>
          <w:rFonts w:cs="Lucida Grande"/>
          <w:szCs w:val="22"/>
        </w:rPr>
        <w:t xml:space="preserve"> display and double click the row</w:t>
      </w:r>
      <w:r w:rsidR="00814DA4">
        <w:rPr>
          <w:rFonts w:cs="Lucida Grande"/>
          <w:szCs w:val="22"/>
        </w:rPr>
        <w:t xml:space="preserve"> of </w:t>
      </w:r>
      <w:r w:rsidR="00B95722">
        <w:rPr>
          <w:rFonts w:cs="Lucida Grande"/>
          <w:szCs w:val="22"/>
        </w:rPr>
        <w:t xml:space="preserve">hnca.1.91 in the </w:t>
      </w:r>
      <w:r w:rsidR="004A38C0">
        <w:rPr>
          <w:rFonts w:cs="Lucida Grande"/>
          <w:szCs w:val="22"/>
        </w:rPr>
        <w:t>Assignment Inspector</w:t>
      </w:r>
      <w:r w:rsidR="00B95722">
        <w:rPr>
          <w:rFonts w:cs="Lucida Grande"/>
          <w:szCs w:val="22"/>
        </w:rPr>
        <w:t xml:space="preserve">. The spectrum display will </w:t>
      </w:r>
      <w:r w:rsidR="00814DA4">
        <w:rPr>
          <w:rFonts w:cs="Lucida Grande"/>
          <w:szCs w:val="22"/>
        </w:rPr>
        <w:t xml:space="preserve">focus on the position of peak </w:t>
      </w:r>
      <w:r w:rsidR="00B95722">
        <w:rPr>
          <w:rFonts w:cs="Lucida Grande"/>
          <w:szCs w:val="22"/>
        </w:rPr>
        <w:t xml:space="preserve">hnca.1.91. </w:t>
      </w:r>
      <w:r w:rsidR="001E7DBD">
        <w:rPr>
          <w:rFonts w:cs="Lucida Grande"/>
          <w:szCs w:val="22"/>
        </w:rPr>
        <w:t xml:space="preserve">Toggle off all the spectra and display only </w:t>
      </w:r>
      <w:r w:rsidR="00B95722">
        <w:rPr>
          <w:rFonts w:cs="Lucida Grande"/>
          <w:szCs w:val="22"/>
        </w:rPr>
        <w:t xml:space="preserve">the </w:t>
      </w:r>
      <w:proofErr w:type="spellStart"/>
      <w:r w:rsidR="00B95722">
        <w:rPr>
          <w:rFonts w:cs="Lucida Grande"/>
          <w:szCs w:val="22"/>
        </w:rPr>
        <w:t>hnca</w:t>
      </w:r>
      <w:proofErr w:type="spellEnd"/>
      <w:r w:rsidR="00B95722">
        <w:rPr>
          <w:rFonts w:cs="Lucida Grande"/>
          <w:szCs w:val="22"/>
        </w:rPr>
        <w:t xml:space="preserve"> spectrum</w:t>
      </w:r>
      <w:r w:rsidR="001E7DBD">
        <w:rPr>
          <w:rFonts w:cs="Lucida Grande"/>
          <w:szCs w:val="22"/>
        </w:rPr>
        <w:t>; you can now see</w:t>
      </w:r>
      <w:r w:rsidR="00B95722">
        <w:rPr>
          <w:rFonts w:cs="Lucida Grande"/>
          <w:szCs w:val="22"/>
        </w:rPr>
        <w:t xml:space="preserve"> clearly what the problem is: both </w:t>
      </w:r>
      <w:proofErr w:type="spellStart"/>
      <w:r w:rsidR="00B95722">
        <w:rPr>
          <w:rFonts w:cs="Lucida Grande"/>
          <w:szCs w:val="22"/>
        </w:rPr>
        <w:t>hnca</w:t>
      </w:r>
      <w:proofErr w:type="spellEnd"/>
      <w:r w:rsidR="00B95722">
        <w:rPr>
          <w:rFonts w:cs="Lucida Grande"/>
          <w:szCs w:val="22"/>
        </w:rPr>
        <w:t xml:space="preserve"> peaks are assigned as the sequential peaks. Comparison with the </w:t>
      </w:r>
      <w:proofErr w:type="spellStart"/>
      <w:r w:rsidR="00B95722">
        <w:rPr>
          <w:rFonts w:cs="Lucida Grande"/>
          <w:szCs w:val="22"/>
        </w:rPr>
        <w:t>hncoca</w:t>
      </w:r>
      <w:proofErr w:type="spellEnd"/>
      <w:r w:rsidR="00B95722">
        <w:rPr>
          <w:rFonts w:cs="Lucida Grande"/>
          <w:szCs w:val="22"/>
        </w:rPr>
        <w:t xml:space="preserve"> or </w:t>
      </w:r>
      <w:proofErr w:type="spellStart"/>
      <w:r w:rsidR="00B95722">
        <w:rPr>
          <w:rFonts w:cs="Lucida Grande"/>
          <w:szCs w:val="22"/>
        </w:rPr>
        <w:t>cbcaconh</w:t>
      </w:r>
      <w:proofErr w:type="spellEnd"/>
      <w:r w:rsidR="00B95722">
        <w:rPr>
          <w:rFonts w:cs="Lucida Grande"/>
          <w:szCs w:val="22"/>
        </w:rPr>
        <w:t xml:space="preserve"> spectrum confirms that PK</w:t>
      </w:r>
      <w:proofErr w:type="gramStart"/>
      <w:r w:rsidR="00B95722">
        <w:rPr>
          <w:rFonts w:cs="Lucida Grande"/>
          <w:szCs w:val="22"/>
        </w:rPr>
        <w:t>:hnca.1.91</w:t>
      </w:r>
      <w:proofErr w:type="gramEnd"/>
      <w:r w:rsidR="00B95722">
        <w:rPr>
          <w:rFonts w:cs="Lucida Grande"/>
          <w:szCs w:val="22"/>
        </w:rPr>
        <w:t xml:space="preserve"> is mis</w:t>
      </w:r>
      <w:r w:rsidR="00D6595D">
        <w:rPr>
          <w:rFonts w:cs="Lucida Grande"/>
          <w:szCs w:val="22"/>
        </w:rPr>
        <w:t>s</w:t>
      </w:r>
      <w:r w:rsidR="00B95722">
        <w:rPr>
          <w:rFonts w:cs="Lucida Grande"/>
          <w:szCs w:val="22"/>
        </w:rPr>
        <w:t xml:space="preserve">-assigned and is in-fact the </w:t>
      </w:r>
      <w:proofErr w:type="spellStart"/>
      <w:r w:rsidR="00B95722">
        <w:rPr>
          <w:rFonts w:cs="Lucida Grande"/>
          <w:szCs w:val="22"/>
        </w:rPr>
        <w:t>intraresidual</w:t>
      </w:r>
      <w:proofErr w:type="spellEnd"/>
      <w:r w:rsidR="00B95722">
        <w:rPr>
          <w:rFonts w:cs="Lucida Grande"/>
          <w:szCs w:val="22"/>
        </w:rPr>
        <w:t xml:space="preserve"> CA.</w:t>
      </w:r>
    </w:p>
    <w:p w14:paraId="6812CF0F" w14:textId="77777777" w:rsidR="00F87B0D" w:rsidRDefault="00F87B0D" w:rsidP="006F1BAC">
      <w:pPr>
        <w:spacing w:line="360" w:lineRule="auto"/>
        <w:rPr>
          <w:rFonts w:cs="Lucida Grande"/>
          <w:szCs w:val="22"/>
        </w:rPr>
      </w:pPr>
    </w:p>
    <w:p w14:paraId="349E525C" w14:textId="143FDFF4" w:rsidR="00DA4DC6" w:rsidRDefault="00B95722" w:rsidP="006F1BAC">
      <w:pPr>
        <w:spacing w:line="360" w:lineRule="auto"/>
        <w:rPr>
          <w:rFonts w:cs="Lucida Grande"/>
          <w:szCs w:val="22"/>
        </w:rPr>
      </w:pPr>
      <w:r>
        <w:rPr>
          <w:rFonts w:cs="Lucida Grande"/>
          <w:szCs w:val="22"/>
        </w:rPr>
        <w:lastRenderedPageBreak/>
        <w:t>We will use the peak assigner to correct the assignment of PK</w:t>
      </w:r>
      <w:proofErr w:type="gramStart"/>
      <w:r>
        <w:rPr>
          <w:rFonts w:cs="Lucida Grande"/>
          <w:szCs w:val="22"/>
        </w:rPr>
        <w:t>:hnca.1.91</w:t>
      </w:r>
      <w:proofErr w:type="gramEnd"/>
      <w:r>
        <w:rPr>
          <w:rFonts w:cs="Lucida Grande"/>
          <w:szCs w:val="22"/>
        </w:rPr>
        <w:t>. Selecting the peak (either in the spectrum display or by a single click on PK:hnca.1.91 row in the Assignment Inspector), populates the Peak Assigner module</w:t>
      </w:r>
      <w:r w:rsidR="00846429">
        <w:rPr>
          <w:rStyle w:val="FootnoteReference"/>
          <w:rFonts w:cs="Lucida Grande"/>
          <w:szCs w:val="22"/>
        </w:rPr>
        <w:footnoteReference w:id="5"/>
      </w:r>
      <w:r w:rsidR="00D6595D">
        <w:rPr>
          <w:rFonts w:cs="Lucida Grande"/>
          <w:szCs w:val="22"/>
        </w:rPr>
        <w:t xml:space="preserve">. The three boxes show the current assignments of </w:t>
      </w:r>
      <w:r w:rsidR="001942A6">
        <w:rPr>
          <w:rFonts w:cs="Lucida Grande"/>
          <w:szCs w:val="22"/>
        </w:rPr>
        <w:t xml:space="preserve">each of </w:t>
      </w:r>
      <w:r w:rsidR="00D6595D">
        <w:rPr>
          <w:rFonts w:cs="Lucida Grande"/>
          <w:szCs w:val="22"/>
        </w:rPr>
        <w:t>the three axes of the peak; the respective tables show possible matches</w:t>
      </w:r>
      <w:r w:rsidR="00CD75F4">
        <w:rPr>
          <w:rFonts w:cs="Lucida Grande"/>
          <w:szCs w:val="22"/>
        </w:rPr>
        <w:t xml:space="preserve"> along each dimension</w:t>
      </w:r>
      <w:r w:rsidR="00CD75F4">
        <w:rPr>
          <w:rStyle w:val="FootnoteReference"/>
          <w:rFonts w:cs="Lucida Grande"/>
          <w:szCs w:val="22"/>
        </w:rPr>
        <w:footnoteReference w:id="6"/>
      </w:r>
      <w:r w:rsidR="00D6595D">
        <w:rPr>
          <w:rFonts w:cs="Lucida Grande"/>
          <w:szCs w:val="22"/>
        </w:rPr>
        <w:t xml:space="preserve">. </w:t>
      </w:r>
      <w:r w:rsidR="00846429">
        <w:rPr>
          <w:rFonts w:cs="Lucida Grande"/>
          <w:szCs w:val="22"/>
        </w:rPr>
        <w:t>Note that each peak dimension can be assigned to multiple NmrAtoms, if so desired.</w:t>
      </w:r>
      <w:r>
        <w:rPr>
          <w:rFonts w:cs="Lucida Grande"/>
          <w:szCs w:val="22"/>
        </w:rPr>
        <w:t xml:space="preserve"> </w:t>
      </w:r>
    </w:p>
    <w:p w14:paraId="38CA5A14" w14:textId="77777777" w:rsidR="00635DDC" w:rsidRDefault="001942A6" w:rsidP="006F1BAC">
      <w:pPr>
        <w:spacing w:line="360" w:lineRule="auto"/>
        <w:rPr>
          <w:rFonts w:cs="Lucida Grande"/>
          <w:szCs w:val="22"/>
        </w:rPr>
      </w:pPr>
      <w:r>
        <w:rPr>
          <w:rFonts w:cs="Lucida Grande"/>
          <w:szCs w:val="22"/>
        </w:rPr>
        <w:t xml:space="preserve">We first want to remove the wrong assignment of the Carbon axis: right click on NA:A.37-1.CA and choose “delete”. To assign it to the proper NmrAtom, </w:t>
      </w:r>
      <w:r w:rsidR="009A5E1D">
        <w:rPr>
          <w:rFonts w:cs="Lucida Grande"/>
          <w:szCs w:val="22"/>
        </w:rPr>
        <w:t>double-click</w:t>
      </w:r>
      <w:r>
        <w:rPr>
          <w:rFonts w:cs="Lucida Grande"/>
          <w:szCs w:val="22"/>
        </w:rPr>
        <w:t xml:space="preserve"> A.37.ASP.CA in the table below (you may have to scroll down a bit)</w:t>
      </w:r>
      <w:r w:rsidR="00635DDC">
        <w:rPr>
          <w:rFonts w:cs="Lucida Grande"/>
          <w:szCs w:val="22"/>
        </w:rPr>
        <w:t>. You can limit the selection by selecting “only intra-residual” under the options.</w:t>
      </w:r>
      <w:r w:rsidR="00DF622B">
        <w:rPr>
          <w:rFonts w:cs="Lucida Grande"/>
          <w:szCs w:val="22"/>
        </w:rPr>
        <w:t xml:space="preserve"> Note that after double clicking, the </w:t>
      </w:r>
      <w:proofErr w:type="spellStart"/>
      <w:r w:rsidR="00DF622B">
        <w:rPr>
          <w:rFonts w:cs="Lucida Grande"/>
          <w:szCs w:val="22"/>
        </w:rPr>
        <w:t>ChemicalShift</w:t>
      </w:r>
      <w:proofErr w:type="spellEnd"/>
      <w:r w:rsidR="00DF622B">
        <w:rPr>
          <w:rFonts w:cs="Lucida Grande"/>
          <w:szCs w:val="22"/>
        </w:rPr>
        <w:t xml:space="preserve"> table will have updated, and the topmost entry will have changed (since we have corrected the error and</w:t>
      </w:r>
    </w:p>
    <w:p w14:paraId="45EE961E" w14:textId="77777777" w:rsidR="001942A6" w:rsidRDefault="00D0424B" w:rsidP="006F1BAC">
      <w:pPr>
        <w:spacing w:line="360" w:lineRule="auto"/>
        <w:rPr>
          <w:rFonts w:cs="Lucida Grande"/>
          <w:szCs w:val="22"/>
        </w:rPr>
      </w:pPr>
      <w:r>
        <w:rPr>
          <w:rFonts w:cs="Lucida Grande"/>
          <w:szCs w:val="22"/>
        </w:rPr>
        <w:t>An alternative to</w:t>
      </w:r>
      <w:r w:rsidR="00635DDC">
        <w:rPr>
          <w:rFonts w:cs="Lucida Grande"/>
          <w:szCs w:val="22"/>
        </w:rPr>
        <w:t>,</w:t>
      </w:r>
      <w:r>
        <w:rPr>
          <w:rFonts w:cs="Lucida Grande"/>
          <w:szCs w:val="22"/>
        </w:rPr>
        <w:t xml:space="preserve"> first deleting and then assigning (as was done above) is to </w:t>
      </w:r>
      <w:r w:rsidR="008D23F7">
        <w:rPr>
          <w:rFonts w:cs="Lucida Grande"/>
          <w:szCs w:val="22"/>
        </w:rPr>
        <w:t xml:space="preserve">modify the assignment. So let first restore the error by undoing (Menu: </w:t>
      </w:r>
      <w:proofErr w:type="spellStart"/>
      <w:r w:rsidR="008D23F7">
        <w:rPr>
          <w:rFonts w:cs="Lucida Grande"/>
          <w:szCs w:val="22"/>
        </w:rPr>
        <w:t>Project</w:t>
      </w:r>
      <w:r w:rsidR="008D23F7">
        <w:rPr>
          <w:rFonts w:ascii="Cambria" w:hAnsi="Cambria" w:cs="Cambria"/>
          <w:szCs w:val="22"/>
        </w:rPr>
        <w:t>⟶</w:t>
      </w:r>
      <w:r w:rsidR="008D23F7">
        <w:rPr>
          <w:rFonts w:cs="Lucida Grande"/>
          <w:szCs w:val="22"/>
        </w:rPr>
        <w:t>Undo</w:t>
      </w:r>
      <w:proofErr w:type="spellEnd"/>
      <w:r w:rsidR="008D23F7">
        <w:rPr>
          <w:rFonts w:cs="Lucida Grande"/>
          <w:szCs w:val="22"/>
        </w:rPr>
        <w:t>; shortcut ‘</w:t>
      </w:r>
      <w:proofErr w:type="spellStart"/>
      <w:r w:rsidR="008B3927">
        <w:rPr>
          <w:rFonts w:cs="Lucida Grande"/>
          <w:szCs w:val="22"/>
        </w:rPr>
        <w:t>cmd</w:t>
      </w:r>
      <w:proofErr w:type="spellEnd"/>
      <w:r w:rsidR="008B3927">
        <w:rPr>
          <w:rFonts w:cs="Lucida Grande"/>
          <w:szCs w:val="22"/>
        </w:rPr>
        <w:t>-</w:t>
      </w:r>
      <w:r w:rsidR="008D23F7">
        <w:rPr>
          <w:rFonts w:cs="Lucida Grande"/>
          <w:szCs w:val="22"/>
        </w:rPr>
        <w:t>z’</w:t>
      </w:r>
      <w:r w:rsidR="008D23F7" w:rsidRPr="00EA2D7A">
        <w:rPr>
          <w:rFonts w:cs="Lucida Grande"/>
          <w:szCs w:val="22"/>
        </w:rPr>
        <w:t>)</w:t>
      </w:r>
      <w:r w:rsidR="008B3927">
        <w:rPr>
          <w:rFonts w:cs="Lucida Grande"/>
          <w:szCs w:val="22"/>
        </w:rPr>
        <w:t xml:space="preserve">. Unfortunately, not all our updates are yet perfect, so you have to </w:t>
      </w:r>
      <w:r w:rsidR="00DF622B">
        <w:rPr>
          <w:rFonts w:cs="Lucida Grande"/>
          <w:szCs w:val="22"/>
        </w:rPr>
        <w:t xml:space="preserve">find and </w:t>
      </w:r>
      <w:r w:rsidR="008B3927">
        <w:rPr>
          <w:rFonts w:cs="Lucida Grande"/>
          <w:szCs w:val="22"/>
        </w:rPr>
        <w:t xml:space="preserve">select A.37-1. </w:t>
      </w:r>
      <w:proofErr w:type="gramStart"/>
      <w:r w:rsidR="008B3927">
        <w:rPr>
          <w:rFonts w:cs="Lucida Grande"/>
          <w:szCs w:val="22"/>
        </w:rPr>
        <w:t>in</w:t>
      </w:r>
      <w:proofErr w:type="gramEnd"/>
      <w:r w:rsidR="008B3927">
        <w:rPr>
          <w:rFonts w:cs="Lucida Grande"/>
          <w:szCs w:val="22"/>
        </w:rPr>
        <w:t xml:space="preserve"> the Chemical Shift table and </w:t>
      </w:r>
      <w:r w:rsidR="00DF622B">
        <w:rPr>
          <w:rFonts w:cs="Lucida Grande"/>
          <w:szCs w:val="22"/>
        </w:rPr>
        <w:t xml:space="preserve">subsequently </w:t>
      </w:r>
      <w:r w:rsidR="008B3927">
        <w:rPr>
          <w:rFonts w:cs="Lucida Grande"/>
          <w:szCs w:val="22"/>
        </w:rPr>
        <w:t xml:space="preserve">PK:hnca.1.91 in the Assignment Inspector again. </w:t>
      </w:r>
    </w:p>
    <w:p w14:paraId="6D01E978" w14:textId="77777777" w:rsidR="00DA4DC6" w:rsidRDefault="008B3927" w:rsidP="006F1BAC">
      <w:pPr>
        <w:spacing w:line="360" w:lineRule="auto"/>
        <w:rPr>
          <w:rFonts w:cs="Lucida Grande"/>
          <w:szCs w:val="22"/>
        </w:rPr>
      </w:pPr>
      <w:r>
        <w:rPr>
          <w:rFonts w:cs="Lucida Grande"/>
          <w:szCs w:val="22"/>
        </w:rPr>
        <w:t xml:space="preserve">Rather than deleting the wrong assignment, we </w:t>
      </w:r>
      <w:r w:rsidR="00DF622B">
        <w:rPr>
          <w:rFonts w:cs="Lucida Grande"/>
          <w:szCs w:val="22"/>
        </w:rPr>
        <w:t xml:space="preserve">now </w:t>
      </w:r>
      <w:r>
        <w:rPr>
          <w:rFonts w:cs="Lucida Grande"/>
          <w:szCs w:val="22"/>
        </w:rPr>
        <w:t xml:space="preserve">select NA:A.37-1.CA. The Chain, Sequence and Atom </w:t>
      </w:r>
      <w:r w:rsidR="00DF622B">
        <w:rPr>
          <w:rFonts w:cs="Lucida Grande"/>
          <w:szCs w:val="22"/>
        </w:rPr>
        <w:t>fields</w:t>
      </w:r>
      <w:r>
        <w:rPr>
          <w:rFonts w:cs="Lucida Grande"/>
          <w:szCs w:val="22"/>
        </w:rPr>
        <w:t xml:space="preserve"> will populate with A, 37-1, and CA</w:t>
      </w:r>
      <w:r w:rsidR="00DF622B">
        <w:rPr>
          <w:rFonts w:cs="Lucida Grande"/>
          <w:szCs w:val="22"/>
        </w:rPr>
        <w:t xml:space="preserve">, respectively. We now change 37-1 to 37, and click “Assign” to </w:t>
      </w:r>
      <w:r w:rsidR="000737C9">
        <w:rPr>
          <w:rFonts w:cs="Lucida Grande"/>
          <w:szCs w:val="22"/>
        </w:rPr>
        <w:t>change the assignment of PK</w:t>
      </w:r>
      <w:proofErr w:type="gramStart"/>
      <w:r w:rsidR="000737C9">
        <w:rPr>
          <w:rFonts w:cs="Lucida Grande"/>
          <w:szCs w:val="22"/>
        </w:rPr>
        <w:t>:hnca</w:t>
      </w:r>
      <w:r w:rsidR="00DF622B">
        <w:rPr>
          <w:rFonts w:cs="Lucida Grande"/>
          <w:szCs w:val="22"/>
        </w:rPr>
        <w:t>.1.91</w:t>
      </w:r>
      <w:proofErr w:type="gramEnd"/>
      <w:r w:rsidR="00DF622B">
        <w:rPr>
          <w:rFonts w:cs="Lucida Grande"/>
          <w:szCs w:val="22"/>
        </w:rPr>
        <w:t xml:space="preserve"> along the Carbon axis.</w:t>
      </w:r>
      <w:r w:rsidR="000737C9">
        <w:rPr>
          <w:rFonts w:cs="Lucida Grande"/>
          <w:szCs w:val="22"/>
        </w:rPr>
        <w:t xml:space="preserve"> Note that “New” would create a new NmrAtom and assign it to the relevant axis of the peak.</w:t>
      </w:r>
    </w:p>
    <w:p w14:paraId="717F4CA9" w14:textId="2526EF7F" w:rsidR="00D67C87" w:rsidRPr="00C2537D" w:rsidRDefault="00D67C87" w:rsidP="006F1BAC">
      <w:pPr>
        <w:spacing w:line="360" w:lineRule="auto"/>
        <w:rPr>
          <w:rFonts w:cs="Lucida Grande"/>
          <w:szCs w:val="22"/>
        </w:rPr>
      </w:pPr>
      <w:r>
        <w:rPr>
          <w:rFonts w:cs="Lucida Grande"/>
          <w:szCs w:val="22"/>
        </w:rPr>
        <w:t>Under the current settings the Chain, Sequence and Atom fields will only populate with those combinations that are available in the associated table. If you wish to see all possible combinations, open the settings from the gearbox icon and deselect ‘Peak Selection from Table’, clicking on NA</w:t>
      </w:r>
      <w:proofErr w:type="gramStart"/>
      <w:r>
        <w:rPr>
          <w:rFonts w:cs="Lucida Grande"/>
          <w:szCs w:val="22"/>
        </w:rPr>
        <w:t>:A.37</w:t>
      </w:r>
      <w:proofErr w:type="gramEnd"/>
      <w:r>
        <w:rPr>
          <w:rFonts w:cs="Lucida Grande"/>
          <w:szCs w:val="22"/>
        </w:rPr>
        <w:t xml:space="preserve">-1.CA. </w:t>
      </w:r>
      <w:proofErr w:type="gramStart"/>
      <w:r>
        <w:rPr>
          <w:rFonts w:cs="Lucida Grande"/>
          <w:szCs w:val="22"/>
        </w:rPr>
        <w:t>again</w:t>
      </w:r>
      <w:proofErr w:type="gramEnd"/>
      <w:r>
        <w:rPr>
          <w:rFonts w:cs="Lucida Grande"/>
          <w:szCs w:val="22"/>
        </w:rPr>
        <w:t xml:space="preserve"> will repopulate the fields. To reverse the change, reselect ‘Peak Selection from Table’</w:t>
      </w:r>
      <w:r w:rsidR="00F3714F">
        <w:rPr>
          <w:rFonts w:cs="Lucida Grande"/>
          <w:szCs w:val="22"/>
        </w:rPr>
        <w:t>.</w:t>
      </w:r>
    </w:p>
    <w:p w14:paraId="7D6681FF" w14:textId="77777777" w:rsidR="00DA4DC6" w:rsidRDefault="00DA4DC6" w:rsidP="006F1BAC">
      <w:pPr>
        <w:spacing w:line="360" w:lineRule="auto"/>
        <w:rPr>
          <w:rFonts w:cs="Lucida Grande"/>
          <w:b/>
          <w:szCs w:val="22"/>
        </w:rPr>
      </w:pPr>
    </w:p>
    <w:p w14:paraId="609618EF" w14:textId="77777777" w:rsidR="00DA4DC6" w:rsidRDefault="00C2537D" w:rsidP="006F1BAC">
      <w:pPr>
        <w:pStyle w:val="Heading2"/>
        <w:spacing w:line="360" w:lineRule="auto"/>
      </w:pPr>
      <w:bookmarkStart w:id="38" w:name="_Toc489454678"/>
      <w:r>
        <w:lastRenderedPageBreak/>
        <w:t xml:space="preserve">5.5 </w:t>
      </w:r>
      <w:r w:rsidR="00DA4DC6">
        <w:t>Checking Assignment using Sequence Graph</w:t>
      </w:r>
      <w:bookmarkEnd w:id="38"/>
    </w:p>
    <w:p w14:paraId="7947680E" w14:textId="77777777" w:rsidR="00C26EAB" w:rsidRDefault="00B4527C" w:rsidP="006F1BAC">
      <w:pPr>
        <w:spacing w:line="360" w:lineRule="auto"/>
        <w:rPr>
          <w:rFonts w:cs="Lucida Grande"/>
          <w:szCs w:val="22"/>
        </w:rPr>
      </w:pPr>
      <w:r>
        <w:rPr>
          <w:rFonts w:cs="Lucida Grande"/>
          <w:szCs w:val="22"/>
        </w:rPr>
        <w:t>Sec5Part4.ccpn is a project containing the</w:t>
      </w:r>
      <w:r w:rsidR="009865C2">
        <w:rPr>
          <w:rFonts w:cs="Lucida Grande"/>
          <w:szCs w:val="22"/>
        </w:rPr>
        <w:t xml:space="preserve"> completed backbone assignment, but there are a couple of mistakes in the assignment that can be seen by using the Sequence Graph. For the final part of this tutorial we will look at identifying and rectifying these mistakes.</w:t>
      </w:r>
    </w:p>
    <w:p w14:paraId="436FDC1E" w14:textId="77777777" w:rsidR="00933000" w:rsidRDefault="00933000" w:rsidP="006F1BAC">
      <w:pPr>
        <w:spacing w:line="360" w:lineRule="auto"/>
        <w:rPr>
          <w:rFonts w:cs="Lucida Grande"/>
          <w:szCs w:val="22"/>
        </w:rPr>
      </w:pPr>
      <w:r>
        <w:rPr>
          <w:rFonts w:cs="Lucida Grande"/>
          <w:szCs w:val="22"/>
        </w:rPr>
        <w:t>Like before, the project can be found in:</w:t>
      </w:r>
    </w:p>
    <w:p w14:paraId="355C4EA1" w14:textId="77777777" w:rsidR="00933000" w:rsidRDefault="00933000"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31414743" w14:textId="77777777" w:rsidR="00933000" w:rsidRDefault="00933000"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Sec5part2.ccpn and Sec5Part3.ccpn)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695F84B4" w14:textId="53050135" w:rsidR="00933000" w:rsidRDefault="00933000"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Pr>
          <w:rFonts w:cs="Lucida Grande"/>
          <w:szCs w:val="22"/>
        </w:rPr>
        <w:t xml:space="preserve"> spectrum display window, and the backbone Assignment module. </w:t>
      </w:r>
      <w:r w:rsidR="008405B4">
        <w:rPr>
          <w:rFonts w:cs="Lucida Grande"/>
          <w:szCs w:val="22"/>
        </w:rPr>
        <w:t>To inspect and correct, w</w:t>
      </w:r>
      <w:r>
        <w:rPr>
          <w:rFonts w:cs="Lucida Grande"/>
          <w:szCs w:val="22"/>
        </w:rPr>
        <w:t xml:space="preserve">e will use the Assignment Inspector (Menu: </w:t>
      </w:r>
      <w:proofErr w:type="spellStart"/>
      <w:r>
        <w:rPr>
          <w:rFonts w:cs="Lucida Grande"/>
          <w:szCs w:val="22"/>
        </w:rPr>
        <w:t>Assign</w:t>
      </w:r>
      <w:r>
        <w:rPr>
          <w:rFonts w:ascii="Cambria" w:hAnsi="Cambria" w:cs="Cambria"/>
          <w:szCs w:val="22"/>
        </w:rPr>
        <w:t>⟶</w:t>
      </w:r>
      <w:r>
        <w:rPr>
          <w:rFonts w:cs="Lucida Grande"/>
          <w:szCs w:val="22"/>
        </w:rPr>
        <w:t>Assignment</w:t>
      </w:r>
      <w:proofErr w:type="spellEnd"/>
      <w:r>
        <w:rPr>
          <w:rFonts w:cs="Lucida Grande"/>
          <w:szCs w:val="22"/>
        </w:rPr>
        <w:t xml:space="preserve"> Inspector; shortcut ‘</w:t>
      </w:r>
      <w:proofErr w:type="spellStart"/>
      <w:r>
        <w:rPr>
          <w:rFonts w:cs="Lucida Grande"/>
          <w:szCs w:val="22"/>
        </w:rPr>
        <w:t>ai</w:t>
      </w:r>
      <w:proofErr w:type="spellEnd"/>
      <w:r>
        <w:rPr>
          <w:rFonts w:cs="Lucida Grande"/>
          <w:szCs w:val="22"/>
        </w:rPr>
        <w:t>’</w:t>
      </w:r>
      <w:r w:rsidRPr="00EA2D7A">
        <w:rPr>
          <w:rFonts w:cs="Lucida Grande"/>
          <w:szCs w:val="22"/>
        </w:rPr>
        <w:t>)</w:t>
      </w:r>
      <w:r>
        <w:rPr>
          <w:rFonts w:cs="Lucida Grande"/>
          <w:szCs w:val="22"/>
        </w:rPr>
        <w:t xml:space="preserve">, the Peak Assigner (Menu: </w:t>
      </w:r>
      <w:proofErr w:type="spellStart"/>
      <w:r>
        <w:rPr>
          <w:rFonts w:cs="Lucida Grande"/>
          <w:szCs w:val="22"/>
        </w:rPr>
        <w:t>Assign</w:t>
      </w:r>
      <w:r>
        <w:rPr>
          <w:rFonts w:ascii="Cambria" w:hAnsi="Cambria" w:cs="Cambria"/>
          <w:szCs w:val="22"/>
        </w:rPr>
        <w:t>⟶</w:t>
      </w:r>
      <w:r>
        <w:rPr>
          <w:rFonts w:cs="Lucida Grande"/>
          <w:szCs w:val="22"/>
        </w:rPr>
        <w:t>Peak</w:t>
      </w:r>
      <w:proofErr w:type="spellEnd"/>
      <w:r>
        <w:rPr>
          <w:rFonts w:cs="Lucida Grande"/>
          <w:szCs w:val="22"/>
        </w:rPr>
        <w:t xml:space="preserve"> Assigner; shortcut ‘</w:t>
      </w:r>
      <w:proofErr w:type="spellStart"/>
      <w:r>
        <w:rPr>
          <w:rFonts w:cs="Lucida Grande"/>
          <w:szCs w:val="22"/>
        </w:rPr>
        <w:t>aa</w:t>
      </w:r>
      <w:proofErr w:type="spellEnd"/>
      <w:r>
        <w:rPr>
          <w:rFonts w:cs="Lucida Grande"/>
          <w:szCs w:val="22"/>
        </w:rPr>
        <w:t>’</w:t>
      </w:r>
      <w:r w:rsidRPr="00EA2D7A">
        <w:rPr>
          <w:rFonts w:cs="Lucida Grande"/>
          <w:szCs w:val="22"/>
        </w:rPr>
        <w:t>)</w:t>
      </w:r>
      <w:r>
        <w:rPr>
          <w:rFonts w:cs="Lucida Grande"/>
          <w:szCs w:val="22"/>
        </w:rPr>
        <w:t xml:space="preserve"> and the Sequence Graph (Menu: </w:t>
      </w:r>
      <w:proofErr w:type="spellStart"/>
      <w:r>
        <w:rPr>
          <w:rFonts w:cs="Lucida Grande"/>
          <w:szCs w:val="22"/>
        </w:rPr>
        <w:t>View</w:t>
      </w:r>
      <w:r>
        <w:rPr>
          <w:rFonts w:ascii="Cambria" w:hAnsi="Cambria" w:cs="Cambria"/>
          <w:szCs w:val="22"/>
        </w:rPr>
        <w:t>⟶</w:t>
      </w:r>
      <w:r>
        <w:rPr>
          <w:rFonts w:cs="Lucida Grande"/>
          <w:szCs w:val="22"/>
        </w:rPr>
        <w:t>Sequence</w:t>
      </w:r>
      <w:proofErr w:type="spellEnd"/>
      <w:r>
        <w:rPr>
          <w:rFonts w:cs="Lucida Grande"/>
          <w:szCs w:val="22"/>
        </w:rPr>
        <w:t xml:space="preserve"> Graph; shortcut ‘</w:t>
      </w:r>
      <w:proofErr w:type="spellStart"/>
      <w:r>
        <w:rPr>
          <w:rFonts w:cs="Lucida Grande"/>
          <w:szCs w:val="22"/>
        </w:rPr>
        <w:t>sg</w:t>
      </w:r>
      <w:proofErr w:type="spellEnd"/>
      <w:r>
        <w:rPr>
          <w:rFonts w:cs="Lucida Grande"/>
          <w:szCs w:val="22"/>
        </w:rPr>
        <w:t xml:space="preserve">’) with </w:t>
      </w:r>
      <w:r w:rsidR="008405B4">
        <w:rPr>
          <w:rFonts w:cs="Lucida Grande"/>
          <w:szCs w:val="22"/>
        </w:rPr>
        <w:t>all options checked</w:t>
      </w:r>
      <w:r>
        <w:rPr>
          <w:rFonts w:cs="Lucida Grande"/>
          <w:szCs w:val="22"/>
        </w:rPr>
        <w:t>. The final arrangement could look like this (</w:t>
      </w:r>
      <w:r w:rsidR="006320C7">
        <w:rPr>
          <w:rFonts w:cs="Lucida Grande"/>
          <w:szCs w:val="22"/>
        </w:rPr>
        <w:fldChar w:fldCharType="begin"/>
      </w:r>
      <w:r w:rsidR="006320C7">
        <w:rPr>
          <w:rFonts w:cs="Lucida Grande"/>
          <w:szCs w:val="22"/>
        </w:rPr>
        <w:instrText xml:space="preserve"> REF _Ref489534242 \h </w:instrText>
      </w:r>
      <w:r w:rsidR="006320C7">
        <w:rPr>
          <w:rFonts w:cs="Lucida Grande"/>
          <w:szCs w:val="22"/>
        </w:rPr>
      </w:r>
      <w:r w:rsidR="006320C7">
        <w:rPr>
          <w:rFonts w:cs="Lucida Grande"/>
          <w:szCs w:val="22"/>
        </w:rPr>
        <w:fldChar w:fldCharType="separate"/>
      </w:r>
      <w:r w:rsidR="00A71DAF">
        <w:t xml:space="preserve">Figure </w:t>
      </w:r>
      <w:r w:rsidR="00A71DAF">
        <w:rPr>
          <w:noProof/>
        </w:rPr>
        <w:t>20</w:t>
      </w:r>
      <w:r w:rsidR="006320C7">
        <w:rPr>
          <w:rFonts w:cs="Lucida Grande"/>
          <w:szCs w:val="22"/>
        </w:rPr>
        <w:fldChar w:fldCharType="end"/>
      </w:r>
      <w:r>
        <w:rPr>
          <w:rFonts w:cs="Lucida Grande"/>
          <w:szCs w:val="22"/>
        </w:rPr>
        <w:t>):</w:t>
      </w:r>
    </w:p>
    <w:p w14:paraId="0E7E18CA" w14:textId="77777777" w:rsidR="007979F0" w:rsidRDefault="007979F0" w:rsidP="006F1BAC">
      <w:pPr>
        <w:spacing w:line="360" w:lineRule="auto"/>
        <w:rPr>
          <w:rFonts w:cs="Lucida Grande"/>
          <w:szCs w:val="22"/>
        </w:rPr>
      </w:pPr>
    </w:p>
    <w:p w14:paraId="3F8F2D81" w14:textId="77777777" w:rsidR="0047303A" w:rsidRDefault="0067009B" w:rsidP="0047303A">
      <w:pPr>
        <w:keepNext/>
        <w:spacing w:line="360" w:lineRule="auto"/>
      </w:pPr>
      <w:r>
        <w:rPr>
          <w:rFonts w:cs="Lucida Grande"/>
          <w:noProof/>
          <w:szCs w:val="22"/>
          <w:lang w:val="en-US"/>
        </w:rPr>
        <w:drawing>
          <wp:inline distT="0" distB="0" distL="0" distR="0" wp14:anchorId="253D7ADA" wp14:editId="5776DF33">
            <wp:extent cx="5751195" cy="3002915"/>
            <wp:effectExtent l="0" t="0" r="0" b="0"/>
            <wp:docPr id="46" name="Picture 46" descr="../../../../../../Desktop/Backbone-tutorial-tmp/screenshot_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ackbone-tutorial-tmp/screenshot_11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1195" cy="3002915"/>
                    </a:xfrm>
                    <a:prstGeom prst="rect">
                      <a:avLst/>
                    </a:prstGeom>
                    <a:noFill/>
                    <a:ln>
                      <a:noFill/>
                    </a:ln>
                  </pic:spPr>
                </pic:pic>
              </a:graphicData>
            </a:graphic>
          </wp:inline>
        </w:drawing>
      </w:r>
    </w:p>
    <w:p w14:paraId="22936318" w14:textId="47E7071A" w:rsidR="00933000" w:rsidRDefault="0047303A" w:rsidP="0047303A">
      <w:pPr>
        <w:pStyle w:val="Caption"/>
        <w:rPr>
          <w:rFonts w:cs="Lucida Grande"/>
          <w:szCs w:val="22"/>
        </w:rPr>
      </w:pPr>
      <w:bookmarkStart w:id="39" w:name="_Ref489534242"/>
      <w:r>
        <w:t xml:space="preserve">Figure </w:t>
      </w:r>
      <w:fldSimple w:instr=" SEQ Figure \* ARABIC ">
        <w:r w:rsidR="00A71DAF">
          <w:rPr>
            <w:noProof/>
          </w:rPr>
          <w:t>20</w:t>
        </w:r>
      </w:fldSimple>
      <w:bookmarkEnd w:id="39"/>
      <w:r w:rsidRPr="00CE7F85">
        <w:t>: Layout with Assignment Inspector and Peak Assigner and Sequence Graph. See text for discussion.</w:t>
      </w:r>
    </w:p>
    <w:p w14:paraId="4D82767E" w14:textId="77777777" w:rsidR="0047303A" w:rsidRDefault="0047303A" w:rsidP="006F1BAC">
      <w:pPr>
        <w:spacing w:line="360" w:lineRule="auto"/>
        <w:rPr>
          <w:rFonts w:cs="Lucida Grande"/>
          <w:szCs w:val="22"/>
        </w:rPr>
      </w:pPr>
    </w:p>
    <w:p w14:paraId="2FACF49A" w14:textId="21D10F10" w:rsidR="008D1C72" w:rsidRDefault="001E7DBD" w:rsidP="006F1BAC">
      <w:pPr>
        <w:spacing w:line="360" w:lineRule="auto"/>
        <w:rPr>
          <w:rFonts w:cs="Lucida Grande"/>
          <w:szCs w:val="22"/>
        </w:rPr>
      </w:pPr>
      <w:r>
        <w:rPr>
          <w:rFonts w:cs="Lucida Grande"/>
          <w:szCs w:val="22"/>
        </w:rPr>
        <w:t xml:space="preserve">Select </w:t>
      </w:r>
      <w:proofErr w:type="spellStart"/>
      <w:r>
        <w:rPr>
          <w:rFonts w:cs="Lucida Grande"/>
          <w:szCs w:val="22"/>
        </w:rPr>
        <w:t>NmrChain</w:t>
      </w:r>
      <w:proofErr w:type="spellEnd"/>
      <w:r>
        <w:rPr>
          <w:rFonts w:cs="Lucida Grande"/>
          <w:szCs w:val="22"/>
        </w:rPr>
        <w:t>: NC</w:t>
      </w:r>
      <w:proofErr w:type="gramStart"/>
      <w:r>
        <w:rPr>
          <w:rFonts w:cs="Lucida Grande"/>
          <w:szCs w:val="22"/>
        </w:rPr>
        <w:t>:A</w:t>
      </w:r>
      <w:proofErr w:type="gramEnd"/>
      <w:r>
        <w:rPr>
          <w:rFonts w:cs="Lucida Grande"/>
          <w:szCs w:val="22"/>
        </w:rPr>
        <w:t xml:space="preserve"> on the Sequence Graph. </w:t>
      </w:r>
      <w:r w:rsidR="0067009B">
        <w:rPr>
          <w:rFonts w:cs="Lucida Grande"/>
          <w:szCs w:val="22"/>
        </w:rPr>
        <w:t xml:space="preserve">The </w:t>
      </w:r>
      <w:r w:rsidR="008D1C72">
        <w:rPr>
          <w:rFonts w:cs="Lucida Grande"/>
          <w:szCs w:val="22"/>
        </w:rPr>
        <w:t xml:space="preserve">“show peak assignment” option of the </w:t>
      </w:r>
      <w:r>
        <w:rPr>
          <w:rFonts w:cs="Lucida Grande"/>
          <w:szCs w:val="22"/>
        </w:rPr>
        <w:t>module</w:t>
      </w:r>
      <w:r w:rsidR="008D1C72">
        <w:rPr>
          <w:rFonts w:cs="Lucida Grande"/>
          <w:szCs w:val="22"/>
        </w:rPr>
        <w:t xml:space="preserve"> will display</w:t>
      </w:r>
      <w:r w:rsidR="006B0203">
        <w:rPr>
          <w:rFonts w:cs="Lucida Grande"/>
          <w:szCs w:val="22"/>
        </w:rPr>
        <w:t xml:space="preserve"> a representation of the sequence with a series of coloured </w:t>
      </w:r>
      <w:r w:rsidR="006B0203">
        <w:rPr>
          <w:rFonts w:cs="Lucida Grande"/>
          <w:szCs w:val="22"/>
        </w:rPr>
        <w:lastRenderedPageBreak/>
        <w:t>lines connecting the different atoms. The line colours correspond to the positive contours colours of each spectrum and the connections show what atoms are linked by assignment in the experiment.</w:t>
      </w:r>
    </w:p>
    <w:p w14:paraId="19308BB8" w14:textId="77777777" w:rsidR="008D1C72" w:rsidRDefault="006B0203" w:rsidP="006F1BAC">
      <w:pPr>
        <w:spacing w:line="360" w:lineRule="auto"/>
        <w:rPr>
          <w:rFonts w:cs="Lucida Grande"/>
          <w:szCs w:val="22"/>
        </w:rPr>
      </w:pPr>
      <w:r>
        <w:rPr>
          <w:rFonts w:cs="Lucida Grande"/>
          <w:szCs w:val="22"/>
        </w:rPr>
        <w:t xml:space="preserve"> </w:t>
      </w:r>
      <w:r w:rsidR="00461D55">
        <w:rPr>
          <w:rFonts w:cs="Lucida Grande"/>
          <w:szCs w:val="22"/>
        </w:rPr>
        <w:t>Scrolling through the sequence, you will notice multiple lines connecting the N atom of A.21.TRP to atoms much further down the sequence; in fact they go to the H of A.71.LYS and the CB of A.70.ASP. These are clearly mistakes in the assignment and should be corrected</w:t>
      </w:r>
    </w:p>
    <w:p w14:paraId="766CC82A" w14:textId="77777777" w:rsidR="008D1C72" w:rsidRDefault="008D1C72" w:rsidP="006F1BAC">
      <w:pPr>
        <w:spacing w:line="360" w:lineRule="auto"/>
        <w:rPr>
          <w:rFonts w:cs="Lucida Grande"/>
          <w:szCs w:val="22"/>
        </w:rPr>
      </w:pPr>
      <w:r>
        <w:rPr>
          <w:rFonts w:cs="Lucida Grande"/>
          <w:szCs w:val="22"/>
        </w:rPr>
        <w:t xml:space="preserve">Selecting A.21.TRP in the Sequence Graph will populate the Assignment Inspector as discussed before in section 5.4. Two peaks </w:t>
      </w:r>
      <w:r w:rsidR="00ED3373">
        <w:rPr>
          <w:rFonts w:cs="Lucida Grande"/>
          <w:szCs w:val="22"/>
        </w:rPr>
        <w:t xml:space="preserve">(i.e. hncacb.1.225 and cbcaconh.1.118) </w:t>
      </w:r>
      <w:r>
        <w:rPr>
          <w:rFonts w:cs="Lucida Grande"/>
          <w:szCs w:val="22"/>
        </w:rPr>
        <w:t>for A.21.TRP.N are clearly wrong (try sorting on the “</w:t>
      </w:r>
      <w:proofErr w:type="spellStart"/>
      <w:r>
        <w:rPr>
          <w:rFonts w:cs="Lucida Grande"/>
          <w:szCs w:val="22"/>
        </w:rPr>
        <w:t>Pos</w:t>
      </w:r>
      <w:proofErr w:type="spellEnd"/>
      <w:r>
        <w:rPr>
          <w:rFonts w:cs="Lucida Grande"/>
          <w:szCs w:val="22"/>
        </w:rPr>
        <w:t xml:space="preserve"> F3” column), as they connect </w:t>
      </w:r>
      <w:r w:rsidR="00ED3373">
        <w:rPr>
          <w:rFonts w:cs="Lucida Grande"/>
          <w:szCs w:val="22"/>
        </w:rPr>
        <w:t>A.71.LYS.H with the A.21.TRP.N. Like in section 5.4, we focus the current spectrum by double clicking and we can select each peak and correct it using the Peak Assigner. Correcting will remove the wrong connections in the Sequence Graph as well.</w:t>
      </w:r>
    </w:p>
    <w:p w14:paraId="4647E78C" w14:textId="77777777" w:rsidR="00ED3373" w:rsidRDefault="001770A6" w:rsidP="006F1BAC">
      <w:pPr>
        <w:spacing w:line="360" w:lineRule="auto"/>
        <w:rPr>
          <w:rFonts w:cs="Lucida Grande"/>
          <w:szCs w:val="22"/>
        </w:rPr>
      </w:pPr>
      <w:r>
        <w:rPr>
          <w:rFonts w:cs="Lucida Grande"/>
          <w:szCs w:val="22"/>
        </w:rPr>
        <w:t>There is a further error involving A.60.ILE; try correcting that one yourself as well.</w:t>
      </w:r>
    </w:p>
    <w:p w14:paraId="4F8ABC1A" w14:textId="77777777" w:rsidR="00461D55" w:rsidRDefault="005270E0" w:rsidP="006F1BAC">
      <w:pPr>
        <w:spacing w:line="360" w:lineRule="auto"/>
        <w:rPr>
          <w:rFonts w:cs="Lucida Grande"/>
          <w:szCs w:val="22"/>
        </w:rPr>
      </w:pPr>
      <w:r>
        <w:rPr>
          <w:rFonts w:cs="Lucida Grande"/>
          <w:szCs w:val="22"/>
        </w:rPr>
        <w:t xml:space="preserve">After completing these corrections, the backbone of sec5 is now assigned. </w:t>
      </w:r>
    </w:p>
    <w:p w14:paraId="185F0DE9" w14:textId="77777777" w:rsidR="00B4527C" w:rsidRDefault="00B4527C" w:rsidP="006F1BAC">
      <w:pPr>
        <w:spacing w:line="360" w:lineRule="auto"/>
        <w:rPr>
          <w:rFonts w:cs="Lucida Grande"/>
          <w:szCs w:val="22"/>
        </w:rPr>
      </w:pPr>
    </w:p>
    <w:p w14:paraId="11A55CAB" w14:textId="77777777" w:rsidR="00C26EAB" w:rsidRPr="00C26EAB" w:rsidRDefault="00C26EAB" w:rsidP="006F1BAC">
      <w:pPr>
        <w:spacing w:line="360" w:lineRule="auto"/>
        <w:rPr>
          <w:rFonts w:cs="Lucida Grande"/>
          <w:b/>
          <w:szCs w:val="22"/>
        </w:rPr>
      </w:pPr>
      <w:r>
        <w:rPr>
          <w:rFonts w:cs="Lucida Grande"/>
          <w:b/>
          <w:szCs w:val="22"/>
        </w:rPr>
        <w:t>This covers all the tools and workflows currently available for Backbone Assignment.</w:t>
      </w:r>
    </w:p>
    <w:sectPr w:rsidR="00C26EAB" w:rsidRPr="00C26EAB" w:rsidSect="003C62E0">
      <w:footerReference w:type="default" r:id="rId32"/>
      <w:pgSz w:w="11900" w:h="16840"/>
      <w:pgMar w:top="1157" w:right="1418" w:bottom="1157"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74FBE" w14:textId="77777777" w:rsidR="00D67C87" w:rsidRDefault="00D67C87">
      <w:r>
        <w:separator/>
      </w:r>
    </w:p>
  </w:endnote>
  <w:endnote w:type="continuationSeparator" w:id="0">
    <w:p w14:paraId="656EA1FE" w14:textId="77777777" w:rsidR="00D67C87" w:rsidRDefault="00D67C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1284E" w14:textId="77777777" w:rsidR="00D67C87" w:rsidRDefault="00D67C87">
    <w:pPr>
      <w:pStyle w:val="Footer"/>
    </w:pPr>
    <w:r w:rsidRPr="00D33C8C">
      <w:rPr>
        <w:i/>
        <w:sz w:val="20"/>
        <w:szCs w:val="20"/>
      </w:rPr>
      <w:t>Backbone assignment tutorial – version beta2</w:t>
    </w:r>
    <w:r>
      <w:tab/>
    </w:r>
    <w:r>
      <w:rPr>
        <w:rStyle w:val="PageNumber"/>
      </w:rPr>
      <w:fldChar w:fldCharType="begin"/>
    </w:r>
    <w:r>
      <w:rPr>
        <w:rStyle w:val="PageNumber"/>
      </w:rPr>
      <w:instrText xml:space="preserve"> PAGE </w:instrText>
    </w:r>
    <w:r>
      <w:rPr>
        <w:rStyle w:val="PageNumber"/>
      </w:rPr>
      <w:fldChar w:fldCharType="separate"/>
    </w:r>
    <w:r w:rsidR="00F3714F">
      <w:rPr>
        <w:rStyle w:val="PageNumber"/>
        <w:noProof/>
      </w:rPr>
      <w:t>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DFEF01" w14:textId="77777777" w:rsidR="00D67C87" w:rsidRDefault="00D67C87">
      <w:r>
        <w:separator/>
      </w:r>
    </w:p>
  </w:footnote>
  <w:footnote w:type="continuationSeparator" w:id="0">
    <w:p w14:paraId="161A085E" w14:textId="77777777" w:rsidR="00D67C87" w:rsidRDefault="00D67C87">
      <w:r>
        <w:continuationSeparator/>
      </w:r>
    </w:p>
  </w:footnote>
  <w:footnote w:id="1">
    <w:p w14:paraId="7E61042E" w14:textId="77777777" w:rsidR="00D67C87" w:rsidRDefault="00D67C87" w:rsidP="000A6156">
      <w:pPr>
        <w:pStyle w:val="FootnoteText"/>
      </w:pPr>
      <w:r>
        <w:rPr>
          <w:rStyle w:val="FootnoteReference"/>
        </w:rPr>
        <w:footnoteRef/>
      </w:r>
      <w:r>
        <w:t xml:space="preserve"> </w:t>
      </w:r>
      <w:r w:rsidRPr="000A6156">
        <w:rPr>
          <w:rFonts w:cs="Lucida Grande"/>
          <w:sz w:val="20"/>
          <w:szCs w:val="20"/>
        </w:rPr>
        <w:t>The</w:t>
      </w:r>
      <w:r>
        <w:rPr>
          <w:rFonts w:cs="Lucida Grande"/>
          <w:sz w:val="20"/>
          <w:szCs w:val="20"/>
        </w:rPr>
        <w:t xml:space="preserve"> </w:t>
      </w:r>
      <w:r w:rsidRPr="000A6156">
        <w:rPr>
          <w:rFonts w:cs="Lucida Grande"/>
          <w:sz w:val="20"/>
          <w:szCs w:val="20"/>
        </w:rPr>
        <w:t xml:space="preserve">“Peak Picking Drop” </w:t>
      </w:r>
      <w:r>
        <w:rPr>
          <w:rFonts w:cs="Lucida Grande"/>
          <w:sz w:val="20"/>
          <w:szCs w:val="20"/>
        </w:rPr>
        <w:t>parameter</w:t>
      </w:r>
      <w:r w:rsidRPr="000A6156">
        <w:rPr>
          <w:rFonts w:cs="Lucida Grande"/>
          <w:sz w:val="20"/>
          <w:szCs w:val="20"/>
        </w:rPr>
        <w:t xml:space="preserve"> </w:t>
      </w:r>
      <w:r>
        <w:rPr>
          <w:rFonts w:cs="Lucida Grande"/>
          <w:sz w:val="20"/>
          <w:szCs w:val="20"/>
        </w:rPr>
        <w:t>in the “</w:t>
      </w:r>
      <w:r w:rsidRPr="000A6156">
        <w:rPr>
          <w:rFonts w:cs="Lucida Grande"/>
          <w:sz w:val="20"/>
          <w:szCs w:val="20"/>
        </w:rPr>
        <w:t>Preferences</w:t>
      </w:r>
      <w:r>
        <w:rPr>
          <w:rFonts w:cs="Lucida Grande"/>
          <w:sz w:val="20"/>
          <w:szCs w:val="20"/>
        </w:rPr>
        <w:t>”</w:t>
      </w:r>
      <w:r w:rsidRPr="000A6156">
        <w:rPr>
          <w:rFonts w:cs="Lucida Grande"/>
          <w:sz w:val="20"/>
          <w:szCs w:val="20"/>
        </w:rPr>
        <w:t xml:space="preserve"> </w:t>
      </w:r>
      <w:r>
        <w:rPr>
          <w:rFonts w:cs="Lucida Grande"/>
          <w:sz w:val="20"/>
          <w:szCs w:val="20"/>
        </w:rPr>
        <w:t>popup (Menu:</w:t>
      </w:r>
      <w:r w:rsidRPr="000A6156">
        <w:rPr>
          <w:rFonts w:cs="Lucida Grande"/>
          <w:sz w:val="20"/>
          <w:szCs w:val="20"/>
        </w:rPr>
        <w:t xml:space="preserve"> </w:t>
      </w:r>
      <w:proofErr w:type="spellStart"/>
      <w:r w:rsidRPr="000A6156">
        <w:rPr>
          <w:rFonts w:cs="Lucida Grande"/>
          <w:sz w:val="20"/>
          <w:szCs w:val="20"/>
        </w:rPr>
        <w:t>Project</w:t>
      </w:r>
      <w:r>
        <w:rPr>
          <w:rFonts w:ascii="Cambria" w:hAnsi="Cambria" w:cs="Cambria"/>
          <w:szCs w:val="22"/>
        </w:rPr>
        <w:t>⟶</w:t>
      </w:r>
      <w:r w:rsidRPr="000A6156">
        <w:rPr>
          <w:rFonts w:cs="Lucida Grande"/>
          <w:sz w:val="20"/>
          <w:szCs w:val="20"/>
        </w:rPr>
        <w:t>Preferences</w:t>
      </w:r>
      <w:proofErr w:type="spellEnd"/>
      <w:r>
        <w:rPr>
          <w:rFonts w:cs="Lucida Grande"/>
          <w:sz w:val="20"/>
          <w:szCs w:val="20"/>
        </w:rPr>
        <w:t>)</w:t>
      </w:r>
      <w:r w:rsidRPr="000A6156">
        <w:rPr>
          <w:rFonts w:cs="Lucida Grande"/>
          <w:sz w:val="20"/>
          <w:szCs w:val="20"/>
        </w:rPr>
        <w:t xml:space="preserve"> affects peak picking. T</w:t>
      </w:r>
      <w:r>
        <w:rPr>
          <w:rFonts w:cs="Lucida Grande"/>
          <w:sz w:val="20"/>
          <w:szCs w:val="20"/>
        </w:rPr>
        <w:t>his parameter defines</w:t>
      </w:r>
      <w:r w:rsidRPr="000A6156">
        <w:rPr>
          <w:rFonts w:cs="Lucida Grande"/>
          <w:sz w:val="20"/>
          <w:szCs w:val="20"/>
        </w:rPr>
        <w:t xml:space="preserve"> the percentage the intensity must drop from a local maximum (for positive peaks) in each dimension in each direction, in order for the position of the local maximum to be considered to be a peak. If this percentage is too high then some actual peaks might be missed, and if it is too low then too many peaks might be picked.</w:t>
      </w:r>
    </w:p>
  </w:footnote>
  <w:footnote w:id="2">
    <w:p w14:paraId="6AEA41D5" w14:textId="77777777" w:rsidR="00D67C87" w:rsidRPr="00971DCC" w:rsidRDefault="00D67C87">
      <w:pPr>
        <w:pStyle w:val="FootnoteText"/>
        <w:rPr>
          <w:sz w:val="20"/>
          <w:szCs w:val="20"/>
        </w:rPr>
      </w:pPr>
      <w:r w:rsidRPr="00971DCC">
        <w:rPr>
          <w:rStyle w:val="FootnoteReference"/>
          <w:sz w:val="20"/>
          <w:szCs w:val="20"/>
        </w:rPr>
        <w:footnoteRef/>
      </w:r>
      <w:r w:rsidRPr="00971DCC">
        <w:rPr>
          <w:sz w:val="20"/>
          <w:szCs w:val="20"/>
        </w:rPr>
        <w:t xml:space="preserve"> </w:t>
      </w:r>
      <w:r w:rsidRPr="00971DCC">
        <w:rPr>
          <w:rFonts w:cs="Lucida Grande"/>
          <w:sz w:val="20"/>
          <w:szCs w:val="20"/>
        </w:rPr>
        <w:t>Atoms reside in Residues, which reside in Chains</w:t>
      </w:r>
      <w:r>
        <w:rPr>
          <w:rFonts w:cs="Lucida Grande"/>
          <w:sz w:val="20"/>
          <w:szCs w:val="20"/>
        </w:rPr>
        <w:t>; multiple chains can form a Complex.</w:t>
      </w:r>
    </w:p>
  </w:footnote>
  <w:footnote w:id="3">
    <w:p w14:paraId="37EC8296" w14:textId="77777777" w:rsidR="00D67C87" w:rsidRPr="002617A2" w:rsidRDefault="00D67C87" w:rsidP="003928E8">
      <w:pPr>
        <w:pStyle w:val="FootnoteText"/>
      </w:pPr>
      <w:r>
        <w:rPr>
          <w:rStyle w:val="FootnoteReference"/>
        </w:rPr>
        <w:footnoteRef/>
      </w:r>
      <w:r>
        <w:t xml:space="preserve"> </w:t>
      </w:r>
      <w:r w:rsidRPr="003928E8">
        <w:rPr>
          <w:sz w:val="20"/>
          <w:szCs w:val="20"/>
        </w:rPr>
        <w:t xml:space="preserve">The </w:t>
      </w:r>
      <w:r w:rsidRPr="003928E8">
        <w:rPr>
          <w:i/>
          <w:sz w:val="20"/>
          <w:szCs w:val="20"/>
        </w:rPr>
        <w:t>id</w:t>
      </w:r>
      <w:r w:rsidRPr="003928E8">
        <w:rPr>
          <w:sz w:val="20"/>
          <w:szCs w:val="20"/>
        </w:rPr>
        <w:t xml:space="preserve"> together with the type identifier forms the so-called </w:t>
      </w:r>
      <w:proofErr w:type="spellStart"/>
      <w:r w:rsidRPr="003928E8">
        <w:rPr>
          <w:i/>
          <w:sz w:val="20"/>
          <w:szCs w:val="20"/>
        </w:rPr>
        <w:t>pid</w:t>
      </w:r>
      <w:proofErr w:type="spellEnd"/>
      <w:r w:rsidRPr="003928E8">
        <w:rPr>
          <w:sz w:val="20"/>
          <w:szCs w:val="20"/>
        </w:rPr>
        <w:t xml:space="preserve">, the project-identifier. As an example for an un-assigned </w:t>
      </w:r>
      <w:r>
        <w:rPr>
          <w:sz w:val="20"/>
          <w:szCs w:val="20"/>
        </w:rPr>
        <w:t>amide</w:t>
      </w:r>
      <w:r w:rsidRPr="003928E8">
        <w:rPr>
          <w:sz w:val="20"/>
          <w:szCs w:val="20"/>
        </w:rPr>
        <w:t xml:space="preserve"> in the 123</w:t>
      </w:r>
      <w:r w:rsidRPr="003928E8">
        <w:rPr>
          <w:sz w:val="20"/>
          <w:szCs w:val="20"/>
          <w:vertAlign w:val="superscript"/>
        </w:rPr>
        <w:t>rd</w:t>
      </w:r>
      <w:r w:rsidRPr="003928E8">
        <w:rPr>
          <w:sz w:val="20"/>
          <w:szCs w:val="20"/>
        </w:rPr>
        <w:t xml:space="preserve"> </w:t>
      </w:r>
      <w:proofErr w:type="spellStart"/>
      <w:r w:rsidRPr="003928E8">
        <w:rPr>
          <w:sz w:val="20"/>
          <w:szCs w:val="20"/>
        </w:rPr>
        <w:t>NmrResidue</w:t>
      </w:r>
      <w:proofErr w:type="spellEnd"/>
      <w:r w:rsidRPr="003928E8">
        <w:rPr>
          <w:sz w:val="20"/>
          <w:szCs w:val="20"/>
        </w:rPr>
        <w:t xml:space="preserve"> in the second </w:t>
      </w:r>
      <w:proofErr w:type="spellStart"/>
      <w:r w:rsidRPr="003928E8">
        <w:rPr>
          <w:sz w:val="20"/>
          <w:szCs w:val="20"/>
        </w:rPr>
        <w:t>NmrChain</w:t>
      </w:r>
      <w:proofErr w:type="spellEnd"/>
      <w:r w:rsidRPr="003928E8">
        <w:rPr>
          <w:sz w:val="20"/>
          <w:szCs w:val="20"/>
        </w:rPr>
        <w:t xml:space="preserve">: </w:t>
      </w:r>
      <w:r w:rsidRPr="003928E8">
        <w:rPr>
          <w:i/>
          <w:sz w:val="20"/>
          <w:szCs w:val="20"/>
        </w:rPr>
        <w:t>NA</w:t>
      </w:r>
      <w:proofErr w:type="gramStart"/>
      <w:r w:rsidRPr="003928E8">
        <w:rPr>
          <w:i/>
          <w:sz w:val="20"/>
          <w:szCs w:val="20"/>
        </w:rPr>
        <w:t>:@2</w:t>
      </w:r>
      <w:proofErr w:type="gramEnd"/>
      <w:r w:rsidRPr="003928E8">
        <w:rPr>
          <w:i/>
          <w:sz w:val="20"/>
          <w:szCs w:val="20"/>
        </w:rPr>
        <w:t>.@123..H</w:t>
      </w:r>
      <w:r w:rsidRPr="003928E8">
        <w:rPr>
          <w:sz w:val="20"/>
          <w:szCs w:val="20"/>
        </w:rPr>
        <w:t>. For an assigned NmrAtom, all the</w:t>
      </w:r>
      <w:r>
        <w:rPr>
          <w:sz w:val="20"/>
          <w:szCs w:val="20"/>
        </w:rPr>
        <w:t xml:space="preserve"> fields will have been filled, yielding something like NA</w:t>
      </w:r>
      <w:proofErr w:type="gramStart"/>
      <w:r>
        <w:rPr>
          <w:sz w:val="20"/>
          <w:szCs w:val="20"/>
        </w:rPr>
        <w:t>:A.GLU.14.H</w:t>
      </w:r>
      <w:proofErr w:type="gramEnd"/>
      <w:r>
        <w:rPr>
          <w:sz w:val="20"/>
          <w:szCs w:val="20"/>
        </w:rPr>
        <w:t>.</w:t>
      </w:r>
    </w:p>
  </w:footnote>
  <w:footnote w:id="4">
    <w:p w14:paraId="075A983A" w14:textId="77777777" w:rsidR="00D67C87" w:rsidRPr="001B24C6" w:rsidRDefault="00D67C87">
      <w:pPr>
        <w:pStyle w:val="FootnoteText"/>
        <w:rPr>
          <w:lang w:val="nl-NL"/>
        </w:rPr>
      </w:pPr>
      <w:r>
        <w:rPr>
          <w:rStyle w:val="FootnoteReference"/>
        </w:rPr>
        <w:footnoteRef/>
      </w:r>
      <w:r>
        <w:t xml:space="preserve"> </w:t>
      </w:r>
      <w:r>
        <w:rPr>
          <w:rFonts w:cs="Lucida Grande"/>
          <w:szCs w:val="22"/>
        </w:rPr>
        <w:t xml:space="preserve">The molecular sequence was generated before by us. You can either use </w:t>
      </w:r>
      <w:proofErr w:type="spellStart"/>
      <w:r>
        <w:rPr>
          <w:rFonts w:cs="Lucida Grande"/>
          <w:szCs w:val="22"/>
        </w:rPr>
        <w:t>Menu</w:t>
      </w:r>
      <w:proofErr w:type="gramStart"/>
      <w:r>
        <w:rPr>
          <w:rFonts w:cs="Lucida Grande"/>
          <w:szCs w:val="22"/>
        </w:rPr>
        <w:t>:Molecule</w:t>
      </w:r>
      <w:proofErr w:type="spellEnd"/>
      <w:proofErr w:type="gramEnd"/>
      <w:r>
        <w:rPr>
          <w:rFonts w:cs="Lucida Grande"/>
          <w:szCs w:val="22"/>
        </w:rPr>
        <w:t xml:space="preserve">-&gt;Generate Chain or drop a </w:t>
      </w:r>
      <w:proofErr w:type="spellStart"/>
      <w:r>
        <w:rPr>
          <w:rFonts w:cs="Lucida Grande"/>
          <w:szCs w:val="22"/>
        </w:rPr>
        <w:t>Fasta</w:t>
      </w:r>
      <w:proofErr w:type="spellEnd"/>
      <w:r>
        <w:rPr>
          <w:rFonts w:cs="Lucida Grande"/>
          <w:szCs w:val="22"/>
        </w:rPr>
        <w:t xml:space="preserve"> formatted file onto the Sidebar.</w:t>
      </w:r>
    </w:p>
  </w:footnote>
  <w:footnote w:id="5">
    <w:p w14:paraId="398E937B" w14:textId="77777777" w:rsidR="00D67C87" w:rsidRPr="00846429" w:rsidRDefault="00D67C87">
      <w:pPr>
        <w:pStyle w:val="FootnoteText"/>
        <w:rPr>
          <w:lang w:val="nl-NL"/>
        </w:rPr>
      </w:pPr>
      <w:r>
        <w:rPr>
          <w:rStyle w:val="FootnoteReference"/>
        </w:rPr>
        <w:footnoteRef/>
      </w:r>
      <w:r>
        <w:t xml:space="preserve"> </w:t>
      </w:r>
      <w:r>
        <w:rPr>
          <w:rFonts w:cs="Lucida Grande"/>
          <w:szCs w:val="22"/>
        </w:rPr>
        <w:t>Selecting any peak, or set of peaks, that you want to assign will populate the module with a section per dimension of the peak.</w:t>
      </w:r>
    </w:p>
  </w:footnote>
  <w:footnote w:id="6">
    <w:p w14:paraId="2DBCA82E" w14:textId="5EDAD03B" w:rsidR="00D67C87" w:rsidRPr="00CD75F4" w:rsidRDefault="00D67C87">
      <w:pPr>
        <w:pStyle w:val="FootnoteText"/>
        <w:rPr>
          <w:lang w:val="nl-NL"/>
        </w:rPr>
      </w:pPr>
      <w:r>
        <w:rPr>
          <w:rStyle w:val="FootnoteReference"/>
        </w:rPr>
        <w:footnoteRef/>
      </w:r>
      <w:r>
        <w:t xml:space="preserve"> </w:t>
      </w:r>
      <w:r>
        <w:rPr>
          <w:rFonts w:cs="Lucida Grande"/>
          <w:szCs w:val="22"/>
        </w:rPr>
        <w:t>The Peak Assigner has a number of options to guide its behaviour. Use the gear box to show/hide these. Crucial parameters are the assignment tolerances along each dimension for the different spectra. These are set to (sensible) default values but can also be modified by using the “dimensions” pane of the spectral properties popups of the respective spectra.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15DD4"/>
    <w:multiLevelType w:val="hybridMultilevel"/>
    <w:tmpl w:val="E6862A3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7C0315"/>
    <w:multiLevelType w:val="hybridMultilevel"/>
    <w:tmpl w:val="EFE2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D2871"/>
    <w:multiLevelType w:val="hybridMultilevel"/>
    <w:tmpl w:val="3DB4AF4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1B7200"/>
    <w:multiLevelType w:val="hybridMultilevel"/>
    <w:tmpl w:val="5E8A5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294384"/>
    <w:multiLevelType w:val="hybridMultilevel"/>
    <w:tmpl w:val="D36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0F0"/>
    <w:rsid w:val="00006B14"/>
    <w:rsid w:val="00015D79"/>
    <w:rsid w:val="00030605"/>
    <w:rsid w:val="0003108C"/>
    <w:rsid w:val="00032229"/>
    <w:rsid w:val="000322F6"/>
    <w:rsid w:val="000446F8"/>
    <w:rsid w:val="00050FDD"/>
    <w:rsid w:val="00054DB5"/>
    <w:rsid w:val="00057D94"/>
    <w:rsid w:val="00072FA0"/>
    <w:rsid w:val="000737C9"/>
    <w:rsid w:val="000744CE"/>
    <w:rsid w:val="00096C07"/>
    <w:rsid w:val="000A58BE"/>
    <w:rsid w:val="000A6156"/>
    <w:rsid w:val="000A7177"/>
    <w:rsid w:val="000B5E52"/>
    <w:rsid w:val="000C55EC"/>
    <w:rsid w:val="000C5B0C"/>
    <w:rsid w:val="000D72CD"/>
    <w:rsid w:val="000E049C"/>
    <w:rsid w:val="000E66C4"/>
    <w:rsid w:val="000F13A6"/>
    <w:rsid w:val="00100A3A"/>
    <w:rsid w:val="00103630"/>
    <w:rsid w:val="00103B2A"/>
    <w:rsid w:val="0010668E"/>
    <w:rsid w:val="00107463"/>
    <w:rsid w:val="00110D9C"/>
    <w:rsid w:val="0012189C"/>
    <w:rsid w:val="00122B93"/>
    <w:rsid w:val="00161342"/>
    <w:rsid w:val="00162A56"/>
    <w:rsid w:val="00162FBA"/>
    <w:rsid w:val="00173630"/>
    <w:rsid w:val="001752EF"/>
    <w:rsid w:val="001770A6"/>
    <w:rsid w:val="001779ED"/>
    <w:rsid w:val="001849BF"/>
    <w:rsid w:val="0019138F"/>
    <w:rsid w:val="0019234B"/>
    <w:rsid w:val="001942A6"/>
    <w:rsid w:val="001A69B4"/>
    <w:rsid w:val="001B24C6"/>
    <w:rsid w:val="001B3156"/>
    <w:rsid w:val="001C1616"/>
    <w:rsid w:val="001D75CE"/>
    <w:rsid w:val="001E2973"/>
    <w:rsid w:val="001E7DBD"/>
    <w:rsid w:val="001F569C"/>
    <w:rsid w:val="00224894"/>
    <w:rsid w:val="002270C4"/>
    <w:rsid w:val="00236789"/>
    <w:rsid w:val="002533BF"/>
    <w:rsid w:val="00260E80"/>
    <w:rsid w:val="002617A2"/>
    <w:rsid w:val="0026753D"/>
    <w:rsid w:val="00267CEB"/>
    <w:rsid w:val="002805F2"/>
    <w:rsid w:val="00285994"/>
    <w:rsid w:val="00287CE8"/>
    <w:rsid w:val="00297AD1"/>
    <w:rsid w:val="002A6F42"/>
    <w:rsid w:val="002D4F1F"/>
    <w:rsid w:val="002E4EF1"/>
    <w:rsid w:val="003020CE"/>
    <w:rsid w:val="00305A53"/>
    <w:rsid w:val="00316F4C"/>
    <w:rsid w:val="00317774"/>
    <w:rsid w:val="00340282"/>
    <w:rsid w:val="003541FB"/>
    <w:rsid w:val="003772B5"/>
    <w:rsid w:val="0038137E"/>
    <w:rsid w:val="00386193"/>
    <w:rsid w:val="003928E8"/>
    <w:rsid w:val="00397D83"/>
    <w:rsid w:val="003A0B84"/>
    <w:rsid w:val="003A27CC"/>
    <w:rsid w:val="003A3057"/>
    <w:rsid w:val="003A3A80"/>
    <w:rsid w:val="003C62E0"/>
    <w:rsid w:val="003D1A2A"/>
    <w:rsid w:val="003F74F3"/>
    <w:rsid w:val="00400811"/>
    <w:rsid w:val="004015E8"/>
    <w:rsid w:val="00401D2F"/>
    <w:rsid w:val="004325BB"/>
    <w:rsid w:val="0044343C"/>
    <w:rsid w:val="00445E69"/>
    <w:rsid w:val="004467DB"/>
    <w:rsid w:val="00446A8E"/>
    <w:rsid w:val="004539D2"/>
    <w:rsid w:val="00454334"/>
    <w:rsid w:val="00457738"/>
    <w:rsid w:val="00460B44"/>
    <w:rsid w:val="00461D55"/>
    <w:rsid w:val="00462D32"/>
    <w:rsid w:val="004640B1"/>
    <w:rsid w:val="0046628F"/>
    <w:rsid w:val="00467C8B"/>
    <w:rsid w:val="00471E48"/>
    <w:rsid w:val="0047303A"/>
    <w:rsid w:val="0048676E"/>
    <w:rsid w:val="00496F82"/>
    <w:rsid w:val="00497E9E"/>
    <w:rsid w:val="004A38C0"/>
    <w:rsid w:val="004A4A2C"/>
    <w:rsid w:val="004A4ABF"/>
    <w:rsid w:val="004B1199"/>
    <w:rsid w:val="004B1D8E"/>
    <w:rsid w:val="004D2756"/>
    <w:rsid w:val="004F48E0"/>
    <w:rsid w:val="004F6C47"/>
    <w:rsid w:val="0051276E"/>
    <w:rsid w:val="00521109"/>
    <w:rsid w:val="005261AA"/>
    <w:rsid w:val="005270E0"/>
    <w:rsid w:val="00533C6B"/>
    <w:rsid w:val="0054247B"/>
    <w:rsid w:val="0054406A"/>
    <w:rsid w:val="005519DC"/>
    <w:rsid w:val="0055335B"/>
    <w:rsid w:val="0055569F"/>
    <w:rsid w:val="005579CD"/>
    <w:rsid w:val="0056178F"/>
    <w:rsid w:val="0058134F"/>
    <w:rsid w:val="005967A5"/>
    <w:rsid w:val="005A15ED"/>
    <w:rsid w:val="005A2A2B"/>
    <w:rsid w:val="005A2DCC"/>
    <w:rsid w:val="005B43D8"/>
    <w:rsid w:val="005C4A32"/>
    <w:rsid w:val="005D6E28"/>
    <w:rsid w:val="005E4272"/>
    <w:rsid w:val="005E730C"/>
    <w:rsid w:val="00600D78"/>
    <w:rsid w:val="00602F12"/>
    <w:rsid w:val="0061512A"/>
    <w:rsid w:val="006207AE"/>
    <w:rsid w:val="006320C7"/>
    <w:rsid w:val="00632F6A"/>
    <w:rsid w:val="00635DDC"/>
    <w:rsid w:val="00645D89"/>
    <w:rsid w:val="00654FC8"/>
    <w:rsid w:val="00657638"/>
    <w:rsid w:val="0067009B"/>
    <w:rsid w:val="006810FE"/>
    <w:rsid w:val="0069151B"/>
    <w:rsid w:val="006B0203"/>
    <w:rsid w:val="006C2651"/>
    <w:rsid w:val="006D052E"/>
    <w:rsid w:val="006D235E"/>
    <w:rsid w:val="006D50D5"/>
    <w:rsid w:val="006D5D5A"/>
    <w:rsid w:val="006E51A4"/>
    <w:rsid w:val="006F1BAC"/>
    <w:rsid w:val="006F40DC"/>
    <w:rsid w:val="007112FA"/>
    <w:rsid w:val="00735401"/>
    <w:rsid w:val="00735AED"/>
    <w:rsid w:val="007561D6"/>
    <w:rsid w:val="00756654"/>
    <w:rsid w:val="0078127C"/>
    <w:rsid w:val="00784907"/>
    <w:rsid w:val="007979F0"/>
    <w:rsid w:val="007A2CB5"/>
    <w:rsid w:val="007A737B"/>
    <w:rsid w:val="007B1BC7"/>
    <w:rsid w:val="007B4D1D"/>
    <w:rsid w:val="007C0162"/>
    <w:rsid w:val="007C22A4"/>
    <w:rsid w:val="007C2475"/>
    <w:rsid w:val="007E1ED6"/>
    <w:rsid w:val="007E4868"/>
    <w:rsid w:val="007F18CC"/>
    <w:rsid w:val="007F2CEE"/>
    <w:rsid w:val="0080708B"/>
    <w:rsid w:val="008123A9"/>
    <w:rsid w:val="00814DA4"/>
    <w:rsid w:val="00834953"/>
    <w:rsid w:val="008405B4"/>
    <w:rsid w:val="00840B74"/>
    <w:rsid w:val="00846429"/>
    <w:rsid w:val="008622FB"/>
    <w:rsid w:val="00863952"/>
    <w:rsid w:val="00864B2E"/>
    <w:rsid w:val="008701EE"/>
    <w:rsid w:val="00890495"/>
    <w:rsid w:val="00890816"/>
    <w:rsid w:val="008B3927"/>
    <w:rsid w:val="008D1C72"/>
    <w:rsid w:val="008D23F7"/>
    <w:rsid w:val="008E6C10"/>
    <w:rsid w:val="008F0761"/>
    <w:rsid w:val="00917FE6"/>
    <w:rsid w:val="00932D09"/>
    <w:rsid w:val="00933000"/>
    <w:rsid w:val="0093583B"/>
    <w:rsid w:val="0094584E"/>
    <w:rsid w:val="009471CC"/>
    <w:rsid w:val="00955941"/>
    <w:rsid w:val="009566D8"/>
    <w:rsid w:val="009678E4"/>
    <w:rsid w:val="00970FED"/>
    <w:rsid w:val="00971DCC"/>
    <w:rsid w:val="00972D3D"/>
    <w:rsid w:val="00974A27"/>
    <w:rsid w:val="0098229D"/>
    <w:rsid w:val="009865C2"/>
    <w:rsid w:val="00995009"/>
    <w:rsid w:val="009A4469"/>
    <w:rsid w:val="009A5E1D"/>
    <w:rsid w:val="009C0178"/>
    <w:rsid w:val="009C5EB6"/>
    <w:rsid w:val="009E4284"/>
    <w:rsid w:val="009F0624"/>
    <w:rsid w:val="009F0859"/>
    <w:rsid w:val="009F4018"/>
    <w:rsid w:val="009F5B15"/>
    <w:rsid w:val="00A04D7C"/>
    <w:rsid w:val="00A07DEB"/>
    <w:rsid w:val="00A10111"/>
    <w:rsid w:val="00A150D9"/>
    <w:rsid w:val="00A32336"/>
    <w:rsid w:val="00A44A3D"/>
    <w:rsid w:val="00A50AB6"/>
    <w:rsid w:val="00A51EA0"/>
    <w:rsid w:val="00A66BE1"/>
    <w:rsid w:val="00A70BA4"/>
    <w:rsid w:val="00A71DAF"/>
    <w:rsid w:val="00A73F98"/>
    <w:rsid w:val="00A756D1"/>
    <w:rsid w:val="00A94513"/>
    <w:rsid w:val="00AA2D15"/>
    <w:rsid w:val="00AA56BA"/>
    <w:rsid w:val="00AA750B"/>
    <w:rsid w:val="00AB3836"/>
    <w:rsid w:val="00AB79B9"/>
    <w:rsid w:val="00AD142D"/>
    <w:rsid w:val="00AD1E47"/>
    <w:rsid w:val="00AD4E2D"/>
    <w:rsid w:val="00AE26AD"/>
    <w:rsid w:val="00AE3044"/>
    <w:rsid w:val="00AE544B"/>
    <w:rsid w:val="00AF039B"/>
    <w:rsid w:val="00AF6632"/>
    <w:rsid w:val="00B01D9A"/>
    <w:rsid w:val="00B03AAB"/>
    <w:rsid w:val="00B053CB"/>
    <w:rsid w:val="00B13BE9"/>
    <w:rsid w:val="00B23AC5"/>
    <w:rsid w:val="00B42A63"/>
    <w:rsid w:val="00B4527C"/>
    <w:rsid w:val="00B527A0"/>
    <w:rsid w:val="00B53079"/>
    <w:rsid w:val="00B54E0E"/>
    <w:rsid w:val="00B654C6"/>
    <w:rsid w:val="00B675F5"/>
    <w:rsid w:val="00B7726A"/>
    <w:rsid w:val="00B8416A"/>
    <w:rsid w:val="00B844E6"/>
    <w:rsid w:val="00B84AA9"/>
    <w:rsid w:val="00B91A5F"/>
    <w:rsid w:val="00B95722"/>
    <w:rsid w:val="00B95A94"/>
    <w:rsid w:val="00BA1FC1"/>
    <w:rsid w:val="00BA5038"/>
    <w:rsid w:val="00BB2105"/>
    <w:rsid w:val="00BB61E4"/>
    <w:rsid w:val="00BC0972"/>
    <w:rsid w:val="00BD0E21"/>
    <w:rsid w:val="00BE421C"/>
    <w:rsid w:val="00BF5ED1"/>
    <w:rsid w:val="00BF73B4"/>
    <w:rsid w:val="00C02FAF"/>
    <w:rsid w:val="00C12009"/>
    <w:rsid w:val="00C15832"/>
    <w:rsid w:val="00C16BD7"/>
    <w:rsid w:val="00C2537D"/>
    <w:rsid w:val="00C26EAB"/>
    <w:rsid w:val="00C3540A"/>
    <w:rsid w:val="00C3736A"/>
    <w:rsid w:val="00C400F0"/>
    <w:rsid w:val="00C45A12"/>
    <w:rsid w:val="00C51402"/>
    <w:rsid w:val="00C654EF"/>
    <w:rsid w:val="00C66C3E"/>
    <w:rsid w:val="00C706FB"/>
    <w:rsid w:val="00C725ED"/>
    <w:rsid w:val="00C80CEB"/>
    <w:rsid w:val="00CA5D3A"/>
    <w:rsid w:val="00CA6990"/>
    <w:rsid w:val="00CA7108"/>
    <w:rsid w:val="00CA7B2E"/>
    <w:rsid w:val="00CD75F4"/>
    <w:rsid w:val="00CD794F"/>
    <w:rsid w:val="00D03B87"/>
    <w:rsid w:val="00D0424B"/>
    <w:rsid w:val="00D05642"/>
    <w:rsid w:val="00D07DD2"/>
    <w:rsid w:val="00D24DFC"/>
    <w:rsid w:val="00D2797C"/>
    <w:rsid w:val="00D33C8C"/>
    <w:rsid w:val="00D415CE"/>
    <w:rsid w:val="00D46ADD"/>
    <w:rsid w:val="00D548DE"/>
    <w:rsid w:val="00D6595D"/>
    <w:rsid w:val="00D66E95"/>
    <w:rsid w:val="00D67C87"/>
    <w:rsid w:val="00D72C24"/>
    <w:rsid w:val="00D85CAD"/>
    <w:rsid w:val="00D916C5"/>
    <w:rsid w:val="00DA2C6D"/>
    <w:rsid w:val="00DA4DC6"/>
    <w:rsid w:val="00DB08E6"/>
    <w:rsid w:val="00DB11C2"/>
    <w:rsid w:val="00DB43CA"/>
    <w:rsid w:val="00DD7F08"/>
    <w:rsid w:val="00DE113D"/>
    <w:rsid w:val="00DE2FA4"/>
    <w:rsid w:val="00DF5195"/>
    <w:rsid w:val="00DF622B"/>
    <w:rsid w:val="00E01C50"/>
    <w:rsid w:val="00E219B1"/>
    <w:rsid w:val="00E22CD6"/>
    <w:rsid w:val="00E26813"/>
    <w:rsid w:val="00E33BD1"/>
    <w:rsid w:val="00E37CF4"/>
    <w:rsid w:val="00E403C9"/>
    <w:rsid w:val="00E46DA8"/>
    <w:rsid w:val="00E61587"/>
    <w:rsid w:val="00E71BEE"/>
    <w:rsid w:val="00E87178"/>
    <w:rsid w:val="00EA10C0"/>
    <w:rsid w:val="00EA2D7A"/>
    <w:rsid w:val="00EA76B3"/>
    <w:rsid w:val="00EB249B"/>
    <w:rsid w:val="00EB2790"/>
    <w:rsid w:val="00EC5804"/>
    <w:rsid w:val="00EC5FFC"/>
    <w:rsid w:val="00ED314B"/>
    <w:rsid w:val="00ED3373"/>
    <w:rsid w:val="00ED420C"/>
    <w:rsid w:val="00EF5FB2"/>
    <w:rsid w:val="00F16374"/>
    <w:rsid w:val="00F24065"/>
    <w:rsid w:val="00F24614"/>
    <w:rsid w:val="00F25151"/>
    <w:rsid w:val="00F258C1"/>
    <w:rsid w:val="00F35F42"/>
    <w:rsid w:val="00F3703F"/>
    <w:rsid w:val="00F3714F"/>
    <w:rsid w:val="00F40769"/>
    <w:rsid w:val="00F4318C"/>
    <w:rsid w:val="00F43637"/>
    <w:rsid w:val="00F465DA"/>
    <w:rsid w:val="00F46998"/>
    <w:rsid w:val="00F52817"/>
    <w:rsid w:val="00F52E09"/>
    <w:rsid w:val="00F52FE2"/>
    <w:rsid w:val="00F573BE"/>
    <w:rsid w:val="00F6748C"/>
    <w:rsid w:val="00F7052B"/>
    <w:rsid w:val="00F8553A"/>
    <w:rsid w:val="00F85B6A"/>
    <w:rsid w:val="00F87B0D"/>
    <w:rsid w:val="00F9064D"/>
    <w:rsid w:val="00F914C7"/>
    <w:rsid w:val="00F97365"/>
    <w:rsid w:val="00FB23AF"/>
    <w:rsid w:val="00FC0ECD"/>
    <w:rsid w:val="00FC15B1"/>
    <w:rsid w:val="00FC51AA"/>
    <w:rsid w:val="00FD2995"/>
    <w:rsid w:val="00FD2E61"/>
    <w:rsid w:val="00FE1CF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4C1A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tiff"/><Relationship Id="rId23" Type="http://schemas.openxmlformats.org/officeDocument/2006/relationships/image" Target="media/image15.tiff"/><Relationship Id="rId24" Type="http://schemas.openxmlformats.org/officeDocument/2006/relationships/image" Target="media/image16.tiff"/><Relationship Id="rId25" Type="http://schemas.openxmlformats.org/officeDocument/2006/relationships/image" Target="media/image17.tiff"/><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1882E9-A332-BD49-AB56-DB452C124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29</Pages>
  <Words>6144</Words>
  <Characters>31274</Characters>
  <Application>Microsoft Macintosh Word</Application>
  <DocSecurity>0</DocSecurity>
  <Lines>679</Lines>
  <Paragraphs>224</Paragraphs>
  <ScaleCrop>false</ScaleCrop>
  <HeadingPairs>
    <vt:vector size="2" baseType="variant">
      <vt:variant>
        <vt:lpstr>Title</vt:lpstr>
      </vt:variant>
      <vt:variant>
        <vt:i4>1</vt:i4>
      </vt:variant>
    </vt:vector>
  </HeadingPairs>
  <TitlesOfParts>
    <vt:vector size="1" baseType="lpstr">
      <vt:lpstr>Backbone Assignment Tutorial</vt:lpstr>
    </vt:vector>
  </TitlesOfParts>
  <Manager>Prof. Geerten Vuister</Manager>
  <Company>University of Leicester</Company>
  <LinksUpToDate>false</LinksUpToDate>
  <CharactersWithSpaces>37194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Backbone Assignment Tutorial</dc:title>
  <dc:subject/>
  <dc:creator>CCPN Group</dc:creator>
  <cp:keywords/>
  <dc:description/>
  <cp:lastModifiedBy>Ed Brooksbank</cp:lastModifiedBy>
  <cp:revision>4</cp:revision>
  <cp:lastPrinted>2017-09-05T10:40:00Z</cp:lastPrinted>
  <dcterms:created xsi:type="dcterms:W3CDTF">2017-09-05T10:40:00Z</dcterms:created>
  <dcterms:modified xsi:type="dcterms:W3CDTF">2017-09-12T09:37:00Z</dcterms:modified>
  <cp:category/>
</cp:coreProperties>
</file>