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27" w:rsidRPr="00DD6CEC" w:rsidRDefault="00B14F27" w:rsidP="004507DB">
      <w:pPr>
        <w:widowControl/>
        <w:jc w:val="center"/>
        <w:rPr>
          <w:rFonts w:ascii="Calibri" w:hAnsi="Calibri"/>
          <w:kern w:val="0"/>
          <w:sz w:val="24"/>
        </w:rPr>
      </w:pPr>
    </w:p>
    <w:p w:rsidR="004507DB" w:rsidRPr="00903F5B" w:rsidRDefault="00275E4D" w:rsidP="004507DB">
      <w:pPr>
        <w:widowControl/>
        <w:jc w:val="center"/>
        <w:rPr>
          <w:rFonts w:ascii="Calibri" w:hAnsi="Calibri"/>
          <w:b/>
          <w:kern w:val="0"/>
          <w:sz w:val="24"/>
        </w:rPr>
      </w:pPr>
      <w:r>
        <w:rPr>
          <w:rFonts w:ascii="Calibri" w:hAnsi="Calibri" w:hint="eastAsia"/>
          <w:b/>
          <w:kern w:val="0"/>
          <w:sz w:val="36"/>
          <w:szCs w:val="36"/>
        </w:rPr>
        <w:t>LightSDK</w:t>
      </w:r>
      <w:r w:rsidR="00E4328C">
        <w:rPr>
          <w:rFonts w:ascii="Calibri" w:hAnsi="Calibri" w:hint="eastAsia"/>
          <w:b/>
          <w:kern w:val="0"/>
          <w:sz w:val="36"/>
          <w:szCs w:val="36"/>
        </w:rPr>
        <w:t xml:space="preserve"> V</w:t>
      </w:r>
      <w:r w:rsidR="0029450F">
        <w:rPr>
          <w:rFonts w:ascii="Calibri" w:hAnsi="Calibri" w:hint="eastAsia"/>
          <w:b/>
          <w:kern w:val="0"/>
          <w:sz w:val="36"/>
          <w:szCs w:val="36"/>
        </w:rPr>
        <w:t>1.0</w:t>
      </w:r>
    </w:p>
    <w:p w:rsidR="004507DB" w:rsidRPr="000C7A8D" w:rsidRDefault="004507DB" w:rsidP="004507DB">
      <w:pPr>
        <w:widowControl/>
        <w:jc w:val="center"/>
        <w:rPr>
          <w:rFonts w:ascii="Calibri" w:hAnsi="Calibri"/>
          <w:b/>
          <w:kern w:val="0"/>
          <w:sz w:val="24"/>
        </w:rPr>
      </w:pPr>
      <w:r w:rsidRPr="00903F5B">
        <w:rPr>
          <w:rFonts w:ascii="Calibri" w:hAnsi="Calibri"/>
          <w:b/>
          <w:kern w:val="0"/>
          <w:sz w:val="24"/>
        </w:rPr>
        <w:t>20</w:t>
      </w:r>
      <w:r w:rsidR="00AA1703">
        <w:rPr>
          <w:rFonts w:ascii="Calibri" w:hAnsi="Calibri" w:hint="eastAsia"/>
          <w:b/>
          <w:kern w:val="0"/>
          <w:sz w:val="24"/>
        </w:rPr>
        <w:t>1</w:t>
      </w:r>
      <w:r w:rsidR="00D47665">
        <w:rPr>
          <w:rFonts w:ascii="Calibri" w:hAnsi="Calibri" w:hint="eastAsia"/>
          <w:b/>
          <w:kern w:val="0"/>
          <w:sz w:val="24"/>
        </w:rPr>
        <w:t>1</w:t>
      </w:r>
      <w:r w:rsidR="004F27A1" w:rsidRPr="00903F5B">
        <w:rPr>
          <w:rFonts w:ascii="Calibri" w:hAnsi="Calibri"/>
          <w:b/>
          <w:kern w:val="0"/>
          <w:sz w:val="24"/>
        </w:rPr>
        <w:t>-</w:t>
      </w:r>
      <w:r w:rsidR="00D47665">
        <w:rPr>
          <w:rFonts w:ascii="Calibri" w:hAnsi="Calibri" w:hint="eastAsia"/>
          <w:b/>
          <w:kern w:val="0"/>
          <w:sz w:val="24"/>
        </w:rPr>
        <w:t>0</w:t>
      </w:r>
      <w:r w:rsidR="0029450F">
        <w:rPr>
          <w:rFonts w:ascii="Calibri" w:hAnsi="Calibri" w:hint="eastAsia"/>
          <w:b/>
          <w:kern w:val="0"/>
          <w:sz w:val="24"/>
        </w:rPr>
        <w:t>7</w:t>
      </w:r>
      <w:r w:rsidR="00D3628A">
        <w:rPr>
          <w:rFonts w:ascii="Calibri" w:hAnsi="Calibri" w:hint="eastAsia"/>
          <w:b/>
          <w:kern w:val="0"/>
          <w:sz w:val="24"/>
        </w:rPr>
        <w:t>-</w:t>
      </w:r>
      <w:r w:rsidR="00407706">
        <w:rPr>
          <w:rFonts w:ascii="Calibri" w:hAnsi="Calibri" w:hint="eastAsia"/>
          <w:b/>
          <w:kern w:val="0"/>
          <w:sz w:val="24"/>
        </w:rPr>
        <w:t>1</w:t>
      </w:r>
      <w:r w:rsidR="0029450F">
        <w:rPr>
          <w:rFonts w:ascii="Calibri" w:hAnsi="Calibri" w:hint="eastAsia"/>
          <w:b/>
          <w:kern w:val="0"/>
          <w:sz w:val="24"/>
        </w:rPr>
        <w:t>9</w:t>
      </w:r>
    </w:p>
    <w:p w:rsidR="004507DB" w:rsidRPr="00903F5B" w:rsidRDefault="004507DB" w:rsidP="004507DB">
      <w:pPr>
        <w:widowControl/>
        <w:jc w:val="center"/>
        <w:rPr>
          <w:rFonts w:ascii="Calibri" w:hAnsi="Calibri"/>
          <w:b/>
          <w:kern w:val="0"/>
          <w:sz w:val="24"/>
        </w:rPr>
      </w:pPr>
    </w:p>
    <w:p w:rsidR="004507DB" w:rsidRPr="000C7A8D" w:rsidRDefault="00275E4D" w:rsidP="0066322C">
      <w:pPr>
        <w:jc w:val="center"/>
        <w:rPr>
          <w:rFonts w:ascii="Calibri" w:hAnsi="Calibri"/>
          <w:b/>
          <w:kern w:val="0"/>
          <w:sz w:val="28"/>
          <w:szCs w:val="28"/>
        </w:rPr>
      </w:pPr>
      <w:r>
        <w:rPr>
          <w:rFonts w:ascii="Calibri" w:hAnsi="Calibri" w:hint="eastAsia"/>
          <w:b/>
          <w:kern w:val="0"/>
          <w:sz w:val="28"/>
          <w:szCs w:val="28"/>
        </w:rPr>
        <w:t>Alpha</w:t>
      </w:r>
      <w:r w:rsidR="00D55197">
        <w:rPr>
          <w:rFonts w:ascii="Calibri" w:hAnsi="Calibri" w:hint="eastAsia"/>
          <w:b/>
          <w:kern w:val="0"/>
          <w:sz w:val="28"/>
          <w:szCs w:val="28"/>
        </w:rPr>
        <w:t xml:space="preserve"> Release</w:t>
      </w:r>
    </w:p>
    <w:p w:rsidR="004507DB" w:rsidRDefault="004507DB" w:rsidP="004507DB">
      <w:pPr>
        <w:widowControl/>
        <w:jc w:val="left"/>
        <w:rPr>
          <w:rFonts w:ascii="Calibri" w:hAnsi="Calibri"/>
          <w:color w:val="000000"/>
          <w:kern w:val="0"/>
          <w:sz w:val="28"/>
        </w:rPr>
      </w:pPr>
    </w:p>
    <w:p w:rsidR="00903F5B" w:rsidRPr="00EA192B" w:rsidRDefault="00903F5B" w:rsidP="004507DB">
      <w:pPr>
        <w:widowControl/>
        <w:jc w:val="left"/>
        <w:rPr>
          <w:rFonts w:ascii="Calibri" w:hAnsi="Calibri"/>
          <w:color w:val="000000"/>
          <w:kern w:val="0"/>
          <w:sz w:val="28"/>
        </w:rPr>
      </w:pPr>
    </w:p>
    <w:tbl>
      <w:tblPr>
        <w:tblW w:w="4729" w:type="dxa"/>
        <w:tblInd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7"/>
        <w:gridCol w:w="779"/>
        <w:gridCol w:w="1364"/>
        <w:gridCol w:w="1319"/>
      </w:tblGrid>
      <w:tr w:rsidR="004507DB" w:rsidRPr="00EA192B" w:rsidTr="004F27A1">
        <w:trPr>
          <w:trHeight w:val="613"/>
        </w:trPr>
        <w:tc>
          <w:tcPr>
            <w:tcW w:w="1267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A192B">
              <w:rPr>
                <w:rFonts w:ascii="Calibri" w:hAnsi="Calibri"/>
                <w:color w:val="000000"/>
                <w:sz w:val="22"/>
              </w:rPr>
              <w:t>Approve</w:t>
            </w:r>
          </w:p>
        </w:tc>
        <w:tc>
          <w:tcPr>
            <w:tcW w:w="779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A192B">
              <w:rPr>
                <w:rFonts w:ascii="Calibri" w:hAnsi="Calibri"/>
                <w:color w:val="000000"/>
                <w:sz w:val="22"/>
              </w:rPr>
              <w:t>Check</w:t>
            </w:r>
          </w:p>
        </w:tc>
        <w:tc>
          <w:tcPr>
            <w:tcW w:w="1364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A192B">
              <w:rPr>
                <w:rFonts w:ascii="Calibri" w:hAnsi="Calibri"/>
                <w:color w:val="000000"/>
                <w:sz w:val="22"/>
              </w:rPr>
              <w:t>Author</w:t>
            </w:r>
          </w:p>
        </w:tc>
        <w:tc>
          <w:tcPr>
            <w:tcW w:w="1319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A192B">
              <w:rPr>
                <w:rFonts w:ascii="Calibri" w:hAnsi="Calibri"/>
                <w:color w:val="000000"/>
                <w:sz w:val="22"/>
              </w:rPr>
              <w:t>Virus Check</w:t>
            </w:r>
          </w:p>
        </w:tc>
      </w:tr>
      <w:tr w:rsidR="004507DB" w:rsidRPr="00EA192B" w:rsidTr="004F27A1">
        <w:trPr>
          <w:trHeight w:val="613"/>
        </w:trPr>
        <w:tc>
          <w:tcPr>
            <w:tcW w:w="1267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779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64" w:type="dxa"/>
            <w:vAlign w:val="center"/>
          </w:tcPr>
          <w:p w:rsidR="004507DB" w:rsidRPr="00EA192B" w:rsidRDefault="00E85F00" w:rsidP="00EA192B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8"/>
              </w:rPr>
            </w:pPr>
            <w:r>
              <w:rPr>
                <w:rFonts w:ascii="Calibri" w:hAnsi="Calibri" w:hint="eastAsia"/>
                <w:color w:val="000000"/>
                <w:kern w:val="0"/>
                <w:sz w:val="28"/>
              </w:rPr>
              <w:t>Li Hong</w:t>
            </w:r>
          </w:p>
        </w:tc>
        <w:tc>
          <w:tcPr>
            <w:tcW w:w="1319" w:type="dxa"/>
            <w:vAlign w:val="center"/>
          </w:tcPr>
          <w:p w:rsidR="004507DB" w:rsidRPr="00EA192B" w:rsidRDefault="004507DB" w:rsidP="006A67B2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</w:tbl>
    <w:p w:rsidR="004507DB" w:rsidRPr="00EA192B" w:rsidRDefault="004507DB" w:rsidP="004507DB">
      <w:pPr>
        <w:widowControl/>
        <w:jc w:val="left"/>
        <w:rPr>
          <w:rFonts w:ascii="Calibri" w:hAnsi="Calibri"/>
          <w:color w:val="000000"/>
          <w:kern w:val="0"/>
          <w:sz w:val="28"/>
        </w:rPr>
      </w:pPr>
    </w:p>
    <w:p w:rsidR="004507DB" w:rsidRPr="00EA192B" w:rsidRDefault="004507DB" w:rsidP="004507DB">
      <w:pPr>
        <w:widowControl/>
        <w:jc w:val="left"/>
        <w:rPr>
          <w:rFonts w:ascii="Calibri" w:hAnsi="Calibri"/>
          <w:color w:val="000000"/>
          <w:kern w:val="0"/>
          <w:sz w:val="28"/>
        </w:rPr>
      </w:pPr>
    </w:p>
    <w:p w:rsidR="004507DB" w:rsidRPr="00EA192B" w:rsidRDefault="004507DB" w:rsidP="004507DB">
      <w:pPr>
        <w:widowControl/>
        <w:jc w:val="left"/>
        <w:outlineLvl w:val="0"/>
        <w:rPr>
          <w:rFonts w:ascii="Calibri" w:hAnsi="Calibri"/>
          <w:b/>
          <w:color w:val="000000"/>
          <w:kern w:val="0"/>
          <w:sz w:val="28"/>
        </w:rPr>
      </w:pPr>
      <w:r w:rsidRPr="00EA192B">
        <w:rPr>
          <w:rFonts w:ascii="Calibri" w:hAnsi="Calibri"/>
          <w:b/>
          <w:color w:val="000000"/>
          <w:kern w:val="0"/>
          <w:sz w:val="28"/>
        </w:rPr>
        <w:t>Project Information:</w:t>
      </w:r>
    </w:p>
    <w:p w:rsidR="004507DB" w:rsidRPr="00BA2302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 xml:space="preserve">Product Name   </w:t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="00752F84">
        <w:rPr>
          <w:rFonts w:ascii="Calibri" w:hAnsi="Calibri" w:cs="MS Mincho" w:hint="eastAsia"/>
          <w:color w:val="000000"/>
          <w:kern w:val="0"/>
          <w:szCs w:val="20"/>
        </w:rPr>
        <w:t>LightSDK</w:t>
      </w:r>
      <w:r w:rsidR="00F113BB">
        <w:rPr>
          <w:rFonts w:ascii="Calibri" w:hAnsi="Calibri" w:cs="MS Mincho" w:hint="eastAsia"/>
          <w:color w:val="000000"/>
          <w:kern w:val="0"/>
          <w:szCs w:val="20"/>
        </w:rPr>
        <w:t xml:space="preserve"> V</w:t>
      </w:r>
      <w:r w:rsidR="00C170E7">
        <w:rPr>
          <w:rFonts w:ascii="Calibri" w:hAnsi="Calibri" w:cs="MS Mincho" w:hint="eastAsia"/>
          <w:color w:val="000000"/>
          <w:kern w:val="0"/>
          <w:szCs w:val="20"/>
        </w:rPr>
        <w:t>1.0</w:t>
      </w:r>
    </w:p>
    <w:p w:rsidR="004507DB" w:rsidRPr="005A216C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  <w:lang w:eastAsia="ja-JP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Product version</w:t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="00752F84">
        <w:rPr>
          <w:rFonts w:ascii="Calibri" w:hAnsi="Calibri" w:cs="MS Mincho" w:hint="eastAsia"/>
          <w:color w:val="000000"/>
          <w:kern w:val="0"/>
          <w:szCs w:val="20"/>
        </w:rPr>
        <w:t>Alpha</w:t>
      </w:r>
      <w:r w:rsidR="00D55197">
        <w:rPr>
          <w:rFonts w:ascii="Calibri" w:hAnsi="Calibri" w:cs="MS Mincho" w:hint="eastAsia"/>
          <w:color w:val="000000"/>
          <w:kern w:val="0"/>
          <w:szCs w:val="20"/>
        </w:rPr>
        <w:t xml:space="preserve"> release</w:t>
      </w:r>
    </w:p>
    <w:p w:rsidR="004507DB" w:rsidRPr="00752F84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eastAsiaTheme="minorEastAsia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Executable File Name</w:t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0E5171">
        <w:rPr>
          <w:rFonts w:ascii="Calibri" w:hAnsi="Calibri" w:cs="MS Mincho" w:hint="eastAsia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="00752F84">
        <w:rPr>
          <w:rFonts w:ascii="Calibri" w:eastAsiaTheme="minorEastAsia" w:hAnsi="Calibri" w:cs="MS Mincho" w:hint="eastAsia"/>
          <w:kern w:val="0"/>
          <w:sz w:val="20"/>
          <w:szCs w:val="20"/>
        </w:rPr>
        <w:t>SdkCommonLib.dll, SdkFrameworkLib.dll</w:t>
      </w:r>
      <w:r w:rsidR="008752D1">
        <w:rPr>
          <w:rFonts w:ascii="Calibri" w:eastAsiaTheme="minorEastAsia" w:hAnsi="Calibri" w:cs="MS Mincho" w:hint="eastAsia"/>
          <w:kern w:val="0"/>
          <w:sz w:val="20"/>
          <w:szCs w:val="20"/>
        </w:rPr>
        <w:t>, some sample exe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File Version</w:t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0E5171">
        <w:rPr>
          <w:rFonts w:ascii="Calibri" w:hAnsi="Calibri" w:cs="MS Mincho" w:hint="eastAsia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N/A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Release Person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="00752F84">
        <w:rPr>
          <w:rFonts w:ascii="Calibri" w:hAnsi="Calibri" w:cs="MS Mincho" w:hint="eastAsia"/>
          <w:color w:val="000000"/>
          <w:kern w:val="0"/>
          <w:szCs w:val="20"/>
        </w:rPr>
        <w:t>Li Hong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Category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N/A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Language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N/A</w:t>
      </w:r>
    </w:p>
    <w:p w:rsidR="000E36F9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OS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Windows</w:t>
      </w:r>
      <w:r w:rsidR="00215E83">
        <w:rPr>
          <w:rFonts w:ascii="Calibri" w:hAnsi="Calibri" w:cs="MS Mincho" w:hint="eastAsia"/>
          <w:color w:val="000000"/>
          <w:kern w:val="0"/>
          <w:szCs w:val="20"/>
        </w:rPr>
        <w:t xml:space="preserve"> </w:t>
      </w:r>
      <w:r w:rsidR="004F27A1" w:rsidRPr="00EA192B">
        <w:rPr>
          <w:rFonts w:ascii="Calibri" w:hAnsi="Calibri" w:cs="MS Mincho"/>
          <w:color w:val="000000"/>
          <w:kern w:val="0"/>
          <w:szCs w:val="20"/>
        </w:rPr>
        <w:t>7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Install Type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0E5171">
        <w:rPr>
          <w:rFonts w:ascii="Calibri" w:hAnsi="Calibri" w:cs="MS Mincho" w:hint="eastAsia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N/A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WHQL Logo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N/A</w:t>
      </w:r>
    </w:p>
    <w:p w:rsidR="004507DB" w:rsidRPr="00EA192B" w:rsidRDefault="004507DB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Digital Signature</w:t>
      </w:r>
      <w:r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Pr="00EA192B">
        <w:rPr>
          <w:rFonts w:ascii="Calibri" w:hAnsi="Calibri" w:cs="MS Mincho"/>
          <w:color w:val="000000"/>
          <w:kern w:val="0"/>
          <w:szCs w:val="20"/>
        </w:rPr>
        <w:t>N/A</w:t>
      </w:r>
    </w:p>
    <w:p w:rsidR="004507DB" w:rsidRPr="000074DB" w:rsidRDefault="00A660B0" w:rsidP="00526285">
      <w:pPr>
        <w:autoSpaceDE w:val="0"/>
        <w:autoSpaceDN w:val="0"/>
        <w:adjustRightInd w:val="0"/>
        <w:spacing w:line="240" w:lineRule="atLeast"/>
        <w:ind w:firstLineChars="200" w:firstLine="420"/>
        <w:jc w:val="left"/>
        <w:rPr>
          <w:rFonts w:ascii="Calibri" w:eastAsiaTheme="minorEastAsia" w:hAnsi="Calibri" w:cs="MS Mincho"/>
          <w:color w:val="000000"/>
          <w:kern w:val="0"/>
          <w:szCs w:val="20"/>
        </w:rPr>
      </w:pPr>
      <w:r w:rsidRPr="00EA192B">
        <w:rPr>
          <w:rFonts w:ascii="Calibri" w:hAnsi="Calibri" w:cs="MS Mincho"/>
          <w:color w:val="000000"/>
          <w:kern w:val="0"/>
          <w:szCs w:val="20"/>
        </w:rPr>
        <w:t>Version</w:t>
      </w:r>
      <w:r w:rsidR="000E5171">
        <w:rPr>
          <w:rFonts w:ascii="Calibri" w:hAnsi="Calibri" w:cs="MS Mincho" w:hint="eastAsia"/>
          <w:color w:val="000000"/>
          <w:kern w:val="0"/>
          <w:szCs w:val="20"/>
        </w:rPr>
        <w:tab/>
      </w:r>
      <w:r w:rsidR="000E5171">
        <w:rPr>
          <w:rFonts w:ascii="Calibri" w:hAnsi="Calibri" w:cs="MS Mincho" w:hint="eastAsia"/>
          <w:color w:val="000000"/>
          <w:kern w:val="0"/>
          <w:szCs w:val="20"/>
        </w:rPr>
        <w:tab/>
      </w:r>
      <w:r w:rsidR="006845F7" w:rsidRPr="00EA192B">
        <w:rPr>
          <w:rFonts w:ascii="Calibri" w:hAnsi="Calibri" w:cs="MS Mincho"/>
          <w:color w:val="000000"/>
          <w:kern w:val="0"/>
          <w:szCs w:val="20"/>
        </w:rPr>
        <w:tab/>
      </w:r>
      <w:r w:rsidR="00903F5B" w:rsidRPr="00EA192B">
        <w:rPr>
          <w:rFonts w:ascii="Calibri" w:hAnsi="Calibri" w:cs="MS Mincho"/>
          <w:color w:val="000000"/>
          <w:kern w:val="0"/>
          <w:szCs w:val="20"/>
        </w:rPr>
        <w:t>：</w:t>
      </w:r>
      <w:r w:rsidR="00C170E7">
        <w:rPr>
          <w:rFonts w:ascii="Calibri" w:eastAsiaTheme="minorEastAsia" w:hAnsi="Calibri" w:cs="MS Mincho" w:hint="eastAsia"/>
          <w:color w:val="000000"/>
          <w:kern w:val="0"/>
          <w:szCs w:val="20"/>
        </w:rPr>
        <w:t>1</w:t>
      </w:r>
      <w:r w:rsidR="000074DB">
        <w:rPr>
          <w:rFonts w:ascii="Calibri" w:eastAsiaTheme="minorEastAsia" w:hAnsi="Calibri" w:cs="MS Mincho" w:hint="eastAsia"/>
          <w:color w:val="000000"/>
          <w:kern w:val="0"/>
          <w:szCs w:val="20"/>
        </w:rPr>
        <w:t>.0</w:t>
      </w:r>
      <w:r w:rsidR="00D0275C">
        <w:rPr>
          <w:rFonts w:ascii="Calibri" w:eastAsia="MS Mincho" w:hAnsi="Calibri" w:cs="MS Mincho" w:hint="eastAsia"/>
          <w:color w:val="000000"/>
          <w:kern w:val="0"/>
          <w:szCs w:val="20"/>
          <w:lang w:eastAsia="ja-JP"/>
        </w:rPr>
        <w:t>.0</w:t>
      </w:r>
      <w:r w:rsidR="00F66578">
        <w:rPr>
          <w:rFonts w:ascii="Calibri" w:eastAsia="MS Mincho" w:hAnsi="Calibri" w:cs="MS Mincho" w:hint="eastAsia"/>
          <w:color w:val="000000"/>
          <w:kern w:val="0"/>
          <w:szCs w:val="20"/>
          <w:lang w:eastAsia="ja-JP"/>
        </w:rPr>
        <w:t>.</w:t>
      </w:r>
      <w:r w:rsidR="00C170E7">
        <w:rPr>
          <w:rFonts w:ascii="Calibri" w:eastAsiaTheme="minorEastAsia" w:hAnsi="Calibri" w:cs="MS Mincho" w:hint="eastAsia"/>
          <w:color w:val="000000"/>
          <w:kern w:val="0"/>
          <w:szCs w:val="20"/>
        </w:rPr>
        <w:t>0</w:t>
      </w:r>
    </w:p>
    <w:p w:rsidR="004507DB" w:rsidRPr="00903F5B" w:rsidRDefault="004507DB" w:rsidP="004507DB">
      <w:pPr>
        <w:widowControl/>
        <w:jc w:val="left"/>
        <w:rPr>
          <w:rFonts w:ascii="Calibri" w:hAnsi="Calibri"/>
          <w:kern w:val="0"/>
          <w:sz w:val="24"/>
        </w:rPr>
      </w:pPr>
    </w:p>
    <w:p w:rsidR="00AD6A28" w:rsidRPr="00903F5B" w:rsidRDefault="00AD6A28" w:rsidP="00AD6A28">
      <w:pPr>
        <w:widowControl/>
        <w:jc w:val="left"/>
        <w:outlineLvl w:val="0"/>
        <w:rPr>
          <w:rFonts w:ascii="Calibri" w:eastAsia="MS Mincho" w:hAnsi="Calibri"/>
          <w:b/>
          <w:kern w:val="0"/>
          <w:sz w:val="28"/>
          <w:szCs w:val="28"/>
          <w:lang w:eastAsia="ja-JP"/>
        </w:rPr>
      </w:pPr>
      <w:r w:rsidRPr="00903F5B">
        <w:rPr>
          <w:rFonts w:ascii="Calibri" w:hAnsi="Calibri"/>
          <w:b/>
          <w:kern w:val="0"/>
          <w:sz w:val="28"/>
          <w:szCs w:val="28"/>
          <w:lang w:eastAsia="ja-JP"/>
        </w:rPr>
        <w:t>File List:</w:t>
      </w:r>
    </w:p>
    <w:p w:rsidR="00AD6A28" w:rsidRPr="00D92475" w:rsidRDefault="008F2DF2" w:rsidP="004F27A1"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cs="MS Mincho" w:hint="eastAsia"/>
          <w:color w:val="000000"/>
          <w:kern w:val="0"/>
          <w:sz w:val="18"/>
          <w:szCs w:val="18"/>
        </w:rPr>
        <w:t>B</w:t>
      </w:r>
      <w:r w:rsidR="004F27A1" w:rsidRPr="00EA192B">
        <w:rPr>
          <w:rFonts w:ascii="Calibri" w:hAnsi="Calibri" w:cs="MS Mincho"/>
          <w:color w:val="000000"/>
          <w:kern w:val="0"/>
          <w:sz w:val="18"/>
          <w:szCs w:val="18"/>
        </w:rPr>
        <w:t>in directory contains</w:t>
      </w:r>
      <w:r w:rsidR="000B14EE" w:rsidRPr="00EA192B">
        <w:rPr>
          <w:rFonts w:ascii="Calibri" w:hAnsi="Calibri" w:cs="MS Mincho"/>
          <w:color w:val="000000"/>
          <w:kern w:val="0"/>
          <w:sz w:val="18"/>
          <w:szCs w:val="18"/>
        </w:rPr>
        <w:t xml:space="preserve"> t</w:t>
      </w:r>
      <w:r>
        <w:rPr>
          <w:rFonts w:ascii="Calibri" w:hAnsi="Calibri" w:cs="MS Mincho" w:hint="eastAsia"/>
          <w:color w:val="000000"/>
          <w:kern w:val="0"/>
          <w:sz w:val="18"/>
          <w:szCs w:val="18"/>
        </w:rPr>
        <w:t>he binar</w:t>
      </w:r>
      <w:r w:rsidR="00AC197E">
        <w:rPr>
          <w:rFonts w:ascii="Calibri" w:hAnsi="Calibri" w:cs="MS Mincho" w:hint="eastAsia"/>
          <w:color w:val="000000"/>
          <w:kern w:val="0"/>
          <w:sz w:val="18"/>
          <w:szCs w:val="18"/>
        </w:rPr>
        <w:t>ies</w:t>
      </w:r>
      <w:r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of executable files (.EXE) and dynamic link library (.DLL)</w:t>
      </w:r>
      <w:r w:rsidR="00CB4DF8">
        <w:rPr>
          <w:rFonts w:ascii="Calibri" w:hAnsi="Calibri" w:cs="MS Mincho" w:hint="eastAsia"/>
          <w:color w:val="000000"/>
          <w:kern w:val="0"/>
          <w:sz w:val="18"/>
          <w:szCs w:val="18"/>
        </w:rPr>
        <w:t>.</w:t>
      </w:r>
    </w:p>
    <w:p w:rsidR="00D92475" w:rsidRPr="00D92475" w:rsidRDefault="00D92475" w:rsidP="004F27A1"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cs="MS Mincho" w:hint="eastAsia"/>
          <w:color w:val="000000"/>
          <w:kern w:val="0"/>
          <w:sz w:val="18"/>
          <w:szCs w:val="18"/>
        </w:rPr>
        <w:t>Document directory contains the documents of this release, such as Release Note, SDB, etc.</w:t>
      </w:r>
    </w:p>
    <w:p w:rsidR="00D92475" w:rsidRPr="00D92475" w:rsidRDefault="00D92475" w:rsidP="004F27A1"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cs="MS Mincho" w:hint="eastAsia"/>
          <w:color w:val="000000"/>
          <w:kern w:val="0"/>
          <w:sz w:val="18"/>
          <w:szCs w:val="18"/>
        </w:rPr>
        <w:t>Include directory contains the header files.</w:t>
      </w:r>
    </w:p>
    <w:p w:rsidR="00D92475" w:rsidRPr="00D92475" w:rsidRDefault="00D92475" w:rsidP="004F27A1"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Lib directory contains the </w:t>
      </w:r>
      <w:r>
        <w:rPr>
          <w:rFonts w:ascii="Calibri" w:hAnsi="Calibri" w:cs="MS Mincho"/>
          <w:color w:val="000000"/>
          <w:kern w:val="0"/>
          <w:sz w:val="18"/>
          <w:szCs w:val="18"/>
        </w:rPr>
        <w:t>exported</w:t>
      </w:r>
      <w:r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librar</w:t>
      </w:r>
      <w:r w:rsidR="00DA54DC">
        <w:rPr>
          <w:rFonts w:ascii="Calibri" w:hAnsi="Calibri" w:cs="MS Mincho" w:hint="eastAsia"/>
          <w:color w:val="000000"/>
          <w:kern w:val="0"/>
          <w:sz w:val="18"/>
          <w:szCs w:val="18"/>
        </w:rPr>
        <w:t>ies files</w:t>
      </w:r>
      <w:r>
        <w:rPr>
          <w:rFonts w:ascii="Calibri" w:hAnsi="Calibri" w:cs="MS Mincho" w:hint="eastAsia"/>
          <w:color w:val="000000"/>
          <w:kern w:val="0"/>
          <w:sz w:val="18"/>
          <w:szCs w:val="18"/>
        </w:rPr>
        <w:t>.</w:t>
      </w:r>
    </w:p>
    <w:p w:rsidR="00AE4E13" w:rsidRPr="00AE4E13" w:rsidRDefault="00D92475" w:rsidP="00AE4E13">
      <w:pPr>
        <w:numPr>
          <w:ilvl w:val="0"/>
          <w:numId w:val="5"/>
        </w:numPr>
        <w:autoSpaceDE w:val="0"/>
        <w:autoSpaceDN w:val="0"/>
        <w:adjustRightInd w:val="0"/>
        <w:spacing w:line="240" w:lineRule="atLeast"/>
        <w:jc w:val="left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cs="MS Mincho" w:hint="eastAsia"/>
          <w:color w:val="000000"/>
          <w:kern w:val="0"/>
          <w:sz w:val="18"/>
          <w:szCs w:val="18"/>
        </w:rPr>
        <w:t>Source directory contains the source of library and samples.</w:t>
      </w:r>
      <w:r w:rsidR="006B7215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The directory structure lists as following:</w:t>
      </w:r>
    </w:p>
    <w:p w:rsidR="00AE4E13" w:rsidRPr="008E3319" w:rsidRDefault="008E3319" w:rsidP="00AE4E13">
      <w:pPr>
        <w:pStyle w:val="a9"/>
        <w:numPr>
          <w:ilvl w:val="0"/>
          <w:numId w:val="17"/>
        </w:numPr>
        <w:ind w:left="1106" w:firstLineChars="0" w:hanging="308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LightSDK.sln: The solution of </w:t>
      </w:r>
      <w:r w:rsidR="00986FB1">
        <w:rPr>
          <w:rFonts w:ascii="Calibri" w:hAnsi="Calibri" w:hint="eastAsia"/>
          <w:kern w:val="0"/>
          <w:sz w:val="20"/>
          <w:szCs w:val="20"/>
        </w:rPr>
        <w:t>library</w:t>
      </w:r>
      <w:r>
        <w:rPr>
          <w:rFonts w:ascii="Calibri" w:hAnsi="Calibri" w:hint="eastAsia"/>
          <w:kern w:val="0"/>
          <w:sz w:val="20"/>
          <w:szCs w:val="20"/>
        </w:rPr>
        <w:t xml:space="preserve"> project</w:t>
      </w:r>
      <w:r w:rsidR="00986FB1">
        <w:rPr>
          <w:rFonts w:ascii="Calibri" w:hAnsi="Calibri" w:hint="eastAsia"/>
          <w:kern w:val="0"/>
          <w:sz w:val="20"/>
          <w:szCs w:val="20"/>
        </w:rPr>
        <w:t>s</w:t>
      </w:r>
      <w:r>
        <w:rPr>
          <w:rFonts w:ascii="Calibri" w:hAnsi="Calibri" w:hint="eastAsia"/>
          <w:kern w:val="0"/>
          <w:sz w:val="20"/>
          <w:szCs w:val="20"/>
        </w:rPr>
        <w:t>.</w:t>
      </w:r>
    </w:p>
    <w:p w:rsidR="008E3319" w:rsidRPr="00737507" w:rsidRDefault="008E3319" w:rsidP="00AE4E13">
      <w:pPr>
        <w:pStyle w:val="a9"/>
        <w:numPr>
          <w:ilvl w:val="0"/>
          <w:numId w:val="17"/>
        </w:numPr>
        <w:ind w:left="1106" w:firstLineChars="0" w:hanging="308"/>
        <w:rPr>
          <w:rFonts w:ascii="Calibri" w:eastAsia="MS Mincho" w:hAnsi="Calibri"/>
          <w:kern w:val="0"/>
          <w:sz w:val="24"/>
          <w:lang w:eastAsia="ja-JP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LightSdk.Sample.sln: The solution of </w:t>
      </w:r>
      <w:r w:rsidR="00986FB1">
        <w:rPr>
          <w:rFonts w:ascii="Calibri" w:hAnsi="Calibri" w:hint="eastAsia"/>
          <w:kern w:val="0"/>
          <w:sz w:val="20"/>
          <w:szCs w:val="20"/>
        </w:rPr>
        <w:t>s</w:t>
      </w:r>
      <w:r>
        <w:rPr>
          <w:rFonts w:ascii="Calibri" w:hAnsi="Calibri" w:hint="eastAsia"/>
          <w:kern w:val="0"/>
          <w:sz w:val="20"/>
          <w:szCs w:val="20"/>
        </w:rPr>
        <w:t>amples</w:t>
      </w:r>
      <w:r w:rsidR="00986FB1">
        <w:rPr>
          <w:rFonts w:ascii="Calibri" w:hAnsi="Calibri" w:hint="eastAsia"/>
          <w:kern w:val="0"/>
          <w:sz w:val="20"/>
          <w:szCs w:val="20"/>
        </w:rPr>
        <w:t xml:space="preserve"> projects</w:t>
      </w:r>
      <w:r>
        <w:rPr>
          <w:rFonts w:ascii="Calibri" w:hAnsi="Calibri" w:hint="eastAsia"/>
          <w:kern w:val="0"/>
          <w:sz w:val="20"/>
          <w:szCs w:val="20"/>
        </w:rPr>
        <w:t>.</w:t>
      </w:r>
    </w:p>
    <w:p w:rsidR="00737507" w:rsidRPr="00737507" w:rsidRDefault="00737507" w:rsidP="00737507">
      <w:pPr>
        <w:pStyle w:val="a9"/>
        <w:numPr>
          <w:ilvl w:val="0"/>
          <w:numId w:val="17"/>
        </w:numPr>
        <w:ind w:left="1106" w:firstLineChars="0" w:hanging="308"/>
        <w:rPr>
          <w:rFonts w:ascii="Calibri" w:eastAsia="MS Mincho" w:hAnsi="Calibri"/>
          <w:kern w:val="0"/>
          <w:sz w:val="24"/>
          <w:lang w:eastAsia="ja-JP"/>
        </w:rPr>
      </w:pPr>
      <w:r w:rsidRPr="00737507">
        <w:rPr>
          <w:rFonts w:ascii="Calibri" w:hAnsi="Calibri" w:hint="eastAsia"/>
          <w:kern w:val="0"/>
          <w:sz w:val="20"/>
          <w:szCs w:val="20"/>
        </w:rPr>
        <w:t>Extinc: Contains the third-part header files</w:t>
      </w:r>
      <w:r>
        <w:rPr>
          <w:rFonts w:ascii="Calibri" w:hAnsi="Calibri" w:hint="eastAsia"/>
          <w:kern w:val="0"/>
          <w:sz w:val="20"/>
          <w:szCs w:val="20"/>
        </w:rPr>
        <w:t>.</w:t>
      </w:r>
    </w:p>
    <w:p w:rsidR="00737507" w:rsidRDefault="00737507" w:rsidP="00737507">
      <w:pPr>
        <w:pStyle w:val="a9"/>
        <w:numPr>
          <w:ilvl w:val="0"/>
          <w:numId w:val="17"/>
        </w:numPr>
        <w:ind w:left="1106" w:firstLineChars="0" w:hanging="308"/>
        <w:rPr>
          <w:rFonts w:ascii="Calibri" w:hAnsi="Calibri"/>
          <w:kern w:val="0"/>
          <w:sz w:val="20"/>
          <w:szCs w:val="20"/>
        </w:rPr>
      </w:pPr>
      <w:r w:rsidRPr="00737507">
        <w:rPr>
          <w:rFonts w:ascii="Calibri" w:hAnsi="Calibri" w:hint="eastAsia"/>
          <w:kern w:val="0"/>
          <w:sz w:val="20"/>
          <w:szCs w:val="20"/>
        </w:rPr>
        <w:lastRenderedPageBreak/>
        <w:t>Sample: Contains the source of all samples.</w:t>
      </w:r>
    </w:p>
    <w:p w:rsidR="00737507" w:rsidRDefault="00737507" w:rsidP="00737507">
      <w:pPr>
        <w:pStyle w:val="a9"/>
        <w:numPr>
          <w:ilvl w:val="0"/>
          <w:numId w:val="17"/>
        </w:numPr>
        <w:ind w:left="1106" w:firstLineChars="0" w:hanging="308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Lib: Contains the third-part library.</w:t>
      </w:r>
    </w:p>
    <w:p w:rsidR="00B96823" w:rsidRPr="00737507" w:rsidRDefault="00B96823" w:rsidP="00B96823">
      <w:pPr>
        <w:pStyle w:val="a9"/>
        <w:ind w:left="1106" w:firstLineChars="0" w:firstLine="0"/>
        <w:rPr>
          <w:rFonts w:ascii="Calibri" w:hAnsi="Calibri"/>
          <w:kern w:val="0"/>
          <w:sz w:val="20"/>
          <w:szCs w:val="20"/>
        </w:rPr>
      </w:pPr>
    </w:p>
    <w:p w:rsidR="00B96823" w:rsidRDefault="00B96823" w:rsidP="00A6371B">
      <w:pPr>
        <w:widowControl/>
        <w:jc w:val="left"/>
        <w:outlineLvl w:val="0"/>
        <w:rPr>
          <w:rFonts w:ascii="Calibri" w:hAnsi="Calibri"/>
          <w:b/>
          <w:kern w:val="0"/>
          <w:sz w:val="28"/>
          <w:szCs w:val="28"/>
        </w:rPr>
      </w:pPr>
      <w:r>
        <w:rPr>
          <w:rFonts w:ascii="Calibri" w:hAnsi="Calibri" w:hint="eastAsia"/>
          <w:b/>
          <w:kern w:val="0"/>
          <w:sz w:val="28"/>
          <w:szCs w:val="28"/>
          <w:lang w:eastAsia="ja-JP"/>
        </w:rPr>
        <w:t>File Description:</w:t>
      </w:r>
    </w:p>
    <w:p w:rsidR="004B0411" w:rsidRPr="004B0411" w:rsidRDefault="004B0411" w:rsidP="00250E26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This section give</w:t>
      </w:r>
      <w:r w:rsidR="0031627C">
        <w:rPr>
          <w:rFonts w:ascii="Calibri" w:hAnsi="Calibri" w:cs="MS Mincho" w:hint="eastAsia"/>
          <w:color w:val="000000"/>
          <w:kern w:val="0"/>
          <w:sz w:val="18"/>
          <w:szCs w:val="18"/>
        </w:rPr>
        <w:t>s</w:t>
      </w: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description of some</w:t>
      </w:r>
      <w:r w:rsidR="003E52FF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</w:t>
      </w: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files.</w:t>
      </w:r>
    </w:p>
    <w:p w:rsidR="00A6371B" w:rsidRDefault="00B96823" w:rsidP="0003081C">
      <w:pPr>
        <w:numPr>
          <w:ilvl w:val="0"/>
          <w:numId w:val="21"/>
        </w:numPr>
        <w:autoSpaceDE w:val="0"/>
        <w:autoSpaceDN w:val="0"/>
        <w:adjustRightInd w:val="0"/>
        <w:spacing w:line="240" w:lineRule="atLeast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SdkCommon.h</w:t>
      </w:r>
    </w:p>
    <w:p w:rsidR="00B25555" w:rsidRDefault="00251E75" w:rsidP="00251E75">
      <w:pPr>
        <w:pStyle w:val="a9"/>
        <w:numPr>
          <w:ilvl w:val="0"/>
          <w:numId w:val="17"/>
        </w:numPr>
        <w:ind w:left="1106" w:firstLineChars="0" w:hanging="308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This file </w:t>
      </w:r>
      <w:r w:rsidR="00B25555">
        <w:rPr>
          <w:rFonts w:ascii="Calibri" w:hAnsi="Calibri" w:hint="eastAsia"/>
          <w:kern w:val="0"/>
          <w:sz w:val="20"/>
          <w:szCs w:val="20"/>
        </w:rPr>
        <w:t>includes some common windows header files.</w:t>
      </w:r>
    </w:p>
    <w:p w:rsidR="00251E75" w:rsidRDefault="00B25555" w:rsidP="00251E75">
      <w:pPr>
        <w:pStyle w:val="a9"/>
        <w:numPr>
          <w:ilvl w:val="0"/>
          <w:numId w:val="17"/>
        </w:numPr>
        <w:ind w:left="1106" w:firstLineChars="0" w:hanging="308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Includes the</w:t>
      </w:r>
      <w:r w:rsidR="00251E75">
        <w:rPr>
          <w:rFonts w:ascii="Calibri" w:hAnsi="Calibri" w:hint="eastAsia"/>
          <w:kern w:val="0"/>
          <w:sz w:val="20"/>
          <w:szCs w:val="20"/>
        </w:rPr>
        <w:t xml:space="preserve"> </w:t>
      </w:r>
      <w:r>
        <w:rPr>
          <w:rFonts w:ascii="Calibri" w:hAnsi="Calibri" w:hint="eastAsia"/>
          <w:kern w:val="0"/>
          <w:sz w:val="20"/>
          <w:szCs w:val="20"/>
        </w:rPr>
        <w:t>link libraries.</w:t>
      </w:r>
    </w:p>
    <w:p w:rsidR="00B25555" w:rsidRPr="00251E75" w:rsidRDefault="00B25555" w:rsidP="00251E75">
      <w:pPr>
        <w:pStyle w:val="a9"/>
        <w:numPr>
          <w:ilvl w:val="0"/>
          <w:numId w:val="17"/>
        </w:numPr>
        <w:ind w:left="1106" w:firstLineChars="0" w:hanging="308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Provides some inline functions.</w:t>
      </w:r>
    </w:p>
    <w:p w:rsidR="00260F79" w:rsidRPr="005A6F1C" w:rsidRDefault="004B0411" w:rsidP="005A6F1C">
      <w:pPr>
        <w:numPr>
          <w:ilvl w:val="0"/>
          <w:numId w:val="21"/>
        </w:numPr>
        <w:autoSpaceDE w:val="0"/>
        <w:autoSpaceDN w:val="0"/>
        <w:adjustRightInd w:val="0"/>
        <w:spacing w:line="240" w:lineRule="atLeast"/>
        <w:jc w:val="left"/>
        <w:rPr>
          <w:rFonts w:ascii="Calibri" w:hAnsi="Calibri"/>
          <w:kern w:val="0"/>
          <w:sz w:val="28"/>
          <w:szCs w:val="28"/>
        </w:rPr>
      </w:pP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SdkCommonDef.h</w:t>
      </w:r>
      <w:r w:rsidR="005A6F1C">
        <w:rPr>
          <w:rFonts w:ascii="Calibri" w:hAnsi="Calibri" w:cs="MS Mincho" w:hint="eastAsia"/>
          <w:color w:val="000000"/>
          <w:kern w:val="0"/>
          <w:sz w:val="18"/>
          <w:szCs w:val="18"/>
        </w:rPr>
        <w:t>:</w:t>
      </w:r>
      <w:r w:rsidR="005A6F1C">
        <w:rPr>
          <w:rFonts w:ascii="Calibri" w:hAnsi="Calibri" w:hint="eastAsia"/>
          <w:kern w:val="0"/>
          <w:sz w:val="28"/>
          <w:szCs w:val="28"/>
        </w:rPr>
        <w:t xml:space="preserve"> </w:t>
      </w:r>
      <w:r w:rsidR="00260F79" w:rsidRPr="005A6F1C">
        <w:rPr>
          <w:rFonts w:ascii="Calibri" w:hAnsi="Calibri" w:hint="eastAsia"/>
          <w:kern w:val="0"/>
          <w:sz w:val="20"/>
          <w:szCs w:val="20"/>
        </w:rPr>
        <w:t>Defines common structure, data type and so on for Common library.</w:t>
      </w:r>
    </w:p>
    <w:p w:rsidR="002A23CD" w:rsidRPr="005A6F1C" w:rsidRDefault="004B0411" w:rsidP="005A6F1C">
      <w:pPr>
        <w:numPr>
          <w:ilvl w:val="0"/>
          <w:numId w:val="21"/>
        </w:numPr>
        <w:autoSpaceDE w:val="0"/>
        <w:autoSpaceDN w:val="0"/>
        <w:adjustRightInd w:val="0"/>
        <w:spacing w:line="240" w:lineRule="atLeast"/>
        <w:jc w:val="left"/>
        <w:rPr>
          <w:rFonts w:ascii="Calibri" w:hAnsi="Calibri"/>
          <w:kern w:val="0"/>
          <w:sz w:val="28"/>
          <w:szCs w:val="28"/>
        </w:rPr>
      </w:pP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SdkCommonMacro.h</w:t>
      </w:r>
      <w:r w:rsidR="005A6F1C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: </w:t>
      </w:r>
      <w:r w:rsidR="002A23CD" w:rsidRPr="005A6F1C">
        <w:rPr>
          <w:rFonts w:ascii="Calibri" w:hAnsi="Calibri" w:hint="eastAsia"/>
          <w:kern w:val="0"/>
          <w:sz w:val="20"/>
          <w:szCs w:val="20"/>
        </w:rPr>
        <w:t>Defines</w:t>
      </w:r>
      <w:r w:rsidR="00DA4825" w:rsidRPr="005A6F1C">
        <w:rPr>
          <w:rFonts w:ascii="Calibri" w:hAnsi="Calibri" w:hint="eastAsia"/>
          <w:kern w:val="0"/>
          <w:sz w:val="20"/>
          <w:szCs w:val="20"/>
        </w:rPr>
        <w:t xml:space="preserve"> all</w:t>
      </w:r>
      <w:r w:rsidR="002A23CD" w:rsidRPr="005A6F1C">
        <w:rPr>
          <w:rFonts w:ascii="Calibri" w:hAnsi="Calibri" w:hint="eastAsia"/>
          <w:kern w:val="0"/>
          <w:sz w:val="20"/>
          <w:szCs w:val="20"/>
        </w:rPr>
        <w:t xml:space="preserve"> the common macro</w:t>
      </w:r>
      <w:r w:rsidR="001963A7" w:rsidRPr="005A6F1C">
        <w:rPr>
          <w:rFonts w:ascii="Calibri" w:hAnsi="Calibri" w:hint="eastAsia"/>
          <w:kern w:val="0"/>
          <w:sz w:val="20"/>
          <w:szCs w:val="20"/>
        </w:rPr>
        <w:t>s</w:t>
      </w:r>
      <w:r w:rsidR="002A23CD" w:rsidRPr="005A6F1C">
        <w:rPr>
          <w:rFonts w:ascii="Calibri" w:hAnsi="Calibri" w:hint="eastAsia"/>
          <w:kern w:val="0"/>
          <w:sz w:val="20"/>
          <w:szCs w:val="20"/>
        </w:rPr>
        <w:t xml:space="preserve"> of this SDK.</w:t>
      </w:r>
    </w:p>
    <w:p w:rsidR="00435EF5" w:rsidRPr="005A6F1C" w:rsidRDefault="004B0411" w:rsidP="005A6F1C">
      <w:pPr>
        <w:numPr>
          <w:ilvl w:val="0"/>
          <w:numId w:val="21"/>
        </w:numPr>
        <w:autoSpaceDE w:val="0"/>
        <w:autoSpaceDN w:val="0"/>
        <w:adjustRightInd w:val="0"/>
        <w:spacing w:line="240" w:lineRule="atLeast"/>
        <w:jc w:val="left"/>
        <w:rPr>
          <w:rFonts w:ascii="Calibri" w:hAnsi="Calibri"/>
          <w:kern w:val="0"/>
          <w:sz w:val="28"/>
          <w:szCs w:val="28"/>
        </w:rPr>
      </w:pP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SdkCommonHelper.h</w:t>
      </w:r>
      <w:r w:rsidR="005A6F1C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: </w:t>
      </w:r>
      <w:r w:rsidR="00435EF5" w:rsidRPr="005A6F1C">
        <w:rPr>
          <w:rFonts w:ascii="Calibri" w:hAnsi="Calibri"/>
          <w:kern w:val="0"/>
          <w:sz w:val="20"/>
          <w:szCs w:val="20"/>
        </w:rPr>
        <w:t>I</w:t>
      </w:r>
      <w:r w:rsidR="00435EF5" w:rsidRPr="005A6F1C">
        <w:rPr>
          <w:rFonts w:ascii="Calibri" w:hAnsi="Calibri" w:hint="eastAsia"/>
          <w:kern w:val="0"/>
          <w:sz w:val="20"/>
          <w:szCs w:val="20"/>
        </w:rPr>
        <w:t>mplement some common utilities fun</w:t>
      </w:r>
      <w:r w:rsidR="00931979" w:rsidRPr="005A6F1C">
        <w:rPr>
          <w:rFonts w:ascii="Calibri" w:hAnsi="Calibri" w:hint="eastAsia"/>
          <w:kern w:val="0"/>
          <w:sz w:val="20"/>
          <w:szCs w:val="20"/>
        </w:rPr>
        <w:t>ctions, including image, icon, window, string, shell and others.</w:t>
      </w:r>
    </w:p>
    <w:p w:rsidR="003E52FF" w:rsidRDefault="004B0411" w:rsidP="003E52FF">
      <w:pPr>
        <w:numPr>
          <w:ilvl w:val="0"/>
          <w:numId w:val="21"/>
        </w:numPr>
        <w:autoSpaceDE w:val="0"/>
        <w:autoSpaceDN w:val="0"/>
        <w:adjustRightInd w:val="0"/>
        <w:spacing w:line="240" w:lineRule="atLeast"/>
        <w:jc w:val="left"/>
        <w:rPr>
          <w:rFonts w:ascii="Calibri" w:hAnsi="Calibri"/>
          <w:kern w:val="0"/>
          <w:sz w:val="28"/>
          <w:szCs w:val="28"/>
        </w:rPr>
      </w:pPr>
      <w:r w:rsidRPr="004B0411">
        <w:rPr>
          <w:rFonts w:ascii="Calibri" w:hAnsi="Calibri" w:cs="MS Mincho" w:hint="eastAsia"/>
          <w:color w:val="000000"/>
          <w:kern w:val="0"/>
          <w:sz w:val="18"/>
          <w:szCs w:val="18"/>
        </w:rPr>
        <w:t>SdkCommonInclude.h</w:t>
      </w:r>
      <w:r w:rsidR="005A6F1C">
        <w:rPr>
          <w:rFonts w:ascii="Calibri" w:hAnsi="Calibri" w:cs="MS Mincho" w:hint="eastAsia"/>
          <w:color w:val="000000"/>
          <w:kern w:val="0"/>
          <w:sz w:val="18"/>
          <w:szCs w:val="18"/>
        </w:rPr>
        <w:t>:</w:t>
      </w:r>
      <w:r w:rsidR="005A6F1C">
        <w:rPr>
          <w:rFonts w:ascii="Calibri" w:hAnsi="Calibri" w:hint="eastAsia"/>
          <w:kern w:val="0"/>
          <w:sz w:val="28"/>
          <w:szCs w:val="28"/>
        </w:rPr>
        <w:t xml:space="preserve"> </w:t>
      </w:r>
      <w:r w:rsidR="00D845D0" w:rsidRPr="005A6F1C">
        <w:rPr>
          <w:rFonts w:ascii="Calibri" w:hAnsi="Calibri" w:hint="eastAsia"/>
          <w:kern w:val="0"/>
          <w:sz w:val="20"/>
          <w:szCs w:val="20"/>
        </w:rPr>
        <w:t>The client user should only include this file</w:t>
      </w:r>
      <w:r w:rsidR="006F2362" w:rsidRPr="005A6F1C">
        <w:rPr>
          <w:rFonts w:ascii="Calibri" w:hAnsi="Calibri" w:hint="eastAsia"/>
          <w:kern w:val="0"/>
          <w:sz w:val="20"/>
          <w:szCs w:val="20"/>
        </w:rPr>
        <w:t>;</w:t>
      </w:r>
      <w:r w:rsidR="00D845D0" w:rsidRPr="005A6F1C">
        <w:rPr>
          <w:rFonts w:ascii="Calibri" w:hAnsi="Calibri" w:hint="eastAsia"/>
          <w:kern w:val="0"/>
          <w:sz w:val="20"/>
          <w:szCs w:val="20"/>
        </w:rPr>
        <w:t xml:space="preserve"> it has no necessary to include otherwise files.</w:t>
      </w:r>
    </w:p>
    <w:p w:rsidR="004507DB" w:rsidRDefault="0058238A" w:rsidP="005C1FC3">
      <w:pPr>
        <w:widowControl/>
        <w:jc w:val="left"/>
        <w:outlineLvl w:val="0"/>
        <w:rPr>
          <w:rFonts w:ascii="Calibri" w:hAnsi="Calibri"/>
          <w:b/>
          <w:kern w:val="0"/>
          <w:sz w:val="28"/>
          <w:szCs w:val="28"/>
        </w:rPr>
      </w:pPr>
      <w:r>
        <w:rPr>
          <w:rFonts w:ascii="Calibri" w:hAnsi="Calibri"/>
          <w:b/>
          <w:kern w:val="0"/>
          <w:sz w:val="28"/>
          <w:szCs w:val="28"/>
          <w:lang w:eastAsia="ja-JP"/>
        </w:rPr>
        <w:br w:type="page"/>
      </w:r>
      <w:r w:rsidR="00CC4C8A" w:rsidRPr="00903F5B">
        <w:rPr>
          <w:rFonts w:ascii="Calibri" w:hAnsi="Calibri"/>
          <w:b/>
          <w:kern w:val="0"/>
          <w:sz w:val="28"/>
          <w:szCs w:val="28"/>
          <w:lang w:eastAsia="ja-JP"/>
        </w:rPr>
        <w:lastRenderedPageBreak/>
        <w:t>Files</w:t>
      </w:r>
      <w:r w:rsidR="004507DB" w:rsidRPr="00903F5B">
        <w:rPr>
          <w:rFonts w:ascii="Calibri" w:hAnsi="Calibri"/>
          <w:b/>
          <w:kern w:val="0"/>
          <w:sz w:val="28"/>
          <w:szCs w:val="28"/>
          <w:lang w:eastAsia="ja-JP"/>
        </w:rPr>
        <w:t>: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Bin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x64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Microsoft.VC90.ATL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atl90.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Microsoft.VC90.ATL.manifest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Microsoft.VC90.CRT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Microsoft.VC90.CRT.manifest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msvcm90.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msvcp90.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msvcr90.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x86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SampleCryptTool.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SampleDragDrop.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SampleFileSearch.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SampleInkTool.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SampleKnownFolder.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SampleScrollBitmap.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exe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SdkCommonLib.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Microsoft.VC90.ATL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atl90.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Microsoft.VC90.ATL.manifest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Microsoft.VC90.CRT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Microsoft.VC90.CRT.manifest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msvcm90.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msvcp90.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msvcr90.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Document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LightSDK_ReleaseNotes.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docx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LightSDK_SDS.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docx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IAudioVolumeNotify.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ICryptFileNotify.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IDropTargetNotify.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IFileSearcherNotify.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IInkDispEventsImpl.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IInkOverlayEventsImpl.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IInkRecognitionEventsImpl.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SdkAudioEndpointVolumeCallback.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SdkAudioVolumeController.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SdkBase64Util.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SdkCommandLineParser.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SdkCommonInclude.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SdkCommonMacro.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SdkCommonRunTime.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SdkCommonVersion.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SdkConfigFactory.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SdkCrypt.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SdkCryptDef.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SdkCryptFile.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SdkCryptKey.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SdkDataConvertor.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SdkDataObject.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SdkDataObjectHelper.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SdkDragDropHelper.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SdkDragSourceHelper.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SdkDriversManager.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SdkDropSource.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SdkDropTarget.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SdkFilePropDef.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SdkFilePropDescription.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SdkFilePropHelper.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SdkFilePropInfoProvider.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SdkFilePropKey.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SdkFilePropKeyHelper.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SdkFileSearcher.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SdkImagesManager.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SdkIniConfigUtil.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SdkInkCommon.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SdkInkEvents.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SdkInkManager.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SdkKnownFolderUtil.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SdkLogger.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SdkMouseSpeedTracker.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SdkPerformanceCounter.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SdkProgressDialog.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SdkQueryCondition.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SdkQueryScope.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SdkQueryUrlHistory.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SdkSearchRecentUrl.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SdkUrlShortcutUtil.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SdkUserInfoUtil.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SdkWICAnimatedGif.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SdkWICImageHelper.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SdkXmlConfigUtil.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Lib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x64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x86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SdkCommonLib.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lib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Clean.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bat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LightSDK.Sample.sln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LightSDK.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sln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Extinc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Lib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d3dx9.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lib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d3dx9_42.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dll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Clean.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bat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SampleAnimation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SampleAssocHandler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Resources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SampleAssocHandler.rc2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SampleAssocHandlerDlg.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SampleAssocHandlerItem.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SampleAssocHandlerDlg.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SampleAssocHandlerItem.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SampleCryptTool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SampleCryptTool.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error.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SampleCryptTool.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SampleCryptTool.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SampleCryptTool.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SamplePWDDialog.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SampleShowMessage.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SampleCryptTool.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SamplePWDDialog.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SampleShowMessage.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SampleDragDrop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SampleDragDrop.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SampleDragDrop.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SampleDragDrop.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SampleDragDrop.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SampleDragDropHelper.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SampleDragDrop.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SampleFileSearch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SampleFileSearch.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SampleFileSearch.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SampleFileSearch.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SampleFileSearch.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SampleFileSearch.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SampleInkTool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SampleInkTool.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SampleInkTool.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SampleInkTool.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SampleInkTool.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SampleInkTool.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SampleKnownFolder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SampleKnownFolder.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SampleKnownFolder.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SampleKnownFolder.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SampleFolderItem.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SampleKnownFolder.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SampleFolderItem.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SampleKnownFolder.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SamplePreviewHandler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SampleScrollBitmap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SampleScrollBitmap.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SampleScrollBitmap.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SampleScrollBitmap.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SampleScrollBitmap.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Application.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SampleScrollBitmap.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SampleVolumeController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Epvolume.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SampleVolumeController.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SampleVolumeController.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SampleVolumeController.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SampleVolumeController.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small.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stdafx.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targetver.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SdkCommonLib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SdkCommonLib.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Resources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SdkCommonLib.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IAudioVolumeNotify.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ICryptFileNotify.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IDropTargetNotify.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IFileSearcherNotify.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IInkDispEventsImpl.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IInkOverlayEventsImpl.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IInkRecognitionEventsImpl.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SdkAudioEndpointVolumeCallback.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SdkAudioVolumeController.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SdkBase64Util.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SdkCommandLineParser.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SdkCommonInclude.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SdkCommonMacro.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SdkCommonRunTime.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SdkCommonVersion.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SdkConfigFactory.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SdkCrypt.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SdkCryptDef.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SdkCryptFile.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SdkCryptKey.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SdkDataConvertor.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SdkDataObject.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SdkDataObjectHelper.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SdkDragDropHelper.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SdkDragSourceHelper.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SdkDriversManager.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SdkDropSource.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SdkDropTarget.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SdkFilePropDef.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SdkFilePropDescription.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SdkFilePropHelper.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SdkFilePropInfoProvider.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SdkFilePropKey.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SdkFilePropKeyHelper.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SdkFileSearcher.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SdkImagesManager.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SdkIniConfigUtil.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SdkInkCommon.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SdkInkEvents.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SdkInkManager.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SdkKnownFolderUtil.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SdkLogger.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SdkMouseSpeedTracker.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SdkPerformanceCounter.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SdkProgressDialog.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SdkQueryCondition.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SdkQueryScope.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SdkQueryUrlHistory.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SdkSearchRecentUrl.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SdkUrlShortcutUtil.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SdkUserInfoUtil.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SdkWICAnimatedGif.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SdkWICImageHelper.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SdkXmlConfigUtil.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SdkAssocHandler.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SdkAudioEndpointVolumeCallback.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SdkAudioVolumeController.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SdkBase64Util.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SdkCommandLineParser.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SdkCommonHelper.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SdkCommonRunTime.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SdkConfigFactory.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SdkCrypt.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SdkCryptFile.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SdkCryptKey.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SdkDataConvertor.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SdkDataObject.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SdkDataObjectHelper.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SdkDragDropHelper.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SdkDragSourceHelper.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SdkDriversManager.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SdkDropSource.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SdkDropTarget.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SdkFilePropDescription.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SdkFilePropHelper.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SdkFilePropInfoProvider.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SdkFilePropKeyHelper.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SdkFileSearcher.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SdkImagesManager.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SdkIniConfigUtil.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SdkInkEvents.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SdkInkManager.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SdkKnownFolderUtil.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SdkLogger.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SdkMouseSpeedTracker.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SdkPerformanceCounter.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SdkPreviewHandler.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SdkProgressDialog.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SdkQueryCondition.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SdkQueryScope.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SdkQueryUrlHistory.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SdkSearchRecentUrl.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SdkUrlShortcutUtil.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SdkUserInfoUtil.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SdkWICAnimatedGif.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SdkWICImageHelper.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SdkXmlConfigUtil.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cpp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SdkFrameworkLib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SdkFrameworkLib.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vcproj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Resources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MediaUIFramework.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rc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proofErr w:type="gramEnd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Images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bar_base_c.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bar_base_l.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bar_base_r.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bar_c.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bar_l.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bar_r.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button_bk.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button_bk_f.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common_btn_n.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common_btn_t.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common_close_n.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common_close_t.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dialog_base.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dropdown_base.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dropdown_focus.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drop_box_n.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drop_box_open.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drop_box_t.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error.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information.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picture_new_v.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question.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vol_base.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warning.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png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├─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Include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AdapterView.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AlphaAnimation.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AnimatedGifView.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AnimationCom.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AnimationDef.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AnimationSet.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AnimationTimerEventHandler.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BaseAdapter.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ComboBox.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ComboBoxEventHandler.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CustomTextRenderer.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D2DAnimatedGif.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D2DBitmap.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D2DBitmapBrush.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D2DBrush.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D2DDevice.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D2DLinearGradientBrush.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D2DRadialGradientBrush.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D2DRectUtility.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D2DResource.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D2DSolidColorBrush.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D2DTextLayout.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D2DUtility.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D3DCamera.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D3DDevice.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D3DKeyFrameAnimation.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D3DPlaneView.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D3DUtility.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D3DViewElement.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D3DViewLayout.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DataSetObserver.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FrameworkCommon.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FrameworkCommonDef.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FrameworkHelper.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FrameworkInclude.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Gallery.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GridView.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GridViewV.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IAnimationListener.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IAnimationTimerListener.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ID2DDeviceStateChange.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ID3DViewEventHandler.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ImageButton.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ImageButtonEx.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ImagePreviewLayout.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ImagePreviewUpdateHandler.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ImageView.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ISeekBarChangeHandler.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ISwitchEventHandler.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LinearLayout.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ListBox.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ListViewEventHandler.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MessageDialogBox.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OverlapView.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PopupView.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ProgressBar.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RatingView.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ResourceManager.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RotateAnimation.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ScaleAnimation.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ScrollBar.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SeekBar.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SlideBase.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SlideBaseEventHandler.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SlideLayout.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SpecialView.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StoryboardEventHandler.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TextView.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TranslateAnimation.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ViewElement.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ViewLayout.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ViewOnClickHandler.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ViewOnKeyHandler.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ViewOnLongClickHandler.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ViewOnMouseHandler.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ViewOnTouchHandler.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ViewPreviewEx.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Window.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WindowDialog.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WindowForm.</w:t>
      </w:r>
      <w:proofErr w:type="gramStart"/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h</w:t>
      </w:r>
      <w:proofErr w:type="gramEnd"/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│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 xml:space="preserve">            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└─</w:t>
      </w:r>
      <w:r w:rsidRPr="003755FE">
        <w:rPr>
          <w:rFonts w:ascii="Calibri" w:hAnsi="Calibri" w:cs="MS Mincho" w:hint="eastAsia"/>
          <w:color w:val="000000"/>
          <w:kern w:val="0"/>
          <w:sz w:val="18"/>
          <w:szCs w:val="18"/>
        </w:rPr>
        <w:t>Src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AdapterView.cpp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AlphaAnimation.cpp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AnimatedGifView.cpp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AnimationCom.cpp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AnimationSet.cpp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AnimationTimerEventHandler.cpp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BaseAdapter.cpp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ComboBox.cpp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ComboBoxEventHandler.cpp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CustomTextRenderer.cpp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D2DAnimatedGif.cpp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D2DBitmap.cpp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lastRenderedPageBreak/>
        <w:t xml:space="preserve">                    D2DBitmapBrush.cpp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D2DBrush.cpp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D2DDevice.cpp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D2DLinearGradientBrush.cpp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D2DRadialGradientBrush.cpp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D2DRectUtility.cpp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D2DResource.cpp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D2DSolidColorBrush.cpp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D2DTextLayout.cpp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D2DUtility.cpp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D3DCamera.cpp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D3DDevice.cpp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D3DKeyFrameAnimation.cpp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D3DPlaneView.cpp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D3DUtility.cpp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D3DViewElement.cpp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D3DViewLayout.cpp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DataSetObserver.cpp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FrameworkHelper.cpp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Gallery.cpp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GridView.cpp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GridViewV.cpp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ImageButton.cpp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ImageButtonEx.cpp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ImagePreviewLayout.cpp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ImageView.cpp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LinearLayout.cpp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ListBox.cpp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ListViewEventHandler.cpp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MessageDialogBox.cpp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OverlapView.cpp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PopupView.cpp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ProgressBar.cpp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RatingView.cpp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ResourceManager.cpp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RotateAnimation.cpp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ScaleAnimation.cpp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ScrollBar.cpp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SeekBar.cpp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SlideBase.cpp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SlideBaseEventHandler.cpp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SlideLayout.cpp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SpecialView.cpp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lastRenderedPageBreak/>
        <w:t xml:space="preserve">                    StoryboardEventHandler.cpp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TextView.cpp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TranslateAnimation.cpp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ViewElement.cpp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ViewLayout.cpp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ViewOnClickHandler.cpp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ViewOnKeyHandler.cpp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ViewOnLongClickHandler.cpp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ViewOnMouseHandler.cpp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ViewOnTouchHandler.cpp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ViewPreviewEx.cpp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Window.cpp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WindowDialog.cpp</w:t>
      </w:r>
    </w:p>
    <w:p w:rsid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  <w:r w:rsidRPr="003755FE">
        <w:rPr>
          <w:rFonts w:ascii="Calibri" w:hAnsi="Calibri" w:cs="MS Mincho"/>
          <w:color w:val="000000"/>
          <w:kern w:val="0"/>
          <w:sz w:val="18"/>
          <w:szCs w:val="18"/>
        </w:rPr>
        <w:t xml:space="preserve">                    WindowForm.cpp</w:t>
      </w:r>
    </w:p>
    <w:p w:rsidR="003755FE" w:rsidRPr="003755FE" w:rsidRDefault="003755FE" w:rsidP="00375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alibri" w:hAnsi="Calibri" w:cs="MS Mincho"/>
          <w:color w:val="000000"/>
          <w:kern w:val="0"/>
          <w:sz w:val="18"/>
          <w:szCs w:val="18"/>
        </w:rPr>
      </w:pPr>
    </w:p>
    <w:p w:rsidR="004507DB" w:rsidRPr="00BA647B" w:rsidRDefault="004507DB" w:rsidP="00FA1D40">
      <w:pPr>
        <w:autoSpaceDE w:val="0"/>
        <w:autoSpaceDN w:val="0"/>
        <w:adjustRightInd w:val="0"/>
        <w:spacing w:line="240" w:lineRule="atLeast"/>
        <w:jc w:val="left"/>
        <w:rPr>
          <w:rFonts w:ascii="Calibri" w:hAnsi="Calibri" w:cs="MS Mincho"/>
          <w:kern w:val="0"/>
          <w:sz w:val="20"/>
          <w:szCs w:val="20"/>
        </w:rPr>
      </w:pPr>
      <w:r w:rsidRPr="00AE1678">
        <w:rPr>
          <w:rFonts w:ascii="Calibri" w:hAnsi="Calibri"/>
          <w:b/>
          <w:kern w:val="0"/>
          <w:sz w:val="28"/>
          <w:szCs w:val="28"/>
          <w:lang w:eastAsia="ja-JP"/>
        </w:rPr>
        <w:t>History</w:t>
      </w:r>
      <w:r w:rsidR="00903F5B" w:rsidRPr="00AE1678">
        <w:rPr>
          <w:rFonts w:ascii="Calibri" w:hAnsi="Calibri"/>
          <w:b/>
          <w:kern w:val="0"/>
          <w:sz w:val="28"/>
          <w:szCs w:val="28"/>
          <w:lang w:eastAsia="ja-JP"/>
        </w:rPr>
        <w:t>:</w:t>
      </w:r>
    </w:p>
    <w:p w:rsidR="00EE11AC" w:rsidRDefault="00EE11AC" w:rsidP="00EE11AC">
      <w:pPr>
        <w:widowControl/>
        <w:ind w:leftChars="93" w:left="195"/>
        <w:jc w:val="left"/>
        <w:rPr>
          <w:rFonts w:ascii="Calibri" w:hAnsi="Calibri"/>
          <w:kern w:val="0"/>
          <w:sz w:val="20"/>
          <w:szCs w:val="20"/>
        </w:rPr>
      </w:pPr>
      <w:r w:rsidRPr="00011AED">
        <w:rPr>
          <w:rFonts w:ascii="Calibri" w:hAnsi="Calibri"/>
          <w:kern w:val="0"/>
          <w:sz w:val="20"/>
          <w:szCs w:val="20"/>
        </w:rPr>
        <w:t>20</w:t>
      </w:r>
      <w:r>
        <w:rPr>
          <w:rFonts w:ascii="Calibri" w:hAnsi="Calibri" w:hint="eastAsia"/>
          <w:kern w:val="0"/>
          <w:sz w:val="20"/>
          <w:szCs w:val="20"/>
        </w:rPr>
        <w:t>11</w:t>
      </w:r>
      <w:r w:rsidRPr="00011AED">
        <w:rPr>
          <w:rFonts w:ascii="Calibri" w:hAnsi="Calibri"/>
          <w:kern w:val="0"/>
          <w:sz w:val="20"/>
          <w:szCs w:val="20"/>
        </w:rPr>
        <w:t>-0</w:t>
      </w:r>
      <w:r>
        <w:rPr>
          <w:rFonts w:ascii="Calibri" w:hAnsi="Calibri" w:hint="eastAsia"/>
          <w:kern w:val="0"/>
          <w:sz w:val="20"/>
          <w:szCs w:val="20"/>
        </w:rPr>
        <w:t>6</w:t>
      </w:r>
      <w:r w:rsidRPr="00011AED">
        <w:rPr>
          <w:rFonts w:ascii="Calibri" w:hAnsi="Calibri"/>
          <w:kern w:val="0"/>
          <w:sz w:val="20"/>
          <w:szCs w:val="20"/>
        </w:rPr>
        <w:t>-</w:t>
      </w:r>
      <w:r w:rsidR="00AA5BC1">
        <w:rPr>
          <w:rFonts w:ascii="Calibri" w:hAnsi="Calibri" w:hint="eastAsia"/>
          <w:kern w:val="0"/>
          <w:sz w:val="20"/>
          <w:szCs w:val="20"/>
        </w:rPr>
        <w:t>15</w:t>
      </w:r>
      <w:r w:rsidRPr="00011AED">
        <w:rPr>
          <w:rFonts w:ascii="Calibri" w:hAnsi="Calibri"/>
          <w:kern w:val="0"/>
          <w:sz w:val="20"/>
          <w:szCs w:val="20"/>
        </w:rPr>
        <w:t xml:space="preserve">         </w:t>
      </w:r>
      <w:r>
        <w:rPr>
          <w:rFonts w:ascii="Calibri" w:hAnsi="Calibri"/>
          <w:kern w:val="0"/>
          <w:sz w:val="20"/>
          <w:szCs w:val="20"/>
        </w:rPr>
        <w:t xml:space="preserve">                            </w:t>
      </w:r>
      <w:r>
        <w:rPr>
          <w:rFonts w:ascii="Calibri" w:hAnsi="Calibri" w:hint="eastAsia"/>
          <w:kern w:val="0"/>
          <w:sz w:val="20"/>
          <w:szCs w:val="20"/>
        </w:rPr>
        <w:t xml:space="preserve"> </w:t>
      </w:r>
      <w:r w:rsidR="00AA5BC1">
        <w:rPr>
          <w:rFonts w:ascii="Calibri" w:hAnsi="Calibri" w:hint="eastAsia"/>
          <w:kern w:val="0"/>
          <w:sz w:val="20"/>
          <w:szCs w:val="20"/>
        </w:rPr>
        <w:t>Alpha</w:t>
      </w:r>
      <w:r w:rsidRPr="00011AED">
        <w:rPr>
          <w:rFonts w:ascii="Calibri" w:hAnsi="Calibri"/>
          <w:kern w:val="0"/>
          <w:sz w:val="20"/>
          <w:szCs w:val="20"/>
        </w:rPr>
        <w:t xml:space="preserve"> release</w:t>
      </w:r>
    </w:p>
    <w:p w:rsidR="007B5F0F" w:rsidRDefault="00953176" w:rsidP="00EE11AC">
      <w:pPr>
        <w:widowControl/>
        <w:ind w:leftChars="93" w:left="195"/>
        <w:jc w:val="left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2011-07-19</w:t>
      </w:r>
    </w:p>
    <w:p w:rsidR="00953176" w:rsidRPr="00011AED" w:rsidRDefault="00953176" w:rsidP="00EE11AC">
      <w:pPr>
        <w:widowControl/>
        <w:ind w:leftChars="93" w:left="195"/>
        <w:jc w:val="left"/>
        <w:rPr>
          <w:rFonts w:ascii="Calibri" w:hAnsi="Calibri"/>
          <w:kern w:val="0"/>
          <w:sz w:val="20"/>
          <w:szCs w:val="20"/>
        </w:rPr>
      </w:pPr>
    </w:p>
    <w:p w:rsidR="003C5EC1" w:rsidRPr="000A5E73" w:rsidRDefault="003C5EC1" w:rsidP="008A474E">
      <w:pPr>
        <w:widowControl/>
        <w:jc w:val="left"/>
        <w:rPr>
          <w:rFonts w:ascii="Calibri" w:hAnsi="Calibri"/>
          <w:b/>
          <w:kern w:val="0"/>
          <w:sz w:val="28"/>
          <w:szCs w:val="28"/>
        </w:rPr>
      </w:pPr>
      <w:r w:rsidRPr="000A5E73">
        <w:rPr>
          <w:rFonts w:ascii="Calibri" w:hAnsi="Calibri"/>
          <w:b/>
          <w:kern w:val="0"/>
          <w:sz w:val="28"/>
          <w:szCs w:val="28"/>
        </w:rPr>
        <w:t>Update</w:t>
      </w:r>
      <w:r w:rsidR="002F350B" w:rsidRPr="000A5E73">
        <w:rPr>
          <w:rFonts w:ascii="Calibri" w:hAnsi="Calibri"/>
          <w:b/>
          <w:kern w:val="0"/>
          <w:sz w:val="28"/>
          <w:szCs w:val="28"/>
        </w:rPr>
        <w:t>s</w:t>
      </w:r>
      <w:r w:rsidR="00903F5B" w:rsidRPr="000A5E73">
        <w:rPr>
          <w:rFonts w:ascii="Calibri" w:hAnsi="Calibri"/>
          <w:b/>
          <w:kern w:val="0"/>
          <w:sz w:val="28"/>
          <w:szCs w:val="28"/>
        </w:rPr>
        <w:t>:</w:t>
      </w:r>
    </w:p>
    <w:p w:rsidR="008A474E" w:rsidRDefault="008A474E" w:rsidP="00C90FEF">
      <w:pPr>
        <w:widowControl/>
        <w:jc w:val="left"/>
        <w:rPr>
          <w:rFonts w:ascii="Calibri" w:hAnsi="Calibri"/>
          <w:b/>
          <w:kern w:val="0"/>
          <w:sz w:val="20"/>
          <w:szCs w:val="20"/>
        </w:rPr>
      </w:pPr>
      <w:r>
        <w:rPr>
          <w:rFonts w:ascii="Calibri" w:hAnsi="Calibri" w:hint="eastAsia"/>
          <w:b/>
          <w:kern w:val="0"/>
          <w:sz w:val="20"/>
          <w:szCs w:val="20"/>
        </w:rPr>
        <w:t>20</w:t>
      </w:r>
      <w:r w:rsidR="00A0508B">
        <w:rPr>
          <w:rFonts w:ascii="Calibri" w:hAnsi="Calibri" w:hint="eastAsia"/>
          <w:b/>
          <w:kern w:val="0"/>
          <w:sz w:val="20"/>
          <w:szCs w:val="20"/>
        </w:rPr>
        <w:t>1</w:t>
      </w:r>
      <w:r w:rsidR="00521D6D">
        <w:rPr>
          <w:rFonts w:ascii="Calibri" w:hAnsi="Calibri" w:hint="eastAsia"/>
          <w:b/>
          <w:kern w:val="0"/>
          <w:sz w:val="20"/>
          <w:szCs w:val="20"/>
        </w:rPr>
        <w:t>1</w:t>
      </w:r>
      <w:r w:rsidR="00A0508B">
        <w:rPr>
          <w:rFonts w:ascii="Calibri" w:hAnsi="Calibri" w:hint="eastAsia"/>
          <w:b/>
          <w:kern w:val="0"/>
          <w:sz w:val="20"/>
          <w:szCs w:val="20"/>
        </w:rPr>
        <w:t>-06</w:t>
      </w:r>
      <w:r>
        <w:rPr>
          <w:rFonts w:ascii="Calibri" w:hAnsi="Calibri" w:hint="eastAsia"/>
          <w:b/>
          <w:kern w:val="0"/>
          <w:sz w:val="20"/>
          <w:szCs w:val="20"/>
        </w:rPr>
        <w:t>-</w:t>
      </w:r>
      <w:r w:rsidR="007B7B8C">
        <w:rPr>
          <w:rFonts w:ascii="Calibri" w:hAnsi="Calibri" w:hint="eastAsia"/>
          <w:b/>
          <w:kern w:val="0"/>
          <w:sz w:val="20"/>
          <w:szCs w:val="20"/>
        </w:rPr>
        <w:t>15</w:t>
      </w:r>
    </w:p>
    <w:p w:rsidR="008929F5" w:rsidRDefault="001711FE" w:rsidP="008929F5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Add </w:t>
      </w:r>
      <w:r w:rsidR="007C7DAF">
        <w:rPr>
          <w:rFonts w:ascii="Calibri" w:hAnsi="Calibri" w:hint="eastAsia"/>
          <w:kern w:val="0"/>
          <w:sz w:val="20"/>
          <w:szCs w:val="20"/>
        </w:rPr>
        <w:t>en</w:t>
      </w:r>
      <w:r>
        <w:rPr>
          <w:rFonts w:ascii="Calibri" w:hAnsi="Calibri" w:hint="eastAsia"/>
          <w:kern w:val="0"/>
          <w:sz w:val="20"/>
          <w:szCs w:val="20"/>
        </w:rPr>
        <w:t>crypt</w:t>
      </w:r>
      <w:r w:rsidR="007C7DAF">
        <w:rPr>
          <w:rFonts w:ascii="Calibri" w:hAnsi="Calibri" w:hint="eastAsia"/>
          <w:kern w:val="0"/>
          <w:sz w:val="20"/>
          <w:szCs w:val="20"/>
        </w:rPr>
        <w:t>/decrypt</w:t>
      </w:r>
      <w:r>
        <w:rPr>
          <w:rFonts w:ascii="Calibri" w:hAnsi="Calibri" w:hint="eastAsia"/>
          <w:kern w:val="0"/>
          <w:sz w:val="20"/>
          <w:szCs w:val="20"/>
        </w:rPr>
        <w:t xml:space="preserve"> module</w:t>
      </w:r>
      <w:r w:rsidR="008929F5">
        <w:rPr>
          <w:rFonts w:ascii="Calibri" w:hAnsi="Calibri" w:hint="eastAsia"/>
          <w:kern w:val="0"/>
          <w:sz w:val="20"/>
          <w:szCs w:val="20"/>
        </w:rPr>
        <w:t>.</w:t>
      </w:r>
    </w:p>
    <w:p w:rsidR="007C7DAF" w:rsidRDefault="007C7DAF" w:rsidP="008929F5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Ink module.</w:t>
      </w:r>
      <w:r w:rsidR="003E0BE1">
        <w:rPr>
          <w:rFonts w:ascii="Calibri" w:hAnsi="Calibri" w:hint="eastAsia"/>
          <w:kern w:val="0"/>
          <w:sz w:val="20"/>
          <w:szCs w:val="20"/>
        </w:rPr>
        <w:t xml:space="preserve"> Client can use this </w:t>
      </w:r>
      <w:r w:rsidR="003E0BE1">
        <w:rPr>
          <w:rFonts w:ascii="Calibri" w:hAnsi="Calibri"/>
          <w:kern w:val="0"/>
          <w:sz w:val="20"/>
          <w:szCs w:val="20"/>
        </w:rPr>
        <w:t>module</w:t>
      </w:r>
      <w:r w:rsidR="003E0BE1">
        <w:rPr>
          <w:rFonts w:ascii="Calibri" w:hAnsi="Calibri" w:hint="eastAsia"/>
          <w:kern w:val="0"/>
          <w:sz w:val="20"/>
          <w:szCs w:val="20"/>
        </w:rPr>
        <w:t xml:space="preserve"> to implement ink input.</w:t>
      </w:r>
    </w:p>
    <w:p w:rsidR="007300C5" w:rsidRDefault="007300C5" w:rsidP="008929F5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Drag-and-drop module, client can use this module to implement drag-and-drop functionality.</w:t>
      </w:r>
    </w:p>
    <w:p w:rsidR="007C7DAF" w:rsidRDefault="007C7DAF" w:rsidP="008929F5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some utilities, lists as following:</w:t>
      </w:r>
    </w:p>
    <w:p w:rsidR="007C7DAF" w:rsidRPr="007C7DAF" w:rsidRDefault="007C7DAF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 w:rsidRPr="007C7DAF">
        <w:rPr>
          <w:rFonts w:ascii="Calibri" w:hAnsi="Calibri" w:hint="eastAsia"/>
          <w:kern w:val="0"/>
          <w:sz w:val="20"/>
          <w:szCs w:val="20"/>
        </w:rPr>
        <w:t>SdkAssocHandler</w:t>
      </w:r>
      <w:r w:rsidR="009D7374">
        <w:rPr>
          <w:rFonts w:ascii="Calibri" w:hAnsi="Calibri" w:hint="eastAsia"/>
          <w:kern w:val="0"/>
          <w:sz w:val="20"/>
          <w:szCs w:val="20"/>
        </w:rPr>
        <w:t>: Support to get associated open with list.</w:t>
      </w:r>
    </w:p>
    <w:p w:rsidR="007C7DAF" w:rsidRDefault="007C7DAF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SdkBase64</w:t>
      </w:r>
      <w:r w:rsidR="00521FCA">
        <w:rPr>
          <w:rFonts w:ascii="Calibri" w:hAnsi="Calibri" w:hint="eastAsia"/>
          <w:kern w:val="0"/>
          <w:sz w:val="20"/>
          <w:szCs w:val="20"/>
        </w:rPr>
        <w:t>Util</w:t>
      </w:r>
      <w:r w:rsidR="009D7374">
        <w:rPr>
          <w:rFonts w:ascii="Calibri" w:hAnsi="Calibri" w:hint="eastAsia"/>
          <w:kern w:val="0"/>
          <w:sz w:val="20"/>
          <w:szCs w:val="20"/>
        </w:rPr>
        <w:t>: Used to encode or decode string.</w:t>
      </w:r>
    </w:p>
    <w:p w:rsidR="007C7DAF" w:rsidRDefault="007C7DAF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SdkImagesManager</w:t>
      </w:r>
      <w:r w:rsidR="005907D0">
        <w:rPr>
          <w:rFonts w:ascii="Calibri" w:hAnsi="Calibri" w:hint="eastAsia"/>
          <w:kern w:val="0"/>
          <w:sz w:val="20"/>
          <w:szCs w:val="20"/>
        </w:rPr>
        <w:t>: Used to manager image from resource by using GDI/GDI+</w:t>
      </w:r>
    </w:p>
    <w:p w:rsidR="009D7374" w:rsidRDefault="009D7374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SdkKnownFolder</w:t>
      </w:r>
      <w:r w:rsidR="00521FCA">
        <w:rPr>
          <w:rFonts w:ascii="Calibri" w:hAnsi="Calibri" w:hint="eastAsia"/>
          <w:kern w:val="0"/>
          <w:sz w:val="20"/>
          <w:szCs w:val="20"/>
        </w:rPr>
        <w:t>Util</w:t>
      </w:r>
      <w:r w:rsidR="005907D0">
        <w:rPr>
          <w:rFonts w:ascii="Calibri" w:hAnsi="Calibri" w:hint="eastAsia"/>
          <w:kern w:val="0"/>
          <w:sz w:val="20"/>
          <w:szCs w:val="20"/>
        </w:rPr>
        <w:t xml:space="preserve">: Used to get </w:t>
      </w:r>
      <w:r w:rsidR="005907D0">
        <w:rPr>
          <w:rFonts w:ascii="Calibri" w:hAnsi="Calibri"/>
          <w:kern w:val="0"/>
          <w:sz w:val="20"/>
          <w:szCs w:val="20"/>
        </w:rPr>
        <w:t>information</w:t>
      </w:r>
      <w:r w:rsidR="005907D0">
        <w:rPr>
          <w:rFonts w:ascii="Calibri" w:hAnsi="Calibri" w:hint="eastAsia"/>
          <w:kern w:val="0"/>
          <w:sz w:val="20"/>
          <w:szCs w:val="20"/>
        </w:rPr>
        <w:t xml:space="preserve"> of known folder.</w:t>
      </w:r>
    </w:p>
    <w:p w:rsidR="005907D0" w:rsidRDefault="005907D0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SdkPreviewHandler: Used to preview files.</w:t>
      </w:r>
    </w:p>
    <w:p w:rsidR="005907D0" w:rsidRDefault="005907D0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SdkProgressDialog: Used to display the progress dialog.</w:t>
      </w:r>
    </w:p>
    <w:p w:rsidR="007C5CE5" w:rsidRDefault="007C5CE5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SdkWICAnimatedGif: Used to get information from GIF file by using WIC.</w:t>
      </w:r>
    </w:p>
    <w:p w:rsidR="007C5CE5" w:rsidRDefault="007C5CE5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SdkWICImageHelper: Used to get image information by using WIC.</w:t>
      </w:r>
    </w:p>
    <w:p w:rsidR="00712DF6" w:rsidRDefault="00712DF6" w:rsidP="00074EB7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SdkUserInfoUtil: Used to get user account information of current computer.</w:t>
      </w:r>
    </w:p>
    <w:p w:rsidR="00117A2B" w:rsidRDefault="00117A2B" w:rsidP="00B50FFB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namespace for all classes in SdkCommonLib library.</w:t>
      </w:r>
    </w:p>
    <w:p w:rsidR="00CF06DA" w:rsidRPr="00CF06DA" w:rsidRDefault="00B21091" w:rsidP="00CF06DA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Add some </w:t>
      </w:r>
      <w:r>
        <w:rPr>
          <w:rFonts w:ascii="Calibri" w:hAnsi="Calibri"/>
          <w:kern w:val="0"/>
          <w:sz w:val="20"/>
          <w:szCs w:val="20"/>
        </w:rPr>
        <w:t>macros</w:t>
      </w:r>
      <w:r>
        <w:rPr>
          <w:rFonts w:ascii="Calibri" w:hAnsi="Calibri" w:hint="eastAsia"/>
          <w:kern w:val="0"/>
          <w:sz w:val="20"/>
          <w:szCs w:val="20"/>
        </w:rPr>
        <w:t>, such as BEGIN_NAMESPACE, SAFE_ADDREF</w:t>
      </w:r>
      <w:r w:rsidR="00CF06DA">
        <w:rPr>
          <w:rFonts w:ascii="Calibri" w:hAnsi="Calibri" w:hint="eastAsia"/>
          <w:kern w:val="0"/>
          <w:sz w:val="20"/>
          <w:szCs w:val="20"/>
        </w:rPr>
        <w:t>, chBEGINTHREADEX, etc. Please refer SdkCommonMacro.h file.</w:t>
      </w:r>
    </w:p>
    <w:p w:rsidR="00BE2F29" w:rsidRDefault="00BE2F29" w:rsidP="00B50FFB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some functions to SdkCommonHelper class</w:t>
      </w:r>
      <w:r w:rsidR="00CA3231">
        <w:rPr>
          <w:rFonts w:ascii="Calibri" w:hAnsi="Calibri" w:hint="eastAsia"/>
          <w:kern w:val="0"/>
          <w:sz w:val="20"/>
          <w:szCs w:val="20"/>
        </w:rPr>
        <w:t>, such as GetIcon, IsWindow7, etc</w:t>
      </w:r>
      <w:r>
        <w:rPr>
          <w:rFonts w:ascii="Calibri" w:hAnsi="Calibri" w:hint="eastAsia"/>
          <w:kern w:val="0"/>
          <w:sz w:val="20"/>
          <w:szCs w:val="20"/>
        </w:rPr>
        <w:t>.</w:t>
      </w:r>
    </w:p>
    <w:p w:rsidR="006E3AAB" w:rsidRDefault="006E3AAB" w:rsidP="00B50FFB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Add some </w:t>
      </w:r>
      <w:r w:rsidR="00F97A58">
        <w:rPr>
          <w:rFonts w:ascii="Calibri" w:hAnsi="Calibri" w:hint="eastAsia"/>
          <w:kern w:val="0"/>
          <w:sz w:val="20"/>
          <w:szCs w:val="20"/>
        </w:rPr>
        <w:t xml:space="preserve">common </w:t>
      </w:r>
      <w:r>
        <w:rPr>
          <w:rFonts w:ascii="Calibri" w:hAnsi="Calibri" w:hint="eastAsia"/>
          <w:kern w:val="0"/>
          <w:sz w:val="20"/>
          <w:szCs w:val="20"/>
        </w:rPr>
        <w:t>inline functions in SdkCommon.h file.</w:t>
      </w:r>
    </w:p>
    <w:p w:rsidR="00A43103" w:rsidRDefault="00A43103" w:rsidP="00B50FFB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Add a class SdkCommonRuntime to initialize and </w:t>
      </w:r>
      <w:r>
        <w:rPr>
          <w:rFonts w:ascii="Calibri" w:hAnsi="Calibri"/>
          <w:kern w:val="0"/>
          <w:sz w:val="20"/>
          <w:szCs w:val="20"/>
        </w:rPr>
        <w:t>un</w:t>
      </w:r>
      <w:r>
        <w:rPr>
          <w:rFonts w:ascii="Calibri" w:hAnsi="Calibri" w:hint="eastAsia"/>
          <w:kern w:val="0"/>
          <w:sz w:val="20"/>
          <w:szCs w:val="20"/>
        </w:rPr>
        <w:t>-</w:t>
      </w:r>
      <w:r>
        <w:rPr>
          <w:rFonts w:ascii="Calibri" w:hAnsi="Calibri"/>
          <w:kern w:val="0"/>
          <w:sz w:val="20"/>
          <w:szCs w:val="20"/>
        </w:rPr>
        <w:t xml:space="preserve">initialize </w:t>
      </w:r>
      <w:r>
        <w:rPr>
          <w:rFonts w:ascii="Calibri" w:hAnsi="Calibri" w:hint="eastAsia"/>
          <w:kern w:val="0"/>
          <w:sz w:val="20"/>
          <w:szCs w:val="20"/>
        </w:rPr>
        <w:t>Common Library runtime.</w:t>
      </w:r>
    </w:p>
    <w:p w:rsidR="006946F5" w:rsidRPr="00117A2B" w:rsidRDefault="006946F5" w:rsidP="00B50FFB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Update the config</w:t>
      </w:r>
      <w:r w:rsidR="00BB1DFE">
        <w:rPr>
          <w:rFonts w:ascii="Calibri" w:hAnsi="Calibri" w:hint="eastAsia"/>
          <w:kern w:val="0"/>
          <w:sz w:val="20"/>
          <w:szCs w:val="20"/>
        </w:rPr>
        <w:t>uration</w:t>
      </w:r>
      <w:r>
        <w:rPr>
          <w:rFonts w:ascii="Calibri" w:hAnsi="Calibri" w:hint="eastAsia"/>
          <w:kern w:val="0"/>
          <w:sz w:val="20"/>
          <w:szCs w:val="20"/>
        </w:rPr>
        <w:t xml:space="preserve"> module.</w:t>
      </w:r>
    </w:p>
    <w:p w:rsidR="00875B22" w:rsidRDefault="0019395F" w:rsidP="003B2579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Update the</w:t>
      </w:r>
      <w:r w:rsidR="00C8543F">
        <w:rPr>
          <w:rFonts w:ascii="Calibri" w:hAnsi="Calibri" w:hint="eastAsia"/>
          <w:kern w:val="0"/>
          <w:sz w:val="20"/>
          <w:szCs w:val="20"/>
        </w:rPr>
        <w:t xml:space="preserve"> file s</w:t>
      </w:r>
      <w:r>
        <w:rPr>
          <w:rFonts w:ascii="Calibri" w:hAnsi="Calibri" w:hint="eastAsia"/>
          <w:kern w:val="0"/>
          <w:sz w:val="20"/>
          <w:szCs w:val="20"/>
        </w:rPr>
        <w:t>earch module.</w:t>
      </w:r>
    </w:p>
    <w:p w:rsidR="003B2579" w:rsidRPr="00BA0317" w:rsidRDefault="003B2579" w:rsidP="003B2579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lastRenderedPageBreak/>
        <w:t>Update the file property modules.</w:t>
      </w:r>
    </w:p>
    <w:p w:rsidR="003B2579" w:rsidRDefault="003B2579" w:rsidP="003B2579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Update the resource of SdkCommonLib </w:t>
      </w:r>
      <w:r w:rsidR="0052201B">
        <w:rPr>
          <w:rFonts w:ascii="Calibri" w:hAnsi="Calibri"/>
          <w:kern w:val="0"/>
          <w:sz w:val="20"/>
          <w:szCs w:val="20"/>
        </w:rPr>
        <w:t>library;</w:t>
      </w:r>
      <w:r>
        <w:rPr>
          <w:rFonts w:ascii="Calibri" w:hAnsi="Calibri" w:hint="eastAsia"/>
          <w:kern w:val="0"/>
          <w:sz w:val="20"/>
          <w:szCs w:val="20"/>
        </w:rPr>
        <w:t xml:space="preserve"> add some strings for crypt module.</w:t>
      </w:r>
    </w:p>
    <w:p w:rsidR="004858B1" w:rsidRDefault="004858B1" w:rsidP="004858B1">
      <w:pPr>
        <w:numPr>
          <w:ilvl w:val="0"/>
          <w:numId w:val="7"/>
        </w:numPr>
        <w:ind w:left="360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Implement some samples about the </w:t>
      </w:r>
      <w:r w:rsidR="00C2201A">
        <w:rPr>
          <w:rFonts w:ascii="Calibri" w:hAnsi="Calibri" w:hint="eastAsia"/>
          <w:kern w:val="0"/>
          <w:sz w:val="20"/>
          <w:szCs w:val="20"/>
        </w:rPr>
        <w:t>SdkCommonLib library, list as following: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SampleAnimation: A sample for demonstrating the Windows Animation.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SampelAssocHanler: A sample to get the associated open with list for a specified extension.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SampleCryptTool: A sample implement the encrypt/decrypt function.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SampleFileSearch: This sample demonstrates shell search.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SampleInkTool: Demonstrates the Microsoft Ink APIs.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SampelKnownFolder: Demonstrates the known folder retrieving.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SampelPreviewHandler: Get and display file</w:t>
      </w:r>
      <w:r>
        <w:rPr>
          <w:rFonts w:ascii="Calibri" w:hAnsi="Calibri"/>
          <w:kern w:val="0"/>
          <w:sz w:val="20"/>
          <w:szCs w:val="20"/>
        </w:rPr>
        <w:t>’</w:t>
      </w:r>
      <w:r>
        <w:rPr>
          <w:rFonts w:ascii="Calibri" w:hAnsi="Calibri" w:hint="eastAsia"/>
          <w:kern w:val="0"/>
          <w:sz w:val="20"/>
          <w:szCs w:val="20"/>
        </w:rPr>
        <w:t>s preview handler.</w:t>
      </w:r>
    </w:p>
    <w:p w:rsidR="00C2201A" w:rsidRDefault="00C2201A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SampelScrollBitmap: Demonstrates the ScrollWindow API, scroll a bitmap.</w:t>
      </w:r>
    </w:p>
    <w:p w:rsidR="00C2201A" w:rsidRDefault="004936B6" w:rsidP="00C2201A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SampleVolumeController: A tool to control the system volume.</w:t>
      </w:r>
    </w:p>
    <w:p w:rsidR="00007710" w:rsidRDefault="00007710" w:rsidP="00007710">
      <w:pPr>
        <w:rPr>
          <w:rFonts w:ascii="Calibri" w:hAnsi="Calibri" w:hint="eastAsia"/>
          <w:kern w:val="0"/>
          <w:sz w:val="18"/>
          <w:szCs w:val="18"/>
        </w:rPr>
      </w:pPr>
    </w:p>
    <w:p w:rsidR="00813DFC" w:rsidRDefault="00813DFC" w:rsidP="00813DFC">
      <w:pPr>
        <w:widowControl/>
        <w:jc w:val="left"/>
        <w:rPr>
          <w:rFonts w:ascii="Calibri" w:hAnsi="Calibri" w:hint="eastAsia"/>
          <w:b/>
          <w:kern w:val="0"/>
          <w:sz w:val="20"/>
          <w:szCs w:val="20"/>
        </w:rPr>
      </w:pPr>
      <w:r w:rsidRPr="00813DFC">
        <w:rPr>
          <w:rFonts w:ascii="Calibri" w:hAnsi="Calibri" w:hint="eastAsia"/>
          <w:b/>
          <w:kern w:val="0"/>
          <w:sz w:val="20"/>
          <w:szCs w:val="20"/>
        </w:rPr>
        <w:t>2011-07-19</w:t>
      </w:r>
    </w:p>
    <w:p w:rsidR="00813DFC" w:rsidRDefault="00813DFC" w:rsidP="00813DFC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some visual views, lists as following:</w:t>
      </w:r>
    </w:p>
    <w:p w:rsid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SdkButton</w:t>
      </w:r>
    </w:p>
    <w:p w:rsid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SdkCheckBox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SdkComboBox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SdkEditBox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SdkGifView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SdkGroupBox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SdkImageView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SdkListBox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SdkOverlapView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SdkProgressBar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SdkRadioButton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SdkRatingView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SdkScrollBar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SdkSeekBar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SdkTabHeader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SdkTabView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SdkTextView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 w:rsidRPr="00813DFC">
        <w:rPr>
          <w:rFonts w:ascii="Calibri" w:hAnsi="Calibri"/>
          <w:kern w:val="0"/>
          <w:sz w:val="20"/>
          <w:szCs w:val="20"/>
        </w:rPr>
        <w:t>SdkViewElement</w:t>
      </w:r>
    </w:p>
    <w:p w:rsidR="00813DFC" w:rsidRDefault="00813DFC" w:rsidP="00813DFC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Add </w:t>
      </w:r>
      <w:r>
        <w:rPr>
          <w:rFonts w:ascii="Calibri" w:hAnsi="Calibri"/>
          <w:kern w:val="0"/>
          <w:sz w:val="20"/>
          <w:szCs w:val="20"/>
        </w:rPr>
        <w:t>resource</w:t>
      </w:r>
      <w:r>
        <w:rPr>
          <w:rFonts w:ascii="Calibri" w:hAnsi="Calibri" w:hint="eastAsia"/>
          <w:kern w:val="0"/>
          <w:sz w:val="20"/>
          <w:szCs w:val="20"/>
        </w:rPr>
        <w:t xml:space="preserve"> manager class, using to load bitmap resource and string resource.</w:t>
      </w:r>
    </w:p>
    <w:p w:rsidR="00813DFC" w:rsidRDefault="00813DFC" w:rsidP="00813DFC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Wrap the drawing work into SdkD2DTheme class.</w:t>
      </w:r>
    </w:p>
    <w:p w:rsidR="00813DFC" w:rsidRDefault="00813DFC" w:rsidP="00813DFC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 xml:space="preserve">Supply the UI runtime and application </w:t>
      </w:r>
      <w:r>
        <w:rPr>
          <w:rFonts w:ascii="Calibri" w:hAnsi="Calibri"/>
          <w:kern w:val="0"/>
          <w:sz w:val="20"/>
          <w:szCs w:val="20"/>
        </w:rPr>
        <w:t>functions</w:t>
      </w:r>
      <w:r>
        <w:rPr>
          <w:rFonts w:ascii="Calibri" w:hAnsi="Calibri" w:hint="eastAsia"/>
          <w:kern w:val="0"/>
          <w:sz w:val="20"/>
          <w:szCs w:val="20"/>
        </w:rPr>
        <w:t>, classes are listed as following:</w:t>
      </w:r>
    </w:p>
    <w:p w:rsid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SdkApplication</w:t>
      </w:r>
      <w:r w:rsidR="00454131">
        <w:rPr>
          <w:rFonts w:ascii="Calibri" w:hAnsi="Calibri" w:hint="eastAsia"/>
          <w:kern w:val="0"/>
          <w:sz w:val="20"/>
          <w:szCs w:val="20"/>
        </w:rPr>
        <w:t xml:space="preserve">: Wrap the message loop, can parse </w:t>
      </w:r>
      <w:r w:rsidR="00454131">
        <w:rPr>
          <w:rFonts w:ascii="Calibri" w:hAnsi="Calibri"/>
          <w:kern w:val="0"/>
          <w:sz w:val="20"/>
          <w:szCs w:val="20"/>
        </w:rPr>
        <w:t>command</w:t>
      </w:r>
      <w:r w:rsidR="00454131">
        <w:rPr>
          <w:rFonts w:ascii="Calibri" w:hAnsi="Calibri" w:hint="eastAsia"/>
          <w:kern w:val="0"/>
          <w:sz w:val="20"/>
          <w:szCs w:val="20"/>
        </w:rPr>
        <w:t xml:space="preserve"> line, etc.</w:t>
      </w:r>
    </w:p>
    <w:p w:rsidR="00813DFC" w:rsidRPr="00813DFC" w:rsidRDefault="00813DFC" w:rsidP="00813DFC">
      <w:pPr>
        <w:pStyle w:val="a9"/>
        <w:numPr>
          <w:ilvl w:val="0"/>
          <w:numId w:val="17"/>
        </w:numPr>
        <w:ind w:left="709" w:firstLineChars="0" w:hanging="354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SdkUIRunTime</w:t>
      </w:r>
      <w:r w:rsidR="00454131">
        <w:rPr>
          <w:rFonts w:ascii="Calibri" w:hAnsi="Calibri" w:hint="eastAsia"/>
          <w:kern w:val="0"/>
          <w:sz w:val="20"/>
          <w:szCs w:val="20"/>
        </w:rPr>
        <w:t xml:space="preserve">: Initialize the UI runtime, such as COM, WIC, </w:t>
      </w:r>
      <w:r w:rsidR="00454131">
        <w:rPr>
          <w:rFonts w:ascii="Calibri" w:hAnsi="Calibri"/>
          <w:kern w:val="0"/>
          <w:sz w:val="20"/>
          <w:szCs w:val="20"/>
        </w:rPr>
        <w:t>and Resource</w:t>
      </w:r>
      <w:r w:rsidR="00454131">
        <w:rPr>
          <w:rFonts w:ascii="Calibri" w:hAnsi="Calibri" w:hint="eastAsia"/>
          <w:kern w:val="0"/>
          <w:sz w:val="20"/>
          <w:szCs w:val="20"/>
        </w:rPr>
        <w:t xml:space="preserve"> library.</w:t>
      </w:r>
    </w:p>
    <w:p w:rsidR="00813DFC" w:rsidRDefault="00454131" w:rsidP="00454131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 w:rsidRPr="00454131">
        <w:rPr>
          <w:rFonts w:ascii="Calibri" w:hAnsi="Calibri" w:hint="eastAsia"/>
          <w:kern w:val="0"/>
          <w:sz w:val="20"/>
          <w:szCs w:val="20"/>
        </w:rPr>
        <w:t xml:space="preserve">Add a library for providing the bitmap, string </w:t>
      </w:r>
      <w:r w:rsidRPr="00454131">
        <w:rPr>
          <w:rFonts w:ascii="Calibri" w:hAnsi="Calibri"/>
          <w:kern w:val="0"/>
          <w:sz w:val="20"/>
          <w:szCs w:val="20"/>
        </w:rPr>
        <w:t>resource</w:t>
      </w:r>
      <w:r w:rsidRPr="00454131">
        <w:rPr>
          <w:rFonts w:ascii="Calibri" w:hAnsi="Calibri" w:hint="eastAsia"/>
          <w:kern w:val="0"/>
          <w:sz w:val="20"/>
          <w:szCs w:val="20"/>
        </w:rPr>
        <w:t xml:space="preserve">, </w:t>
      </w:r>
      <w:r w:rsidR="00A5117B" w:rsidRPr="00454131">
        <w:rPr>
          <w:rFonts w:ascii="Calibri" w:hAnsi="Calibri"/>
          <w:kern w:val="0"/>
          <w:sz w:val="20"/>
          <w:szCs w:val="20"/>
        </w:rPr>
        <w:t>and its</w:t>
      </w:r>
      <w:r w:rsidRPr="00454131">
        <w:rPr>
          <w:rFonts w:ascii="Calibri" w:hAnsi="Calibri" w:hint="eastAsia"/>
          <w:kern w:val="0"/>
          <w:sz w:val="20"/>
          <w:szCs w:val="20"/>
        </w:rPr>
        <w:t xml:space="preserve"> name is SdkResourceLib.</w:t>
      </w:r>
    </w:p>
    <w:p w:rsidR="00A7208B" w:rsidRDefault="00454131" w:rsidP="00A7208B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Add a UI lib Testing Sample.</w:t>
      </w:r>
    </w:p>
    <w:p w:rsidR="00A7208B" w:rsidRPr="00A7208B" w:rsidRDefault="00A7208B" w:rsidP="00A7208B">
      <w:pPr>
        <w:numPr>
          <w:ilvl w:val="0"/>
          <w:numId w:val="7"/>
        </w:numPr>
        <w:ind w:left="360"/>
        <w:rPr>
          <w:rFonts w:ascii="Calibri" w:hAnsi="Calibri" w:hint="eastAsia"/>
          <w:kern w:val="0"/>
          <w:sz w:val="20"/>
          <w:szCs w:val="20"/>
        </w:rPr>
      </w:pPr>
      <w:r>
        <w:rPr>
          <w:rFonts w:ascii="Calibri" w:hAnsi="Calibri" w:hint="eastAsia"/>
          <w:kern w:val="0"/>
          <w:sz w:val="20"/>
          <w:szCs w:val="20"/>
        </w:rPr>
        <w:t>Update the version from 0.0.0.9 to 1.0.0.0</w:t>
      </w:r>
      <w:r w:rsidR="00B03F66">
        <w:rPr>
          <w:rFonts w:ascii="Calibri" w:hAnsi="Calibri" w:hint="eastAsia"/>
          <w:kern w:val="0"/>
          <w:sz w:val="20"/>
          <w:szCs w:val="20"/>
        </w:rPr>
        <w:t>.</w:t>
      </w:r>
    </w:p>
    <w:p w:rsidR="00454131" w:rsidRPr="00454131" w:rsidRDefault="00454131" w:rsidP="00007710">
      <w:pPr>
        <w:rPr>
          <w:rFonts w:ascii="Calibri" w:hAnsi="Calibri"/>
          <w:kern w:val="0"/>
          <w:sz w:val="18"/>
          <w:szCs w:val="18"/>
        </w:rPr>
      </w:pPr>
    </w:p>
    <w:p w:rsidR="000A5E73" w:rsidRDefault="000A5E73" w:rsidP="000A5E73">
      <w:pPr>
        <w:rPr>
          <w:rFonts w:ascii="Calibri" w:hAnsi="Calibri"/>
          <w:kern w:val="0"/>
          <w:sz w:val="20"/>
          <w:szCs w:val="20"/>
        </w:rPr>
      </w:pPr>
    </w:p>
    <w:p w:rsidR="00E4477C" w:rsidRPr="00E4477C" w:rsidRDefault="00E4477C" w:rsidP="00E4477C">
      <w:pPr>
        <w:widowControl/>
        <w:jc w:val="left"/>
        <w:rPr>
          <w:rFonts w:ascii="Calibri" w:hAnsi="Calibri"/>
          <w:kern w:val="0"/>
          <w:sz w:val="20"/>
          <w:szCs w:val="20"/>
        </w:rPr>
      </w:pPr>
    </w:p>
    <w:p w:rsidR="004507DB" w:rsidRPr="00A04C7A" w:rsidRDefault="004507DB" w:rsidP="007B31BD">
      <w:pPr>
        <w:rPr>
          <w:rFonts w:ascii="Calibri" w:hAnsi="Calibri"/>
          <w:kern w:val="0"/>
          <w:sz w:val="20"/>
          <w:szCs w:val="20"/>
        </w:rPr>
      </w:pPr>
      <w:r w:rsidRPr="00A04C7A">
        <w:rPr>
          <w:rFonts w:ascii="Calibri" w:hAnsi="Calibri"/>
          <w:b/>
          <w:kern w:val="0"/>
          <w:sz w:val="28"/>
          <w:szCs w:val="28"/>
          <w:lang w:eastAsia="ja-JP"/>
        </w:rPr>
        <w:lastRenderedPageBreak/>
        <w:t>Mail Addresses Information: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7"/>
        <w:gridCol w:w="6233"/>
      </w:tblGrid>
      <w:tr w:rsidR="004507DB" w:rsidRPr="007B31BD">
        <w:tc>
          <w:tcPr>
            <w:tcW w:w="2227" w:type="dxa"/>
          </w:tcPr>
          <w:p w:rsidR="004507DB" w:rsidRPr="007B31BD" w:rsidRDefault="004507DB" w:rsidP="004507DB">
            <w:pPr>
              <w:rPr>
                <w:rFonts w:ascii="Calibri" w:hAnsi="Calibri"/>
                <w:sz w:val="20"/>
                <w:szCs w:val="20"/>
              </w:rPr>
            </w:pPr>
            <w:r w:rsidRPr="007B31BD">
              <w:rPr>
                <w:rFonts w:ascii="Calibri" w:hAnsi="Calibri"/>
                <w:sz w:val="20"/>
                <w:szCs w:val="20"/>
              </w:rPr>
              <w:t>TO:</w:t>
            </w:r>
          </w:p>
        </w:tc>
        <w:tc>
          <w:tcPr>
            <w:tcW w:w="6233" w:type="dxa"/>
          </w:tcPr>
          <w:p w:rsidR="004507DB" w:rsidRPr="007B31BD" w:rsidRDefault="004507DB" w:rsidP="004507D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507DB" w:rsidRPr="007B31BD">
        <w:trPr>
          <w:trHeight w:val="70"/>
        </w:trPr>
        <w:tc>
          <w:tcPr>
            <w:tcW w:w="2227" w:type="dxa"/>
          </w:tcPr>
          <w:p w:rsidR="004507DB" w:rsidRPr="007B31BD" w:rsidRDefault="004507DB" w:rsidP="004507DB">
            <w:pPr>
              <w:rPr>
                <w:rFonts w:ascii="Calibri" w:hAnsi="Calibri"/>
                <w:sz w:val="20"/>
                <w:szCs w:val="20"/>
              </w:rPr>
            </w:pPr>
            <w:r w:rsidRPr="007B31BD">
              <w:rPr>
                <w:rFonts w:ascii="Calibri" w:hAnsi="Calibri"/>
                <w:sz w:val="20"/>
                <w:szCs w:val="20"/>
              </w:rPr>
              <w:t>CC:</w:t>
            </w:r>
          </w:p>
        </w:tc>
        <w:tc>
          <w:tcPr>
            <w:tcW w:w="6233" w:type="dxa"/>
          </w:tcPr>
          <w:p w:rsidR="004507DB" w:rsidRPr="007B31BD" w:rsidRDefault="004507DB" w:rsidP="00743DFE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507DB" w:rsidRPr="007B31BD">
        <w:tc>
          <w:tcPr>
            <w:tcW w:w="2227" w:type="dxa"/>
          </w:tcPr>
          <w:p w:rsidR="004507DB" w:rsidRPr="007B31BD" w:rsidRDefault="004507DB" w:rsidP="004507DB">
            <w:pPr>
              <w:rPr>
                <w:rFonts w:ascii="Calibri" w:hAnsi="Calibri"/>
                <w:sz w:val="20"/>
                <w:szCs w:val="20"/>
              </w:rPr>
            </w:pPr>
            <w:r w:rsidRPr="007B31BD">
              <w:rPr>
                <w:rFonts w:ascii="Calibri" w:hAnsi="Calibri"/>
                <w:sz w:val="20"/>
                <w:szCs w:val="20"/>
              </w:rPr>
              <w:t>Remark</w:t>
            </w:r>
          </w:p>
        </w:tc>
        <w:tc>
          <w:tcPr>
            <w:tcW w:w="6233" w:type="dxa"/>
          </w:tcPr>
          <w:p w:rsidR="004507DB" w:rsidRPr="007B31BD" w:rsidRDefault="004507DB" w:rsidP="004507D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507DB" w:rsidRPr="00EA192B" w:rsidRDefault="004507DB" w:rsidP="004507DB">
      <w:pPr>
        <w:widowControl/>
        <w:jc w:val="left"/>
        <w:rPr>
          <w:rFonts w:ascii="Calibri" w:hAnsi="Calibri"/>
          <w:b/>
          <w:kern w:val="0"/>
          <w:sz w:val="24"/>
        </w:rPr>
      </w:pPr>
    </w:p>
    <w:p w:rsidR="00076C31" w:rsidRPr="00EA192B" w:rsidRDefault="00076C31" w:rsidP="00927964">
      <w:pPr>
        <w:widowControl/>
        <w:rPr>
          <w:rFonts w:ascii="Calibri" w:hAnsi="Calibri"/>
          <w:kern w:val="0"/>
          <w:sz w:val="24"/>
        </w:rPr>
      </w:pPr>
    </w:p>
    <w:p w:rsidR="00076C31" w:rsidRPr="00EA192B" w:rsidRDefault="00076C31" w:rsidP="00927964">
      <w:pPr>
        <w:widowControl/>
        <w:rPr>
          <w:rFonts w:ascii="Calibri" w:hAnsi="Calibri"/>
          <w:kern w:val="0"/>
          <w:sz w:val="24"/>
        </w:rPr>
      </w:pPr>
    </w:p>
    <w:p w:rsidR="00076C31" w:rsidRPr="00EA192B" w:rsidRDefault="00076C31" w:rsidP="00076C31">
      <w:pPr>
        <w:widowControl/>
        <w:jc w:val="center"/>
        <w:rPr>
          <w:rFonts w:ascii="Calibri" w:hAnsi="Calibri"/>
          <w:i/>
          <w:kern w:val="0"/>
          <w:sz w:val="24"/>
        </w:rPr>
      </w:pPr>
      <w:r w:rsidRPr="00EA192B">
        <w:rPr>
          <w:rFonts w:ascii="Calibri" w:hAnsi="Calibri"/>
          <w:i/>
          <w:kern w:val="0"/>
          <w:sz w:val="24"/>
        </w:rPr>
        <w:t>This is the last page.</w:t>
      </w:r>
    </w:p>
    <w:sectPr w:rsidR="00076C31" w:rsidRPr="00EA192B" w:rsidSect="00D8246D">
      <w:headerReference w:type="default" r:id="rId8"/>
      <w:footerReference w:type="default" r:id="rId9"/>
      <w:pgSz w:w="11906" w:h="16838"/>
      <w:pgMar w:top="1440" w:right="1466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2E2" w:rsidRDefault="00BB12E2">
      <w:r>
        <w:separator/>
      </w:r>
    </w:p>
  </w:endnote>
  <w:endnote w:type="continuationSeparator" w:id="0">
    <w:p w:rsidR="00BB12E2" w:rsidRDefault="00BB1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5B" w:rsidRPr="00903F5B" w:rsidRDefault="00903F5B">
    <w:pPr>
      <w:pStyle w:val="a6"/>
      <w:jc w:val="center"/>
      <w:rPr>
        <w:rFonts w:ascii="Calibri" w:hAnsi="Calibri"/>
        <w:sz w:val="24"/>
        <w:szCs w:val="24"/>
      </w:rPr>
    </w:pPr>
    <w:r w:rsidRPr="00903F5B">
      <w:rPr>
        <w:rFonts w:ascii="Calibri" w:hAnsi="Calibri"/>
        <w:sz w:val="24"/>
        <w:szCs w:val="24"/>
        <w:lang w:val="ja-JP"/>
      </w:rPr>
      <w:t xml:space="preserve"> </w:t>
    </w:r>
    <w:r w:rsidR="00C507E9" w:rsidRPr="00903F5B">
      <w:rPr>
        <w:rFonts w:ascii="Calibri" w:hAnsi="Calibri"/>
        <w:sz w:val="24"/>
        <w:szCs w:val="24"/>
      </w:rPr>
      <w:fldChar w:fldCharType="begin"/>
    </w:r>
    <w:r w:rsidRPr="00903F5B">
      <w:rPr>
        <w:rFonts w:ascii="Calibri" w:hAnsi="Calibri"/>
        <w:sz w:val="24"/>
        <w:szCs w:val="24"/>
      </w:rPr>
      <w:instrText>PAGE</w:instrText>
    </w:r>
    <w:r w:rsidR="00C507E9" w:rsidRPr="00903F5B">
      <w:rPr>
        <w:rFonts w:ascii="Calibri" w:hAnsi="Calibri"/>
        <w:sz w:val="24"/>
        <w:szCs w:val="24"/>
      </w:rPr>
      <w:fldChar w:fldCharType="separate"/>
    </w:r>
    <w:r w:rsidR="00B03F66">
      <w:rPr>
        <w:rFonts w:ascii="Calibri" w:hAnsi="Calibri"/>
        <w:noProof/>
        <w:sz w:val="24"/>
        <w:szCs w:val="24"/>
      </w:rPr>
      <w:t>17</w:t>
    </w:r>
    <w:r w:rsidR="00C507E9" w:rsidRPr="00903F5B">
      <w:rPr>
        <w:rFonts w:ascii="Calibri" w:hAnsi="Calibri"/>
        <w:sz w:val="24"/>
        <w:szCs w:val="24"/>
      </w:rPr>
      <w:fldChar w:fldCharType="end"/>
    </w:r>
    <w:r w:rsidRPr="00903F5B">
      <w:rPr>
        <w:rFonts w:ascii="Calibri" w:hAnsi="Calibri"/>
        <w:sz w:val="24"/>
        <w:szCs w:val="24"/>
        <w:lang w:val="ja-JP"/>
      </w:rPr>
      <w:t xml:space="preserve"> / </w:t>
    </w:r>
    <w:r w:rsidR="00C507E9" w:rsidRPr="00903F5B">
      <w:rPr>
        <w:rFonts w:ascii="Calibri" w:hAnsi="Calibri"/>
        <w:sz w:val="24"/>
        <w:szCs w:val="24"/>
      </w:rPr>
      <w:fldChar w:fldCharType="begin"/>
    </w:r>
    <w:r w:rsidRPr="00903F5B">
      <w:rPr>
        <w:rFonts w:ascii="Calibri" w:hAnsi="Calibri"/>
        <w:sz w:val="24"/>
        <w:szCs w:val="24"/>
      </w:rPr>
      <w:instrText>NUMPAGES</w:instrText>
    </w:r>
    <w:r w:rsidR="00C507E9" w:rsidRPr="00903F5B">
      <w:rPr>
        <w:rFonts w:ascii="Calibri" w:hAnsi="Calibri"/>
        <w:sz w:val="24"/>
        <w:szCs w:val="24"/>
      </w:rPr>
      <w:fldChar w:fldCharType="separate"/>
    </w:r>
    <w:r w:rsidR="00B03F66">
      <w:rPr>
        <w:rFonts w:ascii="Calibri" w:hAnsi="Calibri"/>
        <w:noProof/>
        <w:sz w:val="24"/>
        <w:szCs w:val="24"/>
      </w:rPr>
      <w:t>19</w:t>
    </w:r>
    <w:r w:rsidR="00C507E9" w:rsidRPr="00903F5B">
      <w:rPr>
        <w:rFonts w:ascii="Calibri" w:hAnsi="Calibri"/>
        <w:sz w:val="24"/>
        <w:szCs w:val="24"/>
      </w:rPr>
      <w:fldChar w:fldCharType="end"/>
    </w:r>
  </w:p>
  <w:p w:rsidR="00903F5B" w:rsidRDefault="00903F5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2E2" w:rsidRDefault="00BB12E2">
      <w:r>
        <w:separator/>
      </w:r>
    </w:p>
  </w:footnote>
  <w:footnote w:type="continuationSeparator" w:id="0">
    <w:p w:rsidR="00BB12E2" w:rsidRDefault="00BB1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006" w:rsidRPr="00903F5B" w:rsidRDefault="00F54006" w:rsidP="00903F5B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2F2"/>
    <w:multiLevelType w:val="hybridMultilevel"/>
    <w:tmpl w:val="6E063E7C"/>
    <w:lvl w:ilvl="0" w:tplc="1F289A8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>
    <w:nsid w:val="0A2D144A"/>
    <w:multiLevelType w:val="hybridMultilevel"/>
    <w:tmpl w:val="FDB21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AD3127"/>
    <w:multiLevelType w:val="hybridMultilevel"/>
    <w:tmpl w:val="B79208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550BA"/>
    <w:multiLevelType w:val="hybridMultilevel"/>
    <w:tmpl w:val="8E829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F5585E"/>
    <w:multiLevelType w:val="hybridMultilevel"/>
    <w:tmpl w:val="BF1A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A36C3"/>
    <w:multiLevelType w:val="hybridMultilevel"/>
    <w:tmpl w:val="29949E28"/>
    <w:lvl w:ilvl="0" w:tplc="B08A238E">
      <w:start w:val="1"/>
      <w:numFmt w:val="bullet"/>
      <w:lvlText w:val="-"/>
      <w:lvlJc w:val="left"/>
      <w:pPr>
        <w:ind w:left="975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6">
    <w:nsid w:val="2A843B2B"/>
    <w:multiLevelType w:val="hybridMultilevel"/>
    <w:tmpl w:val="EBAA8ECA"/>
    <w:lvl w:ilvl="0" w:tplc="4C967B68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>
    <w:nsid w:val="353D1D4E"/>
    <w:multiLevelType w:val="hybridMultilevel"/>
    <w:tmpl w:val="56D246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D968A0"/>
    <w:multiLevelType w:val="hybridMultilevel"/>
    <w:tmpl w:val="5378AD2A"/>
    <w:lvl w:ilvl="0" w:tplc="4C967B68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725671"/>
    <w:multiLevelType w:val="hybridMultilevel"/>
    <w:tmpl w:val="A3CEB80E"/>
    <w:lvl w:ilvl="0" w:tplc="4C967B68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>
    <w:nsid w:val="418F5523"/>
    <w:multiLevelType w:val="hybridMultilevel"/>
    <w:tmpl w:val="EBAA8ECA"/>
    <w:lvl w:ilvl="0" w:tplc="4C967B68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>
    <w:nsid w:val="4A2D6AB0"/>
    <w:multiLevelType w:val="hybridMultilevel"/>
    <w:tmpl w:val="A3CEB80E"/>
    <w:lvl w:ilvl="0" w:tplc="4C967B68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>
    <w:nsid w:val="4D39575F"/>
    <w:multiLevelType w:val="hybridMultilevel"/>
    <w:tmpl w:val="5A062534"/>
    <w:lvl w:ilvl="0" w:tplc="5CAEF30C">
      <w:start w:val="1"/>
      <w:numFmt w:val="decimal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>
    <w:nsid w:val="56EF4C64"/>
    <w:multiLevelType w:val="hybridMultilevel"/>
    <w:tmpl w:val="24BC8456"/>
    <w:lvl w:ilvl="0" w:tplc="410CC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A8C04D8"/>
    <w:multiLevelType w:val="hybridMultilevel"/>
    <w:tmpl w:val="258AAC60"/>
    <w:lvl w:ilvl="0" w:tplc="6FFA2B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302A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501C5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8AF1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0A00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1863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D0CE5B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FCC2C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765E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A70C08"/>
    <w:multiLevelType w:val="hybridMultilevel"/>
    <w:tmpl w:val="8F948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E8268D"/>
    <w:multiLevelType w:val="hybridMultilevel"/>
    <w:tmpl w:val="476A11F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5FC143E6"/>
    <w:multiLevelType w:val="hybridMultilevel"/>
    <w:tmpl w:val="84066016"/>
    <w:lvl w:ilvl="0" w:tplc="410CC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25616FA"/>
    <w:multiLevelType w:val="hybridMultilevel"/>
    <w:tmpl w:val="EBAA8ECA"/>
    <w:lvl w:ilvl="0" w:tplc="4C967B68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18"/>
        <w:szCs w:val="1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>
    <w:nsid w:val="75A634D9"/>
    <w:multiLevelType w:val="multilevel"/>
    <w:tmpl w:val="3F3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D4421D"/>
    <w:multiLevelType w:val="hybridMultilevel"/>
    <w:tmpl w:val="2FCC00FA"/>
    <w:lvl w:ilvl="0" w:tplc="AF6076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E097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8C1A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15EAF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ACECE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3062D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A1CE2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64B3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1ED7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815F20"/>
    <w:multiLevelType w:val="hybridMultilevel"/>
    <w:tmpl w:val="E946A3BA"/>
    <w:lvl w:ilvl="0" w:tplc="0CBC06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21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20"/>
  </w:num>
  <w:num w:numId="11">
    <w:abstractNumId w:val="14"/>
  </w:num>
  <w:num w:numId="12">
    <w:abstractNumId w:val="1"/>
  </w:num>
  <w:num w:numId="13">
    <w:abstractNumId w:val="3"/>
  </w:num>
  <w:num w:numId="14">
    <w:abstractNumId w:val="15"/>
  </w:num>
  <w:num w:numId="15">
    <w:abstractNumId w:val="7"/>
  </w:num>
  <w:num w:numId="16">
    <w:abstractNumId w:val="16"/>
  </w:num>
  <w:num w:numId="17">
    <w:abstractNumId w:val="5"/>
  </w:num>
  <w:num w:numId="18">
    <w:abstractNumId w:val="8"/>
  </w:num>
  <w:num w:numId="19">
    <w:abstractNumId w:val="12"/>
  </w:num>
  <w:num w:numId="20">
    <w:abstractNumId w:val="18"/>
  </w:num>
  <w:num w:numId="21">
    <w:abstractNumId w:val="1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4403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7DB"/>
    <w:rsid w:val="00000098"/>
    <w:rsid w:val="000074DB"/>
    <w:rsid w:val="00007710"/>
    <w:rsid w:val="0001117B"/>
    <w:rsid w:val="0001197B"/>
    <w:rsid w:val="00011AED"/>
    <w:rsid w:val="00011F23"/>
    <w:rsid w:val="00021591"/>
    <w:rsid w:val="00022F21"/>
    <w:rsid w:val="00023AD1"/>
    <w:rsid w:val="00025AD4"/>
    <w:rsid w:val="00030560"/>
    <w:rsid w:val="0003081C"/>
    <w:rsid w:val="00031033"/>
    <w:rsid w:val="0004230F"/>
    <w:rsid w:val="00042554"/>
    <w:rsid w:val="00043D94"/>
    <w:rsid w:val="00046CFF"/>
    <w:rsid w:val="00050AF4"/>
    <w:rsid w:val="0005346C"/>
    <w:rsid w:val="000537CB"/>
    <w:rsid w:val="00054DFA"/>
    <w:rsid w:val="00054E4D"/>
    <w:rsid w:val="0005584E"/>
    <w:rsid w:val="00055AAC"/>
    <w:rsid w:val="00057348"/>
    <w:rsid w:val="00060739"/>
    <w:rsid w:val="0006241F"/>
    <w:rsid w:val="00062AF2"/>
    <w:rsid w:val="000631AB"/>
    <w:rsid w:val="0007019F"/>
    <w:rsid w:val="0007131C"/>
    <w:rsid w:val="00072F25"/>
    <w:rsid w:val="00073AEE"/>
    <w:rsid w:val="00073B5B"/>
    <w:rsid w:val="00074EB7"/>
    <w:rsid w:val="00075E2E"/>
    <w:rsid w:val="00076C31"/>
    <w:rsid w:val="00081BC3"/>
    <w:rsid w:val="00087F1C"/>
    <w:rsid w:val="00094C2A"/>
    <w:rsid w:val="00095D12"/>
    <w:rsid w:val="00096EC4"/>
    <w:rsid w:val="0009710F"/>
    <w:rsid w:val="00097723"/>
    <w:rsid w:val="000A0E65"/>
    <w:rsid w:val="000A11EE"/>
    <w:rsid w:val="000A5E73"/>
    <w:rsid w:val="000A75EA"/>
    <w:rsid w:val="000B14EE"/>
    <w:rsid w:val="000B65F0"/>
    <w:rsid w:val="000B7C29"/>
    <w:rsid w:val="000C212A"/>
    <w:rsid w:val="000C2346"/>
    <w:rsid w:val="000C2912"/>
    <w:rsid w:val="000C5154"/>
    <w:rsid w:val="000C5BFA"/>
    <w:rsid w:val="000C7A8D"/>
    <w:rsid w:val="000D1200"/>
    <w:rsid w:val="000D1F49"/>
    <w:rsid w:val="000D2A59"/>
    <w:rsid w:val="000D388E"/>
    <w:rsid w:val="000D42FE"/>
    <w:rsid w:val="000E0CC0"/>
    <w:rsid w:val="000E1633"/>
    <w:rsid w:val="000E36F9"/>
    <w:rsid w:val="000E5171"/>
    <w:rsid w:val="000E6B63"/>
    <w:rsid w:val="000E6DD0"/>
    <w:rsid w:val="000F5BC7"/>
    <w:rsid w:val="00105287"/>
    <w:rsid w:val="00111BE8"/>
    <w:rsid w:val="001135AB"/>
    <w:rsid w:val="00113E2B"/>
    <w:rsid w:val="0011640C"/>
    <w:rsid w:val="00117A2B"/>
    <w:rsid w:val="00122D55"/>
    <w:rsid w:val="001254A1"/>
    <w:rsid w:val="001304C8"/>
    <w:rsid w:val="001326DB"/>
    <w:rsid w:val="0013272D"/>
    <w:rsid w:val="00134748"/>
    <w:rsid w:val="001366A3"/>
    <w:rsid w:val="001413EF"/>
    <w:rsid w:val="00160FDD"/>
    <w:rsid w:val="00161AC6"/>
    <w:rsid w:val="00167F4D"/>
    <w:rsid w:val="00170F18"/>
    <w:rsid w:val="001711FE"/>
    <w:rsid w:val="0017207A"/>
    <w:rsid w:val="00174FEF"/>
    <w:rsid w:val="00175419"/>
    <w:rsid w:val="00177275"/>
    <w:rsid w:val="001803DF"/>
    <w:rsid w:val="0018136E"/>
    <w:rsid w:val="001852AF"/>
    <w:rsid w:val="001865A3"/>
    <w:rsid w:val="001879E9"/>
    <w:rsid w:val="00187F20"/>
    <w:rsid w:val="00193415"/>
    <w:rsid w:val="0019395F"/>
    <w:rsid w:val="00194993"/>
    <w:rsid w:val="001963A7"/>
    <w:rsid w:val="001A57E1"/>
    <w:rsid w:val="001B0057"/>
    <w:rsid w:val="001B21F7"/>
    <w:rsid w:val="001B24EE"/>
    <w:rsid w:val="001B2CCF"/>
    <w:rsid w:val="001B33B1"/>
    <w:rsid w:val="001B65B3"/>
    <w:rsid w:val="001B6659"/>
    <w:rsid w:val="001B722E"/>
    <w:rsid w:val="001B7ED5"/>
    <w:rsid w:val="001C0884"/>
    <w:rsid w:val="001C0B3A"/>
    <w:rsid w:val="001C0B3D"/>
    <w:rsid w:val="001C137A"/>
    <w:rsid w:val="001C56EC"/>
    <w:rsid w:val="001D0598"/>
    <w:rsid w:val="001D2F72"/>
    <w:rsid w:val="001D3CDB"/>
    <w:rsid w:val="001D50C5"/>
    <w:rsid w:val="001D6ED5"/>
    <w:rsid w:val="001D74BE"/>
    <w:rsid w:val="001E05EE"/>
    <w:rsid w:val="001E6EE0"/>
    <w:rsid w:val="001E73AC"/>
    <w:rsid w:val="001E7708"/>
    <w:rsid w:val="001F1F69"/>
    <w:rsid w:val="001F411E"/>
    <w:rsid w:val="001F530C"/>
    <w:rsid w:val="00200502"/>
    <w:rsid w:val="00205F2B"/>
    <w:rsid w:val="00211827"/>
    <w:rsid w:val="002133AE"/>
    <w:rsid w:val="00213D8A"/>
    <w:rsid w:val="00214304"/>
    <w:rsid w:val="00214597"/>
    <w:rsid w:val="002156A7"/>
    <w:rsid w:val="00215E83"/>
    <w:rsid w:val="00216936"/>
    <w:rsid w:val="00221A49"/>
    <w:rsid w:val="002246A6"/>
    <w:rsid w:val="0023189B"/>
    <w:rsid w:val="00231E79"/>
    <w:rsid w:val="00233EFF"/>
    <w:rsid w:val="00240D4E"/>
    <w:rsid w:val="0024461F"/>
    <w:rsid w:val="00245639"/>
    <w:rsid w:val="002504CD"/>
    <w:rsid w:val="002505DA"/>
    <w:rsid w:val="00250E26"/>
    <w:rsid w:val="00251548"/>
    <w:rsid w:val="00251B6C"/>
    <w:rsid w:val="00251E75"/>
    <w:rsid w:val="00252F6C"/>
    <w:rsid w:val="00257B1E"/>
    <w:rsid w:val="00260852"/>
    <w:rsid w:val="00260F79"/>
    <w:rsid w:val="00266AC3"/>
    <w:rsid w:val="00270651"/>
    <w:rsid w:val="00273E34"/>
    <w:rsid w:val="002740DC"/>
    <w:rsid w:val="00275E35"/>
    <w:rsid w:val="00275E4D"/>
    <w:rsid w:val="002769D5"/>
    <w:rsid w:val="00280045"/>
    <w:rsid w:val="0029450F"/>
    <w:rsid w:val="002A175F"/>
    <w:rsid w:val="002A2141"/>
    <w:rsid w:val="002A23CD"/>
    <w:rsid w:val="002A5CF6"/>
    <w:rsid w:val="002A6924"/>
    <w:rsid w:val="002B306F"/>
    <w:rsid w:val="002B33EC"/>
    <w:rsid w:val="002B5FF3"/>
    <w:rsid w:val="002B62EE"/>
    <w:rsid w:val="002B6AFD"/>
    <w:rsid w:val="002C25BE"/>
    <w:rsid w:val="002C2FD5"/>
    <w:rsid w:val="002C3879"/>
    <w:rsid w:val="002C3CC5"/>
    <w:rsid w:val="002C4818"/>
    <w:rsid w:val="002C55FE"/>
    <w:rsid w:val="002D10E3"/>
    <w:rsid w:val="002D12B9"/>
    <w:rsid w:val="002D1C9A"/>
    <w:rsid w:val="002D3A16"/>
    <w:rsid w:val="002D4580"/>
    <w:rsid w:val="002D7192"/>
    <w:rsid w:val="002E1606"/>
    <w:rsid w:val="002F15AC"/>
    <w:rsid w:val="002F257F"/>
    <w:rsid w:val="002F2A4C"/>
    <w:rsid w:val="002F350B"/>
    <w:rsid w:val="002F3FA9"/>
    <w:rsid w:val="002F57B1"/>
    <w:rsid w:val="002F59D6"/>
    <w:rsid w:val="002F79C0"/>
    <w:rsid w:val="002F7CD9"/>
    <w:rsid w:val="002F7CE0"/>
    <w:rsid w:val="00301EC8"/>
    <w:rsid w:val="0030401E"/>
    <w:rsid w:val="00306B42"/>
    <w:rsid w:val="00310406"/>
    <w:rsid w:val="00314249"/>
    <w:rsid w:val="003147B8"/>
    <w:rsid w:val="003153FA"/>
    <w:rsid w:val="0031627C"/>
    <w:rsid w:val="003165CD"/>
    <w:rsid w:val="00316BFE"/>
    <w:rsid w:val="00320141"/>
    <w:rsid w:val="00322966"/>
    <w:rsid w:val="00323AF8"/>
    <w:rsid w:val="00326A4B"/>
    <w:rsid w:val="003328CA"/>
    <w:rsid w:val="003416BE"/>
    <w:rsid w:val="00343B3F"/>
    <w:rsid w:val="0034542A"/>
    <w:rsid w:val="00345F6A"/>
    <w:rsid w:val="003463CB"/>
    <w:rsid w:val="003474F7"/>
    <w:rsid w:val="00350C5A"/>
    <w:rsid w:val="00353D4C"/>
    <w:rsid w:val="00356C5D"/>
    <w:rsid w:val="00357856"/>
    <w:rsid w:val="00361D70"/>
    <w:rsid w:val="0036450B"/>
    <w:rsid w:val="00367021"/>
    <w:rsid w:val="00367801"/>
    <w:rsid w:val="00367C7D"/>
    <w:rsid w:val="00367F66"/>
    <w:rsid w:val="003701E4"/>
    <w:rsid w:val="00374009"/>
    <w:rsid w:val="003747BE"/>
    <w:rsid w:val="003755FE"/>
    <w:rsid w:val="00382417"/>
    <w:rsid w:val="003824D6"/>
    <w:rsid w:val="003828A3"/>
    <w:rsid w:val="003849D5"/>
    <w:rsid w:val="00384DF8"/>
    <w:rsid w:val="00385092"/>
    <w:rsid w:val="00385164"/>
    <w:rsid w:val="003858EA"/>
    <w:rsid w:val="003864CC"/>
    <w:rsid w:val="0038674C"/>
    <w:rsid w:val="003870DC"/>
    <w:rsid w:val="003924D4"/>
    <w:rsid w:val="00392F3B"/>
    <w:rsid w:val="0039628A"/>
    <w:rsid w:val="003A1DDC"/>
    <w:rsid w:val="003A4832"/>
    <w:rsid w:val="003A486C"/>
    <w:rsid w:val="003A678A"/>
    <w:rsid w:val="003B0390"/>
    <w:rsid w:val="003B0C90"/>
    <w:rsid w:val="003B2579"/>
    <w:rsid w:val="003B2D23"/>
    <w:rsid w:val="003B7AEE"/>
    <w:rsid w:val="003B7FEF"/>
    <w:rsid w:val="003C1D23"/>
    <w:rsid w:val="003C3377"/>
    <w:rsid w:val="003C4538"/>
    <w:rsid w:val="003C4781"/>
    <w:rsid w:val="003C5EC1"/>
    <w:rsid w:val="003C6365"/>
    <w:rsid w:val="003D593C"/>
    <w:rsid w:val="003D61D1"/>
    <w:rsid w:val="003D72B9"/>
    <w:rsid w:val="003E0BE1"/>
    <w:rsid w:val="003E1B17"/>
    <w:rsid w:val="003E385A"/>
    <w:rsid w:val="003E52FF"/>
    <w:rsid w:val="003E7779"/>
    <w:rsid w:val="003F3DD7"/>
    <w:rsid w:val="003F66C5"/>
    <w:rsid w:val="0040271D"/>
    <w:rsid w:val="00407706"/>
    <w:rsid w:val="00430680"/>
    <w:rsid w:val="00432ACE"/>
    <w:rsid w:val="0043486E"/>
    <w:rsid w:val="00435EF5"/>
    <w:rsid w:val="00440BF8"/>
    <w:rsid w:val="0044367E"/>
    <w:rsid w:val="004507DB"/>
    <w:rsid w:val="00454131"/>
    <w:rsid w:val="004545C5"/>
    <w:rsid w:val="00455CDF"/>
    <w:rsid w:val="00456135"/>
    <w:rsid w:val="00461E92"/>
    <w:rsid w:val="00466C04"/>
    <w:rsid w:val="00467F8D"/>
    <w:rsid w:val="00483AAE"/>
    <w:rsid w:val="00483E93"/>
    <w:rsid w:val="00485466"/>
    <w:rsid w:val="004858B1"/>
    <w:rsid w:val="00486483"/>
    <w:rsid w:val="004865D3"/>
    <w:rsid w:val="00486E47"/>
    <w:rsid w:val="0049277C"/>
    <w:rsid w:val="004936B6"/>
    <w:rsid w:val="004A05F7"/>
    <w:rsid w:val="004A0FA6"/>
    <w:rsid w:val="004A5B09"/>
    <w:rsid w:val="004A7DA6"/>
    <w:rsid w:val="004B0411"/>
    <w:rsid w:val="004B2089"/>
    <w:rsid w:val="004B340A"/>
    <w:rsid w:val="004B77F4"/>
    <w:rsid w:val="004C06CB"/>
    <w:rsid w:val="004C0D5B"/>
    <w:rsid w:val="004C138F"/>
    <w:rsid w:val="004C1ADD"/>
    <w:rsid w:val="004C3A7D"/>
    <w:rsid w:val="004C3DA9"/>
    <w:rsid w:val="004D490B"/>
    <w:rsid w:val="004D593C"/>
    <w:rsid w:val="004D68FD"/>
    <w:rsid w:val="004D743B"/>
    <w:rsid w:val="004E063F"/>
    <w:rsid w:val="004E61CF"/>
    <w:rsid w:val="004E7315"/>
    <w:rsid w:val="004F24AF"/>
    <w:rsid w:val="004F27A1"/>
    <w:rsid w:val="004F3615"/>
    <w:rsid w:val="004F53A3"/>
    <w:rsid w:val="004F6132"/>
    <w:rsid w:val="004F7343"/>
    <w:rsid w:val="00504058"/>
    <w:rsid w:val="00507B7A"/>
    <w:rsid w:val="00510AF0"/>
    <w:rsid w:val="005110C3"/>
    <w:rsid w:val="00515552"/>
    <w:rsid w:val="00515FDB"/>
    <w:rsid w:val="005209A1"/>
    <w:rsid w:val="00521D6D"/>
    <w:rsid w:val="00521FCA"/>
    <w:rsid w:val="0052201B"/>
    <w:rsid w:val="005253AF"/>
    <w:rsid w:val="00526285"/>
    <w:rsid w:val="00526C96"/>
    <w:rsid w:val="00537E1D"/>
    <w:rsid w:val="005400E5"/>
    <w:rsid w:val="00540881"/>
    <w:rsid w:val="005423D4"/>
    <w:rsid w:val="00542F3C"/>
    <w:rsid w:val="0054520A"/>
    <w:rsid w:val="005465B1"/>
    <w:rsid w:val="005477A6"/>
    <w:rsid w:val="00550771"/>
    <w:rsid w:val="005517E2"/>
    <w:rsid w:val="00552F56"/>
    <w:rsid w:val="0056068C"/>
    <w:rsid w:val="00562339"/>
    <w:rsid w:val="00564BC4"/>
    <w:rsid w:val="005660A0"/>
    <w:rsid w:val="005707FA"/>
    <w:rsid w:val="005800F0"/>
    <w:rsid w:val="0058238A"/>
    <w:rsid w:val="005837EA"/>
    <w:rsid w:val="005842F8"/>
    <w:rsid w:val="00585358"/>
    <w:rsid w:val="005907D0"/>
    <w:rsid w:val="00591385"/>
    <w:rsid w:val="005955E1"/>
    <w:rsid w:val="005965B8"/>
    <w:rsid w:val="00597D8B"/>
    <w:rsid w:val="005A216C"/>
    <w:rsid w:val="005A4DDE"/>
    <w:rsid w:val="005A5F8F"/>
    <w:rsid w:val="005A6EF6"/>
    <w:rsid w:val="005A6F1C"/>
    <w:rsid w:val="005B0B55"/>
    <w:rsid w:val="005B1217"/>
    <w:rsid w:val="005B23A4"/>
    <w:rsid w:val="005B3C69"/>
    <w:rsid w:val="005B49B9"/>
    <w:rsid w:val="005B5C06"/>
    <w:rsid w:val="005C0F2A"/>
    <w:rsid w:val="005C1FC3"/>
    <w:rsid w:val="005C328D"/>
    <w:rsid w:val="005C540A"/>
    <w:rsid w:val="005C5E2D"/>
    <w:rsid w:val="005D01E7"/>
    <w:rsid w:val="005D514B"/>
    <w:rsid w:val="005D68F1"/>
    <w:rsid w:val="005D7E3F"/>
    <w:rsid w:val="005E0F1C"/>
    <w:rsid w:val="005E1E92"/>
    <w:rsid w:val="005E28D6"/>
    <w:rsid w:val="005E348D"/>
    <w:rsid w:val="005E3932"/>
    <w:rsid w:val="005E51C3"/>
    <w:rsid w:val="005E7C9B"/>
    <w:rsid w:val="005F2645"/>
    <w:rsid w:val="005F2B2F"/>
    <w:rsid w:val="00602172"/>
    <w:rsid w:val="00602E2A"/>
    <w:rsid w:val="006052E5"/>
    <w:rsid w:val="00607294"/>
    <w:rsid w:val="00607A17"/>
    <w:rsid w:val="0061028F"/>
    <w:rsid w:val="00611784"/>
    <w:rsid w:val="00612481"/>
    <w:rsid w:val="00613608"/>
    <w:rsid w:val="00614559"/>
    <w:rsid w:val="006149CF"/>
    <w:rsid w:val="0061775C"/>
    <w:rsid w:val="00623274"/>
    <w:rsid w:val="00626441"/>
    <w:rsid w:val="006271A5"/>
    <w:rsid w:val="00630C5C"/>
    <w:rsid w:val="0063402A"/>
    <w:rsid w:val="00634E93"/>
    <w:rsid w:val="0064079F"/>
    <w:rsid w:val="006416F6"/>
    <w:rsid w:val="00643239"/>
    <w:rsid w:val="006457F5"/>
    <w:rsid w:val="00651CA4"/>
    <w:rsid w:val="00654206"/>
    <w:rsid w:val="006564F5"/>
    <w:rsid w:val="00656975"/>
    <w:rsid w:val="00657BF8"/>
    <w:rsid w:val="006623D1"/>
    <w:rsid w:val="00662EA0"/>
    <w:rsid w:val="0066322C"/>
    <w:rsid w:val="00664D63"/>
    <w:rsid w:val="0066666C"/>
    <w:rsid w:val="006672F0"/>
    <w:rsid w:val="0067045C"/>
    <w:rsid w:val="006730D1"/>
    <w:rsid w:val="00674360"/>
    <w:rsid w:val="00677D8D"/>
    <w:rsid w:val="006840A1"/>
    <w:rsid w:val="006845F7"/>
    <w:rsid w:val="0069202B"/>
    <w:rsid w:val="0069358C"/>
    <w:rsid w:val="00693EAB"/>
    <w:rsid w:val="006946F5"/>
    <w:rsid w:val="006966D2"/>
    <w:rsid w:val="006A2D0E"/>
    <w:rsid w:val="006A4139"/>
    <w:rsid w:val="006A4688"/>
    <w:rsid w:val="006A4851"/>
    <w:rsid w:val="006A67B2"/>
    <w:rsid w:val="006B35D2"/>
    <w:rsid w:val="006B3755"/>
    <w:rsid w:val="006B6DC5"/>
    <w:rsid w:val="006B7215"/>
    <w:rsid w:val="006C06EC"/>
    <w:rsid w:val="006C0A47"/>
    <w:rsid w:val="006C4C2B"/>
    <w:rsid w:val="006C59A9"/>
    <w:rsid w:val="006D0E7C"/>
    <w:rsid w:val="006D3931"/>
    <w:rsid w:val="006D570A"/>
    <w:rsid w:val="006E3AAB"/>
    <w:rsid w:val="006E73A4"/>
    <w:rsid w:val="006F079F"/>
    <w:rsid w:val="006F0D28"/>
    <w:rsid w:val="006F1A8D"/>
    <w:rsid w:val="006F2362"/>
    <w:rsid w:val="006F552C"/>
    <w:rsid w:val="006F573C"/>
    <w:rsid w:val="006F716E"/>
    <w:rsid w:val="00700936"/>
    <w:rsid w:val="0070099B"/>
    <w:rsid w:val="007022DC"/>
    <w:rsid w:val="007037BE"/>
    <w:rsid w:val="0070712C"/>
    <w:rsid w:val="0070775E"/>
    <w:rsid w:val="00712261"/>
    <w:rsid w:val="00712DF6"/>
    <w:rsid w:val="007130F0"/>
    <w:rsid w:val="0071338A"/>
    <w:rsid w:val="0071467C"/>
    <w:rsid w:val="0071482F"/>
    <w:rsid w:val="00714D28"/>
    <w:rsid w:val="00717886"/>
    <w:rsid w:val="007221FF"/>
    <w:rsid w:val="007226C1"/>
    <w:rsid w:val="00723196"/>
    <w:rsid w:val="0072789A"/>
    <w:rsid w:val="007300C5"/>
    <w:rsid w:val="007320FC"/>
    <w:rsid w:val="00732177"/>
    <w:rsid w:val="00732A44"/>
    <w:rsid w:val="00732AD8"/>
    <w:rsid w:val="007332A7"/>
    <w:rsid w:val="007338DF"/>
    <w:rsid w:val="00735CAE"/>
    <w:rsid w:val="00737507"/>
    <w:rsid w:val="00741344"/>
    <w:rsid w:val="00743B02"/>
    <w:rsid w:val="00743DFE"/>
    <w:rsid w:val="00747D36"/>
    <w:rsid w:val="00752F84"/>
    <w:rsid w:val="0076140A"/>
    <w:rsid w:val="00762560"/>
    <w:rsid w:val="007640FE"/>
    <w:rsid w:val="0076543B"/>
    <w:rsid w:val="007661F3"/>
    <w:rsid w:val="007671BF"/>
    <w:rsid w:val="00770082"/>
    <w:rsid w:val="00771E9F"/>
    <w:rsid w:val="00774AB2"/>
    <w:rsid w:val="0077575C"/>
    <w:rsid w:val="0077604E"/>
    <w:rsid w:val="0078269B"/>
    <w:rsid w:val="007826FF"/>
    <w:rsid w:val="007846EB"/>
    <w:rsid w:val="007852C5"/>
    <w:rsid w:val="007920B6"/>
    <w:rsid w:val="00794BF7"/>
    <w:rsid w:val="007A1E5E"/>
    <w:rsid w:val="007A218C"/>
    <w:rsid w:val="007A5768"/>
    <w:rsid w:val="007B0E00"/>
    <w:rsid w:val="007B31BD"/>
    <w:rsid w:val="007B5A4E"/>
    <w:rsid w:val="007B5F0F"/>
    <w:rsid w:val="007B7B8C"/>
    <w:rsid w:val="007C27A3"/>
    <w:rsid w:val="007C2B21"/>
    <w:rsid w:val="007C3DEE"/>
    <w:rsid w:val="007C44C7"/>
    <w:rsid w:val="007C5CE5"/>
    <w:rsid w:val="007C6289"/>
    <w:rsid w:val="007C7DAF"/>
    <w:rsid w:val="007D4023"/>
    <w:rsid w:val="007D4CB9"/>
    <w:rsid w:val="007D57E8"/>
    <w:rsid w:val="007D73BC"/>
    <w:rsid w:val="007E33AF"/>
    <w:rsid w:val="007E4A91"/>
    <w:rsid w:val="007E79C5"/>
    <w:rsid w:val="007F008A"/>
    <w:rsid w:val="007F03B7"/>
    <w:rsid w:val="007F23B0"/>
    <w:rsid w:val="007F5968"/>
    <w:rsid w:val="00800440"/>
    <w:rsid w:val="00800799"/>
    <w:rsid w:val="00800F84"/>
    <w:rsid w:val="00802148"/>
    <w:rsid w:val="008027A4"/>
    <w:rsid w:val="0080325C"/>
    <w:rsid w:val="0080328E"/>
    <w:rsid w:val="008043E1"/>
    <w:rsid w:val="0080501D"/>
    <w:rsid w:val="00811E91"/>
    <w:rsid w:val="00813DFC"/>
    <w:rsid w:val="008208C9"/>
    <w:rsid w:val="00820DC5"/>
    <w:rsid w:val="0082154F"/>
    <w:rsid w:val="008228B8"/>
    <w:rsid w:val="008259E6"/>
    <w:rsid w:val="00827BAC"/>
    <w:rsid w:val="00832896"/>
    <w:rsid w:val="00835A55"/>
    <w:rsid w:val="00835B40"/>
    <w:rsid w:val="00837ABB"/>
    <w:rsid w:val="00840A3A"/>
    <w:rsid w:val="00841E2D"/>
    <w:rsid w:val="00846E03"/>
    <w:rsid w:val="0085010C"/>
    <w:rsid w:val="00850F41"/>
    <w:rsid w:val="0085316D"/>
    <w:rsid w:val="00854729"/>
    <w:rsid w:val="008564E7"/>
    <w:rsid w:val="00862C43"/>
    <w:rsid w:val="0086399E"/>
    <w:rsid w:val="008667D6"/>
    <w:rsid w:val="00871DE8"/>
    <w:rsid w:val="008752D1"/>
    <w:rsid w:val="00875B22"/>
    <w:rsid w:val="008761E7"/>
    <w:rsid w:val="008775CC"/>
    <w:rsid w:val="00880987"/>
    <w:rsid w:val="00881A81"/>
    <w:rsid w:val="00884321"/>
    <w:rsid w:val="00890851"/>
    <w:rsid w:val="00890B74"/>
    <w:rsid w:val="008929F5"/>
    <w:rsid w:val="00895736"/>
    <w:rsid w:val="008966F9"/>
    <w:rsid w:val="008A39A9"/>
    <w:rsid w:val="008A43B5"/>
    <w:rsid w:val="008A474E"/>
    <w:rsid w:val="008A4758"/>
    <w:rsid w:val="008A5FB8"/>
    <w:rsid w:val="008A645A"/>
    <w:rsid w:val="008B04AD"/>
    <w:rsid w:val="008B109F"/>
    <w:rsid w:val="008B45EA"/>
    <w:rsid w:val="008C3E76"/>
    <w:rsid w:val="008C50CB"/>
    <w:rsid w:val="008C56ED"/>
    <w:rsid w:val="008C5A47"/>
    <w:rsid w:val="008C6087"/>
    <w:rsid w:val="008C6C84"/>
    <w:rsid w:val="008C70A2"/>
    <w:rsid w:val="008D34BD"/>
    <w:rsid w:val="008D6D42"/>
    <w:rsid w:val="008E3319"/>
    <w:rsid w:val="008E7BF9"/>
    <w:rsid w:val="008F2DF2"/>
    <w:rsid w:val="008F4E74"/>
    <w:rsid w:val="008F502B"/>
    <w:rsid w:val="008F6E23"/>
    <w:rsid w:val="009000EC"/>
    <w:rsid w:val="00902A39"/>
    <w:rsid w:val="00903F5B"/>
    <w:rsid w:val="009046FB"/>
    <w:rsid w:val="009051E5"/>
    <w:rsid w:val="0091050C"/>
    <w:rsid w:val="00914C80"/>
    <w:rsid w:val="00914D70"/>
    <w:rsid w:val="00915646"/>
    <w:rsid w:val="00915779"/>
    <w:rsid w:val="009158AE"/>
    <w:rsid w:val="0091748D"/>
    <w:rsid w:val="00922726"/>
    <w:rsid w:val="009243A1"/>
    <w:rsid w:val="00925930"/>
    <w:rsid w:val="00927964"/>
    <w:rsid w:val="00930AFA"/>
    <w:rsid w:val="00931979"/>
    <w:rsid w:val="00931DDD"/>
    <w:rsid w:val="009368DE"/>
    <w:rsid w:val="009373AE"/>
    <w:rsid w:val="00937DA0"/>
    <w:rsid w:val="0094434D"/>
    <w:rsid w:val="00945ADE"/>
    <w:rsid w:val="009508CE"/>
    <w:rsid w:val="00951C8C"/>
    <w:rsid w:val="00953176"/>
    <w:rsid w:val="009535B3"/>
    <w:rsid w:val="009539E6"/>
    <w:rsid w:val="0095471B"/>
    <w:rsid w:val="00960996"/>
    <w:rsid w:val="00960B88"/>
    <w:rsid w:val="00962A09"/>
    <w:rsid w:val="00963246"/>
    <w:rsid w:val="009634CA"/>
    <w:rsid w:val="00963C18"/>
    <w:rsid w:val="0096717D"/>
    <w:rsid w:val="00974974"/>
    <w:rsid w:val="00974E27"/>
    <w:rsid w:val="0098328E"/>
    <w:rsid w:val="0098402B"/>
    <w:rsid w:val="009855C3"/>
    <w:rsid w:val="00985C2E"/>
    <w:rsid w:val="00986FB1"/>
    <w:rsid w:val="0098738A"/>
    <w:rsid w:val="00990461"/>
    <w:rsid w:val="009952FF"/>
    <w:rsid w:val="009979EB"/>
    <w:rsid w:val="009A07D4"/>
    <w:rsid w:val="009A2CB8"/>
    <w:rsid w:val="009A3A6B"/>
    <w:rsid w:val="009A6B4B"/>
    <w:rsid w:val="009A6BBB"/>
    <w:rsid w:val="009B039D"/>
    <w:rsid w:val="009B0DBA"/>
    <w:rsid w:val="009B1DA4"/>
    <w:rsid w:val="009C1D34"/>
    <w:rsid w:val="009C3D2D"/>
    <w:rsid w:val="009C452B"/>
    <w:rsid w:val="009C4B75"/>
    <w:rsid w:val="009C5A91"/>
    <w:rsid w:val="009D1570"/>
    <w:rsid w:val="009D15F6"/>
    <w:rsid w:val="009D3433"/>
    <w:rsid w:val="009D7374"/>
    <w:rsid w:val="009E068A"/>
    <w:rsid w:val="009E3276"/>
    <w:rsid w:val="009E3F42"/>
    <w:rsid w:val="009E54A5"/>
    <w:rsid w:val="009E647B"/>
    <w:rsid w:val="009F0778"/>
    <w:rsid w:val="009F1517"/>
    <w:rsid w:val="009F2456"/>
    <w:rsid w:val="009F4B55"/>
    <w:rsid w:val="009F68C7"/>
    <w:rsid w:val="00A03F72"/>
    <w:rsid w:val="00A0404E"/>
    <w:rsid w:val="00A04C7A"/>
    <w:rsid w:val="00A0508B"/>
    <w:rsid w:val="00A1139A"/>
    <w:rsid w:val="00A122C4"/>
    <w:rsid w:val="00A25FF5"/>
    <w:rsid w:val="00A27928"/>
    <w:rsid w:val="00A30CEF"/>
    <w:rsid w:val="00A30D79"/>
    <w:rsid w:val="00A34247"/>
    <w:rsid w:val="00A35AA9"/>
    <w:rsid w:val="00A35E07"/>
    <w:rsid w:val="00A360C3"/>
    <w:rsid w:val="00A377BD"/>
    <w:rsid w:val="00A40097"/>
    <w:rsid w:val="00A42141"/>
    <w:rsid w:val="00A43103"/>
    <w:rsid w:val="00A4358B"/>
    <w:rsid w:val="00A43AE1"/>
    <w:rsid w:val="00A47643"/>
    <w:rsid w:val="00A505F3"/>
    <w:rsid w:val="00A50AE0"/>
    <w:rsid w:val="00A5117B"/>
    <w:rsid w:val="00A53182"/>
    <w:rsid w:val="00A5439C"/>
    <w:rsid w:val="00A576B0"/>
    <w:rsid w:val="00A6371B"/>
    <w:rsid w:val="00A638A4"/>
    <w:rsid w:val="00A63E28"/>
    <w:rsid w:val="00A65134"/>
    <w:rsid w:val="00A660B0"/>
    <w:rsid w:val="00A6628E"/>
    <w:rsid w:val="00A67F54"/>
    <w:rsid w:val="00A7208B"/>
    <w:rsid w:val="00A74A67"/>
    <w:rsid w:val="00A765EC"/>
    <w:rsid w:val="00A76B81"/>
    <w:rsid w:val="00A76CDB"/>
    <w:rsid w:val="00A82919"/>
    <w:rsid w:val="00A830B0"/>
    <w:rsid w:val="00A84266"/>
    <w:rsid w:val="00A85047"/>
    <w:rsid w:val="00A8540F"/>
    <w:rsid w:val="00A85A07"/>
    <w:rsid w:val="00A85E2F"/>
    <w:rsid w:val="00A867CE"/>
    <w:rsid w:val="00A875A4"/>
    <w:rsid w:val="00AA022D"/>
    <w:rsid w:val="00AA0ABA"/>
    <w:rsid w:val="00AA1703"/>
    <w:rsid w:val="00AA1BF4"/>
    <w:rsid w:val="00AA5BC1"/>
    <w:rsid w:val="00AA5D7E"/>
    <w:rsid w:val="00AB21A5"/>
    <w:rsid w:val="00AB3A0B"/>
    <w:rsid w:val="00AC197E"/>
    <w:rsid w:val="00AC4951"/>
    <w:rsid w:val="00AC55AB"/>
    <w:rsid w:val="00AC6D1C"/>
    <w:rsid w:val="00AC6DD1"/>
    <w:rsid w:val="00AC7212"/>
    <w:rsid w:val="00AC7479"/>
    <w:rsid w:val="00AC79ED"/>
    <w:rsid w:val="00AD0523"/>
    <w:rsid w:val="00AD1357"/>
    <w:rsid w:val="00AD464D"/>
    <w:rsid w:val="00AD6A28"/>
    <w:rsid w:val="00AD72CC"/>
    <w:rsid w:val="00AD7672"/>
    <w:rsid w:val="00AE0E3C"/>
    <w:rsid w:val="00AE1678"/>
    <w:rsid w:val="00AE4E13"/>
    <w:rsid w:val="00AE7B95"/>
    <w:rsid w:val="00AF1E60"/>
    <w:rsid w:val="00AF40E2"/>
    <w:rsid w:val="00AF45A6"/>
    <w:rsid w:val="00B00EB8"/>
    <w:rsid w:val="00B01DFC"/>
    <w:rsid w:val="00B038D9"/>
    <w:rsid w:val="00B03F66"/>
    <w:rsid w:val="00B06062"/>
    <w:rsid w:val="00B11429"/>
    <w:rsid w:val="00B14F27"/>
    <w:rsid w:val="00B20603"/>
    <w:rsid w:val="00B20C50"/>
    <w:rsid w:val="00B21091"/>
    <w:rsid w:val="00B22A84"/>
    <w:rsid w:val="00B2325E"/>
    <w:rsid w:val="00B254F3"/>
    <w:rsid w:val="00B25555"/>
    <w:rsid w:val="00B2663E"/>
    <w:rsid w:val="00B27B52"/>
    <w:rsid w:val="00B3087B"/>
    <w:rsid w:val="00B33CA9"/>
    <w:rsid w:val="00B361DB"/>
    <w:rsid w:val="00B36936"/>
    <w:rsid w:val="00B369FA"/>
    <w:rsid w:val="00B40BC7"/>
    <w:rsid w:val="00B43D56"/>
    <w:rsid w:val="00B4577F"/>
    <w:rsid w:val="00B504AC"/>
    <w:rsid w:val="00B50FFB"/>
    <w:rsid w:val="00B544A3"/>
    <w:rsid w:val="00B54CD7"/>
    <w:rsid w:val="00B557C1"/>
    <w:rsid w:val="00B61628"/>
    <w:rsid w:val="00B636BB"/>
    <w:rsid w:val="00B63DC7"/>
    <w:rsid w:val="00B64CB6"/>
    <w:rsid w:val="00B650C0"/>
    <w:rsid w:val="00B65410"/>
    <w:rsid w:val="00B654BB"/>
    <w:rsid w:val="00B72C2C"/>
    <w:rsid w:val="00B7459A"/>
    <w:rsid w:val="00B74940"/>
    <w:rsid w:val="00B81044"/>
    <w:rsid w:val="00B82CCF"/>
    <w:rsid w:val="00B8565C"/>
    <w:rsid w:val="00B936DF"/>
    <w:rsid w:val="00B93988"/>
    <w:rsid w:val="00B9420A"/>
    <w:rsid w:val="00B94C05"/>
    <w:rsid w:val="00B96823"/>
    <w:rsid w:val="00BA0317"/>
    <w:rsid w:val="00BA17D8"/>
    <w:rsid w:val="00BA2302"/>
    <w:rsid w:val="00BA272E"/>
    <w:rsid w:val="00BA647B"/>
    <w:rsid w:val="00BB12E2"/>
    <w:rsid w:val="00BB1BD8"/>
    <w:rsid w:val="00BB1DFE"/>
    <w:rsid w:val="00BB3A62"/>
    <w:rsid w:val="00BB6DA5"/>
    <w:rsid w:val="00BB7B26"/>
    <w:rsid w:val="00BC1B77"/>
    <w:rsid w:val="00BC5915"/>
    <w:rsid w:val="00BD0AEE"/>
    <w:rsid w:val="00BD15E9"/>
    <w:rsid w:val="00BD2472"/>
    <w:rsid w:val="00BD2843"/>
    <w:rsid w:val="00BD3177"/>
    <w:rsid w:val="00BD4BA9"/>
    <w:rsid w:val="00BD5552"/>
    <w:rsid w:val="00BD5E37"/>
    <w:rsid w:val="00BE2440"/>
    <w:rsid w:val="00BE2F29"/>
    <w:rsid w:val="00BE4449"/>
    <w:rsid w:val="00BE488F"/>
    <w:rsid w:val="00BF2F14"/>
    <w:rsid w:val="00BF3F46"/>
    <w:rsid w:val="00BF461D"/>
    <w:rsid w:val="00BF69F4"/>
    <w:rsid w:val="00BF6D5F"/>
    <w:rsid w:val="00C00B7D"/>
    <w:rsid w:val="00C00CF1"/>
    <w:rsid w:val="00C163B7"/>
    <w:rsid w:val="00C170E7"/>
    <w:rsid w:val="00C2201A"/>
    <w:rsid w:val="00C24239"/>
    <w:rsid w:val="00C24450"/>
    <w:rsid w:val="00C251AD"/>
    <w:rsid w:val="00C259E9"/>
    <w:rsid w:val="00C274B6"/>
    <w:rsid w:val="00C317DB"/>
    <w:rsid w:val="00C4160C"/>
    <w:rsid w:val="00C425AB"/>
    <w:rsid w:val="00C433BC"/>
    <w:rsid w:val="00C439C3"/>
    <w:rsid w:val="00C4729E"/>
    <w:rsid w:val="00C507E9"/>
    <w:rsid w:val="00C50C33"/>
    <w:rsid w:val="00C50F0D"/>
    <w:rsid w:val="00C57AC7"/>
    <w:rsid w:val="00C648D1"/>
    <w:rsid w:val="00C667E4"/>
    <w:rsid w:val="00C669B0"/>
    <w:rsid w:val="00C70CD3"/>
    <w:rsid w:val="00C713EA"/>
    <w:rsid w:val="00C753BE"/>
    <w:rsid w:val="00C84D7E"/>
    <w:rsid w:val="00C8543F"/>
    <w:rsid w:val="00C85C3A"/>
    <w:rsid w:val="00C8612E"/>
    <w:rsid w:val="00C87395"/>
    <w:rsid w:val="00C87D69"/>
    <w:rsid w:val="00C90FEF"/>
    <w:rsid w:val="00CA0E5E"/>
    <w:rsid w:val="00CA2787"/>
    <w:rsid w:val="00CA3231"/>
    <w:rsid w:val="00CB40E4"/>
    <w:rsid w:val="00CB4DF8"/>
    <w:rsid w:val="00CB5552"/>
    <w:rsid w:val="00CB5B71"/>
    <w:rsid w:val="00CC0D3E"/>
    <w:rsid w:val="00CC0E55"/>
    <w:rsid w:val="00CC4C8A"/>
    <w:rsid w:val="00CC71D8"/>
    <w:rsid w:val="00CC7CEA"/>
    <w:rsid w:val="00CD55E1"/>
    <w:rsid w:val="00CE21F4"/>
    <w:rsid w:val="00CE43A1"/>
    <w:rsid w:val="00CE519D"/>
    <w:rsid w:val="00CE530C"/>
    <w:rsid w:val="00CE7504"/>
    <w:rsid w:val="00CE7E4E"/>
    <w:rsid w:val="00CF06DA"/>
    <w:rsid w:val="00CF092F"/>
    <w:rsid w:val="00CF2300"/>
    <w:rsid w:val="00CF2EC2"/>
    <w:rsid w:val="00CF3ECD"/>
    <w:rsid w:val="00D0275C"/>
    <w:rsid w:val="00D02844"/>
    <w:rsid w:val="00D039FC"/>
    <w:rsid w:val="00D04D4C"/>
    <w:rsid w:val="00D131E2"/>
    <w:rsid w:val="00D1439A"/>
    <w:rsid w:val="00D20347"/>
    <w:rsid w:val="00D22116"/>
    <w:rsid w:val="00D22981"/>
    <w:rsid w:val="00D22BA1"/>
    <w:rsid w:val="00D24959"/>
    <w:rsid w:val="00D26E5B"/>
    <w:rsid w:val="00D27B06"/>
    <w:rsid w:val="00D334F4"/>
    <w:rsid w:val="00D33868"/>
    <w:rsid w:val="00D352BA"/>
    <w:rsid w:val="00D3628A"/>
    <w:rsid w:val="00D37827"/>
    <w:rsid w:val="00D433FD"/>
    <w:rsid w:val="00D45F33"/>
    <w:rsid w:val="00D47665"/>
    <w:rsid w:val="00D52F2D"/>
    <w:rsid w:val="00D55197"/>
    <w:rsid w:val="00D56B28"/>
    <w:rsid w:val="00D61D69"/>
    <w:rsid w:val="00D65DB3"/>
    <w:rsid w:val="00D71778"/>
    <w:rsid w:val="00D7696B"/>
    <w:rsid w:val="00D81AEA"/>
    <w:rsid w:val="00D8246D"/>
    <w:rsid w:val="00D845D0"/>
    <w:rsid w:val="00D91987"/>
    <w:rsid w:val="00D91CCB"/>
    <w:rsid w:val="00D92475"/>
    <w:rsid w:val="00D94D7D"/>
    <w:rsid w:val="00DA0FDF"/>
    <w:rsid w:val="00DA4825"/>
    <w:rsid w:val="00DA4FA0"/>
    <w:rsid w:val="00DA54DC"/>
    <w:rsid w:val="00DB0713"/>
    <w:rsid w:val="00DB1BC7"/>
    <w:rsid w:val="00DB6624"/>
    <w:rsid w:val="00DB718C"/>
    <w:rsid w:val="00DC1F02"/>
    <w:rsid w:val="00DC7955"/>
    <w:rsid w:val="00DD00A0"/>
    <w:rsid w:val="00DD0986"/>
    <w:rsid w:val="00DD3A29"/>
    <w:rsid w:val="00DD3D3D"/>
    <w:rsid w:val="00DD442F"/>
    <w:rsid w:val="00DD62F1"/>
    <w:rsid w:val="00DD6CEC"/>
    <w:rsid w:val="00DE07A0"/>
    <w:rsid w:val="00DE0AD3"/>
    <w:rsid w:val="00DE1D26"/>
    <w:rsid w:val="00DE27D9"/>
    <w:rsid w:val="00DE2FD4"/>
    <w:rsid w:val="00DE7C42"/>
    <w:rsid w:val="00DF0138"/>
    <w:rsid w:val="00DF449D"/>
    <w:rsid w:val="00DF4836"/>
    <w:rsid w:val="00DF4D1B"/>
    <w:rsid w:val="00DF6D34"/>
    <w:rsid w:val="00E004B1"/>
    <w:rsid w:val="00E03EF7"/>
    <w:rsid w:val="00E112D3"/>
    <w:rsid w:val="00E1158A"/>
    <w:rsid w:val="00E131B2"/>
    <w:rsid w:val="00E149CC"/>
    <w:rsid w:val="00E14EC6"/>
    <w:rsid w:val="00E14F79"/>
    <w:rsid w:val="00E161F0"/>
    <w:rsid w:val="00E1732E"/>
    <w:rsid w:val="00E20338"/>
    <w:rsid w:val="00E23711"/>
    <w:rsid w:val="00E3082A"/>
    <w:rsid w:val="00E328D7"/>
    <w:rsid w:val="00E41E34"/>
    <w:rsid w:val="00E42574"/>
    <w:rsid w:val="00E4328C"/>
    <w:rsid w:val="00E437F2"/>
    <w:rsid w:val="00E4477C"/>
    <w:rsid w:val="00E46A82"/>
    <w:rsid w:val="00E52E27"/>
    <w:rsid w:val="00E54234"/>
    <w:rsid w:val="00E5465F"/>
    <w:rsid w:val="00E57489"/>
    <w:rsid w:val="00E61430"/>
    <w:rsid w:val="00E6595C"/>
    <w:rsid w:val="00E67918"/>
    <w:rsid w:val="00E70647"/>
    <w:rsid w:val="00E7421A"/>
    <w:rsid w:val="00E750B0"/>
    <w:rsid w:val="00E80B8E"/>
    <w:rsid w:val="00E8469F"/>
    <w:rsid w:val="00E85F00"/>
    <w:rsid w:val="00E86F47"/>
    <w:rsid w:val="00E94AA5"/>
    <w:rsid w:val="00EA192B"/>
    <w:rsid w:val="00EA68B5"/>
    <w:rsid w:val="00EA7D8C"/>
    <w:rsid w:val="00EB2F89"/>
    <w:rsid w:val="00EB37DC"/>
    <w:rsid w:val="00EB42B1"/>
    <w:rsid w:val="00EC1BFF"/>
    <w:rsid w:val="00EC5B65"/>
    <w:rsid w:val="00ED1A26"/>
    <w:rsid w:val="00ED1A96"/>
    <w:rsid w:val="00ED388F"/>
    <w:rsid w:val="00ED3CE3"/>
    <w:rsid w:val="00ED521F"/>
    <w:rsid w:val="00ED7868"/>
    <w:rsid w:val="00ED788D"/>
    <w:rsid w:val="00EE0D60"/>
    <w:rsid w:val="00EE11AC"/>
    <w:rsid w:val="00EE4D58"/>
    <w:rsid w:val="00EE4D66"/>
    <w:rsid w:val="00EE4FFD"/>
    <w:rsid w:val="00EE59B0"/>
    <w:rsid w:val="00EF118F"/>
    <w:rsid w:val="00EF1956"/>
    <w:rsid w:val="00EF1C74"/>
    <w:rsid w:val="00EF272C"/>
    <w:rsid w:val="00EF6543"/>
    <w:rsid w:val="00F0091A"/>
    <w:rsid w:val="00F01EF0"/>
    <w:rsid w:val="00F0319D"/>
    <w:rsid w:val="00F03F6F"/>
    <w:rsid w:val="00F07EDC"/>
    <w:rsid w:val="00F10973"/>
    <w:rsid w:val="00F113BB"/>
    <w:rsid w:val="00F129F8"/>
    <w:rsid w:val="00F2079E"/>
    <w:rsid w:val="00F20812"/>
    <w:rsid w:val="00F20C61"/>
    <w:rsid w:val="00F26A0D"/>
    <w:rsid w:val="00F27FC9"/>
    <w:rsid w:val="00F30A28"/>
    <w:rsid w:val="00F3144C"/>
    <w:rsid w:val="00F35854"/>
    <w:rsid w:val="00F40D80"/>
    <w:rsid w:val="00F42017"/>
    <w:rsid w:val="00F43358"/>
    <w:rsid w:val="00F502ED"/>
    <w:rsid w:val="00F5112F"/>
    <w:rsid w:val="00F534AB"/>
    <w:rsid w:val="00F54006"/>
    <w:rsid w:val="00F60789"/>
    <w:rsid w:val="00F6172D"/>
    <w:rsid w:val="00F625DB"/>
    <w:rsid w:val="00F66578"/>
    <w:rsid w:val="00F70D58"/>
    <w:rsid w:val="00F719D7"/>
    <w:rsid w:val="00F72298"/>
    <w:rsid w:val="00F73D07"/>
    <w:rsid w:val="00F74974"/>
    <w:rsid w:val="00F77BF2"/>
    <w:rsid w:val="00F77E6E"/>
    <w:rsid w:val="00F81C2D"/>
    <w:rsid w:val="00F82D44"/>
    <w:rsid w:val="00F82D95"/>
    <w:rsid w:val="00F834D5"/>
    <w:rsid w:val="00F835F8"/>
    <w:rsid w:val="00F856B5"/>
    <w:rsid w:val="00F86196"/>
    <w:rsid w:val="00F9228A"/>
    <w:rsid w:val="00F93B1C"/>
    <w:rsid w:val="00F95C81"/>
    <w:rsid w:val="00F97A58"/>
    <w:rsid w:val="00FA0DD0"/>
    <w:rsid w:val="00FA12B2"/>
    <w:rsid w:val="00FA1D40"/>
    <w:rsid w:val="00FA74E1"/>
    <w:rsid w:val="00FB35B8"/>
    <w:rsid w:val="00FB4028"/>
    <w:rsid w:val="00FC1636"/>
    <w:rsid w:val="00FC430C"/>
    <w:rsid w:val="00FC4B50"/>
    <w:rsid w:val="00FC4FE6"/>
    <w:rsid w:val="00FC612A"/>
    <w:rsid w:val="00FD0A47"/>
    <w:rsid w:val="00FD0F32"/>
    <w:rsid w:val="00FD205B"/>
    <w:rsid w:val="00FD58D7"/>
    <w:rsid w:val="00FD7AEA"/>
    <w:rsid w:val="00FE54A4"/>
    <w:rsid w:val="00FE6C46"/>
    <w:rsid w:val="00FF2496"/>
    <w:rsid w:val="00FF59B6"/>
    <w:rsid w:val="00FF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宋体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07D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507DB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450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(文字) (文字) Char Char (文字) (文字)"/>
    <w:basedOn w:val="a"/>
    <w:rsid w:val="004507DB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Document Map"/>
    <w:basedOn w:val="a"/>
    <w:semiHidden/>
    <w:rsid w:val="004507DB"/>
    <w:pPr>
      <w:shd w:val="clear" w:color="auto" w:fill="000080"/>
    </w:pPr>
    <w:rPr>
      <w:rFonts w:ascii="Arial" w:eastAsia="MS Gothic" w:hAnsi="Arial"/>
    </w:rPr>
  </w:style>
  <w:style w:type="paragraph" w:styleId="a6">
    <w:name w:val="footer"/>
    <w:basedOn w:val="a"/>
    <w:link w:val="Char"/>
    <w:uiPriority w:val="99"/>
    <w:rsid w:val="007D4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7D4CB9"/>
    <w:rPr>
      <w:rFonts w:ascii="Times New Roman" w:eastAsia="宋体" w:hAnsi="Times New Roman"/>
      <w:kern w:val="2"/>
      <w:sz w:val="18"/>
      <w:szCs w:val="18"/>
    </w:rPr>
  </w:style>
  <w:style w:type="character" w:styleId="a7">
    <w:name w:val="Hyperlink"/>
    <w:basedOn w:val="a0"/>
    <w:rsid w:val="00A30D79"/>
    <w:rPr>
      <w:color w:val="0000FF"/>
      <w:u w:val="single"/>
    </w:rPr>
  </w:style>
  <w:style w:type="paragraph" w:styleId="a8">
    <w:name w:val="Date"/>
    <w:basedOn w:val="a"/>
    <w:next w:val="a"/>
    <w:link w:val="Char0"/>
    <w:rsid w:val="000C7A8D"/>
    <w:pPr>
      <w:ind w:leftChars="2500" w:left="100"/>
    </w:pPr>
  </w:style>
  <w:style w:type="character" w:customStyle="1" w:styleId="Char0">
    <w:name w:val="日期 Char"/>
    <w:basedOn w:val="a0"/>
    <w:link w:val="a8"/>
    <w:rsid w:val="000C7A8D"/>
    <w:rPr>
      <w:rFonts w:ascii="Times New Roman" w:eastAsia="宋体" w:hAnsi="Times New Roman"/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7C7D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4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123A9-DE19-4BC5-8188-21B6D87A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19</Pages>
  <Words>3650</Words>
  <Characters>20808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Ludwig_ReleaseNotes</vt:lpstr>
      <vt:lpstr>Ludwig_ReleaseNotes</vt:lpstr>
    </vt:vector>
  </TitlesOfParts>
  <Company>lzt</Company>
  <LinksUpToDate>false</LinksUpToDate>
  <CharactersWithSpaces>24410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Ludwig_ReleaseNotes</dc:title>
  <dc:creator>lzt</dc:creator>
  <cp:lastModifiedBy>lihongWin7</cp:lastModifiedBy>
  <cp:revision>183</cp:revision>
  <dcterms:created xsi:type="dcterms:W3CDTF">2011-06-01T06:10:00Z</dcterms:created>
  <dcterms:modified xsi:type="dcterms:W3CDTF">2011-07-19T06:40:00Z</dcterms:modified>
</cp:coreProperties>
</file>