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E3" w:rsidRDefault="007B0AE4" w:rsidP="00294988">
      <w:pPr>
        <w:pStyle w:val="Heading1"/>
      </w:pPr>
      <w:r>
        <w:t>Declarations and Definitions</w:t>
      </w:r>
    </w:p>
    <w:p w:rsidR="007B0AE4" w:rsidRDefault="007B0AE4" w:rsidP="007B0AE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Declarations also serve as definitions</w:t>
      </w:r>
      <w:r w:rsidR="006578FE">
        <w:rPr>
          <w:rFonts w:ascii="Segoe UI" w:hAnsi="Segoe UI" w:cs="Segoe UI"/>
          <w:color w:val="2A2A2A"/>
          <w:sz w:val="20"/>
          <w:szCs w:val="20"/>
        </w:rPr>
        <w:t>(initiate with a value)</w:t>
      </w:r>
      <w:r>
        <w:rPr>
          <w:rFonts w:ascii="Segoe UI" w:hAnsi="Segoe UI" w:cs="Segoe UI"/>
          <w:color w:val="2A2A2A"/>
          <w:sz w:val="20"/>
          <w:szCs w:val="20"/>
        </w:rPr>
        <w:t>, except when the declaration:</w:t>
      </w:r>
    </w:p>
    <w:p w:rsidR="007B0AE4" w:rsidRDefault="007B0AE4" w:rsidP="007B0AE4">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 a function prototype (a function declaration with no function body).</w:t>
      </w:r>
    </w:p>
    <w:p w:rsidR="007B0AE4" w:rsidRDefault="007B0AE4" w:rsidP="007B0AE4">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Contains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extern</w:t>
      </w:r>
      <w:r>
        <w:rPr>
          <w:rStyle w:val="apple-converted-space"/>
          <w:rFonts w:ascii="Segoe UI" w:hAnsi="Segoe UI" w:cs="Segoe UI"/>
          <w:color w:val="2A2A2A"/>
          <w:sz w:val="20"/>
          <w:szCs w:val="20"/>
        </w:rPr>
        <w:t> </w:t>
      </w:r>
      <w:r>
        <w:rPr>
          <w:rFonts w:ascii="Segoe UI" w:hAnsi="Segoe UI" w:cs="Segoe UI"/>
          <w:color w:val="2A2A2A"/>
          <w:sz w:val="20"/>
          <w:szCs w:val="20"/>
        </w:rPr>
        <w:t>specifier but no initializer (objects and variables) or function body (functions). This signifies that the definition is not necessarily in the current translation unit and gives the name external linkage.</w:t>
      </w:r>
    </w:p>
    <w:p w:rsidR="007B0AE4" w:rsidRDefault="007B0AE4" w:rsidP="007B0AE4">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 of a static data member inside a class declaration.</w:t>
      </w:r>
    </w:p>
    <w:p w:rsidR="007B0AE4" w:rsidRDefault="007B0AE4" w:rsidP="007B0AE4">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Because static class data members are discrete variables shared by all objects of the class, they must be defined and initialized outside the class declaration. (For more information about classes and class members, see</w:t>
      </w:r>
      <w:r>
        <w:rPr>
          <w:rStyle w:val="apple-converted-space"/>
          <w:rFonts w:ascii="Segoe UI" w:hAnsi="Segoe UI" w:cs="Segoe UI"/>
          <w:color w:val="2A2A2A"/>
          <w:sz w:val="20"/>
          <w:szCs w:val="20"/>
        </w:rPr>
        <w:t> </w:t>
      </w:r>
      <w:hyperlink r:id="rId6" w:history="1">
        <w:r>
          <w:rPr>
            <w:rStyle w:val="Hyperlink"/>
            <w:rFonts w:ascii="Segoe UI" w:hAnsi="Segoe UI" w:cs="Segoe UI"/>
            <w:color w:val="00709F"/>
            <w:sz w:val="20"/>
            <w:szCs w:val="20"/>
          </w:rPr>
          <w:t>Classes</w:t>
        </w:r>
      </w:hyperlink>
      <w:r>
        <w:rPr>
          <w:rFonts w:ascii="Segoe UI" w:hAnsi="Segoe UI" w:cs="Segoe UI"/>
          <w:color w:val="2A2A2A"/>
          <w:sz w:val="20"/>
          <w:szCs w:val="20"/>
        </w:rPr>
        <w:t>.)</w:t>
      </w:r>
    </w:p>
    <w:p w:rsidR="007B0AE4" w:rsidRDefault="007B0AE4" w:rsidP="007B0AE4">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 a class name declaration with no following definition, such as</w:t>
      </w:r>
      <w:r>
        <w:rPr>
          <w:rStyle w:val="apple-converted-space"/>
          <w:rFonts w:ascii="Segoe UI" w:hAnsi="Segoe UI" w:cs="Segoe UI"/>
          <w:color w:val="2A2A2A"/>
          <w:sz w:val="20"/>
          <w:szCs w:val="20"/>
        </w:rPr>
        <w:t> </w:t>
      </w:r>
      <w:r>
        <w:rPr>
          <w:rStyle w:val="code"/>
          <w:rFonts w:ascii="Consolas" w:hAnsi="Consolas" w:cs="Segoe UI"/>
          <w:color w:val="006400"/>
          <w:sz w:val="20"/>
          <w:szCs w:val="20"/>
        </w:rPr>
        <w:t>class T;</w:t>
      </w:r>
      <w:r>
        <w:rPr>
          <w:rFonts w:ascii="Segoe UI" w:hAnsi="Segoe UI" w:cs="Segoe UI"/>
          <w:color w:val="2A2A2A"/>
          <w:sz w:val="20"/>
          <w:szCs w:val="20"/>
        </w:rPr>
        <w:t>.</w:t>
      </w:r>
    </w:p>
    <w:p w:rsidR="007B0AE4" w:rsidRDefault="007B0AE4" w:rsidP="007B0AE4">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Is a</w:t>
      </w:r>
      <w:r>
        <w:rPr>
          <w:rStyle w:val="apple-converted-space"/>
          <w:rFonts w:ascii="Segoe UI" w:hAnsi="Segoe UI" w:cs="Segoe UI"/>
          <w:color w:val="2A2A2A"/>
          <w:sz w:val="20"/>
          <w:szCs w:val="20"/>
        </w:rPr>
        <w:t> </w:t>
      </w:r>
      <w:r w:rsidRPr="006578FE">
        <w:rPr>
          <w:rStyle w:val="Strong"/>
          <w:rFonts w:ascii="Segoe UI" w:hAnsi="Segoe UI" w:cs="Segoe UI"/>
          <w:b w:val="0"/>
          <w:color w:val="2A2A2A"/>
          <w:sz w:val="20"/>
          <w:szCs w:val="20"/>
        </w:rPr>
        <w:t>typedef</w:t>
      </w:r>
      <w:r>
        <w:rPr>
          <w:rStyle w:val="apple-converted-space"/>
          <w:rFonts w:ascii="Segoe UI" w:hAnsi="Segoe UI" w:cs="Segoe UI"/>
          <w:color w:val="2A2A2A"/>
          <w:sz w:val="20"/>
          <w:szCs w:val="20"/>
        </w:rPr>
        <w:t> </w:t>
      </w:r>
      <w:r>
        <w:rPr>
          <w:rFonts w:ascii="Segoe UI" w:hAnsi="Segoe UI" w:cs="Segoe UI"/>
          <w:color w:val="2A2A2A"/>
          <w:sz w:val="20"/>
          <w:szCs w:val="20"/>
        </w:rPr>
        <w:t>statement.</w:t>
      </w:r>
    </w:p>
    <w:p w:rsidR="007B0AE4" w:rsidRDefault="007B0AE4"/>
    <w:p w:rsidR="007B0AE4" w:rsidRDefault="007B0AE4">
      <w:pPr>
        <w:rPr>
          <w:rFonts w:ascii="Segoe UI" w:hAnsi="Segoe UI" w:cs="Segoe UI"/>
          <w:color w:val="2A2A2A"/>
          <w:sz w:val="20"/>
          <w:szCs w:val="20"/>
        </w:rPr>
      </w:pPr>
      <w:r>
        <w:rPr>
          <w:rFonts w:ascii="Segoe UI" w:hAnsi="Segoe UI" w:cs="Segoe UI"/>
          <w:color w:val="2A2A2A"/>
          <w:sz w:val="20"/>
          <w:szCs w:val="20"/>
        </w:rPr>
        <w:t>When modifying a data declaration,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const</w:t>
      </w:r>
      <w:r>
        <w:rPr>
          <w:rStyle w:val="apple-converted-space"/>
          <w:rFonts w:ascii="Segoe UI" w:hAnsi="Segoe UI" w:cs="Segoe UI"/>
          <w:color w:val="2A2A2A"/>
          <w:sz w:val="20"/>
          <w:szCs w:val="20"/>
        </w:rPr>
        <w:t> </w:t>
      </w:r>
      <w:r>
        <w:rPr>
          <w:rFonts w:ascii="Segoe UI" w:hAnsi="Segoe UI" w:cs="Segoe UI"/>
          <w:color w:val="2A2A2A"/>
          <w:sz w:val="20"/>
          <w:szCs w:val="20"/>
        </w:rPr>
        <w:t>keyword specifies that the object or variable is not modifiable.</w:t>
      </w:r>
    </w:p>
    <w:p w:rsidR="007B0AE4" w:rsidRDefault="007B0AE4" w:rsidP="007B0AE4">
      <w:r>
        <w:t>const int maxarray = 255;</w:t>
      </w:r>
    </w:p>
    <w:p w:rsidR="007B0AE4" w:rsidRDefault="007B0AE4" w:rsidP="007B0AE4">
      <w:r>
        <w:t>char store_char[maxarray];</w:t>
      </w:r>
    </w:p>
    <w:p w:rsidR="007B0AE4" w:rsidRDefault="007B0AE4" w:rsidP="007B0AE4">
      <w:pPr>
        <w:rPr>
          <w:rFonts w:ascii="Segoe UI" w:hAnsi="Segoe UI" w:cs="Segoe UI"/>
          <w:color w:val="2A2A2A"/>
          <w:sz w:val="20"/>
          <w:szCs w:val="20"/>
        </w:rPr>
      </w:pPr>
      <w:r>
        <w:rPr>
          <w:rFonts w:ascii="Segoe UI" w:hAnsi="Segoe UI" w:cs="Segoe UI"/>
          <w:color w:val="2A2A2A"/>
          <w:sz w:val="20"/>
          <w:szCs w:val="20"/>
        </w:rPr>
        <w:t xml:space="preserve">A </w:t>
      </w:r>
      <w:r w:rsidRPr="006578FE">
        <w:rPr>
          <w:rFonts w:ascii="Segoe UI" w:hAnsi="Segoe UI" w:cs="Segoe UI"/>
          <w:b/>
          <w:color w:val="2A2A2A"/>
          <w:sz w:val="20"/>
          <w:szCs w:val="20"/>
        </w:rPr>
        <w:t>pointer</w:t>
      </w:r>
      <w:r>
        <w:rPr>
          <w:rFonts w:ascii="Segoe UI" w:hAnsi="Segoe UI" w:cs="Segoe UI"/>
          <w:color w:val="2A2A2A"/>
          <w:sz w:val="20"/>
          <w:szCs w:val="20"/>
        </w:rPr>
        <w:t xml:space="preserve"> to a variable declared as</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const</w:t>
      </w:r>
      <w:r>
        <w:rPr>
          <w:rStyle w:val="apple-converted-space"/>
          <w:rFonts w:ascii="Segoe UI" w:hAnsi="Segoe UI" w:cs="Segoe UI"/>
          <w:color w:val="2A2A2A"/>
          <w:sz w:val="20"/>
          <w:szCs w:val="20"/>
        </w:rPr>
        <w:t> </w:t>
      </w:r>
      <w:r>
        <w:rPr>
          <w:rFonts w:ascii="Segoe UI" w:hAnsi="Segoe UI" w:cs="Segoe UI"/>
          <w:color w:val="2A2A2A"/>
          <w:sz w:val="20"/>
          <w:szCs w:val="20"/>
        </w:rPr>
        <w:t>can be assigned only to a pointer that is also declared as</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const</w:t>
      </w:r>
      <w:r>
        <w:rPr>
          <w:rFonts w:ascii="Segoe UI" w:hAnsi="Segoe UI" w:cs="Segoe UI"/>
          <w:color w:val="2A2A2A"/>
          <w:sz w:val="20"/>
          <w:szCs w:val="20"/>
        </w:rPr>
        <w:t>.</w:t>
      </w:r>
    </w:p>
    <w:p w:rsidR="007B0AE4" w:rsidRDefault="007B0AE4" w:rsidP="007B0AE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You can use </w:t>
      </w:r>
      <w:r w:rsidRPr="00EB61AE">
        <w:rPr>
          <w:rFonts w:ascii="Segoe UI" w:hAnsi="Segoe UI" w:cs="Segoe UI"/>
          <w:b/>
          <w:color w:val="2A2A2A"/>
          <w:sz w:val="20"/>
          <w:szCs w:val="20"/>
        </w:rPr>
        <w:t>pointers to constant data</w:t>
      </w:r>
      <w:r>
        <w:rPr>
          <w:rFonts w:ascii="Segoe UI" w:hAnsi="Segoe UI" w:cs="Segoe UI"/>
          <w:color w:val="2A2A2A"/>
          <w:sz w:val="20"/>
          <w:szCs w:val="20"/>
        </w:rPr>
        <w:t xml:space="preserve"> as function parameters to prevent the function from modifying a parameter passed through a pointer.</w:t>
      </w:r>
    </w:p>
    <w:p w:rsidR="007B0AE4" w:rsidRDefault="007B0AE4" w:rsidP="007B0AE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For </w:t>
      </w:r>
      <w:r w:rsidRPr="006578FE">
        <w:rPr>
          <w:rFonts w:ascii="Segoe UI" w:hAnsi="Segoe UI" w:cs="Segoe UI"/>
          <w:b/>
          <w:color w:val="2A2A2A"/>
          <w:sz w:val="20"/>
          <w:szCs w:val="20"/>
        </w:rPr>
        <w:t>objects</w:t>
      </w:r>
      <w:r>
        <w:rPr>
          <w:rFonts w:ascii="Segoe UI" w:hAnsi="Segoe UI" w:cs="Segoe UI"/>
          <w:color w:val="2A2A2A"/>
          <w:sz w:val="20"/>
          <w:szCs w:val="20"/>
        </w:rPr>
        <w:t xml:space="preserve"> that are declared as</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const</w:t>
      </w:r>
      <w:r>
        <w:rPr>
          <w:rFonts w:ascii="Segoe UI" w:hAnsi="Segoe UI" w:cs="Segoe UI"/>
          <w:color w:val="2A2A2A"/>
          <w:sz w:val="20"/>
          <w:szCs w:val="20"/>
        </w:rPr>
        <w:t>, you can only call</w:t>
      </w:r>
      <w:r>
        <w:rPr>
          <w:rStyle w:val="apple-converted-space"/>
          <w:rFonts w:ascii="Segoe UI" w:hAnsi="Segoe UI" w:cs="Segoe UI"/>
          <w:color w:val="2A2A2A"/>
          <w:sz w:val="20"/>
          <w:szCs w:val="20"/>
        </w:rPr>
        <w:t> </w:t>
      </w:r>
      <w:hyperlink r:id="rId7" w:history="1">
        <w:r w:rsidRPr="006578FE">
          <w:rPr>
            <w:color w:val="2A2A2A"/>
            <w:sz w:val="22"/>
          </w:rPr>
          <w:t>constant member functions</w:t>
        </w:r>
      </w:hyperlink>
      <w:r>
        <w:rPr>
          <w:rFonts w:ascii="Segoe UI" w:hAnsi="Segoe UI" w:cs="Segoe UI"/>
          <w:color w:val="2A2A2A"/>
          <w:sz w:val="20"/>
          <w:szCs w:val="20"/>
        </w:rPr>
        <w:t>. This ensures that the constant object is never modified.</w:t>
      </w:r>
    </w:p>
    <w:p w:rsidR="007B0AE4" w:rsidRDefault="007B0AE4" w:rsidP="007B0AE4">
      <w:pPr>
        <w:rPr>
          <w:rFonts w:ascii="Segoe UI" w:hAnsi="Segoe UI" w:cs="Segoe UI"/>
          <w:color w:val="2A2A2A"/>
          <w:sz w:val="20"/>
          <w:szCs w:val="20"/>
        </w:rPr>
      </w:pPr>
      <w:r>
        <w:rPr>
          <w:rFonts w:ascii="Segoe UI" w:hAnsi="Segoe UI" w:cs="Segoe UI"/>
          <w:color w:val="2A2A2A"/>
          <w:sz w:val="20"/>
          <w:szCs w:val="20"/>
        </w:rPr>
        <w:t xml:space="preserve">Declaring a </w:t>
      </w:r>
      <w:r w:rsidRPr="006578FE">
        <w:rPr>
          <w:rFonts w:ascii="Segoe UI" w:hAnsi="Segoe UI" w:cs="Segoe UI"/>
          <w:b/>
          <w:color w:val="2A2A2A"/>
          <w:sz w:val="20"/>
          <w:szCs w:val="20"/>
        </w:rPr>
        <w:t>member function</w:t>
      </w:r>
      <w:r>
        <w:rPr>
          <w:rFonts w:ascii="Segoe UI" w:hAnsi="Segoe UI" w:cs="Segoe UI"/>
          <w:color w:val="2A2A2A"/>
          <w:sz w:val="20"/>
          <w:szCs w:val="20"/>
        </w:rPr>
        <w:t xml:space="preserve"> with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const</w:t>
      </w:r>
      <w:r>
        <w:rPr>
          <w:rStyle w:val="apple-converted-space"/>
          <w:rFonts w:ascii="Segoe UI" w:hAnsi="Segoe UI" w:cs="Segoe UI"/>
          <w:color w:val="2A2A2A"/>
          <w:sz w:val="20"/>
          <w:szCs w:val="20"/>
        </w:rPr>
        <w:t> </w:t>
      </w:r>
      <w:r>
        <w:rPr>
          <w:rFonts w:ascii="Segoe UI" w:hAnsi="Segoe UI" w:cs="Segoe UI"/>
          <w:color w:val="2A2A2A"/>
          <w:sz w:val="20"/>
          <w:szCs w:val="20"/>
        </w:rPr>
        <w:t>keyword specifies that the function is a "read-only" function that does not modify the object for which it is called.</w:t>
      </w:r>
      <w:r>
        <w:rPr>
          <w:rStyle w:val="apple-converted-space"/>
          <w:rFonts w:ascii="Segoe UI" w:hAnsi="Segoe UI" w:cs="Segoe UI"/>
          <w:color w:val="2A2A2A"/>
          <w:sz w:val="20"/>
          <w:szCs w:val="20"/>
        </w:rPr>
        <w:t> </w:t>
      </w:r>
      <w:r w:rsidR="00313079">
        <w:rPr>
          <w:rFonts w:ascii="Segoe UI" w:hAnsi="Segoe UI" w:cs="Segoe UI"/>
          <w:color w:val="2A2A2A"/>
          <w:sz w:val="20"/>
          <w:szCs w:val="20"/>
        </w:rPr>
        <w:t>The</w:t>
      </w:r>
      <w:r w:rsidR="00313079">
        <w:rPr>
          <w:rStyle w:val="apple-converted-space"/>
          <w:rFonts w:ascii="Segoe UI" w:hAnsi="Segoe UI" w:cs="Segoe UI"/>
          <w:color w:val="2A2A2A"/>
          <w:sz w:val="20"/>
          <w:szCs w:val="20"/>
        </w:rPr>
        <w:t> </w:t>
      </w:r>
      <w:r w:rsidR="00313079">
        <w:rPr>
          <w:rStyle w:val="Strong"/>
          <w:rFonts w:ascii="Segoe UI" w:hAnsi="Segoe UI" w:cs="Segoe UI"/>
          <w:color w:val="2A2A2A"/>
          <w:sz w:val="20"/>
          <w:szCs w:val="20"/>
        </w:rPr>
        <w:t>const</w:t>
      </w:r>
      <w:r w:rsidR="00313079">
        <w:rPr>
          <w:rStyle w:val="apple-converted-space"/>
          <w:rFonts w:ascii="Segoe UI" w:hAnsi="Segoe UI" w:cs="Segoe UI"/>
          <w:color w:val="2A2A2A"/>
          <w:sz w:val="20"/>
          <w:szCs w:val="20"/>
        </w:rPr>
        <w:t> </w:t>
      </w:r>
      <w:r w:rsidR="00313079">
        <w:rPr>
          <w:rFonts w:ascii="Segoe UI" w:hAnsi="Segoe UI" w:cs="Segoe UI"/>
          <w:color w:val="2A2A2A"/>
          <w:sz w:val="20"/>
          <w:szCs w:val="20"/>
        </w:rPr>
        <w:t>keyword is required in both the declaration and the definition.</w:t>
      </w:r>
    </w:p>
    <w:p w:rsidR="00313079" w:rsidRDefault="00313079" w:rsidP="007B0AE4">
      <w:pPr>
        <w:rPr>
          <w:rFonts w:ascii="Segoe UI" w:hAnsi="Segoe UI" w:cs="Segoe UI"/>
          <w:color w:val="2A2A2A"/>
          <w:sz w:val="20"/>
          <w:szCs w:val="20"/>
        </w:rPr>
      </w:pPr>
    </w:p>
    <w:p w:rsidR="00313079" w:rsidRDefault="00313079" w:rsidP="007B0AE4">
      <w:pPr>
        <w:rPr>
          <w:rFonts w:ascii="Segoe UI" w:hAnsi="Segoe UI" w:cs="Segoe UI"/>
          <w:color w:val="2A2A2A"/>
          <w:sz w:val="20"/>
          <w:szCs w:val="20"/>
        </w:rPr>
      </w:pPr>
      <w:r w:rsidRPr="00EB61AE">
        <w:rPr>
          <w:rFonts w:ascii="Segoe UI" w:hAnsi="Segoe UI" w:cs="Segoe UI"/>
          <w:b/>
          <w:color w:val="2A2A2A"/>
          <w:sz w:val="20"/>
          <w:szCs w:val="20"/>
        </w:rPr>
        <w:t>extern</w:t>
      </w:r>
      <w:r>
        <w:rPr>
          <w:rFonts w:ascii="Segoe UI" w:hAnsi="Segoe UI" w:cs="Segoe UI"/>
          <w:color w:val="2A2A2A"/>
          <w:sz w:val="20"/>
          <w:szCs w:val="20"/>
        </w:rPr>
        <w:t xml:space="preserve"> const int i = 2;</w:t>
      </w:r>
    </w:p>
    <w:p w:rsidR="00313079" w:rsidRDefault="00313079" w:rsidP="007B0AE4">
      <w:pPr>
        <w:rPr>
          <w:rFonts w:ascii="Segoe UI" w:hAnsi="Segoe UI" w:cs="Segoe UI"/>
          <w:color w:val="2A2A2A"/>
          <w:sz w:val="20"/>
          <w:szCs w:val="20"/>
        </w:rPr>
      </w:pPr>
      <w:r>
        <w:rPr>
          <w:rFonts w:ascii="Segoe UI" w:hAnsi="Segoe UI" w:cs="Segoe UI"/>
          <w:color w:val="2A2A2A"/>
          <w:sz w:val="20"/>
          <w:szCs w:val="20"/>
        </w:rPr>
        <w:t>Use this variable in another module like:</w:t>
      </w:r>
    </w:p>
    <w:p w:rsidR="00313079" w:rsidRDefault="00313079" w:rsidP="007B0AE4">
      <w:pPr>
        <w:rPr>
          <w:rFonts w:ascii="Segoe UI" w:hAnsi="Segoe UI" w:cs="Segoe UI"/>
          <w:color w:val="2A2A2A"/>
          <w:sz w:val="20"/>
          <w:szCs w:val="20"/>
        </w:rPr>
      </w:pPr>
      <w:r w:rsidRPr="00EB61AE">
        <w:rPr>
          <w:rFonts w:ascii="Segoe UI" w:hAnsi="Segoe UI" w:cs="Segoe UI"/>
          <w:b/>
          <w:color w:val="2A2A2A"/>
          <w:sz w:val="20"/>
          <w:szCs w:val="20"/>
        </w:rPr>
        <w:t xml:space="preserve">extern </w:t>
      </w:r>
      <w:r>
        <w:rPr>
          <w:rFonts w:ascii="Segoe UI" w:hAnsi="Segoe UI" w:cs="Segoe UI"/>
          <w:color w:val="2A2A2A"/>
          <w:sz w:val="20"/>
          <w:szCs w:val="20"/>
        </w:rPr>
        <w:t>const int i;</w:t>
      </w:r>
    </w:p>
    <w:p w:rsidR="00313079" w:rsidRDefault="00313079" w:rsidP="007B0AE4">
      <w:pPr>
        <w:rPr>
          <w:rFonts w:ascii="Segoe UI" w:hAnsi="Segoe UI" w:cs="Segoe UI"/>
          <w:color w:val="2A2A2A"/>
          <w:sz w:val="20"/>
          <w:szCs w:val="20"/>
        </w:rPr>
      </w:pPr>
    </w:p>
    <w:p w:rsidR="00313079" w:rsidRPr="00A70E48" w:rsidRDefault="0031201E" w:rsidP="00A70E48">
      <w:pPr>
        <w:rPr>
          <w:b/>
        </w:rPr>
      </w:pPr>
      <w:hyperlink r:id="rId8" w:tooltip="Collapse" w:history="1">
        <w:r w:rsidR="00313079" w:rsidRPr="00A70E48">
          <w:rPr>
            <w:b/>
          </w:rPr>
          <w:t>Default initialization of constant variables</w:t>
        </w:r>
      </w:hyperlink>
    </w:p>
    <w:p w:rsidR="00313079" w:rsidRPr="00313079" w:rsidRDefault="00313079" w:rsidP="00313079">
      <w:pPr>
        <w:spacing w:after="0" w:line="270" w:lineRule="atLeast"/>
        <w:rPr>
          <w:rFonts w:ascii="Segoe UI" w:eastAsia="Times New Roman" w:hAnsi="Segoe UI" w:cs="Segoe UI"/>
          <w:color w:val="2A2A2A"/>
          <w:sz w:val="20"/>
          <w:szCs w:val="20"/>
        </w:rPr>
      </w:pPr>
      <w:r w:rsidRPr="00313079">
        <w:rPr>
          <w:rFonts w:ascii="Segoe UI" w:eastAsia="Times New Roman" w:hAnsi="Segoe UI" w:cs="Segoe UI"/>
          <w:color w:val="2A2A2A"/>
          <w:sz w:val="20"/>
          <w:szCs w:val="20"/>
        </w:rPr>
        <w:t>Constant variables must be declared together with an initializer. If they are scalar types they cause a compiler error, and if they are class types that have a default constructor they cause a warning:</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FF"/>
          <w:sz w:val="20"/>
          <w:szCs w:val="20"/>
        </w:rPr>
        <w:t>class</w:t>
      </w:r>
      <w:r w:rsidRPr="00313079">
        <w:rPr>
          <w:rFonts w:ascii="Courier New" w:eastAsia="Times New Roman" w:hAnsi="Courier New" w:cs="Courier New"/>
          <w:color w:val="000000"/>
          <w:sz w:val="20"/>
          <w:szCs w:val="20"/>
        </w:rPr>
        <w:t xml:space="preserve"> MyClass{};</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FF"/>
          <w:sz w:val="20"/>
          <w:szCs w:val="20"/>
        </w:rPr>
        <w:t>int</w:t>
      </w:r>
      <w:r w:rsidRPr="00313079">
        <w:rPr>
          <w:rFonts w:ascii="Courier New" w:eastAsia="Times New Roman" w:hAnsi="Courier New" w:cs="Courier New"/>
          <w:color w:val="000000"/>
          <w:sz w:val="20"/>
          <w:szCs w:val="20"/>
        </w:rPr>
        <w:t xml:space="preserve"> main() {</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8000"/>
          <w:sz w:val="20"/>
          <w:szCs w:val="20"/>
        </w:rPr>
        <w:t>//const int i2;   // compiler error C2734: const object must be initialized if not extern</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8000"/>
          <w:sz w:val="20"/>
          <w:szCs w:val="20"/>
        </w:rPr>
        <w:t>//const char c2;  // same error</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lastRenderedPageBreak/>
        <w:t xml:space="preserve">    </w:t>
      </w:r>
      <w:r w:rsidRPr="00313079">
        <w:rPr>
          <w:rFonts w:ascii="Courier New" w:eastAsia="Times New Roman" w:hAnsi="Courier New" w:cs="Courier New"/>
          <w:color w:val="0000FF"/>
          <w:sz w:val="20"/>
          <w:szCs w:val="20"/>
        </w:rPr>
        <w:t>const</w:t>
      </w:r>
      <w:r w:rsidRPr="00313079">
        <w:rPr>
          <w:rFonts w:ascii="Courier New" w:eastAsia="Times New Roman" w:hAnsi="Courier New" w:cs="Courier New"/>
          <w:color w:val="000000"/>
          <w:sz w:val="20"/>
          <w:szCs w:val="20"/>
        </w:rPr>
        <w:t xml:space="preserve"> MyClass mc1; </w:t>
      </w:r>
      <w:r w:rsidRPr="00313079">
        <w:rPr>
          <w:rFonts w:ascii="Courier New" w:eastAsia="Times New Roman" w:hAnsi="Courier New" w:cs="Courier New"/>
          <w:color w:val="008000"/>
          <w:sz w:val="20"/>
          <w:szCs w:val="20"/>
        </w:rPr>
        <w:t>// compiler error C4269: 'const automatic data initialized with compiler generated default constructor produces unreliable results</w:t>
      </w:r>
    </w:p>
    <w:p w:rsid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w:t>
      </w:r>
    </w:p>
    <w:p w:rsid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p>
    <w:p w:rsid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hAnsi="Segoe UI" w:cs="Segoe UI"/>
          <w:color w:val="2A2A2A"/>
          <w:sz w:val="20"/>
          <w:szCs w:val="20"/>
        </w:rPr>
      </w:pPr>
      <w:r>
        <w:rPr>
          <w:rFonts w:ascii="Segoe UI" w:hAnsi="Segoe UI" w:cs="Segoe UI"/>
          <w:color w:val="2A2A2A"/>
          <w:sz w:val="20"/>
          <w:szCs w:val="20"/>
        </w:rPr>
        <w:t>Static variables that are declared with no initializer are initialized to 0 (implicitly converted to the type).</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FF"/>
          <w:sz w:val="20"/>
          <w:szCs w:val="20"/>
        </w:rPr>
        <w:t>class</w:t>
      </w:r>
      <w:r w:rsidRPr="00313079">
        <w:rPr>
          <w:rFonts w:ascii="Courier New" w:eastAsia="Times New Roman" w:hAnsi="Courier New" w:cs="Courier New"/>
          <w:color w:val="000000"/>
          <w:sz w:val="20"/>
          <w:szCs w:val="20"/>
        </w:rPr>
        <w:t xml:space="preserve"> MyClass {   </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FF"/>
          <w:sz w:val="20"/>
          <w:szCs w:val="20"/>
        </w:rPr>
        <w:t>private</w:t>
      </w:r>
      <w:r w:rsidRPr="00313079">
        <w:rPr>
          <w:rFonts w:ascii="Courier New" w:eastAsia="Times New Roman" w:hAnsi="Courier New" w:cs="Courier New"/>
          <w:color w:val="000000"/>
          <w:sz w:val="20"/>
          <w:szCs w:val="20"/>
        </w:rPr>
        <w:t>:</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int</w:t>
      </w:r>
      <w:r w:rsidRPr="00313079">
        <w:rPr>
          <w:rFonts w:ascii="Courier New" w:eastAsia="Times New Roman" w:hAnsi="Courier New" w:cs="Courier New"/>
          <w:color w:val="000000"/>
          <w:sz w:val="20"/>
          <w:szCs w:val="20"/>
        </w:rPr>
        <w:t xml:space="preserve"> m_int;</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char</w:t>
      </w:r>
      <w:r w:rsidRPr="00313079">
        <w:rPr>
          <w:rFonts w:ascii="Courier New" w:eastAsia="Times New Roman" w:hAnsi="Courier New" w:cs="Courier New"/>
          <w:color w:val="000000"/>
          <w:sz w:val="20"/>
          <w:szCs w:val="20"/>
        </w:rPr>
        <w:t xml:space="preserve"> m_char;</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FF"/>
          <w:sz w:val="20"/>
          <w:szCs w:val="20"/>
        </w:rPr>
        <w:t>int</w:t>
      </w:r>
      <w:r w:rsidRPr="00313079">
        <w:rPr>
          <w:rFonts w:ascii="Courier New" w:eastAsia="Times New Roman" w:hAnsi="Courier New" w:cs="Courier New"/>
          <w:color w:val="000000"/>
          <w:sz w:val="20"/>
          <w:szCs w:val="20"/>
        </w:rPr>
        <w:t xml:space="preserve"> main() {</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static</w:t>
      </w: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int</w:t>
      </w:r>
      <w:r w:rsidRPr="00313079">
        <w:rPr>
          <w:rFonts w:ascii="Courier New" w:eastAsia="Times New Roman" w:hAnsi="Courier New" w:cs="Courier New"/>
          <w:color w:val="000000"/>
          <w:sz w:val="20"/>
          <w:szCs w:val="20"/>
        </w:rPr>
        <w:t xml:space="preserve"> int1;       </w:t>
      </w:r>
      <w:r w:rsidRPr="00313079">
        <w:rPr>
          <w:rFonts w:ascii="Courier New" w:eastAsia="Times New Roman" w:hAnsi="Courier New" w:cs="Courier New"/>
          <w:color w:val="008000"/>
          <w:sz w:val="20"/>
          <w:szCs w:val="20"/>
        </w:rPr>
        <w:t>// 0</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static</w:t>
      </w: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char</w:t>
      </w:r>
      <w:r w:rsidRPr="00313079">
        <w:rPr>
          <w:rFonts w:ascii="Courier New" w:eastAsia="Times New Roman" w:hAnsi="Courier New" w:cs="Courier New"/>
          <w:color w:val="000000"/>
          <w:sz w:val="20"/>
          <w:szCs w:val="20"/>
        </w:rPr>
        <w:t xml:space="preserve"> char1;     </w:t>
      </w:r>
      <w:r w:rsidRPr="00313079">
        <w:rPr>
          <w:rFonts w:ascii="Courier New" w:eastAsia="Times New Roman" w:hAnsi="Courier New" w:cs="Courier New"/>
          <w:color w:val="008000"/>
          <w:sz w:val="20"/>
          <w:szCs w:val="20"/>
        </w:rPr>
        <w:t>// '\0'</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static</w:t>
      </w: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bool</w:t>
      </w:r>
      <w:r w:rsidRPr="00313079">
        <w:rPr>
          <w:rFonts w:ascii="Courier New" w:eastAsia="Times New Roman" w:hAnsi="Courier New" w:cs="Courier New"/>
          <w:color w:val="000000"/>
          <w:sz w:val="20"/>
          <w:szCs w:val="20"/>
        </w:rPr>
        <w:t xml:space="preserve"> bool1;   </w:t>
      </w:r>
      <w:r w:rsidRPr="00313079">
        <w:rPr>
          <w:rFonts w:ascii="Courier New" w:eastAsia="Times New Roman" w:hAnsi="Courier New" w:cs="Courier New"/>
          <w:color w:val="008000"/>
          <w:sz w:val="20"/>
          <w:szCs w:val="20"/>
        </w:rPr>
        <w:t>// false</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 xml:space="preserve">    </w:t>
      </w:r>
      <w:r w:rsidRPr="00313079">
        <w:rPr>
          <w:rFonts w:ascii="Courier New" w:eastAsia="Times New Roman" w:hAnsi="Courier New" w:cs="Courier New"/>
          <w:color w:val="0000FF"/>
          <w:sz w:val="20"/>
          <w:szCs w:val="20"/>
        </w:rPr>
        <w:t>static</w:t>
      </w:r>
      <w:r w:rsidRPr="00313079">
        <w:rPr>
          <w:rFonts w:ascii="Courier New" w:eastAsia="Times New Roman" w:hAnsi="Courier New" w:cs="Courier New"/>
          <w:color w:val="000000"/>
          <w:sz w:val="20"/>
          <w:szCs w:val="20"/>
        </w:rPr>
        <w:t xml:space="preserve"> MyClass mc1;     </w:t>
      </w:r>
      <w:r w:rsidRPr="00313079">
        <w:rPr>
          <w:rFonts w:ascii="Courier New" w:eastAsia="Times New Roman" w:hAnsi="Courier New" w:cs="Courier New"/>
          <w:color w:val="008000"/>
          <w:sz w:val="20"/>
          <w:szCs w:val="20"/>
        </w:rPr>
        <w:t>// {0, '\0'}</w:t>
      </w:r>
    </w:p>
    <w:p w:rsidR="00313079" w:rsidRP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313079">
        <w:rPr>
          <w:rFonts w:ascii="Courier New" w:eastAsia="Times New Roman" w:hAnsi="Courier New" w:cs="Courier New"/>
          <w:color w:val="000000"/>
          <w:sz w:val="20"/>
          <w:szCs w:val="20"/>
        </w:rPr>
        <w:t>}</w:t>
      </w:r>
    </w:p>
    <w:p w:rsidR="00313079" w:rsidRDefault="0031307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p>
    <w:p w:rsidR="00A41E5F" w:rsidRDefault="00A41E5F" w:rsidP="00A41E5F">
      <w:pPr>
        <w:pStyle w:val="HTMLPreformatted"/>
        <w:spacing w:line="263" w:lineRule="atLeast"/>
        <w:rPr>
          <w:color w:val="000000"/>
        </w:rPr>
      </w:pPr>
      <w:r>
        <w:rPr>
          <w:color w:val="000000"/>
        </w:rPr>
        <w:t xml:space="preserve">using identifier = type; </w:t>
      </w:r>
    </w:p>
    <w:p w:rsidR="00A41E5F" w:rsidRDefault="00A41E5F" w:rsidP="00A41E5F">
      <w:pPr>
        <w:pStyle w:val="HTMLPreformatted"/>
        <w:spacing w:line="263" w:lineRule="atLeast"/>
        <w:rPr>
          <w:color w:val="000000"/>
        </w:rPr>
      </w:pPr>
      <w:r>
        <w:rPr>
          <w:color w:val="000000"/>
        </w:rPr>
        <w:t>// the same as typedef</w:t>
      </w:r>
    </w:p>
    <w:p w:rsidR="00A41E5F" w:rsidRDefault="00A41E5F" w:rsidP="00A41E5F">
      <w:pPr>
        <w:pStyle w:val="HTMLPreformatted"/>
        <w:spacing w:line="263" w:lineRule="atLeast"/>
        <w:rPr>
          <w:color w:val="000000"/>
        </w:rPr>
      </w:pPr>
    </w:p>
    <w:p w:rsidR="00A41E5F" w:rsidRDefault="00A41E5F" w:rsidP="00A41E5F">
      <w:pPr>
        <w:pStyle w:val="HTMLPreformatted"/>
        <w:spacing w:line="263" w:lineRule="atLeast"/>
        <w:rPr>
          <w:color w:val="000000"/>
        </w:rPr>
      </w:pPr>
      <w:r>
        <w:rPr>
          <w:color w:val="0000FF"/>
        </w:rPr>
        <w:t>using</w:t>
      </w:r>
      <w:r>
        <w:rPr>
          <w:color w:val="000000"/>
        </w:rPr>
        <w:t xml:space="preserve"> func = </w:t>
      </w:r>
      <w:r>
        <w:rPr>
          <w:color w:val="0000FF"/>
        </w:rPr>
        <w:t>void</w:t>
      </w:r>
      <w:r>
        <w:rPr>
          <w:color w:val="000000"/>
        </w:rPr>
        <w:t>(*)(</w:t>
      </w:r>
      <w:r>
        <w:rPr>
          <w:color w:val="0000FF"/>
        </w:rPr>
        <w:t>int</w:t>
      </w:r>
      <w:r>
        <w:rPr>
          <w:color w:val="000000"/>
        </w:rPr>
        <w:t>);</w:t>
      </w:r>
    </w:p>
    <w:p w:rsidR="00A41E5F" w:rsidRDefault="00A41E5F" w:rsidP="00A41E5F">
      <w:pPr>
        <w:pStyle w:val="HTMLPreformatted"/>
        <w:spacing w:line="263" w:lineRule="atLeast"/>
        <w:rPr>
          <w:color w:val="000000"/>
        </w:rPr>
      </w:pPr>
    </w:p>
    <w:p w:rsidR="00A41E5F" w:rsidRDefault="00A41E5F" w:rsidP="00A41E5F">
      <w:pPr>
        <w:pStyle w:val="HTMLPreformatted"/>
        <w:spacing w:line="263" w:lineRule="atLeast"/>
        <w:rPr>
          <w:color w:val="000000"/>
        </w:rPr>
      </w:pPr>
      <w:r>
        <w:rPr>
          <w:color w:val="008000"/>
        </w:rPr>
        <w:t>// C++03 equivalent:</w:t>
      </w:r>
    </w:p>
    <w:p w:rsidR="00A41E5F" w:rsidRDefault="00A41E5F" w:rsidP="00A41E5F">
      <w:pPr>
        <w:pStyle w:val="HTMLPreformatted"/>
        <w:spacing w:line="263" w:lineRule="atLeast"/>
        <w:rPr>
          <w:color w:val="000000"/>
        </w:rPr>
      </w:pPr>
      <w:r>
        <w:rPr>
          <w:color w:val="008000"/>
        </w:rPr>
        <w:t>// typedef void (*func)(int);</w:t>
      </w:r>
    </w:p>
    <w:p w:rsidR="00A41E5F" w:rsidRDefault="00A41E5F" w:rsidP="00A41E5F">
      <w:pPr>
        <w:pStyle w:val="HTMLPreformatted"/>
        <w:spacing w:line="263" w:lineRule="atLeast"/>
        <w:rPr>
          <w:color w:val="000000"/>
        </w:rPr>
      </w:pPr>
    </w:p>
    <w:p w:rsidR="00A41E5F" w:rsidRDefault="00A41E5F" w:rsidP="00A41E5F">
      <w:pPr>
        <w:pStyle w:val="HTMLPreformatted"/>
        <w:spacing w:line="263" w:lineRule="atLeast"/>
        <w:rPr>
          <w:color w:val="000000"/>
        </w:rPr>
      </w:pPr>
      <w:r>
        <w:rPr>
          <w:color w:val="008000"/>
        </w:rPr>
        <w:t>// func can be assigned to a function pointer value</w:t>
      </w:r>
    </w:p>
    <w:p w:rsidR="00A41E5F" w:rsidRDefault="00A41E5F" w:rsidP="00A41E5F">
      <w:pPr>
        <w:pStyle w:val="HTMLPreformatted"/>
        <w:spacing w:line="263" w:lineRule="atLeast"/>
        <w:rPr>
          <w:color w:val="000000"/>
        </w:rPr>
      </w:pPr>
      <w:r>
        <w:rPr>
          <w:color w:val="0000FF"/>
        </w:rPr>
        <w:t>void</w:t>
      </w:r>
      <w:r>
        <w:rPr>
          <w:color w:val="000000"/>
        </w:rPr>
        <w:t xml:space="preserve"> actual_function(</w:t>
      </w:r>
      <w:r>
        <w:rPr>
          <w:color w:val="0000FF"/>
        </w:rPr>
        <w:t>int</w:t>
      </w:r>
      <w:r>
        <w:rPr>
          <w:color w:val="000000"/>
        </w:rPr>
        <w:t xml:space="preserve"> arg) { </w:t>
      </w:r>
      <w:r>
        <w:rPr>
          <w:color w:val="008000"/>
        </w:rPr>
        <w:t>/* some code */</w:t>
      </w:r>
      <w:r>
        <w:rPr>
          <w:color w:val="000000"/>
        </w:rPr>
        <w:t xml:space="preserve"> }</w:t>
      </w:r>
    </w:p>
    <w:p w:rsidR="00A41E5F" w:rsidRDefault="00A41E5F" w:rsidP="00A41E5F">
      <w:pPr>
        <w:pStyle w:val="HTMLPreformatted"/>
        <w:spacing w:line="263" w:lineRule="atLeast"/>
        <w:rPr>
          <w:color w:val="000000"/>
        </w:rPr>
      </w:pPr>
      <w:r>
        <w:rPr>
          <w:color w:val="000000"/>
        </w:rPr>
        <w:t>func fptr = &amp;actual_function;</w:t>
      </w:r>
    </w:p>
    <w:p w:rsidR="00A41E5F" w:rsidRDefault="00A41E5F"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p>
    <w:p w:rsidR="00A41E5F" w:rsidRDefault="00A41E5F"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using declaration:</w:t>
      </w:r>
    </w:p>
    <w:p w:rsidR="00A41E5F" w:rsidRDefault="00A41E5F"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using</w:t>
      </w:r>
      <w:r>
        <w:rPr>
          <w:rStyle w:val="apple-converted-space"/>
          <w:rFonts w:ascii="Segoe UI" w:hAnsi="Segoe UI" w:cs="Segoe UI"/>
          <w:color w:val="2A2A2A"/>
          <w:sz w:val="20"/>
          <w:szCs w:val="20"/>
        </w:rPr>
        <w:t> </w:t>
      </w:r>
      <w:r>
        <w:rPr>
          <w:rFonts w:ascii="Segoe UI" w:hAnsi="Segoe UI" w:cs="Segoe UI"/>
          <w:color w:val="2A2A2A"/>
          <w:sz w:val="20"/>
          <w:szCs w:val="20"/>
        </w:rPr>
        <w:t>declaration introduces a name into the declarative region in which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using</w:t>
      </w:r>
      <w:r>
        <w:rPr>
          <w:rStyle w:val="apple-converted-space"/>
          <w:rFonts w:ascii="Segoe UI" w:hAnsi="Segoe UI" w:cs="Segoe UI"/>
          <w:color w:val="2A2A2A"/>
          <w:sz w:val="20"/>
          <w:szCs w:val="20"/>
        </w:rPr>
        <w:t> </w:t>
      </w:r>
      <w:r>
        <w:rPr>
          <w:rFonts w:ascii="Segoe UI" w:hAnsi="Segoe UI" w:cs="Segoe UI"/>
          <w:color w:val="2A2A2A"/>
          <w:sz w:val="20"/>
          <w:szCs w:val="20"/>
        </w:rPr>
        <w:t>declaration appears.</w:t>
      </w:r>
    </w:p>
    <w:p w:rsidR="00645C59" w:rsidRDefault="00645C59" w:rsidP="00645C59">
      <w:pPr>
        <w:pStyle w:val="HTMLPreformatted"/>
        <w:spacing w:line="263" w:lineRule="atLeast"/>
        <w:rPr>
          <w:color w:val="000000"/>
        </w:rPr>
      </w:pPr>
      <w:r>
        <w:rPr>
          <w:color w:val="0000FF"/>
        </w:rPr>
        <w:t>class</w:t>
      </w:r>
      <w:r>
        <w:rPr>
          <w:color w:val="000000"/>
        </w:rPr>
        <w:t xml:space="preserve"> D : B {</w:t>
      </w:r>
    </w:p>
    <w:p w:rsidR="00645C59" w:rsidRDefault="00645C59" w:rsidP="00645C59">
      <w:pPr>
        <w:pStyle w:val="HTMLPreformatted"/>
        <w:spacing w:line="263" w:lineRule="atLeast"/>
        <w:rPr>
          <w:color w:val="000000"/>
        </w:rPr>
      </w:pPr>
      <w:r>
        <w:rPr>
          <w:color w:val="0000FF"/>
        </w:rPr>
        <w:t>public</w:t>
      </w:r>
      <w:r>
        <w:rPr>
          <w:color w:val="000000"/>
        </w:rPr>
        <w:t>:</w:t>
      </w:r>
    </w:p>
    <w:p w:rsidR="00645C59" w:rsidRDefault="00645C59" w:rsidP="00645C59">
      <w:pPr>
        <w:pStyle w:val="HTMLPreformatted"/>
        <w:spacing w:line="263" w:lineRule="atLeast"/>
        <w:rPr>
          <w:color w:val="000000"/>
        </w:rPr>
      </w:pPr>
      <w:r>
        <w:rPr>
          <w:color w:val="000000"/>
        </w:rPr>
        <w:t xml:space="preserve">   </w:t>
      </w:r>
      <w:r>
        <w:rPr>
          <w:color w:val="0000FF"/>
        </w:rPr>
        <w:t>using</w:t>
      </w:r>
      <w:r>
        <w:rPr>
          <w:color w:val="000000"/>
        </w:rPr>
        <w:t xml:space="preserve"> B::f; // f later refers to B::f</w:t>
      </w:r>
    </w:p>
    <w:p w:rsidR="00645C59" w:rsidRDefault="00645C59" w:rsidP="00645C59">
      <w:pPr>
        <w:pStyle w:val="HTMLPreformatted"/>
        <w:spacing w:line="263" w:lineRule="atLeast"/>
        <w:rPr>
          <w:color w:val="000000"/>
        </w:rPr>
      </w:pPr>
      <w:r>
        <w:rPr>
          <w:color w:val="000000"/>
        </w:rPr>
        <w:t xml:space="preserve">   </w:t>
      </w:r>
      <w:r>
        <w:rPr>
          <w:color w:val="0000FF"/>
        </w:rPr>
        <w:t>using</w:t>
      </w:r>
      <w:r>
        <w:rPr>
          <w:color w:val="000000"/>
        </w:rPr>
        <w:t xml:space="preserve"> B::g;</w:t>
      </w:r>
    </w:p>
    <w:p w:rsidR="00645C59" w:rsidRDefault="00645C5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p>
    <w:p w:rsidR="00645C59" w:rsidRDefault="00645C5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hAnsi="Segoe UI" w:cs="Segoe UI"/>
          <w:color w:val="2A2A2A"/>
          <w:sz w:val="20"/>
          <w:szCs w:val="20"/>
        </w:rPr>
      </w:pPr>
      <w:r>
        <w:rPr>
          <w:rFonts w:ascii="Segoe UI" w:hAnsi="Segoe UI" w:cs="Segoe UI"/>
          <w:color w:val="2A2A2A"/>
          <w:sz w:val="20"/>
          <w:szCs w:val="20"/>
        </w:rPr>
        <w:t>Variables defined within a block have automatic storage unless otherwise specified using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extern</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static</w:t>
      </w:r>
      <w:r>
        <w:rPr>
          <w:rFonts w:ascii="Segoe UI" w:hAnsi="Segoe UI" w:cs="Segoe UI"/>
          <w:color w:val="2A2A2A"/>
          <w:sz w:val="20"/>
          <w:szCs w:val="20"/>
        </w:rPr>
        <w:t>, 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thread_local</w:t>
      </w:r>
      <w:r>
        <w:rPr>
          <w:rStyle w:val="apple-converted-space"/>
          <w:rFonts w:ascii="Segoe UI" w:hAnsi="Segoe UI" w:cs="Segoe UI"/>
          <w:color w:val="2A2A2A"/>
          <w:sz w:val="20"/>
          <w:szCs w:val="20"/>
        </w:rPr>
        <w:t> </w:t>
      </w:r>
      <w:r>
        <w:rPr>
          <w:rFonts w:ascii="Segoe UI" w:hAnsi="Segoe UI" w:cs="Segoe UI"/>
          <w:color w:val="2A2A2A"/>
          <w:sz w:val="20"/>
          <w:szCs w:val="20"/>
        </w:rPr>
        <w:t>specifiers. Automatic objects and variables have no linkage; they are not visible to code outside the block.</w:t>
      </w:r>
    </w:p>
    <w:p w:rsidR="00C10CDF" w:rsidRDefault="00C10CDF"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hAnsi="Segoe UI" w:cs="Segoe UI"/>
          <w:color w:val="2A2A2A"/>
          <w:sz w:val="20"/>
          <w:szCs w:val="20"/>
        </w:rPr>
      </w:pPr>
    </w:p>
    <w:p w:rsidR="00C10CDF" w:rsidRDefault="00645C59"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Style w:val="apple-converted-space"/>
          <w:rFonts w:ascii="Segoe UI" w:hAnsi="Segoe UI" w:cs="Segoe UI"/>
          <w:color w:val="2A2A2A"/>
          <w:sz w:val="20"/>
          <w:szCs w:val="20"/>
        </w:rPr>
      </w:pPr>
      <w:r w:rsidRPr="00C10CDF">
        <w:rPr>
          <w:rFonts w:ascii="Segoe UI" w:hAnsi="Segoe UI" w:cs="Segoe UI"/>
          <w:b/>
          <w:color w:val="2A2A2A"/>
          <w:sz w:val="20"/>
          <w:szCs w:val="20"/>
        </w:rPr>
        <w:t>Static duration</w:t>
      </w:r>
      <w:r>
        <w:rPr>
          <w:rFonts w:ascii="Segoe UI" w:hAnsi="Segoe UI" w:cs="Segoe UI"/>
          <w:color w:val="2A2A2A"/>
          <w:sz w:val="20"/>
          <w:szCs w:val="20"/>
        </w:rPr>
        <w:t xml:space="preserve"> means that the object or variable is allocated when the program starts and is deallocated when the program ends. </w:t>
      </w:r>
      <w:r w:rsidRPr="00C10CDF">
        <w:rPr>
          <w:rFonts w:ascii="Segoe UI" w:hAnsi="Segoe UI" w:cs="Segoe UI"/>
          <w:b/>
          <w:color w:val="2A2A2A"/>
          <w:sz w:val="20"/>
          <w:szCs w:val="20"/>
        </w:rPr>
        <w:t>External linkage</w:t>
      </w:r>
      <w:r>
        <w:rPr>
          <w:rFonts w:ascii="Segoe UI" w:hAnsi="Segoe UI" w:cs="Segoe UI"/>
          <w:color w:val="2A2A2A"/>
          <w:sz w:val="20"/>
          <w:szCs w:val="20"/>
        </w:rPr>
        <w:t xml:space="preserve"> means that the name of the variable is visible from outside the file in which the variable is declared. Conversely, </w:t>
      </w:r>
      <w:r w:rsidRPr="00C10CDF">
        <w:rPr>
          <w:rFonts w:ascii="Segoe UI" w:hAnsi="Segoe UI" w:cs="Segoe UI"/>
          <w:b/>
          <w:color w:val="2A2A2A"/>
          <w:sz w:val="20"/>
          <w:szCs w:val="20"/>
        </w:rPr>
        <w:t>internal linkage</w:t>
      </w:r>
      <w:r>
        <w:rPr>
          <w:rFonts w:ascii="Segoe UI" w:hAnsi="Segoe UI" w:cs="Segoe UI"/>
          <w:color w:val="2A2A2A"/>
          <w:sz w:val="20"/>
          <w:szCs w:val="20"/>
        </w:rPr>
        <w:t xml:space="preserve"> means that the name is not visible outside the file in which the variable is declared.</w:t>
      </w:r>
      <w:r>
        <w:rPr>
          <w:rStyle w:val="apple-converted-space"/>
          <w:rFonts w:ascii="Segoe UI" w:hAnsi="Segoe UI" w:cs="Segoe UI"/>
          <w:color w:val="2A2A2A"/>
          <w:sz w:val="20"/>
          <w:szCs w:val="20"/>
        </w:rPr>
        <w:t> </w:t>
      </w:r>
    </w:p>
    <w:p w:rsidR="00645C59" w:rsidRDefault="0013395A"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hAnsi="Segoe UI" w:cs="Segoe UI"/>
          <w:color w:val="2A2A2A"/>
          <w:sz w:val="20"/>
          <w:szCs w:val="20"/>
        </w:rPr>
      </w:pPr>
      <w:r>
        <w:rPr>
          <w:rStyle w:val="apple-converted-space"/>
          <w:rFonts w:ascii="Segoe UI" w:hAnsi="Segoe UI" w:cs="Segoe UI"/>
          <w:color w:val="2A2A2A"/>
          <w:sz w:val="20"/>
          <w:szCs w:val="20"/>
        </w:rPr>
        <w:t>B</w:t>
      </w:r>
      <w:r>
        <w:rPr>
          <w:rFonts w:ascii="Segoe UI" w:hAnsi="Segoe UI" w:cs="Segoe UI"/>
          <w:color w:val="2A2A2A"/>
          <w:sz w:val="20"/>
          <w:szCs w:val="20"/>
        </w:rPr>
        <w:t>y default, an object or variable that is defined in the global namespace has static duration and external linkage. The</w:t>
      </w:r>
      <w:r w:rsidR="00A70E48">
        <w:rPr>
          <w:rFonts w:ascii="Segoe UI" w:hAnsi="Segoe UI" w:cs="Segoe UI"/>
          <w:color w:val="2A2A2A"/>
          <w:sz w:val="20"/>
          <w:szCs w:val="20"/>
        </w:rPr>
        <w:t xml:space="preserve"> </w:t>
      </w:r>
      <w:r>
        <w:rPr>
          <w:rStyle w:val="Strong"/>
          <w:rFonts w:ascii="Segoe UI" w:hAnsi="Segoe UI" w:cs="Segoe UI"/>
          <w:color w:val="2A2A2A"/>
          <w:sz w:val="20"/>
          <w:szCs w:val="20"/>
        </w:rPr>
        <w:t>static</w:t>
      </w:r>
      <w:r>
        <w:rPr>
          <w:rStyle w:val="apple-converted-space"/>
          <w:rFonts w:ascii="Segoe UI" w:hAnsi="Segoe UI" w:cs="Segoe UI"/>
          <w:color w:val="2A2A2A"/>
          <w:sz w:val="20"/>
          <w:szCs w:val="20"/>
        </w:rPr>
        <w:t> </w:t>
      </w:r>
      <w:r>
        <w:rPr>
          <w:rFonts w:ascii="Segoe UI" w:hAnsi="Segoe UI" w:cs="Segoe UI"/>
          <w:color w:val="2A2A2A"/>
          <w:sz w:val="20"/>
          <w:szCs w:val="20"/>
        </w:rPr>
        <w:t>keyword can be used in the following situations.</w:t>
      </w:r>
    </w:p>
    <w:p w:rsidR="0013395A" w:rsidRDefault="0013395A" w:rsidP="0013395A">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At global level: static makes a variable have internal linkage.</w:t>
      </w:r>
    </w:p>
    <w:p w:rsidR="0013395A" w:rsidRDefault="0013395A" w:rsidP="0013395A">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At function level: static makes a variable maintain its state between function calls.</w:t>
      </w:r>
    </w:p>
    <w:p w:rsidR="0013395A" w:rsidRDefault="0013395A" w:rsidP="0013395A">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At class level: static data member is shared by all the instances. static funciton member only has access to static member.</w:t>
      </w:r>
    </w:p>
    <w:p w:rsidR="00FC1294" w:rsidRDefault="00FC1294" w:rsidP="00FC1294">
      <w:pPr>
        <w:pStyle w:val="NormalWeb"/>
        <w:spacing w:before="0" w:beforeAutospacing="0" w:after="0" w:afterAutospacing="0" w:line="270" w:lineRule="atLeast"/>
        <w:rPr>
          <w:rFonts w:ascii="Segoe UI" w:hAnsi="Segoe UI" w:cs="Segoe UI"/>
          <w:color w:val="2A2A2A"/>
          <w:sz w:val="20"/>
          <w:szCs w:val="20"/>
        </w:rPr>
      </w:pPr>
    </w:p>
    <w:p w:rsidR="00FC1294" w:rsidRDefault="00FC1294" w:rsidP="00FC1294">
      <w:pPr>
        <w:pStyle w:val="NormalWeb"/>
        <w:spacing w:before="0" w:beforeAutospacing="0" w:after="0" w:afterAutospacing="0" w:line="270" w:lineRule="atLeast"/>
        <w:rPr>
          <w:rFonts w:ascii="Segoe UI" w:hAnsi="Segoe UI" w:cs="Segoe UI"/>
          <w:color w:val="2A2A2A"/>
          <w:sz w:val="20"/>
          <w:szCs w:val="20"/>
        </w:rPr>
      </w:pPr>
    </w:p>
    <w:p w:rsidR="00FC1294" w:rsidRDefault="00FC1294" w:rsidP="00FC129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Objects and variables declared as</w:t>
      </w:r>
      <w:r>
        <w:rPr>
          <w:rStyle w:val="apple-converted-space"/>
          <w:rFonts w:ascii="Segoe UI" w:hAnsi="Segoe UI" w:cs="Segoe UI"/>
          <w:color w:val="2A2A2A"/>
          <w:sz w:val="20"/>
          <w:szCs w:val="20"/>
        </w:rPr>
        <w:t> </w:t>
      </w:r>
      <w:r>
        <w:rPr>
          <w:rStyle w:val="Strong"/>
          <w:rFonts w:ascii="Segoe UI" w:hAnsi="Segoe UI" w:cs="Segoe UI"/>
          <w:color w:val="2A2A2A"/>
          <w:sz w:val="20"/>
          <w:szCs w:val="20"/>
        </w:rPr>
        <w:t>extern</w:t>
      </w:r>
      <w:r>
        <w:rPr>
          <w:rStyle w:val="apple-converted-space"/>
          <w:rFonts w:ascii="Segoe UI" w:hAnsi="Segoe UI" w:cs="Segoe UI"/>
          <w:color w:val="2A2A2A"/>
          <w:sz w:val="20"/>
          <w:szCs w:val="20"/>
        </w:rPr>
        <w:t> </w:t>
      </w:r>
      <w:r>
        <w:rPr>
          <w:rFonts w:ascii="Segoe UI" w:hAnsi="Segoe UI" w:cs="Segoe UI"/>
          <w:color w:val="2A2A2A"/>
          <w:sz w:val="20"/>
          <w:szCs w:val="20"/>
        </w:rPr>
        <w:t xml:space="preserve">declare an object that is defined in another translation unit or in an enclosing scope as having </w:t>
      </w:r>
      <w:r w:rsidRPr="00FC1294">
        <w:rPr>
          <w:rFonts w:ascii="Segoe UI" w:hAnsi="Segoe UI" w:cs="Segoe UI"/>
          <w:b/>
          <w:color w:val="2A2A2A"/>
          <w:sz w:val="20"/>
          <w:szCs w:val="20"/>
        </w:rPr>
        <w:t>external linkage</w:t>
      </w:r>
      <w:r>
        <w:rPr>
          <w:rFonts w:ascii="Segoe UI" w:hAnsi="Segoe UI" w:cs="Segoe UI"/>
          <w:color w:val="2A2A2A"/>
          <w:sz w:val="20"/>
          <w:szCs w:val="20"/>
        </w:rPr>
        <w:t>.</w:t>
      </w:r>
    </w:p>
    <w:p w:rsidR="00FC1294" w:rsidRDefault="00FC1294" w:rsidP="00FC1294">
      <w:pPr>
        <w:pStyle w:val="NormalWeb"/>
        <w:spacing w:before="0" w:beforeAutospacing="0" w:after="0" w:afterAutospacing="0" w:line="270" w:lineRule="atLeast"/>
        <w:rPr>
          <w:rStyle w:val="apple-converted-space"/>
          <w:rFonts w:ascii="Segoe UI" w:hAnsi="Segoe UI" w:cs="Segoe UI"/>
          <w:color w:val="2A2A2A"/>
          <w:sz w:val="20"/>
          <w:szCs w:val="20"/>
        </w:rPr>
      </w:pPr>
      <w:r>
        <w:rPr>
          <w:rFonts w:ascii="Segoe UI" w:hAnsi="Segoe UI" w:cs="Segoe UI"/>
          <w:color w:val="2A2A2A"/>
          <w:sz w:val="20"/>
          <w:szCs w:val="20"/>
        </w:rPr>
        <w:t>In C++11,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register</w:t>
      </w:r>
      <w:r>
        <w:rPr>
          <w:rStyle w:val="apple-converted-space"/>
          <w:rFonts w:ascii="Segoe UI" w:hAnsi="Segoe UI" w:cs="Segoe UI"/>
          <w:color w:val="2A2A2A"/>
          <w:sz w:val="20"/>
          <w:szCs w:val="20"/>
        </w:rPr>
        <w:t> </w:t>
      </w:r>
      <w:r>
        <w:rPr>
          <w:rFonts w:ascii="Segoe UI" w:hAnsi="Segoe UI" w:cs="Segoe UI"/>
          <w:color w:val="2A2A2A"/>
          <w:sz w:val="20"/>
          <w:szCs w:val="20"/>
        </w:rPr>
        <w:t>keyword is deprecated. It specifies that the variable is to be stored in a machine register, if possible.</w:t>
      </w:r>
      <w:r>
        <w:rPr>
          <w:rStyle w:val="apple-converted-space"/>
          <w:rFonts w:ascii="Segoe UI" w:hAnsi="Segoe UI" w:cs="Segoe UI"/>
          <w:color w:val="2A2A2A"/>
          <w:sz w:val="20"/>
          <w:szCs w:val="20"/>
        </w:rPr>
        <w:t> </w:t>
      </w:r>
    </w:p>
    <w:p w:rsidR="00FC1294" w:rsidRDefault="00FC1294" w:rsidP="00FC1294">
      <w:pPr>
        <w:pStyle w:val="NormalWeb"/>
        <w:spacing w:before="0" w:beforeAutospacing="0" w:after="0" w:afterAutospacing="0" w:line="270" w:lineRule="atLeast"/>
        <w:rPr>
          <w:rStyle w:val="apple-converted-space"/>
          <w:rFonts w:ascii="Segoe UI" w:hAnsi="Segoe UI" w:cs="Segoe UI"/>
          <w:color w:val="2A2A2A"/>
          <w:sz w:val="20"/>
          <w:szCs w:val="20"/>
        </w:rPr>
      </w:pPr>
    </w:p>
    <w:p w:rsidR="00FC1294" w:rsidRDefault="00FC1294" w:rsidP="00FC1294">
      <w:pPr>
        <w:pStyle w:val="NormalWeb"/>
        <w:spacing w:before="0" w:beforeAutospacing="0" w:after="0" w:afterAutospacing="0" w:line="270" w:lineRule="atLeast"/>
        <w:rPr>
          <w:rStyle w:val="apple-converted-space"/>
          <w:rFonts w:ascii="Segoe UI" w:hAnsi="Segoe UI" w:cs="Segoe UI"/>
          <w:b/>
          <w:color w:val="2A2A2A"/>
          <w:sz w:val="20"/>
          <w:szCs w:val="20"/>
        </w:rPr>
      </w:pPr>
      <w:r w:rsidRPr="00FC1294">
        <w:rPr>
          <w:rStyle w:val="apple-converted-space"/>
          <w:rFonts w:ascii="Segoe UI" w:hAnsi="Segoe UI" w:cs="Segoe UI"/>
          <w:b/>
          <w:color w:val="2A2A2A"/>
          <w:sz w:val="20"/>
          <w:szCs w:val="20"/>
        </w:rPr>
        <w:t>storage class</w:t>
      </w:r>
    </w:p>
    <w:p w:rsidR="00FC1294" w:rsidRPr="00FC1294" w:rsidRDefault="00FC1294" w:rsidP="00FC1294">
      <w:pPr>
        <w:pStyle w:val="NormalWeb"/>
        <w:spacing w:before="0" w:beforeAutospacing="0" w:after="0" w:afterAutospacing="0" w:line="270" w:lineRule="atLeast"/>
        <w:rPr>
          <w:rFonts w:ascii="Segoe UI" w:hAnsi="Segoe UI" w:cs="Segoe UI"/>
          <w:color w:val="2A2A2A"/>
          <w:sz w:val="20"/>
          <w:szCs w:val="20"/>
        </w:rPr>
      </w:pPr>
      <w:r w:rsidRPr="00FC1294">
        <w:rPr>
          <w:rFonts w:ascii="Segoe UI" w:hAnsi="Segoe UI" w:cs="Segoe UI"/>
          <w:color w:val="2A2A2A"/>
          <w:sz w:val="20"/>
          <w:szCs w:val="20"/>
        </w:rPr>
        <w:t>A storage class defines the scope (visibility) and life-time of variables and/or functions within a C++ Program.</w:t>
      </w:r>
      <w:r w:rsidRPr="00FC1294">
        <w:t xml:space="preserve"> </w:t>
      </w:r>
      <w:r w:rsidRPr="00FC1294">
        <w:rPr>
          <w:rFonts w:ascii="Segoe UI" w:hAnsi="Segoe UI" w:cs="Segoe UI"/>
          <w:color w:val="2A2A2A"/>
          <w:sz w:val="20"/>
          <w:szCs w:val="20"/>
        </w:rPr>
        <w:t xml:space="preserve">The </w:t>
      </w:r>
      <w:r w:rsidRPr="00FC1294">
        <w:rPr>
          <w:rFonts w:ascii="Segoe UI" w:hAnsi="Segoe UI" w:cs="Segoe UI"/>
          <w:b/>
          <w:color w:val="2A2A2A"/>
          <w:sz w:val="20"/>
          <w:szCs w:val="20"/>
        </w:rPr>
        <w:t>auto</w:t>
      </w:r>
      <w:r w:rsidRPr="00FC1294">
        <w:rPr>
          <w:rFonts w:ascii="Segoe UI" w:hAnsi="Segoe UI" w:cs="Segoe UI"/>
          <w:color w:val="2A2A2A"/>
          <w:sz w:val="20"/>
          <w:szCs w:val="20"/>
        </w:rPr>
        <w:t xml:space="preserve"> storage class is the default storage class for all local variables.</w:t>
      </w:r>
      <w:r w:rsidRPr="00FC1294">
        <w:t xml:space="preserve"> </w:t>
      </w:r>
      <w:r w:rsidRPr="00FC1294">
        <w:rPr>
          <w:rFonts w:ascii="Segoe UI" w:hAnsi="Segoe UI" w:cs="Segoe UI"/>
          <w:color w:val="2A2A2A"/>
          <w:sz w:val="20"/>
          <w:szCs w:val="20"/>
        </w:rPr>
        <w:t xml:space="preserve">The </w:t>
      </w:r>
      <w:r w:rsidRPr="00FC1294">
        <w:rPr>
          <w:rFonts w:ascii="Segoe UI" w:hAnsi="Segoe UI" w:cs="Segoe UI"/>
          <w:b/>
          <w:color w:val="2A2A2A"/>
          <w:sz w:val="20"/>
          <w:szCs w:val="20"/>
        </w:rPr>
        <w:t>register</w:t>
      </w:r>
      <w:r w:rsidRPr="00FC1294">
        <w:rPr>
          <w:rFonts w:ascii="Segoe UI" w:hAnsi="Segoe UI" w:cs="Segoe UI"/>
          <w:color w:val="2A2A2A"/>
          <w:sz w:val="20"/>
          <w:szCs w:val="20"/>
        </w:rPr>
        <w:t xml:space="preserve"> storage class is used to define local variables that should be stored in a register instead of RAM.</w:t>
      </w:r>
      <w:r w:rsidRPr="00FC1294">
        <w:t xml:space="preserve"> </w:t>
      </w:r>
      <w:r w:rsidRPr="00FC1294">
        <w:rPr>
          <w:rFonts w:ascii="Segoe UI" w:hAnsi="Segoe UI" w:cs="Segoe UI"/>
          <w:color w:val="2A2A2A"/>
          <w:sz w:val="20"/>
          <w:szCs w:val="20"/>
        </w:rPr>
        <w:t>The</w:t>
      </w:r>
      <w:r w:rsidRPr="00FC1294">
        <w:rPr>
          <w:rFonts w:ascii="Segoe UI" w:hAnsi="Segoe UI" w:cs="Segoe UI"/>
          <w:b/>
          <w:color w:val="2A2A2A"/>
          <w:sz w:val="20"/>
          <w:szCs w:val="20"/>
        </w:rPr>
        <w:t xml:space="preserve"> static</w:t>
      </w:r>
      <w:r w:rsidRPr="00FC1294">
        <w:rPr>
          <w:rFonts w:ascii="Segoe UI" w:hAnsi="Segoe UI" w:cs="Segoe UI"/>
          <w:color w:val="2A2A2A"/>
          <w:sz w:val="20"/>
          <w:szCs w:val="20"/>
        </w:rPr>
        <w:t xml:space="preserve"> storage class instructs the compiler to keep a local variable in existence during the life-time of the program instead of creating and destroying it each time it comes into and goes out of scope.</w:t>
      </w:r>
    </w:p>
    <w:p w:rsidR="0013395A" w:rsidRDefault="00FC1294"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A2A2A"/>
          <w:sz w:val="20"/>
          <w:szCs w:val="20"/>
        </w:rPr>
      </w:pPr>
      <w:r w:rsidRPr="00FC1294">
        <w:rPr>
          <w:rFonts w:ascii="Segoe UI" w:eastAsia="Times New Roman" w:hAnsi="Segoe UI" w:cs="Segoe UI"/>
          <w:color w:val="2A2A2A"/>
          <w:sz w:val="20"/>
          <w:szCs w:val="20"/>
        </w:rPr>
        <w:t>The </w:t>
      </w:r>
      <w:r w:rsidRPr="00BF6076">
        <w:rPr>
          <w:rFonts w:ascii="Segoe UI" w:eastAsia="Times New Roman" w:hAnsi="Segoe UI" w:cs="Segoe UI"/>
          <w:b/>
          <w:color w:val="2A2A2A"/>
          <w:sz w:val="20"/>
          <w:szCs w:val="20"/>
        </w:rPr>
        <w:t>extern</w:t>
      </w:r>
      <w:r w:rsidRPr="00FC1294">
        <w:rPr>
          <w:rFonts w:ascii="Segoe UI" w:eastAsia="Times New Roman" w:hAnsi="Segoe UI" w:cs="Segoe UI"/>
          <w:color w:val="2A2A2A"/>
          <w:sz w:val="20"/>
          <w:szCs w:val="20"/>
        </w:rPr>
        <w:t xml:space="preserve"> storage class is used to give a reference of a global variable that is visible to ALL the program files. </w:t>
      </w:r>
    </w:p>
    <w:p w:rsidR="00EB61AE" w:rsidRDefault="00EB61AE"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A2A2A"/>
          <w:sz w:val="20"/>
          <w:szCs w:val="20"/>
        </w:rPr>
      </w:pPr>
    </w:p>
    <w:p w:rsidR="00EB61AE" w:rsidRPr="00EB61AE" w:rsidRDefault="00EB61AE"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b/>
          <w:color w:val="2A2A2A"/>
          <w:sz w:val="20"/>
          <w:szCs w:val="20"/>
        </w:rPr>
      </w:pPr>
      <w:r w:rsidRPr="00EB61AE">
        <w:rPr>
          <w:rFonts w:ascii="Segoe UI" w:eastAsia="Times New Roman" w:hAnsi="Segoe UI" w:cs="Segoe UI"/>
          <w:b/>
          <w:color w:val="2A2A2A"/>
          <w:sz w:val="20"/>
          <w:szCs w:val="20"/>
        </w:rPr>
        <w:t>Scope</w:t>
      </w:r>
    </w:p>
    <w:p w:rsidR="00EB61AE" w:rsidRDefault="00EB61AE"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Style w:val="Strong"/>
          <w:rFonts w:ascii="Segoe UI" w:hAnsi="Segoe UI" w:cs="Segoe UI"/>
          <w:b w:val="0"/>
          <w:color w:val="2A2A2A"/>
          <w:sz w:val="20"/>
          <w:szCs w:val="20"/>
        </w:rPr>
      </w:pPr>
      <w:r w:rsidRPr="00EB61AE">
        <w:rPr>
          <w:rStyle w:val="Strong"/>
          <w:rFonts w:ascii="Segoe UI" w:hAnsi="Segoe UI" w:cs="Segoe UI"/>
          <w:b w:val="0"/>
          <w:color w:val="2A2A2A"/>
          <w:sz w:val="20"/>
          <w:szCs w:val="20"/>
        </w:rPr>
        <w:t>Local scope Function scope</w:t>
      </w:r>
      <w:r w:rsidRPr="00EB61AE">
        <w:rPr>
          <w:rFonts w:ascii="Segoe UI" w:hAnsi="Segoe UI" w:cs="Segoe UI"/>
          <w:b/>
          <w:color w:val="2A2A2A"/>
          <w:sz w:val="20"/>
          <w:szCs w:val="20"/>
        </w:rPr>
        <w:t xml:space="preserve"> </w:t>
      </w:r>
      <w:r w:rsidRPr="00EB61AE">
        <w:rPr>
          <w:rFonts w:ascii="Segoe UI" w:hAnsi="Segoe UI" w:cs="Segoe UI"/>
          <w:color w:val="2A2A2A"/>
          <w:sz w:val="20"/>
          <w:szCs w:val="20"/>
        </w:rPr>
        <w:t xml:space="preserve">Namespace Scope </w:t>
      </w:r>
      <w:r w:rsidRPr="00EB61AE">
        <w:rPr>
          <w:rStyle w:val="Strong"/>
          <w:rFonts w:ascii="Segoe UI" w:hAnsi="Segoe UI" w:cs="Segoe UI"/>
          <w:b w:val="0"/>
          <w:color w:val="2A2A2A"/>
          <w:sz w:val="20"/>
          <w:szCs w:val="20"/>
        </w:rPr>
        <w:t>Class scope</w:t>
      </w:r>
    </w:p>
    <w:p w:rsidR="00EB61AE" w:rsidRPr="00313079" w:rsidRDefault="00EB61AE" w:rsidP="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Segoe UI" w:eastAsia="Times New Roman" w:hAnsi="Segoe UI" w:cs="Segoe UI"/>
          <w:color w:val="2A2A2A"/>
          <w:sz w:val="20"/>
          <w:szCs w:val="20"/>
        </w:rPr>
      </w:pPr>
      <w:r w:rsidRPr="00EB61AE">
        <w:rPr>
          <w:rStyle w:val="Strong"/>
          <w:rFonts w:ascii="Segoe UI" w:hAnsi="Segoe UI" w:cs="Segoe UI"/>
          <w:color w:val="2A2A2A"/>
          <w:sz w:val="20"/>
          <w:szCs w:val="20"/>
        </w:rPr>
        <w:t>Hide Names</w:t>
      </w:r>
    </w:p>
    <w:p w:rsidR="00EB61AE" w:rsidRDefault="00EB61AE" w:rsidP="00EB61AE">
      <w:pPr>
        <w:pStyle w:val="HTMLPreformatted"/>
        <w:spacing w:line="263" w:lineRule="atLeast"/>
        <w:rPr>
          <w:color w:val="000000"/>
        </w:rPr>
      </w:pPr>
      <w:r>
        <w:rPr>
          <w:color w:val="000000"/>
        </w:rPr>
        <w:t>// file_scopes.cpp</w:t>
      </w:r>
    </w:p>
    <w:p w:rsidR="00EB61AE" w:rsidRDefault="00EB61AE" w:rsidP="00EB61AE">
      <w:pPr>
        <w:pStyle w:val="HTMLPreformatted"/>
        <w:spacing w:line="263" w:lineRule="atLeast"/>
        <w:rPr>
          <w:color w:val="000000"/>
        </w:rPr>
      </w:pPr>
      <w:r>
        <w:rPr>
          <w:color w:val="000000"/>
        </w:rPr>
        <w:t>// compile with: /EHsc</w:t>
      </w:r>
    </w:p>
    <w:p w:rsidR="00EB61AE" w:rsidRDefault="00EB61AE" w:rsidP="00EB61AE">
      <w:pPr>
        <w:pStyle w:val="HTMLPreformatted"/>
        <w:spacing w:line="263" w:lineRule="atLeast"/>
        <w:rPr>
          <w:color w:val="000000"/>
        </w:rPr>
      </w:pPr>
      <w:r>
        <w:rPr>
          <w:color w:val="000000"/>
        </w:rPr>
        <w:t>#include &lt;iostream&gt;</w:t>
      </w:r>
    </w:p>
    <w:p w:rsidR="00EB61AE" w:rsidRDefault="00EB61AE" w:rsidP="00EB61AE">
      <w:pPr>
        <w:pStyle w:val="HTMLPreformatted"/>
        <w:spacing w:line="263" w:lineRule="atLeast"/>
        <w:rPr>
          <w:color w:val="000000"/>
        </w:rPr>
      </w:pPr>
    </w:p>
    <w:p w:rsidR="00EB61AE" w:rsidRDefault="00EB61AE" w:rsidP="00EB61AE">
      <w:pPr>
        <w:pStyle w:val="HTMLPreformatted"/>
        <w:spacing w:line="263" w:lineRule="atLeast"/>
        <w:rPr>
          <w:color w:val="000000"/>
        </w:rPr>
      </w:pPr>
      <w:r>
        <w:rPr>
          <w:color w:val="000000"/>
        </w:rPr>
        <w:t>int i = 7;   // i has file scope, outside all blocks</w:t>
      </w:r>
    </w:p>
    <w:p w:rsidR="00EB61AE" w:rsidRDefault="00EB61AE" w:rsidP="00EB61AE">
      <w:pPr>
        <w:pStyle w:val="HTMLPreformatted"/>
        <w:spacing w:line="263" w:lineRule="atLeast"/>
        <w:rPr>
          <w:color w:val="000000"/>
        </w:rPr>
      </w:pPr>
      <w:r>
        <w:rPr>
          <w:color w:val="000000"/>
        </w:rPr>
        <w:t>using namespace std;</w:t>
      </w:r>
    </w:p>
    <w:p w:rsidR="00EB61AE" w:rsidRDefault="00EB61AE" w:rsidP="00EB61AE">
      <w:pPr>
        <w:pStyle w:val="HTMLPreformatted"/>
        <w:spacing w:line="263" w:lineRule="atLeast"/>
        <w:rPr>
          <w:color w:val="000000"/>
        </w:rPr>
      </w:pPr>
    </w:p>
    <w:p w:rsidR="00EB61AE" w:rsidRDefault="00EB61AE" w:rsidP="00EB61AE">
      <w:pPr>
        <w:pStyle w:val="HTMLPreformatted"/>
        <w:spacing w:line="263" w:lineRule="atLeast"/>
        <w:rPr>
          <w:color w:val="000000"/>
        </w:rPr>
      </w:pPr>
      <w:r>
        <w:rPr>
          <w:color w:val="000000"/>
        </w:rPr>
        <w:t>int main( int argc, char *argv[] ) {</w:t>
      </w:r>
    </w:p>
    <w:p w:rsidR="00EB61AE" w:rsidRDefault="00EB61AE" w:rsidP="00EB61AE">
      <w:pPr>
        <w:pStyle w:val="HTMLPreformatted"/>
        <w:spacing w:line="263" w:lineRule="atLeast"/>
        <w:rPr>
          <w:color w:val="000000"/>
        </w:rPr>
      </w:pPr>
      <w:r>
        <w:rPr>
          <w:color w:val="000000"/>
        </w:rPr>
        <w:t xml:space="preserve">   int i = 5;   // i has block scope, hides i at file scope, ::i refers to i in global scope;</w:t>
      </w:r>
    </w:p>
    <w:p w:rsidR="00EB61AE" w:rsidRDefault="00EB61AE" w:rsidP="00EB61AE">
      <w:pPr>
        <w:pStyle w:val="HTMLPreformatted"/>
        <w:spacing w:line="263" w:lineRule="atLeast"/>
        <w:rPr>
          <w:color w:val="000000"/>
        </w:rPr>
      </w:pPr>
      <w:r>
        <w:rPr>
          <w:color w:val="000000"/>
        </w:rPr>
        <w:t xml:space="preserve">   cout &lt;&lt; "Block-scoped i has the value: " &lt;&lt; i &lt;&lt; "\n";</w:t>
      </w:r>
    </w:p>
    <w:p w:rsidR="00EB61AE" w:rsidRDefault="00EB61AE" w:rsidP="00EB61AE">
      <w:pPr>
        <w:pStyle w:val="HTMLPreformatted"/>
        <w:spacing w:line="263" w:lineRule="atLeast"/>
        <w:rPr>
          <w:color w:val="000000"/>
        </w:rPr>
      </w:pPr>
      <w:r>
        <w:rPr>
          <w:color w:val="000000"/>
        </w:rPr>
        <w:t xml:space="preserve">   cout &lt;&lt; "File-scoped i has the value: " &lt;&lt; ::i &lt;&lt; "\n";</w:t>
      </w:r>
    </w:p>
    <w:p w:rsidR="00EB61AE" w:rsidRDefault="00EB61AE" w:rsidP="00EB61AE">
      <w:pPr>
        <w:pStyle w:val="HTMLPreformatted"/>
        <w:spacing w:line="263" w:lineRule="atLeast"/>
        <w:rPr>
          <w:color w:val="000000"/>
        </w:rPr>
      </w:pPr>
      <w:r>
        <w:rPr>
          <w:color w:val="000000"/>
        </w:rPr>
        <w:t>}</w:t>
      </w:r>
    </w:p>
    <w:p w:rsidR="00313079" w:rsidRDefault="00313079" w:rsidP="007B0AE4">
      <w:pPr>
        <w:rPr>
          <w:rFonts w:ascii="Segoe UI" w:hAnsi="Segoe UI" w:cs="Segoe UI"/>
          <w:color w:val="2A2A2A"/>
          <w:sz w:val="20"/>
          <w:szCs w:val="20"/>
        </w:rPr>
      </w:pPr>
    </w:p>
    <w:p w:rsidR="00BA6B48" w:rsidRDefault="00BA6B48" w:rsidP="007B0AE4">
      <w:pPr>
        <w:rPr>
          <w:rFonts w:ascii="Segoe UI" w:hAnsi="Segoe UI" w:cs="Segoe UI"/>
          <w:color w:val="2A2A2A"/>
          <w:sz w:val="20"/>
          <w:szCs w:val="20"/>
        </w:rPr>
      </w:pPr>
    </w:p>
    <w:p w:rsidR="00BA6B48" w:rsidRDefault="00BA6B48" w:rsidP="00BA6B48">
      <w:pPr>
        <w:pStyle w:val="Heading1"/>
      </w:pPr>
      <w:r>
        <w:t>Lambda Expression</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t>#include &lt;algorithm&gt;</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t>#include &lt;cmath&gt;</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FF"/>
          <w:sz w:val="20"/>
          <w:szCs w:val="20"/>
        </w:rPr>
        <w:t>void</w:t>
      </w:r>
      <w:r w:rsidRPr="00BA6B48">
        <w:rPr>
          <w:rFonts w:ascii="Courier New" w:eastAsia="Times New Roman" w:hAnsi="Courier New" w:cs="Courier New"/>
          <w:color w:val="000000"/>
          <w:sz w:val="20"/>
          <w:szCs w:val="20"/>
        </w:rPr>
        <w:t xml:space="preserve"> abssort(</w:t>
      </w:r>
      <w:r w:rsidRPr="00BA6B48">
        <w:rPr>
          <w:rFonts w:ascii="Courier New" w:eastAsia="Times New Roman" w:hAnsi="Courier New" w:cs="Courier New"/>
          <w:color w:val="0000FF"/>
          <w:sz w:val="20"/>
          <w:szCs w:val="20"/>
        </w:rPr>
        <w:t>float</w:t>
      </w:r>
      <w:r w:rsidRPr="00BA6B48">
        <w:rPr>
          <w:rFonts w:ascii="Courier New" w:eastAsia="Times New Roman" w:hAnsi="Courier New" w:cs="Courier New"/>
          <w:color w:val="000000"/>
          <w:sz w:val="20"/>
          <w:szCs w:val="20"/>
        </w:rPr>
        <w:t xml:space="preserve">* x, </w:t>
      </w:r>
      <w:r w:rsidRPr="00BA6B48">
        <w:rPr>
          <w:rFonts w:ascii="Courier New" w:eastAsia="Times New Roman" w:hAnsi="Courier New" w:cs="Courier New"/>
          <w:color w:val="0000FF"/>
          <w:sz w:val="20"/>
          <w:szCs w:val="20"/>
        </w:rPr>
        <w:t>unsigned</w:t>
      </w:r>
      <w:r w:rsidRPr="00BA6B48">
        <w:rPr>
          <w:rFonts w:ascii="Courier New" w:eastAsia="Times New Roman" w:hAnsi="Courier New" w:cs="Courier New"/>
          <w:color w:val="000000"/>
          <w:sz w:val="20"/>
          <w:szCs w:val="20"/>
        </w:rPr>
        <w:t xml:space="preserve"> n) {</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t xml:space="preserve">    std::sort(x, x + n,</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t xml:space="preserve">        </w:t>
      </w:r>
      <w:r w:rsidRPr="00BA6B48">
        <w:rPr>
          <w:rFonts w:ascii="Courier New" w:eastAsia="Times New Roman" w:hAnsi="Courier New" w:cs="Courier New"/>
          <w:color w:val="008000"/>
          <w:sz w:val="20"/>
          <w:szCs w:val="20"/>
        </w:rPr>
        <w:t>// Lambda expression begins</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t xml:space="preserve">        [](</w:t>
      </w:r>
      <w:r w:rsidRPr="00BA6B48">
        <w:rPr>
          <w:rFonts w:ascii="Courier New" w:eastAsia="Times New Roman" w:hAnsi="Courier New" w:cs="Courier New"/>
          <w:color w:val="0000FF"/>
          <w:sz w:val="20"/>
          <w:szCs w:val="20"/>
        </w:rPr>
        <w:t>float</w:t>
      </w:r>
      <w:r w:rsidRPr="00BA6B48">
        <w:rPr>
          <w:rFonts w:ascii="Courier New" w:eastAsia="Times New Roman" w:hAnsi="Courier New" w:cs="Courier New"/>
          <w:color w:val="000000"/>
          <w:sz w:val="20"/>
          <w:szCs w:val="20"/>
        </w:rPr>
        <w:t xml:space="preserve"> a, </w:t>
      </w:r>
      <w:r w:rsidRPr="00BA6B48">
        <w:rPr>
          <w:rFonts w:ascii="Courier New" w:eastAsia="Times New Roman" w:hAnsi="Courier New" w:cs="Courier New"/>
          <w:color w:val="0000FF"/>
          <w:sz w:val="20"/>
          <w:szCs w:val="20"/>
        </w:rPr>
        <w:t>float</w:t>
      </w:r>
      <w:r w:rsidRPr="00BA6B48">
        <w:rPr>
          <w:rFonts w:ascii="Courier New" w:eastAsia="Times New Roman" w:hAnsi="Courier New" w:cs="Courier New"/>
          <w:color w:val="000000"/>
          <w:sz w:val="20"/>
          <w:szCs w:val="20"/>
        </w:rPr>
        <w:t xml:space="preserve"> b) {</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lastRenderedPageBreak/>
        <w:t xml:space="preserve">            </w:t>
      </w:r>
      <w:r w:rsidRPr="00BA6B48">
        <w:rPr>
          <w:rFonts w:ascii="Courier New" w:eastAsia="Times New Roman" w:hAnsi="Courier New" w:cs="Courier New"/>
          <w:color w:val="0000FF"/>
          <w:sz w:val="20"/>
          <w:szCs w:val="20"/>
        </w:rPr>
        <w:t>return</w:t>
      </w:r>
      <w:r w:rsidRPr="00BA6B48">
        <w:rPr>
          <w:rFonts w:ascii="Courier New" w:eastAsia="Times New Roman" w:hAnsi="Courier New" w:cs="Courier New"/>
          <w:color w:val="000000"/>
          <w:sz w:val="20"/>
          <w:szCs w:val="20"/>
        </w:rPr>
        <w:t xml:space="preserve"> (std::abs(a) &lt; std::abs(b));</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t xml:space="preserve">        } </w:t>
      </w:r>
      <w:r w:rsidRPr="00BA6B48">
        <w:rPr>
          <w:rFonts w:ascii="Courier New" w:eastAsia="Times New Roman" w:hAnsi="Courier New" w:cs="Courier New"/>
          <w:color w:val="008000"/>
          <w:sz w:val="20"/>
          <w:szCs w:val="20"/>
        </w:rPr>
        <w:t>// end of lambda expression</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t xml:space="preserve">    );</w:t>
      </w:r>
    </w:p>
    <w:p w:rsidR="00BA6B48" w:rsidRPr="00BA6B48" w:rsidRDefault="00BA6B48" w:rsidP="00BA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rPr>
      </w:pPr>
      <w:r w:rsidRPr="00BA6B48">
        <w:rPr>
          <w:rFonts w:ascii="Courier New" w:eastAsia="Times New Roman" w:hAnsi="Courier New" w:cs="Courier New"/>
          <w:color w:val="000000"/>
          <w:sz w:val="20"/>
          <w:szCs w:val="20"/>
        </w:rPr>
        <w:t>}</w:t>
      </w:r>
    </w:p>
    <w:p w:rsidR="00BA6B48" w:rsidRDefault="00BA6B48" w:rsidP="00BA6B48"/>
    <w:p w:rsidR="00E87C3B" w:rsidRDefault="00E87C3B" w:rsidP="00BA6B48"/>
    <w:p w:rsidR="0031174C" w:rsidRPr="0031174C" w:rsidRDefault="00E87C3B" w:rsidP="0031174C">
      <w:pPr>
        <w:pStyle w:val="Heading1"/>
      </w:pPr>
      <w:r>
        <w:t>vector&lt;int&gt;::iterator</w:t>
      </w:r>
    </w:p>
    <w:p w:rsidR="00E87C3B" w:rsidRDefault="0031174C" w:rsidP="00E87C3B">
      <w:r>
        <w:t xml:space="preserve">iterator is used to specify a range in c++. </w:t>
      </w:r>
      <w:r w:rsidR="00E87C3B">
        <w:t>iterator is more helpful in c++ than index(int) since many build-in functions are based on iterators.</w:t>
      </w:r>
    </w:p>
    <w:p w:rsidR="00E87C3B" w:rsidRDefault="00E87C3B" w:rsidP="00E87C3B">
      <w:r>
        <w:t>vector&lt;int&gt; arr;</w:t>
      </w:r>
    </w:p>
    <w:p w:rsidR="00E87C3B" w:rsidRDefault="00E87C3B" w:rsidP="00E87C3B">
      <w:r>
        <w:t>arr.end() refers to the past-the-end element, shall not be dereferenced.</w:t>
      </w:r>
    </w:p>
    <w:p w:rsidR="00E87C3B" w:rsidRDefault="00E87C3B" w:rsidP="00E87C3B">
      <w:r>
        <w:t>The ranges used by functions in standard library do not include the element pointed by the enclosing iterator.</w:t>
      </w:r>
    </w:p>
    <w:p w:rsidR="00E87C3B" w:rsidRDefault="00E87C3B" w:rsidP="00E87C3B">
      <w:r>
        <w:t>std::find(arr.begin(), arr.end(), val); // find val in [</w:t>
      </w:r>
      <w:r>
        <w:rPr>
          <w:rFonts w:hint="eastAsia"/>
        </w:rPr>
        <w:t>begin,end</w:t>
      </w:r>
      <w:r>
        <w:rPr>
          <w:rFonts w:hint="eastAsia"/>
        </w:rPr>
        <w:t>）</w:t>
      </w:r>
      <w:r>
        <w:rPr>
          <w:rFonts w:hint="eastAsia"/>
        </w:rPr>
        <w:t>, end is exclued.</w:t>
      </w:r>
    </w:p>
    <w:p w:rsidR="0031174C" w:rsidRDefault="0031174C" w:rsidP="00E87C3B">
      <w:r>
        <w:t>std::count(begin, end, val)</w:t>
      </w:r>
    </w:p>
    <w:p w:rsidR="0031174C" w:rsidRDefault="0031174C" w:rsidP="00E87C3B">
      <w:r>
        <w:t>std::copy(begin, end, another_begin)</w:t>
      </w:r>
    </w:p>
    <w:p w:rsidR="0031174C" w:rsidRDefault="0031174C" w:rsidP="00E87C3B">
      <w:r>
        <w:t>std::remove(begin, end, val)</w:t>
      </w:r>
    </w:p>
    <w:p w:rsidR="0031174C" w:rsidRDefault="0031174C" w:rsidP="00E87C3B">
      <w:r>
        <w:t>std::sort(begin, end)</w:t>
      </w:r>
    </w:p>
    <w:p w:rsidR="005E5961" w:rsidRDefault="005E5961" w:rsidP="00E87C3B">
      <w:r>
        <w:t>std::reverse(begin, end)</w:t>
      </w:r>
    </w:p>
    <w:p w:rsidR="005E5961" w:rsidRDefault="005E5961" w:rsidP="00E87C3B">
      <w:r>
        <w:t>Compare to C#,</w:t>
      </w:r>
    </w:p>
    <w:p w:rsidR="005E5961" w:rsidRDefault="005E5961" w:rsidP="00E87C3B">
      <w:r>
        <w:t xml:space="preserve">Array.Find(arr, predict) Array.FindIndex(arr, predict)  </w:t>
      </w:r>
    </w:p>
    <w:p w:rsidR="005E5961" w:rsidRDefault="005E5961" w:rsidP="00E87C3B">
      <w:r>
        <w:t xml:space="preserve">Array.Sort() </w:t>
      </w:r>
    </w:p>
    <w:p w:rsidR="005E5961" w:rsidRDefault="005E5961" w:rsidP="00E87C3B">
      <w:r>
        <w:t xml:space="preserve">Array.Reverse() </w:t>
      </w:r>
    </w:p>
    <w:p w:rsidR="005E5961" w:rsidRDefault="005E5961" w:rsidP="00E87C3B">
      <w:r>
        <w:t>Array.Copy(source, destination, len)</w:t>
      </w:r>
    </w:p>
    <w:p w:rsidR="005E5961" w:rsidRDefault="005E5961" w:rsidP="00E87C3B">
      <w:r>
        <w:t>source.CopyTo(destination, startIndex)</w:t>
      </w:r>
    </w:p>
    <w:p w:rsidR="001818E3" w:rsidRDefault="001818E3" w:rsidP="00E87C3B"/>
    <w:p w:rsidR="001818E3" w:rsidRPr="001818E3" w:rsidRDefault="001818E3" w:rsidP="001818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1818E3">
        <w:rPr>
          <w:rFonts w:ascii="Consolas" w:eastAsia="Times New Roman" w:hAnsi="Consolas" w:cs="Courier New"/>
          <w:color w:val="303336"/>
          <w:sz w:val="20"/>
          <w:szCs w:val="20"/>
          <w:bdr w:val="none" w:sz="0" w:space="0" w:color="auto" w:frame="1"/>
          <w:shd w:val="clear" w:color="auto" w:fill="EFF0F1"/>
        </w:rPr>
        <w:t>std::</w:t>
      </w:r>
      <w:r w:rsidRPr="001818E3">
        <w:rPr>
          <w:rFonts w:ascii="Consolas" w:eastAsia="Times New Roman" w:hAnsi="Consolas" w:cs="Courier New"/>
          <w:color w:val="2B91AF"/>
          <w:sz w:val="20"/>
          <w:szCs w:val="20"/>
          <w:bdr w:val="none" w:sz="0" w:space="0" w:color="auto" w:frame="1"/>
          <w:shd w:val="clear" w:color="auto" w:fill="EFF0F1"/>
        </w:rPr>
        <w:t>vector</w:t>
      </w:r>
      <w:r w:rsidRPr="001818E3">
        <w:rPr>
          <w:rFonts w:ascii="Consolas" w:eastAsia="Times New Roman" w:hAnsi="Consolas" w:cs="Courier New"/>
          <w:color w:val="7D2727"/>
          <w:sz w:val="20"/>
          <w:szCs w:val="20"/>
          <w:bdr w:val="none" w:sz="0" w:space="0" w:color="auto" w:frame="1"/>
          <w:shd w:val="clear" w:color="auto" w:fill="EFF0F1"/>
        </w:rPr>
        <w:t>&lt;int&gt;</w:t>
      </w:r>
      <w:r w:rsidRPr="001818E3">
        <w:rPr>
          <w:rFonts w:ascii="Consolas" w:eastAsia="Times New Roman" w:hAnsi="Consolas" w:cs="Courier New"/>
          <w:color w:val="303336"/>
          <w:sz w:val="20"/>
          <w:szCs w:val="20"/>
          <w:bdr w:val="none" w:sz="0" w:space="0" w:color="auto" w:frame="1"/>
          <w:shd w:val="clear" w:color="auto" w:fill="EFF0F1"/>
        </w:rPr>
        <w:t xml:space="preserve"> v { </w:t>
      </w:r>
      <w:r w:rsidRPr="001818E3">
        <w:rPr>
          <w:rFonts w:ascii="Consolas" w:eastAsia="Times New Roman" w:hAnsi="Consolas" w:cs="Courier New"/>
          <w:color w:val="7D2727"/>
          <w:sz w:val="20"/>
          <w:szCs w:val="20"/>
          <w:bdr w:val="none" w:sz="0" w:space="0" w:color="auto" w:frame="1"/>
          <w:shd w:val="clear" w:color="auto" w:fill="EFF0F1"/>
        </w:rPr>
        <w:t>34</w:t>
      </w:r>
      <w:r w:rsidRPr="001818E3">
        <w:rPr>
          <w:rFonts w:ascii="Consolas" w:eastAsia="Times New Roman" w:hAnsi="Consolas" w:cs="Courier New"/>
          <w:color w:val="303336"/>
          <w:sz w:val="20"/>
          <w:szCs w:val="20"/>
          <w:bdr w:val="none" w:sz="0" w:space="0" w:color="auto" w:frame="1"/>
          <w:shd w:val="clear" w:color="auto" w:fill="EFF0F1"/>
        </w:rPr>
        <w:t>,</w:t>
      </w:r>
      <w:r w:rsidRPr="001818E3">
        <w:rPr>
          <w:rFonts w:ascii="Consolas" w:eastAsia="Times New Roman" w:hAnsi="Consolas" w:cs="Courier New"/>
          <w:color w:val="7D2727"/>
          <w:sz w:val="20"/>
          <w:szCs w:val="20"/>
          <w:bdr w:val="none" w:sz="0" w:space="0" w:color="auto" w:frame="1"/>
          <w:shd w:val="clear" w:color="auto" w:fill="EFF0F1"/>
        </w:rPr>
        <w:t>23</w:t>
      </w:r>
      <w:r w:rsidRPr="001818E3">
        <w:rPr>
          <w:rFonts w:ascii="Consolas" w:eastAsia="Times New Roman" w:hAnsi="Consolas" w:cs="Courier New"/>
          <w:color w:val="303336"/>
          <w:sz w:val="20"/>
          <w:szCs w:val="20"/>
          <w:bdr w:val="none" w:sz="0" w:space="0" w:color="auto" w:frame="1"/>
          <w:shd w:val="clear" w:color="auto" w:fill="EFF0F1"/>
        </w:rPr>
        <w:t xml:space="preserve"> };</w:t>
      </w:r>
    </w:p>
    <w:p w:rsidR="001818E3" w:rsidRPr="001818E3" w:rsidRDefault="001818E3" w:rsidP="001818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1818E3">
        <w:rPr>
          <w:rFonts w:ascii="Consolas" w:eastAsia="Times New Roman" w:hAnsi="Consolas" w:cs="Courier New"/>
          <w:color w:val="858C93"/>
          <w:sz w:val="20"/>
          <w:szCs w:val="20"/>
          <w:bdr w:val="none" w:sz="0" w:space="0" w:color="auto" w:frame="1"/>
          <w:shd w:val="clear" w:color="auto" w:fill="EFF0F1"/>
        </w:rPr>
        <w:t>// or</w:t>
      </w:r>
    </w:p>
    <w:p w:rsidR="001818E3" w:rsidRPr="001818E3" w:rsidRDefault="001818E3" w:rsidP="001818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1818E3">
        <w:rPr>
          <w:rFonts w:ascii="Consolas" w:eastAsia="Times New Roman" w:hAnsi="Consolas" w:cs="Courier New"/>
          <w:color w:val="858C93"/>
          <w:sz w:val="20"/>
          <w:szCs w:val="20"/>
          <w:bdr w:val="none" w:sz="0" w:space="0" w:color="auto" w:frame="1"/>
          <w:shd w:val="clear" w:color="auto" w:fill="EFF0F1"/>
        </w:rPr>
        <w:t>// std::vector&lt;int&gt; v = { 34,23 };</w:t>
      </w:r>
    </w:p>
    <w:p w:rsidR="001818E3" w:rsidRDefault="001818E3" w:rsidP="00E87C3B">
      <w:r>
        <w:t>is ok in the new c++ compiler</w:t>
      </w:r>
    </w:p>
    <w:p w:rsidR="00927E37" w:rsidRDefault="00927E37" w:rsidP="00E87C3B"/>
    <w:p w:rsidR="00927E37" w:rsidRDefault="00927E37" w:rsidP="00927E37">
      <w:pPr>
        <w:pStyle w:val="Heading1"/>
      </w:pPr>
      <w:r>
        <w:lastRenderedPageBreak/>
        <w:t>Overloading operator</w:t>
      </w:r>
    </w:p>
    <w:p w:rsidR="00927E37" w:rsidRDefault="00927E37" w:rsidP="00927E37">
      <w:r>
        <w:t>c#: public T this[K key]</w:t>
      </w:r>
    </w:p>
    <w:p w:rsidR="00927E37" w:rsidRDefault="00927E37" w:rsidP="00927E37">
      <w:r>
        <w:tab/>
        <w:t>{ get {} set{}}</w:t>
      </w:r>
    </w:p>
    <w:p w:rsidR="00927E37" w:rsidRDefault="00927E37" w:rsidP="00927E37">
      <w:r>
        <w:t>c++: public T&amp; operator[](K key) const</w:t>
      </w:r>
    </w:p>
    <w:p w:rsidR="00F3394C" w:rsidRDefault="00A52C85" w:rsidP="00927E37">
      <w:r>
        <w:tab/>
        <w:t>{ return }</w:t>
      </w:r>
    </w:p>
    <w:p w:rsidR="00F3394C" w:rsidRDefault="00F3394C" w:rsidP="00F3394C">
      <w:pPr>
        <w:pStyle w:val="Heading1"/>
      </w:pPr>
      <w:r>
        <w:rPr>
          <w:rFonts w:hint="eastAsia"/>
        </w:rPr>
        <w:t>vector</w:t>
      </w:r>
      <w:r>
        <w:t xml:space="preserve"> assignment</w:t>
      </w:r>
    </w:p>
    <w:p w:rsidR="00F3394C" w:rsidRDefault="00F3394C" w:rsidP="00F3394C">
      <w:r>
        <w:t>vector&lt;int&gt; v1, v2;</w:t>
      </w:r>
    </w:p>
    <w:p w:rsidR="00F3394C" w:rsidRDefault="00F3394C" w:rsidP="00F3394C">
      <w:r>
        <w:t>// filling v1</w:t>
      </w:r>
    </w:p>
    <w:p w:rsidR="00F3394C" w:rsidRDefault="00F3394C" w:rsidP="00F3394C">
      <w:r>
        <w:t>v2 = v1;</w:t>
      </w:r>
    </w:p>
    <w:p w:rsidR="00F3394C" w:rsidRDefault="00F3394C" w:rsidP="00F3394C">
      <w:r>
        <w:t>std::copy(v1.begin(), v1.end(), v2.begin());</w:t>
      </w:r>
    </w:p>
    <w:p w:rsidR="00F3394C" w:rsidRDefault="00F3394C" w:rsidP="00F3394C">
      <w:r>
        <w:t>//copy won’t work well if v1 and v2 do not have the same size</w:t>
      </w:r>
    </w:p>
    <w:p w:rsidR="00F3394C" w:rsidRDefault="00F3394C" w:rsidP="00F3394C">
      <w:r>
        <w:t>// assignment is ok. the operation on v1 does not influence v2.</w:t>
      </w:r>
    </w:p>
    <w:p w:rsidR="00F3394C" w:rsidRDefault="00F3394C" w:rsidP="00F3394C">
      <w:r>
        <w:t>vector&lt;int&gt; v2(v1);</w:t>
      </w:r>
    </w:p>
    <w:p w:rsidR="003C0517" w:rsidRDefault="003C0517" w:rsidP="00F3394C"/>
    <w:p w:rsidR="003C0517" w:rsidRDefault="003C0517" w:rsidP="003C0517">
      <w:pPr>
        <w:pStyle w:val="Heading1"/>
      </w:pPr>
      <w:r>
        <w:t>File Operation</w:t>
      </w:r>
    </w:p>
    <w:p w:rsidR="003C0517" w:rsidRDefault="003C0517" w:rsidP="00223687">
      <w:pPr>
        <w:pStyle w:val="Heading2"/>
      </w:pPr>
      <w:r>
        <w:t>ifstream</w:t>
      </w:r>
    </w:p>
    <w:p w:rsidR="003C0517" w:rsidRDefault="003C0517" w:rsidP="003C0517">
      <w:r>
        <w:t>// associate with a file</w:t>
      </w:r>
    </w:p>
    <w:p w:rsidR="003C0517" w:rsidRDefault="003C0517" w:rsidP="003C0517">
      <w:r>
        <w:t>ifstream inFile(const char* fileName);</w:t>
      </w:r>
    </w:p>
    <w:p w:rsidR="003C0517" w:rsidRDefault="003C0517" w:rsidP="003C0517">
      <w:r>
        <w:t>ifstream inFile;</w:t>
      </w:r>
    </w:p>
    <w:p w:rsidR="003C0517" w:rsidRDefault="003C0517" w:rsidP="003C0517">
      <w:r>
        <w:t>inFile.open(const char* fileName); // both are right</w:t>
      </w:r>
    </w:p>
    <w:p w:rsidR="003C0517" w:rsidRDefault="003C0517" w:rsidP="003C0517"/>
    <w:p w:rsidR="003C0517" w:rsidRDefault="003C0517" w:rsidP="003C0517">
      <w:r>
        <w:t>// read from a file</w:t>
      </w:r>
    </w:p>
    <w:p w:rsidR="003C0517" w:rsidRDefault="003C0517" w:rsidP="003C0517">
      <w:r>
        <w:t>while(inFile.good())</w:t>
      </w:r>
    </w:p>
    <w:p w:rsidR="003C0517" w:rsidRDefault="003C0517" w:rsidP="003C0517">
      <w:r>
        <w:t>{</w:t>
      </w:r>
    </w:p>
    <w:p w:rsidR="003C0517" w:rsidRDefault="003C0517" w:rsidP="003C0517">
      <w:r>
        <w:tab/>
        <w:t>char c = inFile.get(); // or inFile &gt;&gt; c;</w:t>
      </w:r>
    </w:p>
    <w:p w:rsidR="003C0517" w:rsidRDefault="003C0517" w:rsidP="003C0517">
      <w:r>
        <w:tab/>
        <w:t>string s = inFile.getLine();</w:t>
      </w:r>
    </w:p>
    <w:p w:rsidR="003C0517" w:rsidRDefault="003C0517" w:rsidP="003C0517">
      <w:r>
        <w:t>}</w:t>
      </w:r>
    </w:p>
    <w:p w:rsidR="003C0517" w:rsidRDefault="003C0517" w:rsidP="003C0517"/>
    <w:p w:rsidR="003C0517" w:rsidRDefault="003C0517" w:rsidP="003C0517">
      <w:r>
        <w:t>// close a flie</w:t>
      </w:r>
    </w:p>
    <w:p w:rsidR="003C0517" w:rsidRDefault="003C0517" w:rsidP="003C0517">
      <w:r>
        <w:lastRenderedPageBreak/>
        <w:t>inFile.close()</w:t>
      </w:r>
    </w:p>
    <w:p w:rsidR="00223687" w:rsidRDefault="00223687" w:rsidP="003C0517"/>
    <w:p w:rsidR="00223687" w:rsidRDefault="00223687" w:rsidP="00223687">
      <w:pPr>
        <w:pStyle w:val="Heading2"/>
      </w:pPr>
      <w:r>
        <w:t>ofstream</w:t>
      </w:r>
    </w:p>
    <w:p w:rsidR="00223687" w:rsidRDefault="00223687" w:rsidP="00223687">
      <w:r>
        <w:t>ofstream outFile(const char* fileName);</w:t>
      </w:r>
    </w:p>
    <w:p w:rsidR="005633D1" w:rsidRDefault="00223687" w:rsidP="00223687">
      <w:r>
        <w:t>char c</w:t>
      </w:r>
      <w:r w:rsidR="005633D1">
        <w:t>;</w:t>
      </w:r>
    </w:p>
    <w:p w:rsidR="005633D1" w:rsidRDefault="005633D1" w:rsidP="00223687">
      <w:r>
        <w:t>string s;</w:t>
      </w:r>
    </w:p>
    <w:p w:rsidR="005633D1" w:rsidRDefault="005633D1" w:rsidP="00223687">
      <w:r>
        <w:t>do</w:t>
      </w:r>
    </w:p>
    <w:p w:rsidR="005633D1" w:rsidRDefault="005633D1" w:rsidP="00223687">
      <w:r>
        <w:t>{</w:t>
      </w:r>
    </w:p>
    <w:p w:rsidR="005633D1" w:rsidRDefault="005633D1" w:rsidP="00223687">
      <w:r>
        <w:tab/>
        <w:t>c = cin.get();</w:t>
      </w:r>
    </w:p>
    <w:p w:rsidR="005633D1" w:rsidRDefault="005633D1" w:rsidP="00223687">
      <w:r>
        <w:tab/>
        <w:t>s = cin.get</w:t>
      </w:r>
      <w:r w:rsidR="001275D1">
        <w:t>l</w:t>
      </w:r>
      <w:r>
        <w:t>ine();</w:t>
      </w:r>
    </w:p>
    <w:p w:rsidR="005633D1" w:rsidRDefault="005633D1" w:rsidP="00223687">
      <w:r>
        <w:tab/>
        <w:t>outFile.put(c);</w:t>
      </w:r>
    </w:p>
    <w:p w:rsidR="005633D1" w:rsidRDefault="005633D1" w:rsidP="00223687">
      <w:r>
        <w:tab/>
        <w:t>outFile.put(s, s.size());</w:t>
      </w:r>
    </w:p>
    <w:p w:rsidR="005633D1" w:rsidRDefault="005633D1" w:rsidP="00223687">
      <w:r>
        <w:t>}while(c != ‘.’);</w:t>
      </w:r>
    </w:p>
    <w:p w:rsidR="00906E92" w:rsidRDefault="00906E92" w:rsidP="00223687"/>
    <w:p w:rsidR="00906E92" w:rsidRDefault="00906E92" w:rsidP="00223687">
      <w:r>
        <w:t xml:space="preserve">cout </w:t>
      </w:r>
      <w:r>
        <w:rPr>
          <w:rFonts w:hint="eastAsia"/>
        </w:rPr>
        <w:t>是</w:t>
      </w:r>
      <w:r>
        <w:rPr>
          <w:rFonts w:hint="eastAsia"/>
        </w:rPr>
        <w:t xml:space="preserve">ostream </w:t>
      </w:r>
      <w:r>
        <w:rPr>
          <w:rFonts w:hint="eastAsia"/>
        </w:rPr>
        <w:t>类的一个实例</w:t>
      </w:r>
    </w:p>
    <w:p w:rsidR="00906E92" w:rsidRDefault="00906E92" w:rsidP="00223687">
      <w:r>
        <w:rPr>
          <w:rFonts w:hint="eastAsia"/>
        </w:rPr>
        <w:t>ostream</w:t>
      </w:r>
      <w:r>
        <w:rPr>
          <w:rFonts w:hint="eastAsia"/>
        </w:rPr>
        <w:t>类定义了</w:t>
      </w:r>
      <w:r>
        <w:rPr>
          <w:rFonts w:hint="eastAsia"/>
        </w:rPr>
        <w:t>&lt;&lt;</w:t>
      </w:r>
      <w:r>
        <w:rPr>
          <w:rFonts w:hint="eastAsia"/>
        </w:rPr>
        <w:t>方法，还提供</w:t>
      </w:r>
      <w:r>
        <w:rPr>
          <w:rFonts w:hint="eastAsia"/>
        </w:rPr>
        <w:t>.put() .write</w:t>
      </w:r>
      <w:r>
        <w:t>()</w:t>
      </w:r>
      <w:r>
        <w:rPr>
          <w:rFonts w:hint="eastAsia"/>
        </w:rPr>
        <w:t>方法</w:t>
      </w:r>
    </w:p>
    <w:p w:rsidR="00906E92" w:rsidRDefault="00906E92" w:rsidP="00223687">
      <w:r>
        <w:rPr>
          <w:rFonts w:hint="eastAsia"/>
        </w:rPr>
        <w:t xml:space="preserve">cout &lt;&lt; </w:t>
      </w:r>
      <w:r>
        <w:t>i;</w:t>
      </w:r>
    </w:p>
    <w:p w:rsidR="00906E92" w:rsidRDefault="00906E92" w:rsidP="00223687">
      <w:r>
        <w:t>cout.put(const char c);</w:t>
      </w:r>
    </w:p>
    <w:p w:rsidR="00906E92" w:rsidRDefault="00906E92" w:rsidP="00223687">
      <w:r>
        <w:t>cout.write(const char* s, int size);</w:t>
      </w:r>
    </w:p>
    <w:p w:rsidR="00906E92" w:rsidRDefault="00906E92" w:rsidP="00223687"/>
    <w:p w:rsidR="00906E92" w:rsidRDefault="00906E92" w:rsidP="00223687">
      <w:r>
        <w:t>ofstream inherits from ostream</w:t>
      </w:r>
    </w:p>
    <w:p w:rsidR="00906E92" w:rsidRDefault="00906E92" w:rsidP="00223687">
      <w:r>
        <w:t>if you ceate an instance of ofstream and associate with a file like:</w:t>
      </w:r>
    </w:p>
    <w:p w:rsidR="00906E92" w:rsidRDefault="00906E92" w:rsidP="00223687">
      <w:r>
        <w:t>ofstream outFile(const char* fileName);</w:t>
      </w:r>
    </w:p>
    <w:p w:rsidR="00906E92" w:rsidRDefault="00906E92" w:rsidP="00223687">
      <w:r>
        <w:t>outFile has method including &lt;&lt;, .put(), .write()</w:t>
      </w:r>
    </w:p>
    <w:p w:rsidR="001275D1" w:rsidRDefault="001275D1" w:rsidP="00223687"/>
    <w:p w:rsidR="001275D1" w:rsidRDefault="001275D1" w:rsidP="00223687">
      <w:r>
        <w:t>cin is an instance of istream</w:t>
      </w:r>
    </w:p>
    <w:p w:rsidR="001275D1" w:rsidRDefault="001275D1" w:rsidP="00223687">
      <w:r>
        <w:t>How cin &gt;&gt; x behaves depends on the type of x.</w:t>
      </w:r>
    </w:p>
    <w:p w:rsidR="001275D1" w:rsidRDefault="001275D1" w:rsidP="00223687">
      <w:r>
        <w:t>Generally, it reads from non-empty character until the first unsatisfying character.</w:t>
      </w:r>
    </w:p>
    <w:p w:rsidR="001275D1" w:rsidRDefault="001275D1" w:rsidP="00223687">
      <w:r>
        <w:t>int x;</w:t>
      </w:r>
    </w:p>
    <w:p w:rsidR="001275D1" w:rsidRDefault="001275D1" w:rsidP="00223687">
      <w:r>
        <w:lastRenderedPageBreak/>
        <w:t>cin &gt;&gt; x;</w:t>
      </w:r>
    </w:p>
    <w:p w:rsidR="001275D1" w:rsidRDefault="001275D1" w:rsidP="00223687">
      <w:r>
        <w:t>if the input is 123Z. Then x will be 123;</w:t>
      </w:r>
    </w:p>
    <w:p w:rsidR="001275D1" w:rsidRDefault="001275D1" w:rsidP="00223687">
      <w:r>
        <w:t>cin.get() will not jump over empty character(like space, ‘\n’, ‘\t’)</w:t>
      </w:r>
    </w:p>
    <w:p w:rsidR="001275D1" w:rsidRDefault="001275D1" w:rsidP="00223687">
      <w:r>
        <w:t>cin.getline() reads the entire line.</w:t>
      </w:r>
    </w:p>
    <w:p w:rsidR="001275D1" w:rsidRPr="00223687" w:rsidRDefault="001275D1" w:rsidP="006C4FBB">
      <w:pPr>
        <w:pStyle w:val="Heading1"/>
      </w:pPr>
      <w:bookmarkStart w:id="0" w:name="_GoBack"/>
      <w:bookmarkEnd w:id="0"/>
    </w:p>
    <w:p w:rsidR="00223687" w:rsidRDefault="00223687" w:rsidP="003C0517"/>
    <w:p w:rsidR="00223687" w:rsidRPr="003C0517" w:rsidRDefault="00223687" w:rsidP="003C0517"/>
    <w:p w:rsidR="003C0517" w:rsidRPr="00F3394C" w:rsidRDefault="003C0517" w:rsidP="00F3394C"/>
    <w:p w:rsidR="0031174C" w:rsidRPr="00E87C3B" w:rsidRDefault="0031174C" w:rsidP="00927E37">
      <w:pPr>
        <w:pStyle w:val="Heading1"/>
      </w:pPr>
    </w:p>
    <w:sectPr w:rsidR="0031174C" w:rsidRPr="00E8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72452"/>
    <w:multiLevelType w:val="multilevel"/>
    <w:tmpl w:val="1DC8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47E74"/>
    <w:multiLevelType w:val="multilevel"/>
    <w:tmpl w:val="0C7E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E4"/>
    <w:rsid w:val="000858B1"/>
    <w:rsid w:val="001275D1"/>
    <w:rsid w:val="0013395A"/>
    <w:rsid w:val="001818E3"/>
    <w:rsid w:val="00223687"/>
    <w:rsid w:val="00294988"/>
    <w:rsid w:val="0031174C"/>
    <w:rsid w:val="0031201E"/>
    <w:rsid w:val="00313079"/>
    <w:rsid w:val="003C0517"/>
    <w:rsid w:val="005633D1"/>
    <w:rsid w:val="005E5961"/>
    <w:rsid w:val="00645C59"/>
    <w:rsid w:val="006578FE"/>
    <w:rsid w:val="006C4FBB"/>
    <w:rsid w:val="007B0AE4"/>
    <w:rsid w:val="00854533"/>
    <w:rsid w:val="00906E92"/>
    <w:rsid w:val="00920E2A"/>
    <w:rsid w:val="00927E37"/>
    <w:rsid w:val="009F6C18"/>
    <w:rsid w:val="00A41E5F"/>
    <w:rsid w:val="00A52C85"/>
    <w:rsid w:val="00A70E48"/>
    <w:rsid w:val="00B219E1"/>
    <w:rsid w:val="00BA6B48"/>
    <w:rsid w:val="00BF6076"/>
    <w:rsid w:val="00C10CDF"/>
    <w:rsid w:val="00C9037C"/>
    <w:rsid w:val="00E05531"/>
    <w:rsid w:val="00E87C3B"/>
    <w:rsid w:val="00EB61AE"/>
    <w:rsid w:val="00F1393F"/>
    <w:rsid w:val="00F3394C"/>
    <w:rsid w:val="00FC1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D64B"/>
  <w15:chartTrackingRefBased/>
  <w15:docId w15:val="{8758C763-0B65-48B9-B903-7A42A584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7C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3130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A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0AE4"/>
  </w:style>
  <w:style w:type="character" w:styleId="Strong">
    <w:name w:val="Strong"/>
    <w:basedOn w:val="DefaultParagraphFont"/>
    <w:uiPriority w:val="22"/>
    <w:qFormat/>
    <w:rsid w:val="007B0AE4"/>
    <w:rPr>
      <w:b/>
      <w:bCs/>
    </w:rPr>
  </w:style>
  <w:style w:type="character" w:styleId="Hyperlink">
    <w:name w:val="Hyperlink"/>
    <w:basedOn w:val="DefaultParagraphFont"/>
    <w:uiPriority w:val="99"/>
    <w:semiHidden/>
    <w:unhideWhenUsed/>
    <w:rsid w:val="007B0AE4"/>
    <w:rPr>
      <w:color w:val="0000FF"/>
      <w:u w:val="single"/>
    </w:rPr>
  </w:style>
  <w:style w:type="character" w:customStyle="1" w:styleId="code">
    <w:name w:val="code"/>
    <w:basedOn w:val="DefaultParagraphFont"/>
    <w:rsid w:val="007B0AE4"/>
  </w:style>
  <w:style w:type="character" w:customStyle="1" w:styleId="Heading4Char">
    <w:name w:val="Heading 4 Char"/>
    <w:basedOn w:val="DefaultParagraphFont"/>
    <w:link w:val="Heading4"/>
    <w:uiPriority w:val="9"/>
    <w:rsid w:val="00313079"/>
    <w:rPr>
      <w:rFonts w:ascii="Times New Roman" w:eastAsia="Times New Roman" w:hAnsi="Times New Roman" w:cs="Times New Roman"/>
      <w:b/>
      <w:bCs/>
      <w:sz w:val="24"/>
      <w:szCs w:val="24"/>
    </w:rPr>
  </w:style>
  <w:style w:type="character" w:customStyle="1" w:styleId="lwcollapsibleareatitle">
    <w:name w:val="lw_collapsiblearea_title"/>
    <w:basedOn w:val="DefaultParagraphFont"/>
    <w:rsid w:val="00313079"/>
  </w:style>
  <w:style w:type="paragraph" w:styleId="HTMLPreformatted">
    <w:name w:val="HTML Preformatted"/>
    <w:basedOn w:val="Normal"/>
    <w:link w:val="HTMLPreformattedChar"/>
    <w:uiPriority w:val="99"/>
    <w:semiHidden/>
    <w:unhideWhenUsed/>
    <w:rsid w:val="0031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0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949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7C3B"/>
    <w:rPr>
      <w:rFonts w:asciiTheme="majorHAnsi" w:eastAsiaTheme="majorEastAsia" w:hAnsiTheme="majorHAnsi" w:cstheme="majorBidi"/>
      <w:color w:val="2E74B5" w:themeColor="accent1" w:themeShade="BF"/>
      <w:sz w:val="26"/>
      <w:szCs w:val="26"/>
    </w:rPr>
  </w:style>
  <w:style w:type="character" w:customStyle="1" w:styleId="pln">
    <w:name w:val="pln"/>
    <w:basedOn w:val="DefaultParagraphFont"/>
    <w:rsid w:val="001818E3"/>
  </w:style>
  <w:style w:type="character" w:customStyle="1" w:styleId="pun">
    <w:name w:val="pun"/>
    <w:basedOn w:val="DefaultParagraphFont"/>
    <w:rsid w:val="001818E3"/>
  </w:style>
  <w:style w:type="character" w:customStyle="1" w:styleId="typ">
    <w:name w:val="typ"/>
    <w:basedOn w:val="DefaultParagraphFont"/>
    <w:rsid w:val="001818E3"/>
  </w:style>
  <w:style w:type="character" w:customStyle="1" w:styleId="str">
    <w:name w:val="str"/>
    <w:basedOn w:val="DefaultParagraphFont"/>
    <w:rsid w:val="001818E3"/>
  </w:style>
  <w:style w:type="character" w:customStyle="1" w:styleId="lit">
    <w:name w:val="lit"/>
    <w:basedOn w:val="DefaultParagraphFont"/>
    <w:rsid w:val="001818E3"/>
  </w:style>
  <w:style w:type="character" w:customStyle="1" w:styleId="com">
    <w:name w:val="com"/>
    <w:basedOn w:val="DefaultParagraphFont"/>
    <w:rsid w:val="0018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22673">
      <w:bodyDiv w:val="1"/>
      <w:marLeft w:val="0"/>
      <w:marRight w:val="0"/>
      <w:marTop w:val="0"/>
      <w:marBottom w:val="0"/>
      <w:divBdr>
        <w:top w:val="none" w:sz="0" w:space="0" w:color="auto"/>
        <w:left w:val="none" w:sz="0" w:space="0" w:color="auto"/>
        <w:bottom w:val="none" w:sz="0" w:space="0" w:color="auto"/>
        <w:right w:val="none" w:sz="0" w:space="0" w:color="auto"/>
      </w:divBdr>
    </w:div>
    <w:div w:id="522673103">
      <w:bodyDiv w:val="1"/>
      <w:marLeft w:val="0"/>
      <w:marRight w:val="0"/>
      <w:marTop w:val="0"/>
      <w:marBottom w:val="0"/>
      <w:divBdr>
        <w:top w:val="none" w:sz="0" w:space="0" w:color="auto"/>
        <w:left w:val="none" w:sz="0" w:space="0" w:color="auto"/>
        <w:bottom w:val="none" w:sz="0" w:space="0" w:color="auto"/>
        <w:right w:val="none" w:sz="0" w:space="0" w:color="auto"/>
      </w:divBdr>
      <w:divsChild>
        <w:div w:id="2135058925">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sChild>
            <w:div w:id="11735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4534">
      <w:bodyDiv w:val="1"/>
      <w:marLeft w:val="0"/>
      <w:marRight w:val="0"/>
      <w:marTop w:val="0"/>
      <w:marBottom w:val="0"/>
      <w:divBdr>
        <w:top w:val="none" w:sz="0" w:space="0" w:color="auto"/>
        <w:left w:val="none" w:sz="0" w:space="0" w:color="auto"/>
        <w:bottom w:val="none" w:sz="0" w:space="0" w:color="auto"/>
        <w:right w:val="none" w:sz="0" w:space="0" w:color="auto"/>
      </w:divBdr>
    </w:div>
    <w:div w:id="719594875">
      <w:bodyDiv w:val="1"/>
      <w:marLeft w:val="0"/>
      <w:marRight w:val="0"/>
      <w:marTop w:val="0"/>
      <w:marBottom w:val="0"/>
      <w:divBdr>
        <w:top w:val="none" w:sz="0" w:space="0" w:color="auto"/>
        <w:left w:val="none" w:sz="0" w:space="0" w:color="auto"/>
        <w:bottom w:val="none" w:sz="0" w:space="0" w:color="auto"/>
        <w:right w:val="none" w:sz="0" w:space="0" w:color="auto"/>
      </w:divBdr>
    </w:div>
    <w:div w:id="1006324186">
      <w:bodyDiv w:val="1"/>
      <w:marLeft w:val="0"/>
      <w:marRight w:val="0"/>
      <w:marTop w:val="0"/>
      <w:marBottom w:val="0"/>
      <w:divBdr>
        <w:top w:val="none" w:sz="0" w:space="0" w:color="auto"/>
        <w:left w:val="none" w:sz="0" w:space="0" w:color="auto"/>
        <w:bottom w:val="none" w:sz="0" w:space="0" w:color="auto"/>
        <w:right w:val="none" w:sz="0" w:space="0" w:color="auto"/>
      </w:divBdr>
    </w:div>
    <w:div w:id="1012335327">
      <w:bodyDiv w:val="1"/>
      <w:marLeft w:val="0"/>
      <w:marRight w:val="0"/>
      <w:marTop w:val="0"/>
      <w:marBottom w:val="0"/>
      <w:divBdr>
        <w:top w:val="none" w:sz="0" w:space="0" w:color="auto"/>
        <w:left w:val="none" w:sz="0" w:space="0" w:color="auto"/>
        <w:bottom w:val="none" w:sz="0" w:space="0" w:color="auto"/>
        <w:right w:val="none" w:sz="0" w:space="0" w:color="auto"/>
      </w:divBdr>
    </w:div>
    <w:div w:id="1050425062">
      <w:bodyDiv w:val="1"/>
      <w:marLeft w:val="0"/>
      <w:marRight w:val="0"/>
      <w:marTop w:val="0"/>
      <w:marBottom w:val="0"/>
      <w:divBdr>
        <w:top w:val="none" w:sz="0" w:space="0" w:color="auto"/>
        <w:left w:val="none" w:sz="0" w:space="0" w:color="auto"/>
        <w:bottom w:val="none" w:sz="0" w:space="0" w:color="auto"/>
        <w:right w:val="none" w:sz="0" w:space="0" w:color="auto"/>
      </w:divBdr>
    </w:div>
    <w:div w:id="1242175114">
      <w:bodyDiv w:val="1"/>
      <w:marLeft w:val="0"/>
      <w:marRight w:val="0"/>
      <w:marTop w:val="0"/>
      <w:marBottom w:val="0"/>
      <w:divBdr>
        <w:top w:val="none" w:sz="0" w:space="0" w:color="auto"/>
        <w:left w:val="none" w:sz="0" w:space="0" w:color="auto"/>
        <w:bottom w:val="none" w:sz="0" w:space="0" w:color="auto"/>
        <w:right w:val="none" w:sz="0" w:space="0" w:color="auto"/>
      </w:divBdr>
    </w:div>
    <w:div w:id="1451362253">
      <w:bodyDiv w:val="1"/>
      <w:marLeft w:val="0"/>
      <w:marRight w:val="0"/>
      <w:marTop w:val="0"/>
      <w:marBottom w:val="0"/>
      <w:divBdr>
        <w:top w:val="none" w:sz="0" w:space="0" w:color="auto"/>
        <w:left w:val="none" w:sz="0" w:space="0" w:color="auto"/>
        <w:bottom w:val="none" w:sz="0" w:space="0" w:color="auto"/>
        <w:right w:val="none" w:sz="0" w:space="0" w:color="auto"/>
      </w:divBdr>
    </w:div>
    <w:div w:id="1606036869">
      <w:bodyDiv w:val="1"/>
      <w:marLeft w:val="0"/>
      <w:marRight w:val="0"/>
      <w:marTop w:val="0"/>
      <w:marBottom w:val="0"/>
      <w:divBdr>
        <w:top w:val="none" w:sz="0" w:space="0" w:color="auto"/>
        <w:left w:val="none" w:sz="0" w:space="0" w:color="auto"/>
        <w:bottom w:val="none" w:sz="0" w:space="0" w:color="auto"/>
        <w:right w:val="none" w:sz="0" w:space="0" w:color="auto"/>
      </w:divBdr>
    </w:div>
    <w:div w:id="1638216225">
      <w:bodyDiv w:val="1"/>
      <w:marLeft w:val="0"/>
      <w:marRight w:val="0"/>
      <w:marTop w:val="0"/>
      <w:marBottom w:val="0"/>
      <w:divBdr>
        <w:top w:val="none" w:sz="0" w:space="0" w:color="auto"/>
        <w:left w:val="none" w:sz="0" w:space="0" w:color="auto"/>
        <w:bottom w:val="none" w:sz="0" w:space="0" w:color="auto"/>
        <w:right w:val="none" w:sz="0" w:space="0" w:color="auto"/>
      </w:divBdr>
    </w:div>
    <w:div w:id="1887132918">
      <w:bodyDiv w:val="1"/>
      <w:marLeft w:val="0"/>
      <w:marRight w:val="0"/>
      <w:marTop w:val="0"/>
      <w:marBottom w:val="0"/>
      <w:divBdr>
        <w:top w:val="none" w:sz="0" w:space="0" w:color="auto"/>
        <w:left w:val="none" w:sz="0" w:space="0" w:color="auto"/>
        <w:bottom w:val="none" w:sz="0" w:space="0" w:color="auto"/>
        <w:right w:val="none" w:sz="0" w:space="0" w:color="auto"/>
      </w:divBdr>
    </w:div>
    <w:div w:id="1937707801">
      <w:bodyDiv w:val="1"/>
      <w:marLeft w:val="0"/>
      <w:marRight w:val="0"/>
      <w:marTop w:val="0"/>
      <w:marBottom w:val="0"/>
      <w:divBdr>
        <w:top w:val="none" w:sz="0" w:space="0" w:color="auto"/>
        <w:left w:val="none" w:sz="0" w:space="0" w:color="auto"/>
        <w:bottom w:val="none" w:sz="0" w:space="0" w:color="auto"/>
        <w:right w:val="none" w:sz="0" w:space="0" w:color="auto"/>
      </w:divBdr>
    </w:div>
    <w:div w:id="21257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hyperlink" Target="https://msdn.microsoft.com/en-us/library/6ke686zh.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4a1hcx0y.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E1E9E-F663-40FB-8C04-31AB1005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7</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Yan Chen</cp:lastModifiedBy>
  <cp:revision>16</cp:revision>
  <dcterms:created xsi:type="dcterms:W3CDTF">2016-07-28T11:33:00Z</dcterms:created>
  <dcterms:modified xsi:type="dcterms:W3CDTF">2016-08-31T02:20:00Z</dcterms:modified>
</cp:coreProperties>
</file>