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Engineer (Senior) – 7 Years Experience</w:t>
      </w:r>
    </w:p>
    <w:p>
      <w:pPr>
        <w:jc w:val="left"/>
      </w:pPr>
      <w:r>
        <w:rPr>
          <w:color w:val="666666"/>
          <w:sz w:val="22"/>
        </w:rPr>
        <w:t>The Saavira | Sector 48, Gurugram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320"/>
          </w:tcPr>
          <w:p>
            <w:r>
              <w:t>Civil / Engineering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Reports To</w:t>
            </w:r>
          </w:p>
        </w:tc>
        <w:tc>
          <w:tcPr>
            <w:tcW w:type="dxa" w:w="4320"/>
          </w:tcPr>
          <w:p>
            <w:r>
              <w:t>Project Manager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Experience Required</w:t>
            </w:r>
          </w:p>
        </w:tc>
        <w:tc>
          <w:tcPr>
            <w:tcW w:type="dxa" w:w="4320"/>
          </w:tcPr>
          <w:p>
            <w:r>
              <w:t>7 years in Construction / Real Estate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4320"/>
          </w:tcPr>
          <w:p>
            <w:r>
              <w:t>The Saavira, Sector 48, Gurugram (Full-time on site)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Number of Openings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pPr>
        <w:pStyle w:val="Heading2"/>
      </w:pPr>
      <w:r>
        <w:t>Job Purpose</w:t>
      </w:r>
    </w:p>
    <w:p>
      <w:r>
        <w:t>Bridge planning and execution. Manage resources, quality systems, and short-term planning to ensure the execution team has everything they need to deliver on time and to standard.</w:t>
      </w:r>
    </w:p>
    <w:p>
      <w:pPr>
        <w:pStyle w:val="Heading2"/>
      </w:pPr>
      <w:r>
        <w:t>Key Responsibilities</w:t>
      </w:r>
    </w:p>
    <w:p>
      <w:r>
        <w:rPr>
          <w:b/>
        </w:rPr>
        <w:t>Resource Management:</w:t>
      </w:r>
      <w:r>
        <w:t xml:space="preserve"> Weekly labour planning and allocation across activities</w:t>
      </w:r>
    </w:p>
    <w:p>
      <w:pPr>
        <w:pStyle w:val="ListBullet"/>
      </w:pPr>
      <w:r>
        <w:t>Track material availability – raise indents and monitor delivery timelines</w:t>
      </w:r>
    </w:p>
    <w:p>
      <w:pPr>
        <w:pStyle w:val="ListBullet"/>
      </w:pPr>
      <w:r>
        <w:t>Equipment and machinery planning and deployment</w:t>
      </w:r>
    </w:p>
    <w:p>
      <w:pPr>
        <w:pStyle w:val="ListBullet"/>
      </w:pPr>
      <w:r>
        <w:t>Flag resource constraints proactively before they block work</w:t>
      </w:r>
    </w:p>
    <w:p>
      <w:r>
        <w:rPr>
          <w:b/>
        </w:rPr>
        <w:t>Quality Systems:</w:t>
      </w:r>
      <w:r>
        <w:t xml:space="preserve"> Implement quality checkpoints for all construction activities</w:t>
      </w:r>
    </w:p>
    <w:p>
      <w:pPr>
        <w:pStyle w:val="ListBullet"/>
      </w:pPr>
      <w:r>
        <w:t>Conduct quality audits; maintain quality records and documentation</w:t>
      </w:r>
    </w:p>
    <w:p>
      <w:pPr>
        <w:pStyle w:val="ListBullet"/>
      </w:pPr>
      <w:r>
        <w:t>Train site team on quality standards and construction methods</w:t>
      </w:r>
    </w:p>
    <w:p>
      <w:r>
        <w:rPr>
          <w:b/>
        </w:rPr>
        <w:t>Planning:</w:t>
      </w:r>
      <w:r>
        <w:t xml:space="preserve"> Prepare weekly activity schedules and daily work breakdown plans</w:t>
      </w:r>
    </w:p>
    <w:p>
      <w:pPr>
        <w:pStyle w:val="ListBullet"/>
      </w:pPr>
      <w:r>
        <w:t>Track progress versus plan; flag variances early to PM</w:t>
      </w:r>
    </w:p>
    <w:p>
      <w:pPr>
        <w:pStyle w:val="ListBullet"/>
      </w:pPr>
      <w:r>
        <w:t>Coordinate between trades – civil, MEP, and finishing</w:t>
      </w:r>
    </w:p>
    <w:p>
      <w:r>
        <w:rPr>
          <w:b/>
        </w:rPr>
        <w:t>Billing (Verify &amp; Consolidate):</w:t>
      </w:r>
      <w:r>
        <w:t xml:space="preserve"> Verify DPR/DLR from supervisors – check quantities and accuracy</w:t>
      </w:r>
    </w:p>
    <w:p>
      <w:pPr>
        <w:pStyle w:val="ListBullet"/>
      </w:pPr>
      <w:r>
        <w:t>Consolidate data into weekly/monthly Excel billing summaries</w:t>
      </w:r>
    </w:p>
    <w:p>
      <w:pPr>
        <w:pStyle w:val="ListBullet"/>
      </w:pPr>
      <w:r>
        <w:t>Prepare Measurement Books from verified site data</w:t>
      </w:r>
    </w:p>
    <w:p>
      <w:pPr>
        <w:pStyle w:val="ListBullet"/>
      </w:pPr>
      <w:r>
        <w:t>Submit to PM with full backup documentation</w:t>
      </w:r>
    </w:p>
    <w:p>
      <w:pPr>
        <w:pStyle w:val="Heading2"/>
      </w:pPr>
      <w:r>
        <w:t>Key Result Areas (KRAs)</w:t>
      </w:r>
    </w:p>
    <w:p>
      <w:pPr>
        <w:pStyle w:val="ListBullet"/>
      </w:pPr>
      <w:r>
        <w:t>Zero delays due to resource shortfalls</w:t>
      </w:r>
    </w:p>
    <w:p>
      <w:pPr>
        <w:pStyle w:val="ListBullet"/>
      </w:pPr>
      <w:r>
        <w:t>Quality audit score (90%+)</w:t>
      </w:r>
    </w:p>
    <w:p>
      <w:pPr>
        <w:pStyle w:val="ListBullet"/>
      </w:pPr>
      <w:r>
        <w:t>Planning accuracy – schedule adherence</w:t>
      </w:r>
    </w:p>
    <w:p>
      <w:pPr>
        <w:pStyle w:val="ListBullet"/>
      </w:pPr>
      <w:r>
        <w:t>DPR/DLR consolidation – 100% accuracy and timeliness</w:t>
      </w:r>
    </w:p>
    <w:p>
      <w:pPr>
        <w:pStyle w:val="ListBullet"/>
      </w:pPr>
      <w:r>
        <w:t>MB accuracy and submission within deadlines</w:t>
      </w:r>
    </w:p>
    <w:p>
      <w:pPr>
        <w:pStyle w:val="Heading2"/>
      </w:pPr>
      <w:r>
        <w:t>Qualifications &amp; Competencies</w:t>
      </w:r>
    </w:p>
    <w:p>
      <w:r>
        <w:rPr>
          <w:b/>
        </w:rPr>
        <w:t xml:space="preserve">Education: </w:t>
      </w:r>
      <w:r>
        <w:t>B.Tech / B.E. in Civil Engineering</w:t>
      </w:r>
    </w:p>
    <w:p>
      <w:r>
        <w:rPr>
          <w:b/>
        </w:rPr>
        <w:t xml:space="preserve">Key Competencies: </w:t>
      </w:r>
      <w:r>
        <w:t>Resource Planning  |  Quality Systems &amp; Auditing  |  Excel &amp; MIS Reporting  |  AutoCAD  |  Scheduling &amp; Planning  |  Site Coordination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