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Site Supervisor – 5 Years Experience</w:t>
      </w:r>
    </w:p>
    <w:p>
      <w:pPr>
        <w:jc w:val="left"/>
      </w:pPr>
      <w:r>
        <w:rPr>
          <w:color w:val="666666"/>
          <w:sz w:val="22"/>
        </w:rPr>
        <w:t>The Saavira | Sector 48, Gurugram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4320"/>
          </w:tcPr>
          <w:p>
            <w:r>
              <w:t>Civil / Site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Reports To</w:t>
            </w:r>
          </w:p>
        </w:tc>
        <w:tc>
          <w:tcPr>
            <w:tcW w:type="dxa" w:w="4320"/>
          </w:tcPr>
          <w:p>
            <w:r>
              <w:t>Project Engineer / Senior Engineer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Experience Required</w:t>
            </w:r>
          </w:p>
        </w:tc>
        <w:tc>
          <w:tcPr>
            <w:tcW w:type="dxa" w:w="4320"/>
          </w:tcPr>
          <w:p>
            <w:r>
              <w:t>5 years in Construction Supervision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4320"/>
          </w:tcPr>
          <w:p>
            <w:r>
              <w:t>The Saavira, Sector 48, Gurugram (Full-time on site)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Number of Openings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pPr>
        <w:pStyle w:val="Heading2"/>
      </w:pPr>
      <w:r>
        <w:t>Job Purpose</w:t>
      </w:r>
    </w:p>
    <w:p>
      <w:r>
        <w:t>Supervise daily construction activities in an assigned area, manage workers, maintain quality standards, and provide accurate daily progress and labour reports to the engineering team.</w:t>
      </w:r>
    </w:p>
    <w:p>
      <w:pPr>
        <w:pStyle w:val="Heading2"/>
      </w:pPr>
      <w:r>
        <w:t>Key Responsibilities</w:t>
      </w:r>
    </w:p>
    <w:p>
      <w:r>
        <w:rPr>
          <w:b/>
        </w:rPr>
        <w:t>Area Supervision:</w:t>
      </w:r>
      <w:r>
        <w:t xml:space="preserve"> Remain present in your assigned area throughout the working day</w:t>
      </w:r>
    </w:p>
    <w:p>
      <w:pPr>
        <w:pStyle w:val="ListBullet"/>
      </w:pPr>
      <w:r>
        <w:t>Monitor workers continuously – ensure correct method, speed, and quality</w:t>
      </w:r>
    </w:p>
    <w:p>
      <w:pPr>
        <w:pStyle w:val="ListBullet"/>
      </w:pPr>
      <w:r>
        <w:t>Verify work is as per drawings; check levels, alignment, and dimensions</w:t>
      </w:r>
    </w:p>
    <w:p>
      <w:pPr>
        <w:pStyle w:val="ListBullet"/>
      </w:pPr>
      <w:r>
        <w:t>Immediately report any quality or safety issue to the Project Engineer</w:t>
      </w:r>
    </w:p>
    <w:p>
      <w:r>
        <w:rPr>
          <w:b/>
        </w:rPr>
        <w:t>Worker Management:</w:t>
      </w:r>
      <w:r>
        <w:t xml:space="preserve"> Assign work to workers at the start of each shift</w:t>
      </w:r>
    </w:p>
    <w:p>
      <w:pPr>
        <w:pStyle w:val="ListBullet"/>
      </w:pPr>
      <w:r>
        <w:t>Track attendance – record who is present and their category</w:t>
      </w:r>
    </w:p>
    <w:p>
      <w:pPr>
        <w:pStyle w:val="ListBullet"/>
      </w:pPr>
      <w:r>
        <w:t>Manage worker productivity; minimise idle time</w:t>
      </w:r>
    </w:p>
    <w:p>
      <w:r>
        <w:rPr>
          <w:b/>
        </w:rPr>
        <w:t>Quality Checks:</w:t>
      </w:r>
      <w:r>
        <w:t xml:space="preserve"> Conduct basic quality checks – level, alignment, finishing</w:t>
      </w:r>
    </w:p>
    <w:p>
      <w:pPr>
        <w:pStyle w:val="ListBullet"/>
      </w:pPr>
      <w:r>
        <w:t>Ensure correct material mix ratios are used</w:t>
      </w:r>
    </w:p>
    <w:p>
      <w:pPr>
        <w:pStyle w:val="ListBullet"/>
      </w:pPr>
      <w:r>
        <w:t>Report deviations to Engineer before proceeding</w:t>
      </w:r>
    </w:p>
    <w:p>
      <w:r>
        <w:rPr>
          <w:b/>
        </w:rPr>
        <w:t>Daily Reporting:</w:t>
      </w:r>
      <w:r>
        <w:t xml:space="preserve"> Prepare area DPR (Daily Progress Report) – activity, quantity, location</w:t>
      </w:r>
    </w:p>
    <w:p>
      <w:pPr>
        <w:pStyle w:val="ListBullet"/>
      </w:pPr>
      <w:r>
        <w:t>Prepare area DLR (Daily Labour Report) – contractor, category, count</w:t>
      </w:r>
    </w:p>
    <w:p>
      <w:r>
        <w:rPr>
          <w:b/>
        </w:rPr>
        <w:t>Submit DPR/DLR to Project Engineer by 5:</w:t>
      </w:r>
      <w:r>
        <w:t xml:space="preserve"> 00 PM daily</w:t>
      </w:r>
    </w:p>
    <w:p>
      <w:r>
        <w:rPr>
          <w:b/>
        </w:rPr>
        <w:t>Safety:</w:t>
      </w:r>
      <w:r>
        <w:t xml:space="preserve"> Ensure all workers wear PPE; stop and report unsafe work or conditions</w:t>
      </w:r>
    </w:p>
    <w:p>
      <w:pPr>
        <w:pStyle w:val="Heading2"/>
      </w:pPr>
      <w:r>
        <w:t>Key Result Areas (KRAs)</w:t>
      </w:r>
    </w:p>
    <w:p>
      <w:pPr>
        <w:pStyle w:val="ListBullet"/>
      </w:pPr>
      <w:r>
        <w:t>Work in area completed on time and at quality</w:t>
      </w:r>
    </w:p>
    <w:p>
      <w:pPr>
        <w:pStyle w:val="ListBullet"/>
      </w:pPr>
      <w:r>
        <w:t>DPR/DLR submitted daily by 5:00 PM</w:t>
      </w:r>
    </w:p>
    <w:p>
      <w:pPr>
        <w:pStyle w:val="ListBullet"/>
      </w:pPr>
      <w:r>
        <w:t>DPR/DLR accuracy verified by Engineer</w:t>
      </w:r>
    </w:p>
    <w:p>
      <w:pPr>
        <w:pStyle w:val="ListBullet"/>
      </w:pPr>
      <w:r>
        <w:t>Zero quality complaints in assigned area</w:t>
      </w:r>
    </w:p>
    <w:p>
      <w:pPr>
        <w:pStyle w:val="ListBullet"/>
      </w:pPr>
      <w:r>
        <w:t>Zero safety incidents</w:t>
      </w:r>
    </w:p>
    <w:p>
      <w:pPr>
        <w:pStyle w:val="Heading2"/>
      </w:pPr>
      <w:r>
        <w:t>Qualifications &amp; Competencies</w:t>
      </w:r>
    </w:p>
    <w:p>
      <w:r>
        <w:rPr>
          <w:b/>
        </w:rPr>
        <w:t xml:space="preserve">Education: </w:t>
      </w:r>
      <w:r>
        <w:t>Diploma in Civil Engineering / ITI + relevant experience</w:t>
      </w:r>
    </w:p>
    <w:p>
      <w:r>
        <w:rPr>
          <w:b/>
        </w:rPr>
        <w:t xml:space="preserve">Key Competencies: </w:t>
      </w:r>
      <w:r>
        <w:t>Site Supervision  |  Worker Management  |  Quality Awareness  |  DPR/DLR Reporting  |  Drawing Reading  |  Safety Compliance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