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Senior Site Supervisor – 10 Years Experience</w:t>
      </w:r>
    </w:p>
    <w:p>
      <w:pPr>
        <w:jc w:val="left"/>
      </w:pPr>
      <w:r>
        <w:rPr>
          <w:color w:val="666666"/>
          <w:sz w:val="22"/>
        </w:rPr>
        <w:t>The Saavira | Sector 48, Gurugram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Civil / Site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Reports To</w:t>
            </w:r>
          </w:p>
        </w:tc>
        <w:tc>
          <w:tcPr>
            <w:tcW w:type="dxa" w:w="4320"/>
          </w:tcPr>
          <w:p>
            <w:r>
              <w:t>Project Engineer / Senior Engineer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Experience Required</w:t>
            </w:r>
          </w:p>
        </w:tc>
        <w:tc>
          <w:tcPr>
            <w:tcW w:type="dxa" w:w="4320"/>
          </w:tcPr>
          <w:p>
            <w:r>
              <w:t>8–10 years in Construction Supervision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The Saavira, Sector 48, Gurugram (Full-time on site)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Number of Openings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Job Purpose</w:t>
      </w:r>
    </w:p>
    <w:p>
      <w:r>
        <w:t>Lead supervision across multiple areas. Coordinate between the execution team and engineering team, ensure consistent quality and safety standards, and provide consolidated progress data.</w:t>
      </w:r>
    </w:p>
    <w:p>
      <w:pPr>
        <w:pStyle w:val="Heading2"/>
      </w:pPr>
      <w:r>
        <w:t>Key Responsibilities</w:t>
      </w:r>
    </w:p>
    <w:p>
      <w:r>
        <w:rPr>
          <w:b/>
        </w:rPr>
        <w:t>Multi-Area Coordination:</w:t>
      </w:r>
      <w:r>
        <w:t xml:space="preserve"> Handle and track progress across more than one area simultaneously</w:t>
      </w:r>
    </w:p>
    <w:p>
      <w:pPr>
        <w:pStyle w:val="ListBullet"/>
      </w:pPr>
      <w:r>
        <w:t>Coordinate between areas for trade sequencing and resource sharing</w:t>
      </w:r>
    </w:p>
    <w:p>
      <w:pPr>
        <w:pStyle w:val="ListBullet"/>
      </w:pPr>
      <w:r>
        <w:t>Identify and escalate cross-area problems that impact progress</w:t>
      </w:r>
    </w:p>
    <w:p>
      <w:r>
        <w:rPr>
          <w:b/>
        </w:rPr>
        <w:t>Team Leadership:</w:t>
      </w:r>
      <w:r>
        <w:t xml:space="preserve"> Guide and train junior supervisors under your charge</w:t>
      </w:r>
    </w:p>
    <w:p>
      <w:pPr>
        <w:pStyle w:val="ListBullet"/>
      </w:pPr>
      <w:r>
        <w:t>Conduct daily briefings; monitor team performance</w:t>
      </w:r>
    </w:p>
    <w:p>
      <w:r>
        <w:rPr>
          <w:b/>
        </w:rPr>
        <w:t>Quality Monitoring:</w:t>
      </w:r>
      <w:r>
        <w:t xml:space="preserve"> Carry out quality checks across all your areas</w:t>
      </w:r>
    </w:p>
    <w:p>
      <w:pPr>
        <w:pStyle w:val="ListBullet"/>
      </w:pPr>
      <w:r>
        <w:t>Ensure deviations are corrected before the next construction stage</w:t>
      </w:r>
    </w:p>
    <w:p>
      <w:r>
        <w:rPr>
          <w:b/>
        </w:rPr>
        <w:t>Consolidated Reporting:</w:t>
      </w:r>
      <w:r>
        <w:t xml:space="preserve"> Collect progress data from all areas you supervise</w:t>
      </w:r>
    </w:p>
    <w:p>
      <w:pPr>
        <w:pStyle w:val="ListBullet"/>
      </w:pPr>
      <w:r>
        <w:t>Compile labour count – area-wise and contractor-wise</w:t>
      </w:r>
    </w:p>
    <w:p>
      <w:r>
        <w:rPr>
          <w:b/>
        </w:rPr>
        <w:t>Submit consolidated DPR/DLR information to JPE/Engineer by 5:</w:t>
      </w:r>
      <w:r>
        <w:t xml:space="preserve"> 00 PM</w:t>
      </w:r>
    </w:p>
    <w:p>
      <w:pPr>
        <w:pStyle w:val="ListBullet"/>
      </w:pPr>
      <w:r>
        <w:t>Report material status and site issues</w:t>
      </w:r>
    </w:p>
    <w:p>
      <w:r>
        <w:rPr>
          <w:b/>
        </w:rPr>
        <w:t>Safety:</w:t>
      </w:r>
      <w:r>
        <w:t xml:space="preserve"> Verify PPE compliance across all areas; stop unsafe work immediately</w:t>
      </w:r>
    </w:p>
    <w:p>
      <w:pPr>
        <w:pStyle w:val="Heading2"/>
      </w:pPr>
      <w:r>
        <w:t>Key Result Areas (KRAs)</w:t>
      </w:r>
    </w:p>
    <w:p>
      <w:pPr>
        <w:pStyle w:val="ListBullet"/>
      </w:pPr>
      <w:r>
        <w:t>All areas tracked and on schedule</w:t>
      </w:r>
    </w:p>
    <w:p>
      <w:pPr>
        <w:pStyle w:val="ListBullet"/>
      </w:pPr>
      <w:r>
        <w:t>Smooth coordination across assigned areas</w:t>
      </w:r>
    </w:p>
    <w:p>
      <w:pPr>
        <w:pStyle w:val="ListBullet"/>
      </w:pPr>
      <w:r>
        <w:t>Consolidated daily data submitted accurately and on time</w:t>
      </w:r>
    </w:p>
    <w:p>
      <w:pPr>
        <w:pStyle w:val="ListBullet"/>
      </w:pPr>
      <w:r>
        <w:t>Quality maintained across all areas</w:t>
      </w:r>
    </w:p>
    <w:p>
      <w:pPr>
        <w:pStyle w:val="ListBullet"/>
      </w:pPr>
      <w:r>
        <w:t>Safety compliance – zero incidents</w:t>
      </w:r>
    </w:p>
    <w:p>
      <w:pPr>
        <w:pStyle w:val="Heading2"/>
      </w:pPr>
      <w:r>
        <w:t>Qualifications &amp; Competencies</w:t>
      </w:r>
    </w:p>
    <w:p>
      <w:r>
        <w:rPr>
          <w:b/>
        </w:rPr>
        <w:t xml:space="preserve">Education: </w:t>
      </w:r>
      <w:r>
        <w:t>Diploma in Civil Engineering / 12th pass with strong site experience</w:t>
      </w:r>
    </w:p>
    <w:p>
      <w:r>
        <w:rPr>
          <w:b/>
        </w:rPr>
        <w:t xml:space="preserve">Key Competencies: </w:t>
      </w:r>
      <w:r>
        <w:t>Multi-Area Supervision  |  Team Leadership  |  Coordination  |  DPR/DLR Reporting  |  Quality Monitoring  |  Safety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