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Site In-Charge</w:t>
      </w:r>
    </w:p>
    <w:p>
      <w:pPr>
        <w:jc w:val="left"/>
      </w:pPr>
      <w:r>
        <w:rPr>
          <w:color w:val="666666"/>
          <w:sz w:val="22"/>
        </w:rPr>
        <w:t>The Saavira | Sector 48, Gurugram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Civil / Site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Reports To</w:t>
            </w:r>
          </w:p>
        </w:tc>
        <w:tc>
          <w:tcPr>
            <w:tcW w:type="dxa" w:w="4320"/>
          </w:tcPr>
          <w:p>
            <w:r>
              <w:t>Project Manager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Experience Required</w:t>
            </w:r>
          </w:p>
        </w:tc>
        <w:tc>
          <w:tcPr>
            <w:tcW w:type="dxa" w:w="4320"/>
          </w:tcPr>
          <w:p>
            <w:r>
              <w:t>8–12 years in Construction Site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The Saavira, Sector 48, Gurugram (Full-time on site)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Number of Openings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Job Purpose</w:t>
      </w:r>
    </w:p>
    <w:p>
      <w:r>
        <w:t>Overall day-to-day management of construction activities across the site. Coordinate between engineering, execution, and support functions to ensure uninterrupted progress while maintaining quality and safety standards.</w:t>
      </w:r>
    </w:p>
    <w:p>
      <w:pPr>
        <w:pStyle w:val="Heading2"/>
      </w:pPr>
      <w:r>
        <w:t>Key Responsibilities</w:t>
      </w:r>
    </w:p>
    <w:p>
      <w:r>
        <w:rPr>
          <w:b/>
        </w:rPr>
        <w:t>Site Coordination:</w:t>
      </w:r>
      <w:r>
        <w:t xml:space="preserve"> Oversee all ongoing construction activities across the entire site</w:t>
      </w:r>
    </w:p>
    <w:p>
      <w:pPr>
        <w:pStyle w:val="ListBullet"/>
      </w:pPr>
      <w:r>
        <w:t>Coordinate between civil, MEP, and finishing teams for smooth sequencing</w:t>
      </w:r>
    </w:p>
    <w:p>
      <w:pPr>
        <w:pStyle w:val="ListBullet"/>
      </w:pPr>
      <w:r>
        <w:t>Resolve day-to-day site-level conflicts and bottlenecks immediately</w:t>
      </w:r>
    </w:p>
    <w:p>
      <w:r>
        <w:rPr>
          <w:b/>
        </w:rPr>
        <w:t>Team Management:</w:t>
      </w:r>
      <w:r>
        <w:t xml:space="preserve"> Manage supervisors and foremen deployed across the site</w:t>
      </w:r>
    </w:p>
    <w:p>
      <w:pPr>
        <w:pStyle w:val="ListBullet"/>
      </w:pPr>
      <w:r>
        <w:t>Conduct daily morning briefings – assign areas and priorities</w:t>
      </w:r>
    </w:p>
    <w:p>
      <w:pPr>
        <w:pStyle w:val="ListBullet"/>
      </w:pPr>
      <w:r>
        <w:t>Monitor team performance and take corrective action as needed</w:t>
      </w:r>
    </w:p>
    <w:p>
      <w:r>
        <w:rPr>
          <w:b/>
        </w:rPr>
        <w:t>Progress Monitoring:</w:t>
      </w:r>
      <w:r>
        <w:t xml:space="preserve"> Track daily progress against the weekly plan</w:t>
      </w:r>
    </w:p>
    <w:p>
      <w:pPr>
        <w:pStyle w:val="ListBullet"/>
      </w:pPr>
      <w:r>
        <w:t>Identify slippages early and escalate to Project Manager</w:t>
      </w:r>
    </w:p>
    <w:p>
      <w:pPr>
        <w:pStyle w:val="ListBullet"/>
      </w:pPr>
      <w:r>
        <w:t>Maintain site diary with daily activities, manpower, and issues</w:t>
      </w:r>
    </w:p>
    <w:p>
      <w:r>
        <w:rPr>
          <w:b/>
        </w:rPr>
        <w:t>Quality &amp; Safety:</w:t>
      </w:r>
      <w:r>
        <w:t xml:space="preserve"> Enforce quality standards in consultation with QC Engineer</w:t>
      </w:r>
    </w:p>
    <w:p>
      <w:pPr>
        <w:pStyle w:val="ListBullet"/>
      </w:pPr>
      <w:r>
        <w:t>Ensure PPE compliance across the entire site</w:t>
      </w:r>
    </w:p>
    <w:p>
      <w:pPr>
        <w:pStyle w:val="ListBullet"/>
      </w:pPr>
      <w:r>
        <w:t>Stop work on activities with safety or quality risks</w:t>
      </w:r>
    </w:p>
    <w:p>
      <w:r>
        <w:rPr>
          <w:b/>
        </w:rPr>
        <w:t>Billing Support:</w:t>
      </w:r>
      <w:r>
        <w:t xml:space="preserve"> Provide verified activity data to Billing Engineer for RA bills</w:t>
      </w:r>
    </w:p>
    <w:p>
      <w:pPr>
        <w:pStyle w:val="ListBullet"/>
      </w:pPr>
      <w:r>
        <w:t>Approve daily DPR/DLR consolidated by supervisors</w:t>
      </w:r>
    </w:p>
    <w:p>
      <w:r>
        <w:rPr>
          <w:b/>
        </w:rPr>
        <w:t>Visitor &amp; Stakeholder Coordination:</w:t>
      </w:r>
      <w:r>
        <w:t xml:space="preserve"> Accompany clients, consultants, and inspection authorities during site visits</w:t>
      </w:r>
    </w:p>
    <w:p>
      <w:pPr>
        <w:pStyle w:val="ListBullet"/>
      </w:pPr>
      <w:r>
        <w:t>Coordinate with Stores, Purchase, and Admin for site requirements</w:t>
      </w:r>
    </w:p>
    <w:p>
      <w:pPr>
        <w:pStyle w:val="Heading2"/>
      </w:pPr>
      <w:r>
        <w:t>Key Result Areas (KRAs)</w:t>
      </w:r>
    </w:p>
    <w:p>
      <w:pPr>
        <w:pStyle w:val="ListBullet"/>
      </w:pPr>
      <w:r>
        <w:t>Daily progress on schedule – zero avoidable delays</w:t>
      </w:r>
    </w:p>
    <w:p>
      <w:pPr>
        <w:pStyle w:val="ListBullet"/>
      </w:pPr>
      <w:r>
        <w:t>Team coordination smooth across all trades</w:t>
      </w:r>
    </w:p>
    <w:p>
      <w:pPr>
        <w:pStyle w:val="ListBullet"/>
      </w:pPr>
      <w:r>
        <w:t>Quality audit score 90%+</w:t>
      </w:r>
    </w:p>
    <w:p>
      <w:pPr>
        <w:pStyle w:val="ListBullet"/>
      </w:pPr>
      <w:r>
        <w:t>Zero safety incidents</w:t>
      </w:r>
    </w:p>
    <w:p>
      <w:pPr>
        <w:pStyle w:val="ListBullet"/>
      </w:pPr>
      <w:r>
        <w:t>DPR/DLR consolidated and verified daily</w:t>
      </w:r>
    </w:p>
    <w:p>
      <w:pPr>
        <w:pStyle w:val="Heading2"/>
      </w:pPr>
      <w:r>
        <w:t>Qualifications &amp; Competencies</w:t>
      </w:r>
    </w:p>
    <w:p>
      <w:r>
        <w:rPr>
          <w:b/>
        </w:rPr>
        <w:t xml:space="preserve">Education: </w:t>
      </w:r>
      <w:r>
        <w:t>B.Tech / Diploma in Civil Engineering</w:t>
      </w:r>
    </w:p>
    <w:p>
      <w:r>
        <w:rPr>
          <w:b/>
        </w:rPr>
        <w:t xml:space="preserve">Key Competencies: </w:t>
      </w:r>
      <w:r>
        <w:t>Site Management  |  Team Leadership  |  Multi-trade Coordination  |  Quality Awareness  |  Safety Management  |  Problem Solving  |  MS Office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