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BB" w:rsidRDefault="00527ABB" w:rsidP="00527ABB">
      <w:r>
        <w:t>Este script en PySpark realiza un análisis exploratorio de datos (EDA) sobre un conjunto de datos de cáncer infantil</w:t>
      </w:r>
      <w:r>
        <w:t xml:space="preserve"> en la ciudad de Pereira en Colombia</w:t>
      </w:r>
      <w:r>
        <w:t>. Utiliza Spark DataFrames para la manipulación y análisis de datos.</w:t>
      </w:r>
    </w:p>
    <w:p w:rsidR="00527ABB" w:rsidRDefault="00527ABB" w:rsidP="00527ABB"/>
    <w:p w:rsidR="00527ABB" w:rsidRDefault="00527ABB" w:rsidP="00527ABB">
      <w:pPr>
        <w:rPr>
          <w:b/>
        </w:rPr>
      </w:pPr>
      <w:r w:rsidRPr="00527ABB">
        <w:rPr>
          <w:b/>
        </w:rPr>
        <w:t>Funciones</w:t>
      </w:r>
      <w:r>
        <w:rPr>
          <w:b/>
        </w:rPr>
        <w:t xml:space="preserve">: </w:t>
      </w:r>
    </w:p>
    <w:p w:rsidR="00527ABB" w:rsidRDefault="00527ABB" w:rsidP="00527ABB">
      <w:r w:rsidRPr="00527ABB">
        <w:rPr>
          <w:b/>
        </w:rPr>
        <w:t>Carga de datos:</w:t>
      </w:r>
      <w:r>
        <w:t xml:space="preserve"> Importa un archivo CSV desde HDFS.</w:t>
      </w:r>
    </w:p>
    <w:p w:rsidR="00527ABB" w:rsidRDefault="00527ABB" w:rsidP="00527ABB">
      <w:r w:rsidRPr="00527ABB">
        <w:rPr>
          <w:b/>
        </w:rPr>
        <w:t>Exploración de datos:</w:t>
      </w:r>
      <w:r>
        <w:t xml:space="preserve"> Muestra la estructura y estadísticas básicas del conjunto de datos.</w:t>
      </w:r>
    </w:p>
    <w:p w:rsidR="00527ABB" w:rsidRDefault="00527ABB" w:rsidP="00527ABB">
      <w:r w:rsidRPr="00527ABB">
        <w:rPr>
          <w:b/>
        </w:rPr>
        <w:t>Limpieza de datos:</w:t>
      </w:r>
      <w:r>
        <w:t xml:space="preserve"> Elimina filas con valores nulos.</w:t>
      </w:r>
    </w:p>
    <w:p w:rsidR="00527ABB" w:rsidRDefault="00527ABB" w:rsidP="00527ABB">
      <w:r w:rsidRPr="00527ABB">
        <w:rPr>
          <w:b/>
        </w:rPr>
        <w:t>Transformaciones:</w:t>
      </w:r>
      <w:r>
        <w:t xml:space="preserve"> Agrupa los datos por nacionalidad y calcula la edad promedio.</w:t>
      </w:r>
    </w:p>
    <w:p w:rsidR="00527ABB" w:rsidRDefault="00527ABB" w:rsidP="00527ABB"/>
    <w:p w:rsidR="00527ABB" w:rsidRPr="00527ABB" w:rsidRDefault="00527ABB" w:rsidP="00527ABB">
      <w:pPr>
        <w:rPr>
          <w:b/>
        </w:rPr>
      </w:pPr>
      <w:r w:rsidRPr="00527ABB">
        <w:rPr>
          <w:b/>
        </w:rPr>
        <w:t>Consultas SQL:</w:t>
      </w:r>
    </w:p>
    <w:p w:rsidR="00527ABB" w:rsidRDefault="00527ABB" w:rsidP="00527ABB">
      <w:r>
        <w:t>Filtra niños de nacionalidad venezolana.</w:t>
      </w:r>
    </w:p>
    <w:p w:rsidR="00527ABB" w:rsidRDefault="00527ABB" w:rsidP="00527ABB">
      <w:r>
        <w:t>Filtra niños de estrato 1.</w:t>
      </w:r>
    </w:p>
    <w:p w:rsidR="00527ABB" w:rsidRDefault="00527ABB" w:rsidP="00527ABB">
      <w:r>
        <w:t>Filtra niños de sexo masculino.</w:t>
      </w:r>
    </w:p>
    <w:p w:rsidR="00527ABB" w:rsidRDefault="00527ABB" w:rsidP="00527ABB">
      <w:r>
        <w:t>Filtra niños con tipo de salud subsidiada.</w:t>
      </w:r>
    </w:p>
    <w:p w:rsidR="00527ABB" w:rsidRDefault="00527ABB" w:rsidP="00527ABB"/>
    <w:p w:rsidR="00527ABB" w:rsidRPr="00527ABB" w:rsidRDefault="00527ABB" w:rsidP="00527ABB">
      <w:pPr>
        <w:rPr>
          <w:b/>
        </w:rPr>
      </w:pPr>
      <w:r w:rsidRPr="00527ABB">
        <w:rPr>
          <w:b/>
        </w:rPr>
        <w:t>Instrucciones para ejecutar:</w:t>
      </w:r>
    </w:p>
    <w:p w:rsidR="00527ABB" w:rsidRDefault="00527ABB" w:rsidP="00527ABB">
      <w:r>
        <w:t>Tener instalado:</w:t>
      </w:r>
      <w:r>
        <w:t xml:space="preserve"> </w:t>
      </w:r>
      <w:r>
        <w:t>Apache Spark</w:t>
      </w:r>
      <w:r>
        <w:t xml:space="preserve">, </w:t>
      </w:r>
      <w:r>
        <w:t>Hadoop con HDFS</w:t>
      </w:r>
      <w:r>
        <w:t xml:space="preserve">, </w:t>
      </w:r>
      <w:r>
        <w:t>Python con PySpark.</w:t>
      </w:r>
    </w:p>
    <w:p w:rsidR="00527ABB" w:rsidRDefault="00527ABB" w:rsidP="00527ABB"/>
    <w:p w:rsidR="00527ABB" w:rsidRDefault="00527ABB" w:rsidP="00527ABB">
      <w:r>
        <w:t xml:space="preserve">1. Antes de ejecutar el código, el archivo </w:t>
      </w:r>
      <w:r w:rsidRPr="00527ABB">
        <w:rPr>
          <w:b/>
        </w:rPr>
        <w:t>dj7a-2nxi.csv</w:t>
      </w:r>
      <w:r>
        <w:t xml:space="preserve"> debe estar en </w:t>
      </w:r>
      <w:r w:rsidRPr="00527ABB">
        <w:rPr>
          <w:b/>
        </w:rPr>
        <w:t>HDFS</w:t>
      </w:r>
      <w:r>
        <w:t>.</w:t>
      </w:r>
    </w:p>
    <w:p w:rsidR="00527ABB" w:rsidRDefault="00527ABB" w:rsidP="00527ABB">
      <w:r>
        <w:t xml:space="preserve">2. Guarda el script como </w:t>
      </w:r>
      <w:r w:rsidRPr="00527ABB">
        <w:rPr>
          <w:b/>
        </w:rPr>
        <w:t>bigdatatarea3</w:t>
      </w:r>
      <w:r>
        <w:t>.</w:t>
      </w:r>
      <w:r w:rsidRPr="00527ABB">
        <w:rPr>
          <w:b/>
        </w:rPr>
        <w:t>py</w:t>
      </w:r>
      <w:r>
        <w:t xml:space="preserve"> y ejecútalo.</w:t>
      </w:r>
    </w:p>
    <w:p w:rsidR="00527ABB" w:rsidRDefault="00527ABB" w:rsidP="00527ABB"/>
    <w:p w:rsidR="00527ABB" w:rsidRPr="00527ABB" w:rsidRDefault="00527ABB" w:rsidP="00527ABB">
      <w:pPr>
        <w:rPr>
          <w:b/>
        </w:rPr>
      </w:pPr>
      <w:r w:rsidRPr="00527ABB">
        <w:rPr>
          <w:b/>
        </w:rPr>
        <w:t>Analiza</w:t>
      </w:r>
      <w:r w:rsidRPr="00527ABB">
        <w:rPr>
          <w:b/>
        </w:rPr>
        <w:t xml:space="preserve"> los resultados</w:t>
      </w:r>
      <w:r w:rsidRPr="00527ABB">
        <w:rPr>
          <w:b/>
        </w:rPr>
        <w:t>:</w:t>
      </w:r>
      <w:bookmarkStart w:id="0" w:name="_GoBack"/>
      <w:bookmarkEnd w:id="0"/>
    </w:p>
    <w:p w:rsidR="00527ABB" w:rsidRDefault="00527ABB" w:rsidP="00527ABB">
      <w:r>
        <w:t>1. Se imprimirá el esquema de los datos.</w:t>
      </w:r>
    </w:p>
    <w:p w:rsidR="00527ABB" w:rsidRDefault="00527ABB" w:rsidP="00527ABB">
      <w:r>
        <w:t xml:space="preserve">2. Se mostrarán las primeras filas del </w:t>
      </w:r>
      <w:proofErr w:type="spellStart"/>
      <w:r>
        <w:t>dataset</w:t>
      </w:r>
      <w:proofErr w:type="spellEnd"/>
      <w:r>
        <w:t>.</w:t>
      </w:r>
    </w:p>
    <w:p w:rsidR="00527ABB" w:rsidRDefault="00527ABB" w:rsidP="00527ABB">
      <w:r>
        <w:t>3. Se realizarán transformaciones y consultas SQL sobre los datos.</w:t>
      </w:r>
    </w:p>
    <w:p w:rsidR="00B75ADB" w:rsidRDefault="00B75ADB"/>
    <w:sectPr w:rsidR="00B75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B"/>
    <w:rsid w:val="00527ABB"/>
    <w:rsid w:val="00B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8BF8"/>
  <w15:chartTrackingRefBased/>
  <w15:docId w15:val="{675E5AEB-A044-4840-ABD2-A04C4737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913</Characters>
  <Application>Microsoft Office Word</Application>
  <DocSecurity>0</DocSecurity>
  <Lines>7</Lines>
  <Paragraphs>2</Paragraphs>
  <ScaleCrop>false</ScaleCrop>
  <Company>CONSERVATORIO DEL TOLIMA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wmic</dc:creator>
  <cp:keywords/>
  <dc:description/>
  <cp:lastModifiedBy>wmic</cp:lastModifiedBy>
  <cp:revision>1</cp:revision>
  <dcterms:created xsi:type="dcterms:W3CDTF">2025-03-30T19:47:00Z</dcterms:created>
  <dcterms:modified xsi:type="dcterms:W3CDTF">2025-03-30T19:49:00Z</dcterms:modified>
</cp:coreProperties>
</file>