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E3" w:rsidRDefault="008D3BE3" w:rsidP="008D3BE3"/>
    <w:p w:rsidR="000D7E38" w:rsidRDefault="000D7E38" w:rsidP="008D3BE3"/>
    <w:p w:rsidR="00416558" w:rsidRDefault="00325E60" w:rsidP="008D3BE3">
      <w:r>
        <w:rPr>
          <w:rFonts w:hint="eastAsia"/>
        </w:rPr>
        <w:t>服务端</w:t>
      </w:r>
      <w:r>
        <w:t>部分：</w:t>
      </w:r>
    </w:p>
    <w:p w:rsidR="00325E60" w:rsidRDefault="00325E60" w:rsidP="008D3BE3">
      <w:pPr>
        <w:rPr>
          <w:rFonts w:hint="eastAsia"/>
        </w:rPr>
      </w:pPr>
    </w:p>
    <w:p w:rsidR="000D7E38" w:rsidRDefault="000D7E38" w:rsidP="00007D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限时</w:t>
      </w:r>
      <w:r>
        <w:t>抢购商品，</w:t>
      </w:r>
      <w:r>
        <w:rPr>
          <w:rFonts w:hint="eastAsia"/>
        </w:rPr>
        <w:t>当前</w:t>
      </w:r>
      <w:r>
        <w:t>时间不在</w:t>
      </w:r>
      <w:r>
        <w:rPr>
          <w:rFonts w:hint="eastAsia"/>
        </w:rPr>
        <w:t>抢购</w:t>
      </w:r>
      <w:r>
        <w:t>时间段内时，该商品在</w:t>
      </w:r>
      <w:r>
        <w:rPr>
          <w:rFonts w:hint="eastAsia"/>
        </w:rPr>
        <w:t>在</w:t>
      </w:r>
      <w:r>
        <w:t>正常分类中显示商品正常价格，而非活动价格；</w:t>
      </w:r>
    </w:p>
    <w:p w:rsidR="00ED6660" w:rsidRDefault="00ED6660" w:rsidP="00007D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当前商品</w:t>
      </w:r>
      <w:r>
        <w:t>参加限时抢购活动，然后加入购物车以后，</w:t>
      </w:r>
      <w:r>
        <w:rPr>
          <w:rFonts w:hint="eastAsia"/>
        </w:rPr>
        <w:t>将</w:t>
      </w:r>
      <w:r>
        <w:t>此商品从活动中移除，购物车中的商品价格还是活动价格，此时应该恢复商品原价。</w:t>
      </w:r>
    </w:p>
    <w:p w:rsidR="000D7E38" w:rsidRDefault="00FE7BA8" w:rsidP="00007D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待支付订单</w:t>
      </w:r>
      <w:r>
        <w:t>中</w:t>
      </w:r>
      <w:r>
        <w:rPr>
          <w:rFonts w:hint="eastAsia"/>
        </w:rPr>
        <w:t>带有参加广告</w:t>
      </w:r>
      <w:r>
        <w:t>轮播活动的商品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此</w:t>
      </w:r>
      <w:r>
        <w:t>商品</w:t>
      </w:r>
      <w:r>
        <w:rPr>
          <w:rFonts w:hint="eastAsia"/>
        </w:rPr>
        <w:t>不</w:t>
      </w:r>
      <w:r>
        <w:t>参加活动时，</w:t>
      </w:r>
      <w:r>
        <w:rPr>
          <w:rFonts w:hint="eastAsia"/>
        </w:rPr>
        <w:t>此</w:t>
      </w:r>
      <w:r>
        <w:t>订单失效。</w:t>
      </w:r>
    </w:p>
    <w:p w:rsidR="00FE7BA8" w:rsidRDefault="00FE7BA8" w:rsidP="00007D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待</w:t>
      </w:r>
      <w:r>
        <w:t>支付订单中带有参加抢购的商品，当</w:t>
      </w:r>
      <w:r>
        <w:rPr>
          <w:rFonts w:hint="eastAsia"/>
        </w:rPr>
        <w:t>此</w:t>
      </w:r>
      <w:r>
        <w:t>商品</w:t>
      </w:r>
      <w:r>
        <w:rPr>
          <w:rFonts w:hint="eastAsia"/>
        </w:rPr>
        <w:t>不</w:t>
      </w:r>
      <w:r>
        <w:t>参加抢购或者不在抢购时间段内，此订单失效。当</w:t>
      </w:r>
      <w:r>
        <w:rPr>
          <w:rFonts w:hint="eastAsia"/>
        </w:rPr>
        <w:t>此</w:t>
      </w:r>
      <w:r>
        <w:t>商品在</w:t>
      </w:r>
      <w:r>
        <w:rPr>
          <w:rFonts w:hint="eastAsia"/>
        </w:rPr>
        <w:t>抢购时间的</w:t>
      </w:r>
      <w:r>
        <w:t>内，则订单不</w:t>
      </w:r>
      <w:r>
        <w:rPr>
          <w:rFonts w:hint="eastAsia"/>
        </w:rPr>
        <w:t>失效</w:t>
      </w:r>
      <w:r>
        <w:t>；</w:t>
      </w:r>
      <w:r w:rsidR="001D4FD3">
        <w:rPr>
          <w:rFonts w:hint="eastAsia"/>
        </w:rPr>
        <w:t>（目前生成</w:t>
      </w:r>
      <w:r w:rsidR="001D4FD3">
        <w:t>一个新的</w:t>
      </w:r>
      <w:r w:rsidR="009D187E">
        <w:t>待支付订单后，</w:t>
      </w:r>
      <w:r w:rsidR="009D187E">
        <w:rPr>
          <w:rFonts w:hint="eastAsia"/>
        </w:rPr>
        <w:t>所有</w:t>
      </w:r>
      <w:r w:rsidR="009D187E">
        <w:t>带</w:t>
      </w:r>
      <w:r w:rsidR="001D4FD3">
        <w:rPr>
          <w:rFonts w:hint="eastAsia"/>
        </w:rPr>
        <w:t>待</w:t>
      </w:r>
      <w:r w:rsidR="009D187E">
        <w:t>支付订单都失效了，然后我再删除订单中的活动商品时</w:t>
      </w:r>
      <w:r w:rsidR="001D4FD3">
        <w:rPr>
          <w:rFonts w:hint="eastAsia"/>
        </w:rPr>
        <w:t>所有</w:t>
      </w:r>
      <w:r w:rsidR="001D4FD3">
        <w:t>失效订单</w:t>
      </w:r>
      <w:r w:rsidR="009D187E">
        <w:t>就恢复</w:t>
      </w:r>
      <w:r w:rsidR="001D4FD3">
        <w:rPr>
          <w:rFonts w:hint="eastAsia"/>
        </w:rPr>
        <w:t>正常</w:t>
      </w:r>
      <w:r w:rsidR="009D187E">
        <w:t>订单了。</w:t>
      </w:r>
      <w:r w:rsidR="001D4FD3">
        <w:rPr>
          <w:rFonts w:hint="eastAsia"/>
        </w:rPr>
        <w:t>）</w:t>
      </w:r>
    </w:p>
    <w:p w:rsidR="001722F7" w:rsidRDefault="001722F7" w:rsidP="00007D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限时</w:t>
      </w:r>
      <w:r>
        <w:t>抢购</w:t>
      </w:r>
      <w:r>
        <w:rPr>
          <w:rFonts w:hint="eastAsia"/>
        </w:rPr>
        <w:t>页面</w:t>
      </w:r>
      <w:r>
        <w:t>，当前时间在</w:t>
      </w:r>
      <w:r>
        <w:rPr>
          <w:rFonts w:hint="eastAsia"/>
        </w:rPr>
        <w:t>抢购</w:t>
      </w:r>
      <w:r>
        <w:t>时间段内，</w:t>
      </w:r>
      <w:r>
        <w:rPr>
          <w:rFonts w:hint="eastAsia"/>
        </w:rPr>
        <w:t>但却</w:t>
      </w:r>
      <w:r>
        <w:t>无法购买商品，购买按钮</w:t>
      </w:r>
      <w:r>
        <w:rPr>
          <w:rFonts w:hint="eastAsia"/>
        </w:rPr>
        <w:t>应该</w:t>
      </w:r>
      <w:r>
        <w:t>是立即抢购，而不是即将抢购。</w:t>
      </w:r>
    </w:p>
    <w:p w:rsidR="008B0D4C" w:rsidRPr="00007DE3" w:rsidRDefault="00787618" w:rsidP="00007DE3">
      <w:pPr>
        <w:pStyle w:val="a7"/>
        <w:numPr>
          <w:ilvl w:val="0"/>
          <w:numId w:val="1"/>
        </w:numPr>
        <w:ind w:firstLineChars="0"/>
        <w:rPr>
          <w:color w:val="333333"/>
          <w:szCs w:val="21"/>
        </w:rPr>
      </w:pPr>
      <w:hyperlink r:id="rId7" w:tooltip="详情" w:history="1">
        <w:r w:rsidR="008B0D4C" w:rsidRPr="00007DE3">
          <w:rPr>
            <w:rStyle w:val="a3"/>
            <w:szCs w:val="21"/>
          </w:rPr>
          <w:t>yumyum</w:t>
        </w:r>
        <w:r w:rsidR="008B0D4C" w:rsidRPr="00007DE3">
          <w:rPr>
            <w:rStyle w:val="a3"/>
            <w:szCs w:val="21"/>
          </w:rPr>
          <w:t>养养牌</w:t>
        </w:r>
        <w:r w:rsidR="008B0D4C" w:rsidRPr="00007DE3">
          <w:rPr>
            <w:rStyle w:val="a3"/>
            <w:szCs w:val="21"/>
          </w:rPr>
          <w:t xml:space="preserve"> </w:t>
        </w:r>
        <w:r w:rsidR="008B0D4C" w:rsidRPr="00007DE3">
          <w:rPr>
            <w:rStyle w:val="a3"/>
            <w:szCs w:val="21"/>
          </w:rPr>
          <w:t>冬荫功面（酸辣虾味浓汤面）</w:t>
        </w:r>
        <w:r w:rsidR="008B0D4C" w:rsidRPr="00007DE3">
          <w:rPr>
            <w:rStyle w:val="a3"/>
            <w:szCs w:val="21"/>
          </w:rPr>
          <w:t>5</w:t>
        </w:r>
        <w:r w:rsidR="008B0D4C" w:rsidRPr="00007DE3">
          <w:rPr>
            <w:rStyle w:val="a3"/>
            <w:szCs w:val="21"/>
          </w:rPr>
          <w:t>包装</w:t>
        </w:r>
        <w:r w:rsidR="008B0D4C" w:rsidRPr="00007DE3">
          <w:rPr>
            <w:rStyle w:val="a3"/>
            <w:szCs w:val="21"/>
          </w:rPr>
          <w:t xml:space="preserve"> 350g</w:t>
        </w:r>
        <w:r w:rsidR="008B0D4C" w:rsidRPr="00007DE3">
          <w:rPr>
            <w:rStyle w:val="a3"/>
            <w:szCs w:val="21"/>
          </w:rPr>
          <w:t>（</w:t>
        </w:r>
        <w:r w:rsidR="008B0D4C" w:rsidRPr="00007DE3">
          <w:rPr>
            <w:rStyle w:val="a3"/>
            <w:szCs w:val="21"/>
          </w:rPr>
          <w:t>70g*5</w:t>
        </w:r>
        <w:r w:rsidR="008B0D4C" w:rsidRPr="00007DE3">
          <w:rPr>
            <w:rStyle w:val="a3"/>
            <w:szCs w:val="21"/>
          </w:rPr>
          <w:t>包）泰国进口</w:t>
        </w:r>
        <w:r w:rsidR="008B0D4C" w:rsidRPr="00007DE3">
          <w:rPr>
            <w:rStyle w:val="a3"/>
            <w:szCs w:val="21"/>
          </w:rPr>
          <w:t xml:space="preserve"> </w:t>
        </w:r>
      </w:hyperlink>
      <w:r w:rsidR="008B0D4C" w:rsidRPr="00007DE3">
        <w:rPr>
          <w:color w:val="333333"/>
          <w:szCs w:val="21"/>
        </w:rPr>
        <w:t xml:space="preserve">  </w:t>
      </w:r>
      <w:r w:rsidR="008B0D4C" w:rsidRPr="00007DE3">
        <w:rPr>
          <w:rFonts w:hint="eastAsia"/>
          <w:color w:val="333333"/>
          <w:szCs w:val="21"/>
        </w:rPr>
        <w:t xml:space="preserve"> </w:t>
      </w:r>
      <w:r w:rsidR="008B0D4C" w:rsidRPr="00007DE3">
        <w:rPr>
          <w:rFonts w:hint="eastAsia"/>
          <w:color w:val="333333"/>
          <w:szCs w:val="21"/>
        </w:rPr>
        <w:t>后台未设置</w:t>
      </w:r>
      <w:r w:rsidR="008B0D4C" w:rsidRPr="00007DE3">
        <w:rPr>
          <w:color w:val="333333"/>
          <w:szCs w:val="21"/>
        </w:rPr>
        <w:t>活动，</w:t>
      </w:r>
      <w:r w:rsidR="008B0D4C" w:rsidRPr="00007DE3">
        <w:rPr>
          <w:rFonts w:hint="eastAsia"/>
          <w:color w:val="333333"/>
          <w:szCs w:val="21"/>
        </w:rPr>
        <w:t>客户端广告</w:t>
      </w:r>
      <w:r w:rsidR="008B0D4C" w:rsidRPr="00007DE3">
        <w:rPr>
          <w:color w:val="333333"/>
          <w:szCs w:val="21"/>
        </w:rPr>
        <w:t>活动页面却显示此商品，并且点击报错。</w:t>
      </w:r>
    </w:p>
    <w:p w:rsidR="008B0D4C" w:rsidRDefault="008B0D4C" w:rsidP="00007DE3">
      <w:pPr>
        <w:pStyle w:val="a7"/>
        <w:numPr>
          <w:ilvl w:val="0"/>
          <w:numId w:val="1"/>
        </w:numPr>
        <w:ind w:firstLineChars="0"/>
        <w:rPr>
          <w:color w:val="333333"/>
          <w:szCs w:val="21"/>
        </w:rPr>
      </w:pPr>
      <w:r w:rsidRPr="00007DE3">
        <w:rPr>
          <w:rFonts w:hint="eastAsia"/>
          <w:color w:val="333333"/>
          <w:szCs w:val="21"/>
        </w:rPr>
        <w:t>“舒达源</w:t>
      </w:r>
      <w:r w:rsidRPr="00007DE3">
        <w:rPr>
          <w:color w:val="333333"/>
          <w:szCs w:val="21"/>
        </w:rPr>
        <w:t>”</w:t>
      </w:r>
      <w:r w:rsidRPr="00007DE3">
        <w:rPr>
          <w:rFonts w:hint="eastAsia"/>
          <w:color w:val="333333"/>
          <w:szCs w:val="21"/>
        </w:rPr>
        <w:t>、</w:t>
      </w:r>
      <w:r w:rsidRPr="00007DE3">
        <w:rPr>
          <w:color w:val="333333"/>
          <w:szCs w:val="21"/>
        </w:rPr>
        <w:t>海鲜酱油，</w:t>
      </w:r>
      <w:r w:rsidRPr="00007DE3">
        <w:rPr>
          <w:rFonts w:hint="eastAsia"/>
          <w:color w:val="333333"/>
          <w:szCs w:val="21"/>
        </w:rPr>
        <w:t>在</w:t>
      </w:r>
      <w:r w:rsidRPr="00007DE3">
        <w:rPr>
          <w:color w:val="333333"/>
          <w:szCs w:val="21"/>
        </w:rPr>
        <w:t>广告活动中</w:t>
      </w:r>
      <w:r w:rsidRPr="00007DE3">
        <w:rPr>
          <w:rFonts w:hint="eastAsia"/>
          <w:color w:val="333333"/>
          <w:szCs w:val="21"/>
        </w:rPr>
        <w:t>点击</w:t>
      </w:r>
      <w:r w:rsidRPr="00007DE3">
        <w:rPr>
          <w:color w:val="333333"/>
          <w:szCs w:val="21"/>
        </w:rPr>
        <w:t>这两个也报错。</w:t>
      </w:r>
    </w:p>
    <w:p w:rsidR="007102C3" w:rsidRPr="007D66F0" w:rsidRDefault="00646A60" w:rsidP="00D641E5">
      <w:pPr>
        <w:pStyle w:val="a7"/>
        <w:numPr>
          <w:ilvl w:val="0"/>
          <w:numId w:val="1"/>
        </w:numPr>
        <w:ind w:firstLineChars="0"/>
      </w:pPr>
      <w:r w:rsidRPr="00646A60">
        <w:rPr>
          <w:rFonts w:hint="eastAsia"/>
          <w:color w:val="333333"/>
          <w:szCs w:val="21"/>
        </w:rPr>
        <w:t>新订单推送</w:t>
      </w:r>
      <w:r>
        <w:rPr>
          <w:color w:val="333333"/>
          <w:szCs w:val="21"/>
        </w:rPr>
        <w:t>商家提醒</w:t>
      </w:r>
      <w:r>
        <w:rPr>
          <w:rFonts w:hint="eastAsia"/>
          <w:color w:val="333333"/>
          <w:szCs w:val="21"/>
        </w:rPr>
        <w:t>不好使</w:t>
      </w:r>
    </w:p>
    <w:p w:rsidR="007D66F0" w:rsidRPr="007369CE" w:rsidRDefault="007D66F0" w:rsidP="00D641E5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平台处理</w:t>
      </w:r>
      <w:r>
        <w:rPr>
          <w:color w:val="333333"/>
          <w:szCs w:val="21"/>
        </w:rPr>
        <w:t>订单</w:t>
      </w:r>
      <w:r>
        <w:rPr>
          <w:rFonts w:hint="eastAsia"/>
          <w:color w:val="333333"/>
          <w:szCs w:val="21"/>
        </w:rPr>
        <w:t>推送</w:t>
      </w:r>
      <w:r>
        <w:rPr>
          <w:color w:val="333333"/>
          <w:szCs w:val="21"/>
        </w:rPr>
        <w:t>提醒可以收到，但是用商家版</w:t>
      </w:r>
      <w:r>
        <w:rPr>
          <w:rFonts w:hint="eastAsia"/>
          <w:color w:val="333333"/>
          <w:szCs w:val="21"/>
        </w:rPr>
        <w:t>处理</w:t>
      </w:r>
      <w:r>
        <w:rPr>
          <w:color w:val="333333"/>
          <w:szCs w:val="21"/>
        </w:rPr>
        <w:t>订单</w:t>
      </w:r>
      <w:r>
        <w:rPr>
          <w:rFonts w:hint="eastAsia"/>
          <w:color w:val="333333"/>
          <w:szCs w:val="21"/>
        </w:rPr>
        <w:t>推送</w:t>
      </w:r>
      <w:r>
        <w:rPr>
          <w:color w:val="333333"/>
          <w:szCs w:val="21"/>
        </w:rPr>
        <w:t>提醒不好使</w:t>
      </w:r>
      <w:bookmarkStart w:id="0" w:name="_GoBack"/>
      <w:bookmarkEnd w:id="0"/>
    </w:p>
    <w:p w:rsidR="007D18A6" w:rsidRPr="007D18A6" w:rsidRDefault="006414E1" w:rsidP="007D18A6">
      <w:pPr>
        <w:pStyle w:val="a7"/>
        <w:numPr>
          <w:ilvl w:val="0"/>
          <w:numId w:val="1"/>
        </w:numPr>
        <w:ind w:firstLineChars="0"/>
      </w:pPr>
      <w:r w:rsidRPr="007D18A6">
        <w:rPr>
          <w:rFonts w:hint="eastAsia"/>
          <w:color w:val="333333"/>
          <w:szCs w:val="21"/>
        </w:rPr>
        <w:t>用户端</w:t>
      </w:r>
      <w:r w:rsidR="007D18A6">
        <w:rPr>
          <w:rFonts w:hint="eastAsia"/>
          <w:color w:val="333333"/>
          <w:szCs w:val="21"/>
        </w:rPr>
        <w:t>：</w:t>
      </w:r>
      <w:r w:rsidR="007D18A6" w:rsidRPr="007D18A6">
        <w:rPr>
          <w:rFonts w:hint="eastAsia"/>
          <w:color w:val="333333"/>
          <w:szCs w:val="21"/>
        </w:rPr>
        <w:t>获取商品列表接口添加“是否官方供应”字段。</w:t>
      </w:r>
    </w:p>
    <w:p w:rsidR="007D18A6" w:rsidRDefault="007D18A6" w:rsidP="007D18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商家端</w:t>
      </w:r>
      <w:r>
        <w:t>：</w:t>
      </w:r>
      <w:r w:rsidRPr="007D18A6">
        <w:rPr>
          <w:rFonts w:hint="eastAsia"/>
        </w:rPr>
        <w:t>全部商品列表、</w:t>
      </w:r>
      <w:r w:rsidRPr="007D18A6">
        <w:rPr>
          <w:rFonts w:hint="eastAsia"/>
        </w:rPr>
        <w:t>4.4</w:t>
      </w:r>
      <w:r w:rsidRPr="007D18A6">
        <w:rPr>
          <w:rFonts w:hint="eastAsia"/>
        </w:rPr>
        <w:t>已上架商品列表接口添加“是否官方供应”字段。</w:t>
      </w:r>
    </w:p>
    <w:p w:rsidR="00D54C45" w:rsidRPr="007D18A6" w:rsidRDefault="00D54C45" w:rsidP="007D18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抽奖结果</w:t>
      </w:r>
      <w:r>
        <w:t>添加</w:t>
      </w:r>
      <w:r>
        <w:rPr>
          <w:rFonts w:hint="eastAsia"/>
        </w:rPr>
        <w:t>“商品</w:t>
      </w:r>
      <w:r>
        <w:t>名称</w:t>
      </w:r>
      <w:r>
        <w:t>”</w:t>
      </w:r>
      <w:r>
        <w:rPr>
          <w:rFonts w:hint="eastAsia"/>
        </w:rPr>
        <w:t>字段</w:t>
      </w:r>
    </w:p>
    <w:p w:rsidR="006414E1" w:rsidRPr="001E5338" w:rsidRDefault="006414E1" w:rsidP="007D18A6">
      <w:pPr>
        <w:pStyle w:val="a7"/>
        <w:numPr>
          <w:ilvl w:val="0"/>
          <w:numId w:val="1"/>
        </w:numPr>
        <w:ind w:firstLineChars="0"/>
      </w:pPr>
      <w:r w:rsidRPr="007D18A6">
        <w:rPr>
          <w:color w:val="333333"/>
          <w:szCs w:val="21"/>
        </w:rPr>
        <w:t>A</w:t>
      </w:r>
      <w:r w:rsidRPr="007D18A6">
        <w:rPr>
          <w:rFonts w:hint="eastAsia"/>
          <w:color w:val="333333"/>
          <w:szCs w:val="21"/>
        </w:rPr>
        <w:t>dmin</w:t>
      </w:r>
      <w:r w:rsidRPr="007D18A6">
        <w:rPr>
          <w:color w:val="333333"/>
          <w:szCs w:val="21"/>
        </w:rPr>
        <w:t>账号</w:t>
      </w:r>
      <w:r w:rsidRPr="007D18A6">
        <w:rPr>
          <w:rFonts w:hint="eastAsia"/>
          <w:color w:val="333333"/>
          <w:szCs w:val="21"/>
        </w:rPr>
        <w:t>点击</w:t>
      </w:r>
      <w:r w:rsidRPr="007D18A6">
        <w:rPr>
          <w:color w:val="333333"/>
          <w:szCs w:val="21"/>
        </w:rPr>
        <w:t>编辑</w:t>
      </w:r>
      <w:r w:rsidRPr="007D18A6">
        <w:rPr>
          <w:rFonts w:hint="eastAsia"/>
          <w:color w:val="333333"/>
          <w:szCs w:val="21"/>
        </w:rPr>
        <w:t>商品</w:t>
      </w:r>
      <w:r w:rsidRPr="007D18A6">
        <w:rPr>
          <w:color w:val="333333"/>
          <w:szCs w:val="21"/>
        </w:rPr>
        <w:t>第一次经常刷新页面到首页</w:t>
      </w:r>
    </w:p>
    <w:p w:rsidR="001E5338" w:rsidRPr="009839B3" w:rsidRDefault="001E5338" w:rsidP="007D18A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3</w:t>
      </w:r>
      <w:r>
        <w:rPr>
          <w:rFonts w:hint="eastAsia"/>
          <w:color w:val="333333"/>
          <w:szCs w:val="21"/>
        </w:rPr>
        <w:t>公里社区管理</w:t>
      </w:r>
      <w:r>
        <w:rPr>
          <w:color w:val="333333"/>
          <w:szCs w:val="21"/>
        </w:rPr>
        <w:t>平台</w:t>
      </w:r>
      <w:r>
        <w:rPr>
          <w:rFonts w:hint="eastAsia"/>
          <w:color w:val="333333"/>
          <w:szCs w:val="21"/>
        </w:rPr>
        <w:t>改成</w:t>
      </w:r>
      <w:r>
        <w:rPr>
          <w:color w:val="333333"/>
          <w:szCs w:val="21"/>
        </w:rPr>
        <w:t>柠檬</w:t>
      </w:r>
      <w:r>
        <w:rPr>
          <w:rFonts w:hint="eastAsia"/>
          <w:color w:val="333333"/>
          <w:szCs w:val="21"/>
        </w:rPr>
        <w:t>社区</w:t>
      </w:r>
      <w:r>
        <w:rPr>
          <w:color w:val="333333"/>
          <w:szCs w:val="21"/>
        </w:rPr>
        <w:t>服务</w:t>
      </w:r>
      <w:r>
        <w:rPr>
          <w:rFonts w:hint="eastAsia"/>
          <w:color w:val="333333"/>
          <w:szCs w:val="21"/>
        </w:rPr>
        <w:t>管理</w:t>
      </w:r>
      <w:r>
        <w:rPr>
          <w:color w:val="333333"/>
          <w:szCs w:val="21"/>
        </w:rPr>
        <w:t>平台</w:t>
      </w:r>
    </w:p>
    <w:p w:rsidR="000F519C" w:rsidRDefault="009839B3" w:rsidP="009839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活动</w:t>
      </w:r>
      <w:r>
        <w:t>列表商品标题中不显示参加活动名称</w:t>
      </w:r>
      <w:r>
        <w:rPr>
          <w:rFonts w:hint="eastAsia"/>
        </w:rPr>
        <w:t>和</w:t>
      </w:r>
      <w:r>
        <w:t>是否官方供应</w:t>
      </w:r>
      <w:r>
        <w:t>，</w:t>
      </w:r>
    </w:p>
    <w:p w:rsidR="009839B3" w:rsidRDefault="00325E60" w:rsidP="009839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登录短信验证码</w:t>
      </w:r>
      <w:r>
        <w:rPr>
          <w:rFonts w:hint="eastAsia"/>
        </w:rPr>
        <w:t>API</w:t>
      </w:r>
      <w:r>
        <w:rPr>
          <w:rFonts w:hint="eastAsia"/>
        </w:rPr>
        <w:t>（这个</w:t>
      </w:r>
      <w:r>
        <w:t>回头敬鑫和你沟通）</w:t>
      </w:r>
    </w:p>
    <w:p w:rsidR="000F519C" w:rsidRDefault="000F519C" w:rsidP="000F519C"/>
    <w:p w:rsidR="009839B3" w:rsidRDefault="009839B3" w:rsidP="000F519C"/>
    <w:p w:rsidR="009839B3" w:rsidRDefault="009839B3" w:rsidP="000F519C">
      <w:pPr>
        <w:rPr>
          <w:rFonts w:hint="eastAsia"/>
        </w:rPr>
      </w:pPr>
    </w:p>
    <w:p w:rsidR="000F519C" w:rsidRDefault="00325E60" w:rsidP="000F519C">
      <w:pPr>
        <w:rPr>
          <w:rFonts w:hint="eastAsia"/>
        </w:rPr>
      </w:pPr>
      <w:r>
        <w:rPr>
          <w:rFonts w:hint="eastAsia"/>
        </w:rPr>
        <w:t>客户端</w:t>
      </w:r>
      <w:r>
        <w:t>部分</w:t>
      </w:r>
    </w:p>
    <w:p w:rsidR="000F519C" w:rsidRDefault="000F519C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抽奖后</w:t>
      </w:r>
      <w:r>
        <w:t>提交订单中的商品名称不显示</w:t>
      </w:r>
    </w:p>
    <w:p w:rsidR="000F519C" w:rsidRDefault="000F519C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订单中收货地址</w:t>
      </w:r>
      <w:r>
        <w:rPr>
          <w:rFonts w:hint="eastAsia"/>
        </w:rPr>
        <w:t>不</w:t>
      </w:r>
      <w:r>
        <w:t>显示社区</w:t>
      </w:r>
      <w:r w:rsidR="00842A9B">
        <w:rPr>
          <w:rFonts w:hint="eastAsia"/>
        </w:rPr>
        <w:t>名称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点击抽奖弹窗提示</w:t>
      </w:r>
      <w:r>
        <w:rPr>
          <w:rFonts w:hint="eastAsia"/>
        </w:rPr>
        <w:t>抽奖</w:t>
      </w:r>
      <w:r>
        <w:t>说明（</w:t>
      </w:r>
      <w:r>
        <w:rPr>
          <w:rFonts w:hint="eastAsia"/>
        </w:rPr>
        <w:t>内容</w:t>
      </w:r>
      <w:r>
        <w:t>待定先随意代替）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选择社区时，选择市区中午社区时在当前页面提示此区域未开通社区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结果不显示，只显示一片白，还是以前输入法的问题（</w:t>
      </w:r>
      <w:r>
        <w:rPr>
          <w:rFonts w:hint="eastAsia"/>
        </w:rPr>
        <w:t>IOS</w:t>
      </w:r>
      <w:r>
        <w:t>）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关闭程序定位后打开程序提示定位失败，但手动点击定位后</w:t>
      </w:r>
      <w:r>
        <w:rPr>
          <w:rFonts w:hint="eastAsia"/>
        </w:rPr>
        <w:t>不</w:t>
      </w:r>
      <w:r>
        <w:t>应该提示成功，并且没有结果。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断开</w:t>
      </w:r>
      <w:r>
        <w:t>网络后重新打开程序应在主页面提示</w:t>
      </w:r>
      <w:r>
        <w:t>“</w:t>
      </w:r>
      <w:r>
        <w:rPr>
          <w:rFonts w:hint="eastAsia"/>
        </w:rPr>
        <w:t>当前</w:t>
      </w:r>
      <w:r>
        <w:t>网络不可用，</w:t>
      </w:r>
      <w:r>
        <w:rPr>
          <w:rFonts w:hint="eastAsia"/>
        </w:rPr>
        <w:t>请</w:t>
      </w:r>
      <w:r>
        <w:t>检查网络。</w:t>
      </w:r>
      <w:r>
        <w:t>”</w:t>
      </w:r>
      <w:r>
        <w:rPr>
          <w:rFonts w:hint="eastAsia"/>
        </w:rPr>
        <w:t>下面</w:t>
      </w:r>
      <w:r>
        <w:t>放一个刷新</w:t>
      </w:r>
      <w:r>
        <w:rPr>
          <w:rFonts w:hint="eastAsia"/>
        </w:rPr>
        <w:t>；</w:t>
      </w:r>
      <w:r>
        <w:t>所有</w:t>
      </w:r>
      <w:r>
        <w:rPr>
          <w:rFonts w:hint="eastAsia"/>
        </w:rPr>
        <w:t>二级</w:t>
      </w:r>
      <w:r>
        <w:t>页面均如此；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价格</w:t>
      </w:r>
      <w:r>
        <w:rPr>
          <w:rFonts w:hint="eastAsia"/>
        </w:rPr>
        <w:t>颜色</w:t>
      </w:r>
      <w:r>
        <w:t>统一为</w:t>
      </w:r>
      <w:r>
        <w:t>html</w:t>
      </w:r>
      <w:r>
        <w:t>页面的那个</w:t>
      </w:r>
      <w:r>
        <w:rPr>
          <w:rFonts w:hint="eastAsia"/>
        </w:rPr>
        <w:t>红色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手动选择社区，选择市区再次返回应返回到选择社区页面，而不是首页（</w:t>
      </w:r>
      <w:r>
        <w:rPr>
          <w:rFonts w:hint="eastAsia"/>
        </w:rPr>
        <w:t>安卓</w:t>
      </w:r>
      <w:r>
        <w:t>）</w:t>
      </w:r>
    </w:p>
    <w:p w:rsidR="00842A9B" w:rsidRDefault="00842A9B" w:rsidP="00842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</w:t>
      </w:r>
      <w:r>
        <w:t>休息社区应在列表</w:t>
      </w:r>
      <w:r>
        <w:rPr>
          <w:rFonts w:hint="eastAsia"/>
        </w:rPr>
        <w:t>做</w:t>
      </w:r>
      <w:r>
        <w:t>标记处</w:t>
      </w:r>
      <w:r>
        <w:rPr>
          <w:rFonts w:hint="eastAsia"/>
        </w:rPr>
        <w:t>这个</w:t>
      </w:r>
      <w:r>
        <w:t>社区已</w:t>
      </w:r>
      <w:r>
        <w:rPr>
          <w:rFonts w:hint="eastAsia"/>
        </w:rPr>
        <w:t>休息（安卓</w:t>
      </w:r>
      <w:r>
        <w:t>）</w:t>
      </w:r>
    </w:p>
    <w:p w:rsidR="000F519C" w:rsidRDefault="00842A9B" w:rsidP="000F5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t>断开时允许进入程序，处理的页面和</w:t>
      </w:r>
      <w:r>
        <w:rPr>
          <w:rFonts w:hint="eastAsia"/>
        </w:rPr>
        <w:t>问题</w:t>
      </w:r>
      <w:r>
        <w:t>“</w:t>
      </w:r>
      <w:r w:rsidR="00D54C45">
        <w:t>19</w:t>
      </w:r>
      <w:r>
        <w:t>”</w:t>
      </w:r>
      <w:r>
        <w:rPr>
          <w:rFonts w:hint="eastAsia"/>
        </w:rPr>
        <w:t>一样（安卓</w:t>
      </w:r>
      <w:r>
        <w:t>）</w:t>
      </w:r>
    </w:p>
    <w:p w:rsidR="00842A9B" w:rsidRDefault="00842A9B" w:rsidP="000F5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首次</w:t>
      </w:r>
      <w:r>
        <w:t>使用程序时，网络断</w:t>
      </w:r>
      <w:r>
        <w:rPr>
          <w:rFonts w:hint="eastAsia"/>
        </w:rPr>
        <w:t>允许</w:t>
      </w:r>
      <w:r>
        <w:t>开进入程序，在社区列表提示定位失败</w:t>
      </w:r>
      <w:r w:rsidR="009D6ABC">
        <w:rPr>
          <w:rFonts w:hint="eastAsia"/>
        </w:rPr>
        <w:t>（安卓</w:t>
      </w:r>
      <w:r w:rsidR="009D6ABC">
        <w:t>）</w:t>
      </w:r>
    </w:p>
    <w:p w:rsidR="00842A9B" w:rsidRPr="00842A9B" w:rsidRDefault="00842A9B" w:rsidP="000C260A">
      <w:pPr>
        <w:rPr>
          <w:rFonts w:hint="eastAsia"/>
        </w:rPr>
      </w:pPr>
    </w:p>
    <w:sectPr w:rsidR="00842A9B" w:rsidRPr="0084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618" w:rsidRDefault="00787618" w:rsidP="000D7E38">
      <w:r>
        <w:separator/>
      </w:r>
    </w:p>
  </w:endnote>
  <w:endnote w:type="continuationSeparator" w:id="0">
    <w:p w:rsidR="00787618" w:rsidRDefault="00787618" w:rsidP="000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618" w:rsidRDefault="00787618" w:rsidP="000D7E38">
      <w:r>
        <w:separator/>
      </w:r>
    </w:p>
  </w:footnote>
  <w:footnote w:type="continuationSeparator" w:id="0">
    <w:p w:rsidR="00787618" w:rsidRDefault="00787618" w:rsidP="000D7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74847"/>
    <w:multiLevelType w:val="hybridMultilevel"/>
    <w:tmpl w:val="914C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BE"/>
    <w:rsid w:val="00007DE3"/>
    <w:rsid w:val="000C260A"/>
    <w:rsid w:val="000D7E38"/>
    <w:rsid w:val="000F519C"/>
    <w:rsid w:val="000F5A9F"/>
    <w:rsid w:val="0012421A"/>
    <w:rsid w:val="00156C2B"/>
    <w:rsid w:val="001722F7"/>
    <w:rsid w:val="00173D4A"/>
    <w:rsid w:val="001D4FD3"/>
    <w:rsid w:val="001E5338"/>
    <w:rsid w:val="00325E60"/>
    <w:rsid w:val="003C0777"/>
    <w:rsid w:val="00416558"/>
    <w:rsid w:val="004836BE"/>
    <w:rsid w:val="00610B21"/>
    <w:rsid w:val="006414E1"/>
    <w:rsid w:val="00646A60"/>
    <w:rsid w:val="007102C3"/>
    <w:rsid w:val="007369CE"/>
    <w:rsid w:val="00787618"/>
    <w:rsid w:val="007D18A6"/>
    <w:rsid w:val="007D66F0"/>
    <w:rsid w:val="007E1665"/>
    <w:rsid w:val="00842A9B"/>
    <w:rsid w:val="008B0D4C"/>
    <w:rsid w:val="008D3BE3"/>
    <w:rsid w:val="009833B6"/>
    <w:rsid w:val="009839B3"/>
    <w:rsid w:val="009D187E"/>
    <w:rsid w:val="009D6ABC"/>
    <w:rsid w:val="00A93B77"/>
    <w:rsid w:val="00D54C45"/>
    <w:rsid w:val="00D641E5"/>
    <w:rsid w:val="00E463E6"/>
    <w:rsid w:val="00ED6660"/>
    <w:rsid w:val="00F8096D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3325D-6097-4319-85C1-56A21F59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1A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8D3BE3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0D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7E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7E38"/>
    <w:rPr>
      <w:sz w:val="18"/>
      <w:szCs w:val="18"/>
    </w:rPr>
  </w:style>
  <w:style w:type="paragraph" w:styleId="a7">
    <w:name w:val="List Paragraph"/>
    <w:basedOn w:val="a"/>
    <w:uiPriority w:val="34"/>
    <w:qFormat/>
    <w:rsid w:val="00007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Loong</dc:creator>
  <cp:keywords/>
  <dc:description/>
  <cp:lastModifiedBy>Loong</cp:lastModifiedBy>
  <cp:revision>21</cp:revision>
  <dcterms:created xsi:type="dcterms:W3CDTF">2016-01-01T08:14:00Z</dcterms:created>
  <dcterms:modified xsi:type="dcterms:W3CDTF">2016-01-03T09:30:00Z</dcterms:modified>
</cp:coreProperties>
</file>