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731F" w14:textId="3C175BE8" w:rsidR="00FF5052" w:rsidRDefault="00FF5052" w:rsidP="00FF5052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36"/>
          <w:szCs w:val="36"/>
        </w:rPr>
      </w:pPr>
      <w:r>
        <w:rPr>
          <w:rFonts w:eastAsia="Times New Roman" w:cstheme="minorHAnsi"/>
          <w:b/>
          <w:color w:val="333333"/>
          <w:sz w:val="36"/>
          <w:szCs w:val="36"/>
        </w:rPr>
        <w:t>202</w:t>
      </w:r>
      <w:r w:rsidR="009A5CB2">
        <w:rPr>
          <w:rFonts w:eastAsia="Times New Roman" w:cstheme="minorHAnsi"/>
          <w:b/>
          <w:color w:val="333333"/>
          <w:sz w:val="36"/>
          <w:szCs w:val="36"/>
        </w:rPr>
        <w:t>4</w:t>
      </w:r>
      <w:r w:rsidR="00A329C4">
        <w:rPr>
          <w:rFonts w:eastAsia="Times New Roman" w:cstheme="minorHAnsi"/>
          <w:b/>
          <w:color w:val="333333"/>
          <w:sz w:val="36"/>
          <w:szCs w:val="36"/>
        </w:rPr>
        <w:t xml:space="preserve"> </w:t>
      </w:r>
      <w:r w:rsidR="00E10640">
        <w:rPr>
          <w:rFonts w:eastAsia="Times New Roman" w:cstheme="minorHAnsi"/>
          <w:b/>
          <w:color w:val="333333"/>
          <w:sz w:val="36"/>
          <w:szCs w:val="36"/>
        </w:rPr>
        <w:t>Power BI</w:t>
      </w:r>
      <w:r w:rsidR="00345AE7">
        <w:rPr>
          <w:rFonts w:eastAsia="Times New Roman" w:cstheme="minorHAnsi"/>
          <w:b/>
          <w:color w:val="333333"/>
          <w:sz w:val="36"/>
          <w:szCs w:val="36"/>
        </w:rPr>
        <w:t xml:space="preserve"> - Lab</w:t>
      </w:r>
      <w:r w:rsidR="00F811EF">
        <w:rPr>
          <w:rFonts w:eastAsia="Times New Roman" w:cstheme="minorHAnsi"/>
          <w:b/>
          <w:color w:val="333333"/>
          <w:sz w:val="36"/>
          <w:szCs w:val="36"/>
        </w:rPr>
        <w:t xml:space="preserve"> #</w:t>
      </w:r>
      <w:r w:rsidR="000438A4">
        <w:rPr>
          <w:rFonts w:eastAsia="Times New Roman" w:cstheme="minorHAnsi"/>
          <w:b/>
          <w:color w:val="333333"/>
          <w:sz w:val="36"/>
          <w:szCs w:val="36"/>
        </w:rPr>
        <w:t>4</w:t>
      </w:r>
      <w:r>
        <w:rPr>
          <w:rFonts w:eastAsia="Times New Roman" w:cstheme="minorHAnsi"/>
          <w:b/>
          <w:color w:val="333333"/>
          <w:sz w:val="36"/>
          <w:szCs w:val="36"/>
        </w:rPr>
        <w:t>:</w:t>
      </w:r>
      <w:r w:rsidRPr="00DA65B0">
        <w:rPr>
          <w:rFonts w:eastAsia="Times New Roman" w:cstheme="minorHAnsi"/>
          <w:b/>
          <w:color w:val="333333"/>
          <w:sz w:val="36"/>
          <w:szCs w:val="36"/>
        </w:rPr>
        <w:t xml:space="preserve"> </w:t>
      </w:r>
      <w:r w:rsidR="00F87A07">
        <w:rPr>
          <w:rFonts w:eastAsia="Times New Roman" w:cstheme="minorHAnsi"/>
          <w:b/>
          <w:color w:val="333333"/>
          <w:sz w:val="36"/>
          <w:szCs w:val="36"/>
        </w:rPr>
        <w:t>M</w:t>
      </w:r>
      <w:r w:rsidR="00F70A3E">
        <w:rPr>
          <w:rFonts w:eastAsia="Times New Roman" w:cstheme="minorHAnsi"/>
          <w:b/>
          <w:color w:val="333333"/>
          <w:sz w:val="36"/>
          <w:szCs w:val="36"/>
        </w:rPr>
        <w:t>oving Averages</w:t>
      </w:r>
      <w:r w:rsidR="00345AE7">
        <w:rPr>
          <w:rFonts w:eastAsia="Times New Roman" w:cstheme="minorHAnsi"/>
          <w:b/>
          <w:color w:val="333333"/>
          <w:sz w:val="36"/>
          <w:szCs w:val="36"/>
        </w:rPr>
        <w:t>.</w:t>
      </w:r>
    </w:p>
    <w:p w14:paraId="72F991CF" w14:textId="6752EEC5" w:rsidR="00B375C1" w:rsidRDefault="00B375C1" w:rsidP="00FF5052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36"/>
          <w:szCs w:val="36"/>
        </w:rPr>
      </w:pPr>
    </w:p>
    <w:p w14:paraId="56D5456F" w14:textId="77777777" w:rsidR="00BC4954" w:rsidRPr="007B401A" w:rsidRDefault="00BC4954" w:rsidP="00BC4954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7B401A">
        <w:rPr>
          <w:rFonts w:eastAsia="Times New Roman" w:cstheme="minorHAnsi"/>
          <w:color w:val="333333"/>
          <w:sz w:val="20"/>
          <w:szCs w:val="20"/>
        </w:rPr>
        <w:t>You are required to build a report and answer a few questions after you are done.</w:t>
      </w:r>
    </w:p>
    <w:p w14:paraId="4ED5884B" w14:textId="2BC01BA1" w:rsidR="00BC4954" w:rsidRPr="007B401A" w:rsidRDefault="00BC4954" w:rsidP="00BC4954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2D1C93">
        <w:rPr>
          <w:rFonts w:eastAsia="Times New Roman" w:cstheme="minorHAnsi"/>
          <w:color w:val="333333"/>
          <w:sz w:val="20"/>
          <w:szCs w:val="20"/>
        </w:rPr>
        <w:t>Save this Word file with your CAI as a prefix to the name</w:t>
      </w:r>
      <w:r>
        <w:rPr>
          <w:rFonts w:eastAsia="Times New Roman" w:cstheme="minorHAnsi"/>
          <w:color w:val="333333"/>
          <w:sz w:val="20"/>
          <w:szCs w:val="20"/>
        </w:rPr>
        <w:t>.</w:t>
      </w:r>
      <w:r>
        <w:rPr>
          <w:rFonts w:eastAsia="Times New Roman" w:cstheme="minorHAnsi"/>
          <w:color w:val="333333"/>
          <w:sz w:val="20"/>
          <w:szCs w:val="20"/>
        </w:rPr>
        <w:br/>
        <w:t xml:space="preserve">Use the given “Lab 04 </w:t>
      </w:r>
      <w:r w:rsidR="00A60C11" w:rsidRPr="00A60C11">
        <w:rPr>
          <w:rFonts w:eastAsia="Times New Roman" w:cstheme="minorHAnsi"/>
          <w:color w:val="333333"/>
          <w:sz w:val="20"/>
          <w:szCs w:val="20"/>
        </w:rPr>
        <w:t xml:space="preserve">MAV CVX vs </w:t>
      </w:r>
      <w:proofErr w:type="spellStart"/>
      <w:r w:rsidR="00A60C11" w:rsidRPr="00A60C11">
        <w:rPr>
          <w:rFonts w:eastAsia="Times New Roman" w:cstheme="minorHAnsi"/>
          <w:color w:val="333333"/>
          <w:sz w:val="20"/>
          <w:szCs w:val="20"/>
        </w:rPr>
        <w:t>XOM</w:t>
      </w:r>
      <w:r>
        <w:rPr>
          <w:rFonts w:eastAsia="Times New Roman" w:cstheme="minorHAnsi"/>
          <w:color w:val="333333"/>
          <w:sz w:val="20"/>
          <w:szCs w:val="20"/>
        </w:rPr>
        <w:t>.pbix</w:t>
      </w:r>
      <w:proofErr w:type="spellEnd"/>
      <w:r>
        <w:rPr>
          <w:rFonts w:eastAsia="Times New Roman" w:cstheme="minorHAnsi"/>
          <w:color w:val="333333"/>
          <w:sz w:val="20"/>
          <w:szCs w:val="20"/>
        </w:rPr>
        <w:t>” file as the basis for your analysis.</w:t>
      </w:r>
      <w:r>
        <w:rPr>
          <w:rFonts w:eastAsia="Times New Roman" w:cstheme="minorHAnsi"/>
          <w:color w:val="333333"/>
          <w:sz w:val="20"/>
          <w:szCs w:val="20"/>
        </w:rPr>
        <w:br/>
      </w:r>
      <w:r w:rsidRPr="002D1C93">
        <w:rPr>
          <w:rFonts w:eastAsia="Times New Roman" w:cstheme="minorHAnsi"/>
          <w:color w:val="333333"/>
          <w:sz w:val="20"/>
          <w:szCs w:val="20"/>
        </w:rPr>
        <w:t xml:space="preserve">Save the resulting </w:t>
      </w:r>
      <w:proofErr w:type="spellStart"/>
      <w:r w:rsidRPr="002D1C93">
        <w:rPr>
          <w:rFonts w:eastAsia="Times New Roman" w:cstheme="minorHAnsi"/>
          <w:color w:val="333333"/>
          <w:sz w:val="20"/>
          <w:szCs w:val="20"/>
        </w:rPr>
        <w:t>pbix</w:t>
      </w:r>
      <w:proofErr w:type="spellEnd"/>
      <w:r w:rsidRPr="002D1C93">
        <w:rPr>
          <w:rFonts w:eastAsia="Times New Roman" w:cstheme="minorHAnsi"/>
          <w:color w:val="333333"/>
          <w:sz w:val="20"/>
          <w:szCs w:val="20"/>
        </w:rPr>
        <w:t xml:space="preserve"> file with your CAI prefix as well.</w:t>
      </w:r>
      <w:r w:rsidRPr="002D1C93">
        <w:rPr>
          <w:rFonts w:eastAsia="Times New Roman" w:cstheme="minorHAnsi"/>
          <w:color w:val="333333"/>
          <w:sz w:val="20"/>
          <w:szCs w:val="20"/>
        </w:rPr>
        <w:br/>
        <w:t>Store both files into the Lab 0</w:t>
      </w:r>
      <w:r>
        <w:rPr>
          <w:rFonts w:eastAsia="Times New Roman" w:cstheme="minorHAnsi"/>
          <w:color w:val="333333"/>
          <w:sz w:val="20"/>
          <w:szCs w:val="20"/>
        </w:rPr>
        <w:t>3</w:t>
      </w:r>
      <w:r w:rsidRPr="002D1C93">
        <w:rPr>
          <w:rFonts w:eastAsia="Times New Roman" w:cstheme="minorHAnsi"/>
          <w:color w:val="333333"/>
          <w:sz w:val="20"/>
          <w:szCs w:val="20"/>
        </w:rPr>
        <w:t xml:space="preserve"> folder.</w:t>
      </w:r>
    </w:p>
    <w:p w14:paraId="70DA7E55" w14:textId="77777777" w:rsidR="00BC4954" w:rsidRPr="007B401A" w:rsidRDefault="00BC4954" w:rsidP="00BC4954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  <w:r w:rsidRPr="007B401A">
        <w:rPr>
          <w:rFonts w:eastAsia="Times New Roman" w:cstheme="minorHAnsi"/>
          <w:color w:val="333333"/>
          <w:sz w:val="20"/>
          <w:szCs w:val="20"/>
        </w:rPr>
        <w:t>Please enter your responses below</w:t>
      </w:r>
      <w:r>
        <w:rPr>
          <w:rFonts w:eastAsia="Times New Roman" w:cstheme="minorHAnsi"/>
          <w:color w:val="333333"/>
          <w:sz w:val="20"/>
          <w:szCs w:val="20"/>
        </w:rPr>
        <w:t>:</w:t>
      </w:r>
    </w:p>
    <w:p w14:paraId="5D636F86" w14:textId="055A6281" w:rsidR="004A72EE" w:rsidRPr="00A717BF" w:rsidRDefault="00BC4954" w:rsidP="00A717BF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</w:rPr>
        <w:br/>
      </w:r>
      <w:r w:rsidR="006D3E92" w:rsidRPr="00A717BF">
        <w:rPr>
          <w:sz w:val="18"/>
          <w:szCs w:val="18"/>
        </w:rPr>
        <w:t xml:space="preserve">What is </w:t>
      </w:r>
      <w:r w:rsidR="002F53E3" w:rsidRPr="00A717BF">
        <w:rPr>
          <w:sz w:val="18"/>
          <w:szCs w:val="18"/>
        </w:rPr>
        <w:t>th</w:t>
      </w:r>
      <w:r w:rsidR="002353C0" w:rsidRPr="00A717BF">
        <w:rPr>
          <w:sz w:val="18"/>
          <w:szCs w:val="18"/>
        </w:rPr>
        <w:t xml:space="preserve">e moving average at datapoint </w:t>
      </w:r>
      <w:r w:rsidR="00AC2CA1" w:rsidRPr="00A717BF">
        <w:rPr>
          <w:sz w:val="18"/>
          <w:szCs w:val="18"/>
        </w:rPr>
        <w:t>April 20, 20</w:t>
      </w:r>
      <w:r w:rsidR="00D104B3" w:rsidRPr="00A717BF">
        <w:rPr>
          <w:sz w:val="18"/>
          <w:szCs w:val="18"/>
        </w:rPr>
        <w:t xml:space="preserve">20 on CVXs Close </w:t>
      </w:r>
      <w:proofErr w:type="gramStart"/>
      <w:r w:rsidR="00D104B3" w:rsidRPr="00A717BF">
        <w:rPr>
          <w:sz w:val="18"/>
          <w:szCs w:val="18"/>
        </w:rPr>
        <w:t>price</w:t>
      </w:r>
      <w:r w:rsidR="002F53E3" w:rsidRPr="00A717BF">
        <w:rPr>
          <w:sz w:val="18"/>
          <w:szCs w:val="18"/>
        </w:rPr>
        <w:t xml:space="preserve"> </w:t>
      </w:r>
      <w:r w:rsidR="006D3E92" w:rsidRPr="00A717BF">
        <w:rPr>
          <w:sz w:val="18"/>
          <w:szCs w:val="18"/>
        </w:rPr>
        <w:t>”</w:t>
      </w:r>
      <w:proofErr w:type="gramEnd"/>
      <w:r w:rsidR="00060EFF" w:rsidRPr="00A717BF">
        <w:rPr>
          <w:sz w:val="18"/>
          <w:szCs w:val="18"/>
        </w:rPr>
        <w:t xml:space="preserve">?  </w:t>
      </w:r>
    </w:p>
    <w:p w14:paraId="0A802E29" w14:textId="77777777" w:rsidR="00B32F81" w:rsidRPr="004C316B" w:rsidRDefault="00B32F81" w:rsidP="00B32F81">
      <w:pPr>
        <w:pStyle w:val="ListParagraph"/>
        <w:rPr>
          <w:sz w:val="18"/>
          <w:szCs w:val="18"/>
        </w:rPr>
      </w:pPr>
    </w:p>
    <w:p w14:paraId="7014D9D8" w14:textId="77777777" w:rsidR="00B32F81" w:rsidRPr="001266D9" w:rsidRDefault="00B32F81" w:rsidP="001266D9">
      <w:pPr>
        <w:rPr>
          <w:rFonts w:cstheme="minorHAnsi"/>
          <w:b/>
          <w:sz w:val="20"/>
          <w:szCs w:val="20"/>
        </w:rPr>
      </w:pPr>
      <w:r w:rsidRPr="001266D9">
        <w:rPr>
          <w:rFonts w:cstheme="minorHAnsi"/>
          <w:b/>
          <w:sz w:val="20"/>
          <w:szCs w:val="20"/>
        </w:rPr>
        <w:t xml:space="preserve">Build </w:t>
      </w:r>
      <w:proofErr w:type="gramStart"/>
      <w:r w:rsidRPr="001266D9">
        <w:rPr>
          <w:rFonts w:cstheme="minorHAnsi"/>
          <w:b/>
          <w:sz w:val="20"/>
          <w:szCs w:val="20"/>
        </w:rPr>
        <w:t>instructions</w:t>
      </w:r>
      <w:proofErr w:type="gramEnd"/>
    </w:p>
    <w:p w14:paraId="47978FBC" w14:textId="26F52262" w:rsidR="00B32F81" w:rsidRPr="001266D9" w:rsidRDefault="00B32F81" w:rsidP="001266D9">
      <w:pPr>
        <w:rPr>
          <w:sz w:val="18"/>
          <w:szCs w:val="18"/>
        </w:rPr>
      </w:pPr>
      <w:r w:rsidRPr="001266D9">
        <w:rPr>
          <w:sz w:val="20"/>
          <w:szCs w:val="20"/>
        </w:rPr>
        <w:t>Listen to the video given as a link in the References section below. Read all articles referenced in the same section.</w:t>
      </w:r>
      <w:r w:rsidRPr="001266D9">
        <w:rPr>
          <w:sz w:val="20"/>
          <w:szCs w:val="20"/>
        </w:rPr>
        <w:br/>
        <w:t>Open the “</w:t>
      </w:r>
      <w:r w:rsidR="009A4B8D" w:rsidRPr="001266D9">
        <w:rPr>
          <w:sz w:val="20"/>
          <w:szCs w:val="20"/>
        </w:rPr>
        <w:t xml:space="preserve">Lab 04 </w:t>
      </w:r>
      <w:r w:rsidRPr="001266D9">
        <w:rPr>
          <w:sz w:val="20"/>
          <w:szCs w:val="20"/>
        </w:rPr>
        <w:t xml:space="preserve">MAV CVX vs </w:t>
      </w:r>
      <w:proofErr w:type="spellStart"/>
      <w:r w:rsidRPr="001266D9">
        <w:rPr>
          <w:sz w:val="20"/>
          <w:szCs w:val="20"/>
        </w:rPr>
        <w:t>XOM.pbix</w:t>
      </w:r>
      <w:proofErr w:type="spellEnd"/>
      <w:r w:rsidRPr="001266D9">
        <w:rPr>
          <w:sz w:val="20"/>
          <w:szCs w:val="20"/>
        </w:rPr>
        <w:t>” file.</w:t>
      </w:r>
      <w:r w:rsidRPr="001266D9">
        <w:rPr>
          <w:sz w:val="20"/>
          <w:szCs w:val="20"/>
        </w:rPr>
        <w:br/>
        <w:t>Examine the dataset: it contains OHLC prices from CVX and XOM.</w:t>
      </w:r>
      <w:r w:rsidRPr="001266D9">
        <w:rPr>
          <w:sz w:val="20"/>
          <w:szCs w:val="20"/>
        </w:rPr>
        <w:br/>
        <w:t>Note there are two line charts in the canvas, one loaded with CVX prices and another with XOM.</w:t>
      </w:r>
      <w:r w:rsidRPr="001266D9">
        <w:rPr>
          <w:sz w:val="20"/>
          <w:szCs w:val="20"/>
        </w:rPr>
        <w:br/>
        <w:t>Replicate the moving average measure found in the CVX table but into the XOM table to compute the moving average on ExxonMobil data.</w:t>
      </w:r>
      <w:r w:rsidRPr="001266D9">
        <w:rPr>
          <w:sz w:val="20"/>
          <w:szCs w:val="20"/>
        </w:rPr>
        <w:br/>
        <w:t>Add the newly created measure to the right-side line chart – in the same way it is found in the CVX table and visual.</w:t>
      </w:r>
      <w:r w:rsidRPr="001266D9">
        <w:rPr>
          <w:sz w:val="20"/>
          <w:szCs w:val="20"/>
        </w:rPr>
        <w:br/>
      </w:r>
      <w:r w:rsidRPr="001266D9">
        <w:rPr>
          <w:sz w:val="20"/>
          <w:szCs w:val="20"/>
        </w:rPr>
        <w:br/>
      </w:r>
      <w:r w:rsidRPr="001266D9">
        <w:rPr>
          <w:sz w:val="18"/>
          <w:szCs w:val="18"/>
        </w:rPr>
        <w:br w:type="page"/>
      </w:r>
    </w:p>
    <w:p w14:paraId="10C829F0" w14:textId="77777777" w:rsidR="004C316B" w:rsidRPr="004C316B" w:rsidRDefault="004C316B" w:rsidP="004C316B">
      <w:pPr>
        <w:pStyle w:val="ListParagraph"/>
        <w:rPr>
          <w:sz w:val="18"/>
          <w:szCs w:val="18"/>
        </w:rPr>
      </w:pPr>
    </w:p>
    <w:p w14:paraId="35F70242" w14:textId="43409D43" w:rsidR="00450ED8" w:rsidRPr="0068382F" w:rsidRDefault="00464631" w:rsidP="00450ED8">
      <w:pPr>
        <w:rPr>
          <w:b/>
          <w:bCs/>
          <w:sz w:val="20"/>
          <w:szCs w:val="20"/>
        </w:rPr>
      </w:pPr>
      <w:r w:rsidRPr="0068382F">
        <w:rPr>
          <w:b/>
          <w:bCs/>
          <w:sz w:val="20"/>
          <w:szCs w:val="20"/>
        </w:rPr>
        <w:t>T</w:t>
      </w:r>
      <w:r w:rsidR="00E40DB2" w:rsidRPr="0068382F">
        <w:rPr>
          <w:b/>
          <w:bCs/>
          <w:sz w:val="20"/>
          <w:szCs w:val="20"/>
        </w:rPr>
        <w:t>opics involved</w:t>
      </w:r>
    </w:p>
    <w:p w14:paraId="294A990F" w14:textId="1CA88457" w:rsidR="005A3F03" w:rsidRDefault="005B6588" w:rsidP="00447DB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r w:rsidR="00E227A3">
        <w:rPr>
          <w:sz w:val="20"/>
          <w:szCs w:val="20"/>
        </w:rPr>
        <w:t>Line Charts to plot market stock prices</w:t>
      </w:r>
    </w:p>
    <w:p w14:paraId="3DDCAE10" w14:textId="792CBBD0" w:rsidR="00CD6032" w:rsidRDefault="00784AF1" w:rsidP="00410EA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Intermediate-level DAX </w:t>
      </w:r>
    </w:p>
    <w:p w14:paraId="166F669B" w14:textId="7D9AC66B" w:rsidR="00E9566D" w:rsidRPr="00784AF1" w:rsidRDefault="00784AF1" w:rsidP="00784AF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AVERAGEX and CALCULATE functions</w:t>
      </w:r>
    </w:p>
    <w:p w14:paraId="4D8B37F0" w14:textId="5F27EA0D" w:rsidR="00447DB3" w:rsidRPr="00410EA4" w:rsidRDefault="00447DB3" w:rsidP="0095704C">
      <w:pPr>
        <w:pStyle w:val="ListParagraph"/>
        <w:rPr>
          <w:sz w:val="20"/>
          <w:szCs w:val="20"/>
        </w:rPr>
      </w:pPr>
    </w:p>
    <w:p w14:paraId="072B5D77" w14:textId="0825378F" w:rsidR="00447DB3" w:rsidRPr="009B2339" w:rsidRDefault="00447DB3" w:rsidP="009B2339">
      <w:pPr>
        <w:rPr>
          <w:rFonts w:cstheme="minorHAnsi"/>
          <w:b/>
          <w:sz w:val="20"/>
          <w:szCs w:val="20"/>
        </w:rPr>
      </w:pPr>
      <w:r w:rsidRPr="0068382F">
        <w:rPr>
          <w:rFonts w:cstheme="minorHAnsi"/>
          <w:b/>
          <w:sz w:val="20"/>
          <w:szCs w:val="20"/>
        </w:rPr>
        <w:t>Visuals</w:t>
      </w:r>
    </w:p>
    <w:p w14:paraId="749D9281" w14:textId="4E57F4AC" w:rsidR="0095704C" w:rsidRDefault="00784AF1" w:rsidP="00730AA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Line Chart</w:t>
      </w:r>
    </w:p>
    <w:p w14:paraId="442F4CF2" w14:textId="4AF3E643" w:rsidR="0068346A" w:rsidRPr="00730AAC" w:rsidRDefault="00784AF1" w:rsidP="00730AA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Slicer</w:t>
      </w:r>
    </w:p>
    <w:p w14:paraId="4CA9C815" w14:textId="0990717D" w:rsidR="004115F7" w:rsidRDefault="004115F7" w:rsidP="004115F7">
      <w:pPr>
        <w:rPr>
          <w:sz w:val="24"/>
          <w:szCs w:val="24"/>
        </w:rPr>
      </w:pPr>
    </w:p>
    <w:p w14:paraId="0A877D57" w14:textId="3441F389" w:rsidR="00C92502" w:rsidRDefault="00BF701F" w:rsidP="00346531">
      <w:pPr>
        <w:shd w:val="clear" w:color="auto" w:fill="FFFFFE"/>
        <w:spacing w:line="270" w:lineRule="atLeast"/>
        <w:rPr>
          <w:b/>
          <w:bCs/>
          <w:sz w:val="20"/>
          <w:szCs w:val="20"/>
        </w:rPr>
      </w:pPr>
      <w:r w:rsidRPr="00DF548C">
        <w:rPr>
          <w:b/>
          <w:bCs/>
          <w:sz w:val="20"/>
          <w:szCs w:val="20"/>
        </w:rPr>
        <w:t>References</w:t>
      </w:r>
    </w:p>
    <w:p w14:paraId="705F9EE4" w14:textId="5234F750" w:rsidR="0018601A" w:rsidRPr="007F411A" w:rsidRDefault="00C60871" w:rsidP="00684582">
      <w:r>
        <w:t xml:space="preserve">The content is based on this YouTube video – Copyrights </w:t>
      </w:r>
      <w:r w:rsidR="00D66C3B">
        <w:t>is by BI Elite – a popular BI channel.</w:t>
      </w:r>
      <w:r w:rsidR="00D66C3B">
        <w:br/>
      </w:r>
      <w:hyperlink r:id="rId11" w:history="1">
        <w:r w:rsidR="00D66C3B">
          <w:rPr>
            <w:rStyle w:val="Hyperlink"/>
          </w:rPr>
          <w:t>(13) Simple Moving Average (SMA) in Power BI - YouTube</w:t>
        </w:r>
      </w:hyperlink>
      <w:r w:rsidR="00285A7C">
        <w:br/>
      </w:r>
      <w:r w:rsidR="003F3AE9">
        <w:t>Stock quotes series downloaded from finance.yahoo.com</w:t>
      </w:r>
      <w:r w:rsidR="005372DB">
        <w:t>.</w:t>
      </w:r>
      <w:r w:rsidR="005372DB">
        <w:br/>
      </w:r>
      <w:hyperlink r:id="rId12" w:history="1">
        <w:r w:rsidR="008C54E6">
          <w:rPr>
            <w:rStyle w:val="Hyperlink"/>
          </w:rPr>
          <w:t>AVERAGEX function (DAX) - DAX | Microsoft Docs</w:t>
        </w:r>
      </w:hyperlink>
      <w:r w:rsidR="008C54E6">
        <w:br/>
      </w:r>
      <w:hyperlink r:id="rId13" w:history="1">
        <w:r w:rsidR="00A42BBB">
          <w:rPr>
            <w:rStyle w:val="Hyperlink"/>
          </w:rPr>
          <w:t>DATESBETWEEN function (DAX) - DAX | Microsoft Docs</w:t>
        </w:r>
      </w:hyperlink>
      <w:r w:rsidR="00A42BBB">
        <w:br/>
      </w:r>
      <w:hyperlink r:id="rId14" w:history="1">
        <w:r w:rsidR="001F4C5D">
          <w:rPr>
            <w:rStyle w:val="Hyperlink"/>
          </w:rPr>
          <w:t>CALCULATE function (DAX) - DAX | Microsoft Docs</w:t>
        </w:r>
      </w:hyperlink>
      <w:r w:rsidR="0018601A">
        <w:br/>
      </w:r>
    </w:p>
    <w:p w14:paraId="773C9C5A" w14:textId="0AE03046" w:rsidR="00684582" w:rsidRDefault="00E00C4F" w:rsidP="00684582">
      <w:r w:rsidRPr="00DF548C">
        <w:rPr>
          <w:sz w:val="20"/>
          <w:szCs w:val="20"/>
        </w:rPr>
        <w:br/>
      </w:r>
      <w:r w:rsidRPr="00DF548C">
        <w:rPr>
          <w:sz w:val="20"/>
          <w:szCs w:val="20"/>
        </w:rPr>
        <w:br/>
      </w:r>
    </w:p>
    <w:p w14:paraId="22E558F2" w14:textId="77777777" w:rsidR="004E6EBF" w:rsidRDefault="004E6EBF" w:rsidP="00684582">
      <w:pPr>
        <w:rPr>
          <w:rStyle w:val="Hyperlink"/>
        </w:rPr>
      </w:pPr>
    </w:p>
    <w:p w14:paraId="03CC7EFB" w14:textId="77777777" w:rsidR="00223FCE" w:rsidRDefault="00223FCE" w:rsidP="00684582"/>
    <w:p w14:paraId="10C2F5ED" w14:textId="6944B5BC" w:rsidR="007C388E" w:rsidRDefault="007C388E" w:rsidP="00684582"/>
    <w:p w14:paraId="0BFCE99B" w14:textId="40A9948F" w:rsidR="00D72667" w:rsidRDefault="00D72667" w:rsidP="00684582"/>
    <w:p w14:paraId="44B50079" w14:textId="6EE00995" w:rsidR="00D72667" w:rsidRDefault="00D72667" w:rsidP="00684582"/>
    <w:p w14:paraId="23DC7AFD" w14:textId="77777777" w:rsidR="00D72667" w:rsidRPr="007C388E" w:rsidRDefault="00D72667" w:rsidP="00684582"/>
    <w:p w14:paraId="7547EBA2" w14:textId="77777777" w:rsidR="00D72667" w:rsidRDefault="00D474E7" w:rsidP="004115F7">
      <w:pPr>
        <w:rPr>
          <w:b/>
          <w:bCs/>
          <w:sz w:val="20"/>
          <w:szCs w:val="20"/>
        </w:rPr>
      </w:pPr>
      <w:r w:rsidRPr="00DF548C">
        <w:rPr>
          <w:b/>
          <w:bCs/>
          <w:sz w:val="20"/>
          <w:szCs w:val="20"/>
        </w:rPr>
        <w:t>End-product scree</w:t>
      </w:r>
      <w:r w:rsidR="000D06D5" w:rsidRPr="00DF548C">
        <w:rPr>
          <w:b/>
          <w:bCs/>
          <w:sz w:val="20"/>
          <w:szCs w:val="20"/>
        </w:rPr>
        <w:t>nshot</w:t>
      </w:r>
    </w:p>
    <w:p w14:paraId="00629822" w14:textId="77777777" w:rsidR="00D72667" w:rsidRDefault="00D72667" w:rsidP="004115F7">
      <w:pPr>
        <w:rPr>
          <w:b/>
          <w:bCs/>
          <w:sz w:val="20"/>
          <w:szCs w:val="20"/>
        </w:rPr>
      </w:pPr>
    </w:p>
    <w:p w14:paraId="0D6D9F0F" w14:textId="6241A980" w:rsidR="000D06D5" w:rsidRPr="00202B50" w:rsidRDefault="00346531" w:rsidP="004115F7">
      <w:pPr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1071EA" wp14:editId="552D4EC4">
            <wp:extent cx="4072941" cy="2324100"/>
            <wp:effectExtent l="0" t="0" r="381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0471" cy="232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782B" w14:textId="7973C475" w:rsidR="00BF701F" w:rsidRDefault="00BF701F" w:rsidP="004115F7">
      <w:pPr>
        <w:rPr>
          <w:sz w:val="24"/>
          <w:szCs w:val="24"/>
        </w:rPr>
      </w:pPr>
    </w:p>
    <w:sectPr w:rsidR="00BF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7ABD" w14:textId="77777777" w:rsidR="009430F4" w:rsidRDefault="009430F4" w:rsidP="00060EFF">
      <w:pPr>
        <w:spacing w:after="0" w:line="240" w:lineRule="auto"/>
      </w:pPr>
      <w:r>
        <w:separator/>
      </w:r>
    </w:p>
  </w:endnote>
  <w:endnote w:type="continuationSeparator" w:id="0">
    <w:p w14:paraId="6C4C6BEF" w14:textId="77777777" w:rsidR="009430F4" w:rsidRDefault="009430F4" w:rsidP="00060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86672" w14:textId="77777777" w:rsidR="009430F4" w:rsidRDefault="009430F4" w:rsidP="00060EFF">
      <w:pPr>
        <w:spacing w:after="0" w:line="240" w:lineRule="auto"/>
      </w:pPr>
      <w:r>
        <w:separator/>
      </w:r>
    </w:p>
  </w:footnote>
  <w:footnote w:type="continuationSeparator" w:id="0">
    <w:p w14:paraId="2BAB752F" w14:textId="77777777" w:rsidR="009430F4" w:rsidRDefault="009430F4" w:rsidP="00060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4053"/>
    <w:multiLevelType w:val="hybridMultilevel"/>
    <w:tmpl w:val="E0C8F6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2B21FA"/>
    <w:multiLevelType w:val="hybridMultilevel"/>
    <w:tmpl w:val="CE74B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62042"/>
    <w:multiLevelType w:val="hybridMultilevel"/>
    <w:tmpl w:val="603AEE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C06078"/>
    <w:multiLevelType w:val="hybridMultilevel"/>
    <w:tmpl w:val="5964A3AA"/>
    <w:lvl w:ilvl="0" w:tplc="4CAE19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20206"/>
    <w:multiLevelType w:val="hybridMultilevel"/>
    <w:tmpl w:val="E0C8F6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DF78DD"/>
    <w:multiLevelType w:val="hybridMultilevel"/>
    <w:tmpl w:val="2D3CE2C2"/>
    <w:lvl w:ilvl="0" w:tplc="B6DE04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2564E0"/>
    <w:multiLevelType w:val="hybridMultilevel"/>
    <w:tmpl w:val="E0C8F6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1C71DF"/>
    <w:multiLevelType w:val="hybridMultilevel"/>
    <w:tmpl w:val="7FDC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91FE3"/>
    <w:multiLevelType w:val="hybridMultilevel"/>
    <w:tmpl w:val="D9C8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817795">
    <w:abstractNumId w:val="8"/>
  </w:num>
  <w:num w:numId="2" w16cid:durableId="1982271270">
    <w:abstractNumId w:val="1"/>
  </w:num>
  <w:num w:numId="3" w16cid:durableId="1173803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4257646">
    <w:abstractNumId w:val="5"/>
  </w:num>
  <w:num w:numId="5" w16cid:durableId="1071349318">
    <w:abstractNumId w:val="3"/>
  </w:num>
  <w:num w:numId="6" w16cid:durableId="1890022974">
    <w:abstractNumId w:val="0"/>
  </w:num>
  <w:num w:numId="7" w16cid:durableId="1699354485">
    <w:abstractNumId w:val="6"/>
  </w:num>
  <w:num w:numId="8" w16cid:durableId="1298952017">
    <w:abstractNumId w:val="2"/>
  </w:num>
  <w:num w:numId="9" w16cid:durableId="1991249356">
    <w:abstractNumId w:val="4"/>
  </w:num>
  <w:num w:numId="10" w16cid:durableId="2072994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FF"/>
    <w:rsid w:val="00000554"/>
    <w:rsid w:val="00003A20"/>
    <w:rsid w:val="00007C9B"/>
    <w:rsid w:val="000105E4"/>
    <w:rsid w:val="00017C38"/>
    <w:rsid w:val="0002187E"/>
    <w:rsid w:val="00024037"/>
    <w:rsid w:val="00037A09"/>
    <w:rsid w:val="000438A4"/>
    <w:rsid w:val="000474A2"/>
    <w:rsid w:val="00052886"/>
    <w:rsid w:val="00053298"/>
    <w:rsid w:val="00060EFF"/>
    <w:rsid w:val="00082ADB"/>
    <w:rsid w:val="0009005E"/>
    <w:rsid w:val="00095284"/>
    <w:rsid w:val="000A68A0"/>
    <w:rsid w:val="000B16A6"/>
    <w:rsid w:val="000B332A"/>
    <w:rsid w:val="000C359F"/>
    <w:rsid w:val="000C50AF"/>
    <w:rsid w:val="000D06D5"/>
    <w:rsid w:val="000E09A9"/>
    <w:rsid w:val="000E22F3"/>
    <w:rsid w:val="000E5F40"/>
    <w:rsid w:val="000F1F53"/>
    <w:rsid w:val="000F3DC1"/>
    <w:rsid w:val="000F69E4"/>
    <w:rsid w:val="00103021"/>
    <w:rsid w:val="001056E4"/>
    <w:rsid w:val="00107846"/>
    <w:rsid w:val="00111ECE"/>
    <w:rsid w:val="001144FF"/>
    <w:rsid w:val="00121CAC"/>
    <w:rsid w:val="001266D9"/>
    <w:rsid w:val="001561DD"/>
    <w:rsid w:val="00164642"/>
    <w:rsid w:val="00172128"/>
    <w:rsid w:val="00173C29"/>
    <w:rsid w:val="0017576E"/>
    <w:rsid w:val="00184140"/>
    <w:rsid w:val="0018601A"/>
    <w:rsid w:val="00192AAF"/>
    <w:rsid w:val="001A65CF"/>
    <w:rsid w:val="001B7809"/>
    <w:rsid w:val="001D12B3"/>
    <w:rsid w:val="001D59D8"/>
    <w:rsid w:val="001E7D10"/>
    <w:rsid w:val="001F1D9A"/>
    <w:rsid w:val="001F344A"/>
    <w:rsid w:val="001F44DC"/>
    <w:rsid w:val="001F4C5D"/>
    <w:rsid w:val="001F5571"/>
    <w:rsid w:val="00202B50"/>
    <w:rsid w:val="00223FCE"/>
    <w:rsid w:val="0023134B"/>
    <w:rsid w:val="00231D57"/>
    <w:rsid w:val="00233456"/>
    <w:rsid w:val="002353C0"/>
    <w:rsid w:val="0023572F"/>
    <w:rsid w:val="0027148C"/>
    <w:rsid w:val="002718C5"/>
    <w:rsid w:val="00282999"/>
    <w:rsid w:val="00285A7C"/>
    <w:rsid w:val="002C7C6A"/>
    <w:rsid w:val="002D01C7"/>
    <w:rsid w:val="002E0994"/>
    <w:rsid w:val="002E36B2"/>
    <w:rsid w:val="002F53E3"/>
    <w:rsid w:val="002F7E0E"/>
    <w:rsid w:val="0030098B"/>
    <w:rsid w:val="003127B9"/>
    <w:rsid w:val="003130F1"/>
    <w:rsid w:val="00326D65"/>
    <w:rsid w:val="00331598"/>
    <w:rsid w:val="00332F2D"/>
    <w:rsid w:val="00340582"/>
    <w:rsid w:val="00345AE7"/>
    <w:rsid w:val="00346531"/>
    <w:rsid w:val="00373ED2"/>
    <w:rsid w:val="00374CD8"/>
    <w:rsid w:val="003843B8"/>
    <w:rsid w:val="00384E01"/>
    <w:rsid w:val="003B1BC2"/>
    <w:rsid w:val="003C0417"/>
    <w:rsid w:val="003C22A5"/>
    <w:rsid w:val="003C6407"/>
    <w:rsid w:val="003E1154"/>
    <w:rsid w:val="003E1EC2"/>
    <w:rsid w:val="003E39FD"/>
    <w:rsid w:val="003F3AE9"/>
    <w:rsid w:val="00405CDC"/>
    <w:rsid w:val="004067C3"/>
    <w:rsid w:val="00407995"/>
    <w:rsid w:val="00410EA4"/>
    <w:rsid w:val="004115F7"/>
    <w:rsid w:val="00414EA5"/>
    <w:rsid w:val="0043004F"/>
    <w:rsid w:val="00430591"/>
    <w:rsid w:val="00443CB3"/>
    <w:rsid w:val="00447DB3"/>
    <w:rsid w:val="00450ED8"/>
    <w:rsid w:val="004645CB"/>
    <w:rsid w:val="00464631"/>
    <w:rsid w:val="00465B01"/>
    <w:rsid w:val="00484BE5"/>
    <w:rsid w:val="00487A03"/>
    <w:rsid w:val="00487E73"/>
    <w:rsid w:val="004A1117"/>
    <w:rsid w:val="004A396F"/>
    <w:rsid w:val="004A72EE"/>
    <w:rsid w:val="004C316B"/>
    <w:rsid w:val="004E6EBF"/>
    <w:rsid w:val="00510D18"/>
    <w:rsid w:val="0052346C"/>
    <w:rsid w:val="00530AD7"/>
    <w:rsid w:val="005372DB"/>
    <w:rsid w:val="00554B9B"/>
    <w:rsid w:val="0056575D"/>
    <w:rsid w:val="005731D5"/>
    <w:rsid w:val="00574CD2"/>
    <w:rsid w:val="005817E0"/>
    <w:rsid w:val="00584FCD"/>
    <w:rsid w:val="00593C40"/>
    <w:rsid w:val="005A1D06"/>
    <w:rsid w:val="005A3F03"/>
    <w:rsid w:val="005B6388"/>
    <w:rsid w:val="005B6588"/>
    <w:rsid w:val="005D03CF"/>
    <w:rsid w:val="005F27A2"/>
    <w:rsid w:val="005F3CEE"/>
    <w:rsid w:val="005F3E23"/>
    <w:rsid w:val="005F62C1"/>
    <w:rsid w:val="005F63BA"/>
    <w:rsid w:val="005F6FD4"/>
    <w:rsid w:val="00605236"/>
    <w:rsid w:val="00620781"/>
    <w:rsid w:val="00626021"/>
    <w:rsid w:val="00635676"/>
    <w:rsid w:val="00640BEA"/>
    <w:rsid w:val="00641C1C"/>
    <w:rsid w:val="00642866"/>
    <w:rsid w:val="00646EAE"/>
    <w:rsid w:val="00657BE0"/>
    <w:rsid w:val="006650E1"/>
    <w:rsid w:val="00671E1D"/>
    <w:rsid w:val="0068346A"/>
    <w:rsid w:val="0068382F"/>
    <w:rsid w:val="00684582"/>
    <w:rsid w:val="006A18B6"/>
    <w:rsid w:val="006A26F5"/>
    <w:rsid w:val="006D3E92"/>
    <w:rsid w:val="006D57C5"/>
    <w:rsid w:val="006D7EB5"/>
    <w:rsid w:val="006E0880"/>
    <w:rsid w:val="006E1EBC"/>
    <w:rsid w:val="006F305A"/>
    <w:rsid w:val="006F56B8"/>
    <w:rsid w:val="00705833"/>
    <w:rsid w:val="00716043"/>
    <w:rsid w:val="00730AAC"/>
    <w:rsid w:val="0074793D"/>
    <w:rsid w:val="0075437F"/>
    <w:rsid w:val="007610B6"/>
    <w:rsid w:val="0077349D"/>
    <w:rsid w:val="00775EB2"/>
    <w:rsid w:val="00784AF1"/>
    <w:rsid w:val="00790617"/>
    <w:rsid w:val="007A4F9D"/>
    <w:rsid w:val="007B2D68"/>
    <w:rsid w:val="007B401A"/>
    <w:rsid w:val="007B4201"/>
    <w:rsid w:val="007C0DE8"/>
    <w:rsid w:val="007C11FD"/>
    <w:rsid w:val="007C367F"/>
    <w:rsid w:val="007C388E"/>
    <w:rsid w:val="007C5689"/>
    <w:rsid w:val="007D1605"/>
    <w:rsid w:val="007D1CD3"/>
    <w:rsid w:val="007E401E"/>
    <w:rsid w:val="007F411A"/>
    <w:rsid w:val="008076C2"/>
    <w:rsid w:val="00827B86"/>
    <w:rsid w:val="0085685B"/>
    <w:rsid w:val="00865CF9"/>
    <w:rsid w:val="00880704"/>
    <w:rsid w:val="00891280"/>
    <w:rsid w:val="00893CBC"/>
    <w:rsid w:val="008A648C"/>
    <w:rsid w:val="008C54E6"/>
    <w:rsid w:val="008E6CE0"/>
    <w:rsid w:val="008F2B03"/>
    <w:rsid w:val="00900408"/>
    <w:rsid w:val="00922634"/>
    <w:rsid w:val="00932C51"/>
    <w:rsid w:val="0093708D"/>
    <w:rsid w:val="009430F4"/>
    <w:rsid w:val="0095704C"/>
    <w:rsid w:val="009656A2"/>
    <w:rsid w:val="00966024"/>
    <w:rsid w:val="009A4B8D"/>
    <w:rsid w:val="009A5CB2"/>
    <w:rsid w:val="009B2339"/>
    <w:rsid w:val="009B28F5"/>
    <w:rsid w:val="009C53A4"/>
    <w:rsid w:val="009D5B9C"/>
    <w:rsid w:val="00A1056B"/>
    <w:rsid w:val="00A117E1"/>
    <w:rsid w:val="00A12FB9"/>
    <w:rsid w:val="00A219C7"/>
    <w:rsid w:val="00A25409"/>
    <w:rsid w:val="00A25631"/>
    <w:rsid w:val="00A324F6"/>
    <w:rsid w:val="00A329C4"/>
    <w:rsid w:val="00A42744"/>
    <w:rsid w:val="00A42BBB"/>
    <w:rsid w:val="00A42D8C"/>
    <w:rsid w:val="00A5338E"/>
    <w:rsid w:val="00A60C11"/>
    <w:rsid w:val="00A717BF"/>
    <w:rsid w:val="00A84843"/>
    <w:rsid w:val="00A9297F"/>
    <w:rsid w:val="00AA2C3E"/>
    <w:rsid w:val="00AB69CE"/>
    <w:rsid w:val="00AC2CA1"/>
    <w:rsid w:val="00AD0F90"/>
    <w:rsid w:val="00AD77B2"/>
    <w:rsid w:val="00AE65E1"/>
    <w:rsid w:val="00AE6F9B"/>
    <w:rsid w:val="00B00636"/>
    <w:rsid w:val="00B12400"/>
    <w:rsid w:val="00B13343"/>
    <w:rsid w:val="00B16D37"/>
    <w:rsid w:val="00B32F81"/>
    <w:rsid w:val="00B344CF"/>
    <w:rsid w:val="00B375C1"/>
    <w:rsid w:val="00B43407"/>
    <w:rsid w:val="00B460DC"/>
    <w:rsid w:val="00B500B0"/>
    <w:rsid w:val="00B65EDD"/>
    <w:rsid w:val="00B83E50"/>
    <w:rsid w:val="00B85561"/>
    <w:rsid w:val="00B85B50"/>
    <w:rsid w:val="00B87C34"/>
    <w:rsid w:val="00B965E2"/>
    <w:rsid w:val="00BC461B"/>
    <w:rsid w:val="00BC4954"/>
    <w:rsid w:val="00BD1716"/>
    <w:rsid w:val="00BD3D6F"/>
    <w:rsid w:val="00BE1292"/>
    <w:rsid w:val="00BF701F"/>
    <w:rsid w:val="00BF7435"/>
    <w:rsid w:val="00C12091"/>
    <w:rsid w:val="00C25136"/>
    <w:rsid w:val="00C3618B"/>
    <w:rsid w:val="00C454A7"/>
    <w:rsid w:val="00C47443"/>
    <w:rsid w:val="00C5319E"/>
    <w:rsid w:val="00C60871"/>
    <w:rsid w:val="00C65F63"/>
    <w:rsid w:val="00C91327"/>
    <w:rsid w:val="00C91555"/>
    <w:rsid w:val="00C92502"/>
    <w:rsid w:val="00C933E9"/>
    <w:rsid w:val="00C9573D"/>
    <w:rsid w:val="00CC0D4C"/>
    <w:rsid w:val="00CD6032"/>
    <w:rsid w:val="00CE4B58"/>
    <w:rsid w:val="00D02048"/>
    <w:rsid w:val="00D05153"/>
    <w:rsid w:val="00D104B3"/>
    <w:rsid w:val="00D310D8"/>
    <w:rsid w:val="00D370D3"/>
    <w:rsid w:val="00D40B04"/>
    <w:rsid w:val="00D474E7"/>
    <w:rsid w:val="00D50BF0"/>
    <w:rsid w:val="00D50F7B"/>
    <w:rsid w:val="00D5533F"/>
    <w:rsid w:val="00D66C3B"/>
    <w:rsid w:val="00D721C4"/>
    <w:rsid w:val="00D72667"/>
    <w:rsid w:val="00D80CCE"/>
    <w:rsid w:val="00D81AB2"/>
    <w:rsid w:val="00D82EEB"/>
    <w:rsid w:val="00D91B70"/>
    <w:rsid w:val="00D942C1"/>
    <w:rsid w:val="00DA258F"/>
    <w:rsid w:val="00DA404D"/>
    <w:rsid w:val="00DB48E1"/>
    <w:rsid w:val="00DC7C45"/>
    <w:rsid w:val="00DD126D"/>
    <w:rsid w:val="00DD32F1"/>
    <w:rsid w:val="00DE271E"/>
    <w:rsid w:val="00DF548C"/>
    <w:rsid w:val="00E00C4F"/>
    <w:rsid w:val="00E03F88"/>
    <w:rsid w:val="00E04E60"/>
    <w:rsid w:val="00E104DC"/>
    <w:rsid w:val="00E10640"/>
    <w:rsid w:val="00E1145C"/>
    <w:rsid w:val="00E227A3"/>
    <w:rsid w:val="00E245AA"/>
    <w:rsid w:val="00E40DB2"/>
    <w:rsid w:val="00E46EBE"/>
    <w:rsid w:val="00E627B0"/>
    <w:rsid w:val="00E708CF"/>
    <w:rsid w:val="00E772D0"/>
    <w:rsid w:val="00E8328E"/>
    <w:rsid w:val="00E90166"/>
    <w:rsid w:val="00E92FEF"/>
    <w:rsid w:val="00E9361C"/>
    <w:rsid w:val="00E9566D"/>
    <w:rsid w:val="00E96C03"/>
    <w:rsid w:val="00EC060B"/>
    <w:rsid w:val="00EC0941"/>
    <w:rsid w:val="00EC1A8F"/>
    <w:rsid w:val="00EC509C"/>
    <w:rsid w:val="00EC5F57"/>
    <w:rsid w:val="00ED5F0E"/>
    <w:rsid w:val="00EE32EE"/>
    <w:rsid w:val="00EF0CF6"/>
    <w:rsid w:val="00F14E7E"/>
    <w:rsid w:val="00F3199D"/>
    <w:rsid w:val="00F70741"/>
    <w:rsid w:val="00F70A3E"/>
    <w:rsid w:val="00F804C7"/>
    <w:rsid w:val="00F811EF"/>
    <w:rsid w:val="00F87A07"/>
    <w:rsid w:val="00F9209A"/>
    <w:rsid w:val="00F930D7"/>
    <w:rsid w:val="00FB353E"/>
    <w:rsid w:val="00FC242E"/>
    <w:rsid w:val="00FF5052"/>
    <w:rsid w:val="5BB2638E"/>
    <w:rsid w:val="5DF08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B222E"/>
  <w15:chartTrackingRefBased/>
  <w15:docId w15:val="{112C33B9-C4EE-4313-BF23-CCD54824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FF"/>
    <w:pPr>
      <w:ind w:left="720"/>
      <w:contextualSpacing/>
    </w:pPr>
  </w:style>
  <w:style w:type="character" w:customStyle="1" w:styleId="mjx-char">
    <w:name w:val="mjx-char"/>
    <w:basedOn w:val="DefaultParagraphFont"/>
    <w:rsid w:val="00450ED8"/>
  </w:style>
  <w:style w:type="paragraph" w:styleId="BalloonText">
    <w:name w:val="Balloon Text"/>
    <w:basedOn w:val="Normal"/>
    <w:link w:val="BalloonTextChar"/>
    <w:uiPriority w:val="99"/>
    <w:semiHidden/>
    <w:unhideWhenUsed/>
    <w:rsid w:val="00450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E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0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4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3F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dax/datesbetween-function-da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dax/averagex-function-da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nvv4tPOY8l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dax/calculate-function-d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_x0020_Start_x0020_Date xmlns="b9f1db13-37d0-4e45-944c-b878e8992007" xsi:nil="true"/>
    <f1f5acf37a9e4df8843432af9802a72a xmlns="b9f1db13-37d0-4e45-944c-b878e8992007">
      <Terms xmlns="http://schemas.microsoft.com/office/infopath/2007/PartnerControls"/>
    </f1f5acf37a9e4df8843432af9802a72a>
    <Preservation_x0020_Order_x0020_Numbers xmlns="e6bb6fa4-9c23-4df5-9c72-0315fa8fef6d" xsi:nil="true"/>
    <p01231d88c934046812dbe39cf15431a xmlns="fae423db-7aea-40a7-8e81-2a365c617d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Non-Record</TermName>
          <TermId xmlns="http://schemas.microsoft.com/office/infopath/2007/PartnerControls">1e0fcd32-c316-4759-967f-319c5b88aa7f</TermId>
        </TermInfo>
      </Terms>
    </p01231d88c934046812dbe39cf15431a>
    <p01231d88c934046812dbe39cf15430a xmlns="fae423db-7aea-40a7-8e81-2a365c617d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TSS</TermName>
          <TermId xmlns="http://schemas.microsoft.com/office/infopath/2007/PartnerControls">45c4bd64-dcac-43dd-a885-dd81b445a17c</TermId>
        </TermInfo>
      </Terms>
    </p01231d88c934046812dbe39cf15430a>
    <ExtractedContributor xmlns="http://schemas.microsoft.com/sharepoint/v3" xsi:nil="true"/>
    <Retain_x0020_Until_x0020_Date xmlns="b9f1db13-37d0-4e45-944c-b878e8992007" xsi:nil="true"/>
    <IP_x0020_Classification xmlns="e6bb6fa4-9c23-4df5-9c72-0315fa8fef6d">Company Confidential</IP_x0020_Classification>
    <TaxCatchAll xmlns="b9f1db13-37d0-4e45-944c-b878e8992007">
      <Value>2</Value>
      <Value>1</Value>
    </TaxCatchAll>
    <Inactive_x0020_Record xmlns="b9f1db13-37d0-4e45-944c-b878e8992007" xsi:nil="true"/>
  </documentManagement>
</p:properties>
</file>

<file path=customXml/item2.xml><?xml version="1.0" encoding="utf-8"?>
<?mso-contentType ?>
<SharedContentType xmlns="Microsoft.SharePoint.Taxonomy.ContentTypeSync" SourceId="03b784c7-ee61-4ee7-89a9-d87ec2bf0954" ContentTypeId="0x010100FBB1BDE89FB27C449A0E29AF421E3124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Document" ma:contentTypeID="0x010100FBB1BDE89FB27C449A0E29AF421E312401006386BA4BE991C2488A504FE20AA942AF" ma:contentTypeVersion="13" ma:contentTypeDescription="Create a new document." ma:contentTypeScope="" ma:versionID="c57b4bc243df70cd6ffb4baa33af5b94">
  <xsd:schema xmlns:xsd="http://www.w3.org/2001/XMLSchema" xmlns:xs="http://www.w3.org/2001/XMLSchema" xmlns:p="http://schemas.microsoft.com/office/2006/metadata/properties" xmlns:ns1="http://schemas.microsoft.com/sharepoint/v3" xmlns:ns3="b9f1db13-37d0-4e45-944c-b878e8992007" xmlns:ns4="e6bb6fa4-9c23-4df5-9c72-0315fa8fef6d" xmlns:ns5="fae423db-7aea-40a7-8e81-2a365c617d65" xmlns:ns6="2080e850-5f8b-409d-9e88-4dbc750e5580" xmlns:ns7="4d3b2d75-5ac0-4770-9050-a0ad6c50ac85" targetNamespace="http://schemas.microsoft.com/office/2006/metadata/properties" ma:root="true" ma:fieldsID="84615c483041d229fac2a5d5d41e1f95" ns1:_="" ns3:_="" ns4:_="" ns5:_="" ns6:_="" ns7:_="">
    <xsd:import namespace="http://schemas.microsoft.com/sharepoint/v3"/>
    <xsd:import namespace="b9f1db13-37d0-4e45-944c-b878e8992007"/>
    <xsd:import namespace="e6bb6fa4-9c23-4df5-9c72-0315fa8fef6d"/>
    <xsd:import namespace="fae423db-7aea-40a7-8e81-2a365c617d65"/>
    <xsd:import namespace="2080e850-5f8b-409d-9e88-4dbc750e5580"/>
    <xsd:import namespace="4d3b2d75-5ac0-4770-9050-a0ad6c50ac85"/>
    <xsd:element name="properties">
      <xsd:complexType>
        <xsd:sequence>
          <xsd:element name="documentManagement">
            <xsd:complexType>
              <xsd:all>
                <xsd:element ref="ns4:IP_x0020_Classification"/>
                <xsd:element ref="ns4:Preservation_x0020_Order_x0020_Numbers" minOccurs="0"/>
                <xsd:element ref="ns3:Retention_x0020_Start_x0020_Date" minOccurs="0"/>
                <xsd:element ref="ns3:Retain_x0020_Until_x0020_Date" minOccurs="0"/>
                <xsd:element ref="ns3:TaxCatchAllLabel" minOccurs="0"/>
                <xsd:element ref="ns5:p01231d88c934046812dbe39cf15431a" minOccurs="0"/>
                <xsd:element ref="ns5:p01231d88c934046812dbe39cf15430a" minOccurs="0"/>
                <xsd:element ref="ns3:TaxCatchAll" minOccurs="0"/>
                <xsd:element ref="ns1:ExtractedContributor" minOccurs="0"/>
                <xsd:element ref="ns3:Inactive_x0020_Record" minOccurs="0"/>
                <xsd:element ref="ns3:f1f5acf37a9e4df8843432af9802a72a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7:SharedWithUsers" minOccurs="0"/>
                <xsd:element ref="ns7:SharedWithDetails" minOccurs="0"/>
                <xsd:element ref="ns6:MediaServiceDateTaken" minOccurs="0"/>
                <xsd:element ref="ns6:MediaLengthInSeconds" minOccurs="0"/>
                <xsd:element ref="ns6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xtractedContributor" ma:index="19" nillable="true" ma:displayName="Extracted Contributor" ma:description="List of names of individuals who participated in creation of the content." ma:internalName="ExtractedContributor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1db13-37d0-4e45-944c-b878e8992007" elementFormDefault="qualified">
    <xsd:import namespace="http://schemas.microsoft.com/office/2006/documentManagement/types"/>
    <xsd:import namespace="http://schemas.microsoft.com/office/infopath/2007/PartnerControls"/>
    <xsd:element name="Retention_x0020_Start_x0020_Date" ma:index="7" nillable="true" ma:displayName="Retention Start Date" ma:description="The start date for retention period calculation." ma:format="DateOnly" ma:internalName="Retention_x0020_Start_x0020_Date">
      <xsd:simpleType>
        <xsd:restriction base="dms:DateTime"/>
      </xsd:simpleType>
    </xsd:element>
    <xsd:element name="Retain_x0020_Until_x0020_Date" ma:index="8" nillable="true" ma:displayName="Retain Until Date" ma:description="The start date for retention period calculation." ma:format="DateOnly" ma:internalName="Retain_x0020_Until_x0020_Date">
      <xsd:simpleType>
        <xsd:restriction base="dms:DateTime"/>
      </xsd:simpleType>
    </xsd:element>
    <xsd:element name="TaxCatchAllLabel" ma:index="9" nillable="true" ma:displayName="Taxonomy Catch All Column1" ma:hidden="true" ma:list="{bd3d1e13-9c18-4327-9575-2fbbf9f7ba5c}" ma:internalName="TaxCatchAllLabel" ma:readOnly="true" ma:showField="CatchAllDataLabel" ma:web="4d3b2d75-5ac0-4770-9050-a0ad6c50ac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7" nillable="true" ma:displayName="Taxonomy Catch All Column" ma:hidden="true" ma:list="{bd3d1e13-9c18-4327-9575-2fbbf9f7ba5c}" ma:internalName="TaxCatchAll" ma:showField="CatchAllData" ma:web="4d3b2d75-5ac0-4770-9050-a0ad6c50ac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active_x0020_Record" ma:index="20" nillable="true" ma:displayName="Inactive Record" ma:description="Used to designate records as inactive." ma:internalName="Inactive_x0020_Record">
      <xsd:simpleType>
        <xsd:restriction base="dms:Boolean"/>
      </xsd:simpleType>
    </xsd:element>
    <xsd:element name="f1f5acf37a9e4df8843432af9802a72a" ma:index="21" nillable="true" ma:taxonomy="true" ma:internalName="f1f5acf37a9e4df8843432af9802a72a" ma:taxonomyFieldName="Chevron_x0020_Discipline" ma:displayName="Chevron Discipline" ma:fieldId="{f1f5acf3-7a9e-4df8-8434-32af9802a72a}" ma:sspId="03b784c7-ee61-4ee7-89a9-d87ec2bf0954" ma:termSetId="84286160-6c66-4956-a819-71b834cd237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b6fa4-9c23-4df5-9c72-0315fa8fef6d" elementFormDefault="qualified">
    <xsd:import namespace="http://schemas.microsoft.com/office/2006/documentManagement/types"/>
    <xsd:import namespace="http://schemas.microsoft.com/office/infopath/2007/PartnerControls"/>
    <xsd:element name="IP_x0020_Classification" ma:index="4" ma:displayName="IP Classification" ma:default="Company Confidential" ma:description="Sensitivity of the information" ma:format="Dropdown" ma:internalName="IP_x0020_Classification">
      <xsd:simpleType>
        <xsd:restriction base="dms:Choice">
          <xsd:enumeration value="Public"/>
          <xsd:enumeration value="Company Confidential"/>
          <xsd:enumeration value="Confidential Restricted"/>
          <xsd:enumeration value="Classified"/>
        </xsd:restriction>
      </xsd:simpleType>
    </xsd:element>
    <xsd:element name="Preservation_x0020_Order_x0020_Numbers" ma:index="5" nillable="true" ma:displayName="Preservation Order Numbers" ma:description="Preservation Order Numbers, when issued by Legal, require that this item MUST NOT be deleted. Separate multiple preservation order numbers with commas." ma:internalName="Preservation_x0020_Order_x0020_Number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423db-7aea-40a7-8e81-2a365c617d65" elementFormDefault="qualified">
    <xsd:import namespace="http://schemas.microsoft.com/office/2006/documentManagement/types"/>
    <xsd:import namespace="http://schemas.microsoft.com/office/infopath/2007/PartnerControls"/>
    <xsd:element name="p01231d88c934046812dbe39cf15431a" ma:index="13" ma:taxonomy="true" ma:internalName="p01231d88c934046812dbe39cf15431a" ma:taxonomyFieldName="Retention_x0020_Category" ma:displayName="Retention Category" ma:readOnly="false" ma:default="1;#Non-Record|1e0fcd32-c316-4759-967f-319c5b88aa7f" ma:fieldId="{fd1ef4d8-3e07-46a2-b2b4-c9e81ccc81f4}" ma:sspId="03b784c7-ee61-4ee7-89a9-d87ec2bf0954" ma:termSetId="fda4940a-b680-4317-929f-5e2e0638e24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01231d88c934046812dbe39cf15430a" ma:index="16" ma:taxonomy="true" ma:internalName="p01231d88c934046812dbe39cf15430a" ma:taxonomyFieldName="Chevron_x0020_Organization" ma:displayName="Owner Organization" ma:default="2;#TSS|45c4bd64-dcac-43dd-a885-dd81b445a17c" ma:fieldId="{901231d8-8c93-4046-812d-be39cf15430a}" ma:sspId="03b784c7-ee61-4ee7-89a9-d87ec2bf0954" ma:termSetId="4bf10e93-cbf8-470b-bd43-152d61f7423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0e850-5f8b-409d-9e88-4dbc750e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b2d75-5ac0-4770-9050-a0ad6c50ac85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ECDAE-C0F8-4DAA-AA41-E053AF2CF37C}">
  <ds:schemaRefs>
    <ds:schemaRef ds:uri="http://schemas.microsoft.com/office/2006/metadata/properties"/>
    <ds:schemaRef ds:uri="http://schemas.microsoft.com/office/infopath/2007/PartnerControls"/>
    <ds:schemaRef ds:uri="b9f1db13-37d0-4e45-944c-b878e8992007"/>
    <ds:schemaRef ds:uri="e6bb6fa4-9c23-4df5-9c72-0315fa8fef6d"/>
    <ds:schemaRef ds:uri="fae423db-7aea-40a7-8e81-2a365c617d6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A1A915-D2AF-4B62-90EC-A3126BF0BB8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D7A6576-2905-42B0-8CB3-6EDDD4F5AD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CAC0A4-DC60-49D9-848E-623BA7FA4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9f1db13-37d0-4e45-944c-b878e8992007"/>
    <ds:schemaRef ds:uri="e6bb6fa4-9c23-4df5-9c72-0315fa8fef6d"/>
    <ds:schemaRef ds:uri="fae423db-7aea-40a7-8e81-2a365c617d65"/>
    <ds:schemaRef ds:uri="2080e850-5f8b-409d-9e88-4dbc750e5580"/>
    <ds:schemaRef ds:uri="4d3b2d75-5ac0-4770-9050-a0ad6c50a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Wallace-Bradley, David</dc:creator>
  <cp:keywords/>
  <dc:description/>
  <cp:lastModifiedBy>Crosetti, Carlos</cp:lastModifiedBy>
  <cp:revision>10</cp:revision>
  <dcterms:created xsi:type="dcterms:W3CDTF">2022-08-11T13:09:00Z</dcterms:created>
  <dcterms:modified xsi:type="dcterms:W3CDTF">2024-05-17T19:44:00Z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581a45-ebc1-4f92-9275-5bfe010ae689_Enabled">
    <vt:lpwstr>true</vt:lpwstr>
  </property>
  <property fmtid="{D5CDD505-2E9C-101B-9397-08002B2CF9AE}" pid="3" name="MSIP_Label_07581a45-ebc1-4f92-9275-5bfe010ae689_SetDate">
    <vt:lpwstr>2019-11-03T21:49:29Z</vt:lpwstr>
  </property>
  <property fmtid="{D5CDD505-2E9C-101B-9397-08002B2CF9AE}" pid="4" name="MSIP_Label_07581a45-ebc1-4f92-9275-5bfe010ae689_Method">
    <vt:lpwstr>Standard</vt:lpwstr>
  </property>
  <property fmtid="{D5CDD505-2E9C-101B-9397-08002B2CF9AE}" pid="5" name="MSIP_Label_07581a45-ebc1-4f92-9275-5bfe010ae689_Name">
    <vt:lpwstr>Company Confidential</vt:lpwstr>
  </property>
  <property fmtid="{D5CDD505-2E9C-101B-9397-08002B2CF9AE}" pid="6" name="MSIP_Label_07581a45-ebc1-4f92-9275-5bfe010ae689_SiteId">
    <vt:lpwstr>fd799da1-bfc1-4234-a91c-72b3a1cb9e26</vt:lpwstr>
  </property>
  <property fmtid="{D5CDD505-2E9C-101B-9397-08002B2CF9AE}" pid="7" name="MSIP_Label_07581a45-ebc1-4f92-9275-5bfe010ae689_ActionId">
    <vt:lpwstr>609bb8d8-e40a-436d-aa9c-00005be9428b</vt:lpwstr>
  </property>
  <property fmtid="{D5CDD505-2E9C-101B-9397-08002B2CF9AE}" pid="8" name="MSIP_Label_07581a45-ebc1-4f92-9275-5bfe010ae689_ContentBits">
    <vt:lpwstr>0</vt:lpwstr>
  </property>
  <property fmtid="{D5CDD505-2E9C-101B-9397-08002B2CF9AE}" pid="9" name="ContentTypeId">
    <vt:lpwstr>0x010100FBB1BDE89FB27C449A0E29AF421E312401006386BA4BE991C2488A504FE20AA942AF</vt:lpwstr>
  </property>
  <property fmtid="{D5CDD505-2E9C-101B-9397-08002B2CF9AE}" pid="10" name="Chevron Discipline">
    <vt:lpwstr/>
  </property>
  <property fmtid="{D5CDD505-2E9C-101B-9397-08002B2CF9AE}" pid="11" name="Retention Category">
    <vt:lpwstr>1;#Non-Record|1e0fcd32-c316-4759-967f-319c5b88aa7f</vt:lpwstr>
  </property>
  <property fmtid="{D5CDD505-2E9C-101B-9397-08002B2CF9AE}" pid="12" name="Chevron Organization">
    <vt:lpwstr>2;#TSS|45c4bd64-dcac-43dd-a885-dd81b445a17c</vt:lpwstr>
  </property>
</Properties>
</file>