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B026B5" w14:paraId="5C1A07E2" wp14:textId="4551368C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8B026B5" w:rsidR="58B026B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EJERCICIOS MAQUETACIÓN</w:t>
      </w:r>
    </w:p>
    <w:p w:rsidR="58B026B5" w:rsidP="58B026B5" w:rsidRDefault="58B026B5" w14:paraId="4D4613B0" w14:textId="5FDF2AE8">
      <w:pPr>
        <w:pStyle w:val="Normal"/>
      </w:pPr>
    </w:p>
    <w:p w:rsidR="58B026B5" w:rsidP="58B026B5" w:rsidRDefault="58B026B5" w14:paraId="756432E8" w14:textId="3D0130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drawing>
          <wp:inline wp14:editId="594BA440" wp14:anchorId="61301AE8">
            <wp:extent cx="6305550" cy="6977999"/>
            <wp:effectExtent l="0" t="0" r="0" b="0"/>
            <wp:docPr id="185923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b89f866de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9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026B5" w:rsidP="58B026B5" w:rsidRDefault="58B026B5" w14:paraId="5A6CCE98" w14:textId="66E295BA">
      <w:pPr>
        <w:pStyle w:val="Normal"/>
      </w:pPr>
    </w:p>
    <w:p w:rsidR="58B026B5" w:rsidP="58B026B5" w:rsidRDefault="58B026B5" w14:paraId="3BCED5CE" w14:textId="0DA314EE">
      <w:pPr>
        <w:pStyle w:val="Normal"/>
      </w:pPr>
    </w:p>
    <w:p w:rsidR="58B026B5" w:rsidP="58B026B5" w:rsidRDefault="58B026B5" w14:paraId="65764DB5" w14:textId="34A5F7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3EC7A"/>
    <w:rsid w:val="3803EC7A"/>
    <w:rsid w:val="58B0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EC7A"/>
  <w15:chartTrackingRefBased/>
  <w15:docId w15:val="{D18B908E-CC6D-4A63-B37D-9D42474E7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c5b89f866de4a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2023-02-24T00:43:04.7819586Z</dcterms:created>
  <dcterms:modified xsi:type="dcterms:W3CDTF">2023-02-24T00:44:41.0012521Z</dcterms:modified>
  <dc:creator>Carlos Rueda</dc:creator>
  <lastModifiedBy>Carlos Rueda</lastModifiedBy>
</coreProperties>
</file>