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C3" w:rsidRPr="00972FC3" w:rsidRDefault="00972FC3" w:rsidP="00972FC3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  <w:lang w:val="es-ES" w:eastAsia="es-CO"/>
        </w:rPr>
      </w:pPr>
      <w:r w:rsidRPr="00972FC3">
        <w:rPr>
          <w:rFonts w:ascii="Tahoma" w:eastAsia="Times New Roman" w:hAnsi="Tahoma" w:cs="Tahoma"/>
          <w:b/>
          <w:bCs/>
          <w:color w:val="000000"/>
          <w:sz w:val="21"/>
          <w:szCs w:val="21"/>
          <w:lang w:val="es-ES" w:eastAsia="es-CO"/>
        </w:rPr>
        <w:t>Modelo de base de datos plugin_tmp.xml</w:t>
      </w:r>
    </w:p>
    <w:p w:rsidR="00972FC3" w:rsidRPr="00972FC3" w:rsidRDefault="00F516D1" w:rsidP="00972FC3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441.9pt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Descripción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1287"/>
              <w:gridCol w:w="933"/>
              <w:gridCol w:w="634"/>
              <w:gridCol w:w="765"/>
              <w:gridCol w:w="1287"/>
              <w:gridCol w:w="1924"/>
              <w:gridCol w:w="662"/>
            </w:tblGrid>
            <w:tr w:rsidR="00972FC3" w:rsidRPr="00972FC3" w:rsidTr="00972FC3">
              <w:trPr>
                <w:tblCellSpacing w:w="0" w:type="dxa"/>
              </w:trPr>
              <w:tc>
                <w:tcPr>
                  <w:tcW w:w="733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33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31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361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33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96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377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 w:rsidT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Codi_Descrip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para identificar que producto es, debe ser ingresado como tipo entero y es llave primaria de forma requerida.</w:t>
                  </w:r>
                </w:p>
              </w:tc>
              <w:tc>
                <w:tcPr>
                  <w:tcW w:w="377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 w:rsidT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Se ingresa el color referente al producto debe ser ingresado de forma de texto y es requerido.</w:t>
                  </w:r>
                </w:p>
              </w:tc>
              <w:tc>
                <w:tcPr>
                  <w:tcW w:w="377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 w:rsidT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Talla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Se ingresa la  talla referente al producto debe ser ingresado de forma de texto y es requerida.</w:t>
                  </w:r>
                </w:p>
              </w:tc>
              <w:tc>
                <w:tcPr>
                  <w:tcW w:w="377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 w:rsidT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Canti_unit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Se ingresa la cantidad unitaria referente al producto, debe ser ingresada de forma de texto y es requerido.</w:t>
                  </w:r>
                </w:p>
              </w:tc>
              <w:tc>
                <w:tcPr>
                  <w:tcW w:w="377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 w:rsidT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tipo_prenda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Se ingresa el tipo de prenda referente al producto debe ser ingresado de forma de texto y es requerido.</w:t>
                  </w:r>
                </w:p>
              </w:tc>
              <w:tc>
                <w:tcPr>
                  <w:tcW w:w="377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 w:rsidT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Valor_Unit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Se ingresa el valor unitario referente al producto debe ser ingresado de forma de texto y es requerido.</w:t>
                  </w:r>
                </w:p>
              </w:tc>
              <w:tc>
                <w:tcPr>
                  <w:tcW w:w="377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Codi_Descrip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Detalle Factura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1287"/>
              <w:gridCol w:w="933"/>
              <w:gridCol w:w="633"/>
              <w:gridCol w:w="765"/>
              <w:gridCol w:w="1287"/>
              <w:gridCol w:w="1924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codi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Deta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Factu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607B5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</w:t>
                  </w:r>
                  <w:r w:rsidR="004B7F9A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código del detalle de factura </w:t>
                  </w:r>
                  <w:r w:rsidR="00607B5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para identifica</w:t>
                  </w:r>
                  <w:r w:rsidR="004B7F9A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r la com</w:t>
                  </w:r>
                  <w:r w:rsidR="00607B5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pra de </w:t>
                  </w:r>
                  <w:r w:rsidR="004B7F9A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</w:t>
                  </w:r>
                  <w:r w:rsidR="004B7F9A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s,</w:t>
                  </w:r>
                  <w:r w:rsidR="00607B59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tipo entero y es llave primaria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4B7F9A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la cantidad de </w:t>
                  </w:r>
                  <w:r w:rsidR="004B7F9A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producto</w:t>
                  </w:r>
                  <w:r w:rsidR="004B7F9A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s,</w:t>
                  </w:r>
                  <w:r w:rsidR="004B7F9A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</w:t>
                  </w:r>
                  <w:r w:rsidR="004B7F9A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tipo entero y es </w:t>
                  </w:r>
                  <w:r w:rsidR="004B7F9A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Precio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4B7F9A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 el precio total de compra</w:t>
                  </w:r>
                  <w:r w:rsidR="004B7F9A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 debe ser ingresado como </w:t>
                  </w:r>
                  <w:r w:rsidR="004B7F9A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tipo de texto y es </w:t>
                  </w:r>
                  <w:r w:rsidR="004B7F9A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Deta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Factu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Entradas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1287"/>
              <w:gridCol w:w="933"/>
              <w:gridCol w:w="633"/>
              <w:gridCol w:w="765"/>
              <w:gridCol w:w="1287"/>
              <w:gridCol w:w="1924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Codi_entra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de entrada identificar,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tipo entero y es llave primaria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Fecha_entra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la fecha de entrada  del 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fecha y 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Codi_entra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Factura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1287"/>
              <w:gridCol w:w="933"/>
              <w:gridCol w:w="633"/>
              <w:gridCol w:w="765"/>
              <w:gridCol w:w="1287"/>
              <w:gridCol w:w="1924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Codi_Factu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código  de factura para identificar la compra de 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s,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tipo entero y es llave primaria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la fecha,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fecha y es 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dirección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la dirección</w:t>
                  </w:r>
                  <w:r w:rsidR="00F516D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</w:t>
                  </w:r>
                  <w:proofErr w:type="spellStart"/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</w:t>
                  </w:r>
                  <w:r w:rsidR="00F516D1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total_comp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total de la compra</w:t>
                  </w:r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AC4ED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</w:t>
                  </w:r>
                  <w:proofErr w:type="spellStart"/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AC4ED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</w:t>
                  </w:r>
                  <w:r w:rsidR="00AC4ED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Codi_Factu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Productos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1136"/>
              <w:gridCol w:w="933"/>
              <w:gridCol w:w="633"/>
              <w:gridCol w:w="765"/>
              <w:gridCol w:w="1287"/>
              <w:gridCol w:w="1924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Codi_produc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D733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código  de factura para identificar la compra de </w:t>
                  </w:r>
                  <w:r w:rsidR="00D733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</w:t>
                  </w:r>
                  <w:r w:rsidR="00D733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s,</w:t>
                  </w:r>
                  <w:r w:rsidR="00D733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tipo entero y es llave primaria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Proveedores _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Codi_prove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 ingresa el código  del proveedor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ti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po entero y es de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Entradas_Codi_entra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lastRenderedPageBreak/>
                    <w:t>Salidas_Codi_Sali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código  de salida 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l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tipo entero y es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Detalle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Factura_codi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Deta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Factu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de detalle de factura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 </w:t>
                  </w:r>
                  <w:proofErr w:type="spellStart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</w:t>
                  </w:r>
                  <w:proofErr w:type="spellEnd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gramStart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factur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a 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proofErr w:type="gramEnd"/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esado como tipo entero y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Descripción _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Codi_Descrip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 descripción,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entero y es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Factura_Codi_Factu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código  de factura para identificar la compra de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entero y es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Nomb_produc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Nombre del </w:t>
                  </w:r>
                  <w:proofErr w:type="gramStart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producto 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proofErr w:type="gramEnd"/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</w:t>
                  </w:r>
                  <w:proofErr w:type="spellStart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Preci_produc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0017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precio del producto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</w:t>
                  </w:r>
                  <w:proofErr w:type="spellStart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Codi_produc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Productos 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Factura_Codi_Factu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Productos _FKIndex2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Descripción _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Codi_Descrip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Productos _FKIndex3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Detalle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Factura_codi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Deta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Factu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Productos _FKIndex4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Salidas_Codi_Sali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Productos _FKIndex5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Entradas_Codi_entra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Productos _FKIndex6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Proveedores _</w:t>
                  </w: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Codi_prove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Proveedores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1287"/>
              <w:gridCol w:w="933"/>
              <w:gridCol w:w="633"/>
              <w:gridCol w:w="765"/>
              <w:gridCol w:w="1287"/>
              <w:gridCol w:w="1924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Codi_prove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 de proveedor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tipo entero y es llave primaria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Nomb_prove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Nombre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Proveedor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</w:t>
                  </w:r>
                  <w:proofErr w:type="spellStart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d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Apelli_prove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apellido del 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proveedor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</w:t>
                  </w:r>
                  <w:proofErr w:type="spellStart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Teléfono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Teléfono</w:t>
                  </w:r>
                  <w:r w:rsidR="000017B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</w:t>
                  </w:r>
                  <w:proofErr w:type="spellStart"/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</w:t>
                  </w:r>
                  <w:r w:rsidR="000017BD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correo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FD231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tipo </w:t>
                  </w:r>
                  <w:proofErr w:type="spellStart"/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lastRenderedPageBreak/>
                    <w:t>string</w:t>
                  </w:r>
                  <w:proofErr w:type="spellEnd"/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 </w:t>
                  </w:r>
                  <w:r w:rsidR="00FD231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de forma 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no </w:t>
                  </w:r>
                  <w:r w:rsidR="00FD231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lastRenderedPageBreak/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Codi_prove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Registro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1127"/>
              <w:gridCol w:w="933"/>
              <w:gridCol w:w="633"/>
              <w:gridCol w:w="765"/>
              <w:gridCol w:w="1270"/>
              <w:gridCol w:w="1683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Usuario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usuario para realizar registro o iniciar </w:t>
                  </w:r>
                  <w:proofErr w:type="gramStart"/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sesión 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proofErr w:type="gramEnd"/>
                  <w:r w:rsidR="00FD231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e ser ingresado como tipo </w:t>
                  </w:r>
                  <w:proofErr w:type="spellStart"/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FD231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llave primaria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Vendedores_Codi_Vende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 de vendedor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FD231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entero y es</w:t>
                  </w:r>
                  <w:r w:rsidR="00FD231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Contrasena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</w:t>
                  </w:r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la contraseña</w:t>
                  </w:r>
                  <w:r w:rsidR="00FD231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ingresada como tipo </w:t>
                  </w:r>
                  <w:proofErr w:type="spellStart"/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 </w:t>
                  </w:r>
                  <w:r w:rsidR="00FD231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Usuario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Registro_FKIndex1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Vendedores_Codi_Vende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Rol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986"/>
              <w:gridCol w:w="933"/>
              <w:gridCol w:w="633"/>
              <w:gridCol w:w="765"/>
              <w:gridCol w:w="1270"/>
              <w:gridCol w:w="1824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Codi_Rol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8433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código  de Rol </w:t>
                  </w:r>
                  <w:r w:rsidR="008433CC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 tipo entero y es llave primaria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Vendedores_Codi_Vende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 de vendedor,</w:t>
                  </w:r>
                  <w:r w:rsidR="008433CC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entero y es</w:t>
                  </w:r>
                  <w:r w:rsidR="008433CC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Nomb_Rol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8433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Nombre  de Rol</w:t>
                  </w:r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8433CC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</w:t>
                  </w:r>
                  <w:proofErr w:type="spellStart"/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8433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</w:t>
                  </w:r>
                  <w:r w:rsidR="008433CC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Codi_Rol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Rol_FKIndex1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Vendedores_Codi_Vende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Salidas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1287"/>
              <w:gridCol w:w="933"/>
              <w:gridCol w:w="633"/>
              <w:gridCol w:w="765"/>
              <w:gridCol w:w="1287"/>
              <w:gridCol w:w="1924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lastRenderedPageBreak/>
                    <w:t>Codi_Sali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ED4F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ED4F4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 de salida</w:t>
                  </w:r>
                  <w:r w:rsidR="00ED4F4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ED4F47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ED4F4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entero y es</w:t>
                  </w:r>
                  <w:r w:rsidR="00ED4F47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  <w:r w:rsidR="00ED4F4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llave primaria </w:t>
                  </w:r>
                  <w:r w:rsidR="00ED4F47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Fecha_sali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ED4F4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la fecha de salida del producto</w:t>
                  </w:r>
                  <w:r w:rsidR="00ED4F4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ED4F47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ED4F4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fecha </w:t>
                  </w:r>
                  <w:r w:rsidR="00ED4F4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y es</w:t>
                  </w:r>
                  <w:r w:rsidR="00ED4F47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Codi_Sali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Pr="00972FC3" w:rsidRDefault="00972FC3" w:rsidP="00972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FC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5000" w:type="pct"/>
        <w:tblCellSpacing w:w="0" w:type="dxa"/>
        <w:shd w:val="clear" w:color="auto" w:fill="E4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2FC3" w:rsidRPr="00972FC3" w:rsidRDefault="00972FC3" w:rsidP="0097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2FC3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s-ES" w:eastAsia="es-CO"/>
              </w:rPr>
              <w:t xml:space="preserve">Vendedores </w:t>
            </w: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1136"/>
              <w:gridCol w:w="933"/>
              <w:gridCol w:w="633"/>
              <w:gridCol w:w="765"/>
              <w:gridCol w:w="1287"/>
              <w:gridCol w:w="1924"/>
              <w:gridCol w:w="662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PrimaryKey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NotNull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Banderas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Valor predeterminado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Comentario</w:t>
                  </w:r>
                </w:p>
              </w:tc>
              <w:tc>
                <w:tcPr>
                  <w:tcW w:w="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AutoInc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Codi_Vende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 de vendedor,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entero y es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Entradas_Codi_entra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 ingresa el código  de entrada del producto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entero y es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Salidas_Codi_Sali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Unsigned</w:t>
                  </w:r>
                  <w:proofErr w:type="spellEnd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B7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código  de salida del producto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,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entero y es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Nomb_vende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Nombre  del 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vendedor,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</w:t>
                  </w:r>
                  <w:proofErr w:type="spellStart"/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Apelli_vende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Se ingresa el Apellido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 de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l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vendedor,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</w:t>
                  </w:r>
                  <w:proofErr w:type="spellStart"/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Se ingresa el Teléfono 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 de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l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vendedor,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debe ser ingresado como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tipo </w:t>
                  </w:r>
                  <w:proofErr w:type="spellStart"/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string</w:t>
                  </w:r>
                  <w:proofErr w:type="spellEnd"/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y es</w:t>
                  </w:r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de forma </w:t>
                  </w:r>
                  <w:r w:rsidR="009B79A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 xml:space="preserve"> no </w:t>
                  </w:r>
                  <w:bookmarkStart w:id="0" w:name="_GoBack"/>
                  <w:bookmarkEnd w:id="0"/>
                  <w:r w:rsidR="009B79A3"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requerida.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0D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72FC3" w:rsidRPr="00972FC3" w:rsidTr="00972FC3">
        <w:trPr>
          <w:tblCellSpacing w:w="0" w:type="dxa"/>
        </w:trPr>
        <w:tc>
          <w:tcPr>
            <w:tcW w:w="0" w:type="auto"/>
            <w:shd w:val="clear" w:color="auto" w:fill="E4E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972FC3" w:rsidRPr="00972FC3">
              <w:trPr>
                <w:tblCellSpacing w:w="0" w:type="dxa"/>
              </w:trPr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s-ES" w:eastAsia="es-CO"/>
                    </w:rPr>
                    <w:t>Columnas</w:t>
                  </w:r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Primaria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Codi_Vende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Vendedores_FKIndex1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Salidas_Codi_Sali</w:t>
                  </w:r>
                  <w:proofErr w:type="spellEnd"/>
                </w:p>
              </w:tc>
            </w:tr>
            <w:tr w:rsidR="00972FC3" w:rsidRPr="00972FC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Vendedores_FKIndex2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Índice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D8E6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72FC3" w:rsidRPr="00972FC3" w:rsidRDefault="00972FC3" w:rsidP="00972F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72FC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s-ES" w:eastAsia="es-CO"/>
                    </w:rPr>
                    <w:t>Entradas_Codi_entra</w:t>
                  </w:r>
                  <w:proofErr w:type="spellEnd"/>
                </w:p>
              </w:tc>
            </w:tr>
          </w:tbl>
          <w:p w:rsidR="00972FC3" w:rsidRPr="00972FC3" w:rsidRDefault="00972FC3" w:rsidP="00972FC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972FC3" w:rsidRDefault="00972FC3"/>
    <w:sectPr w:rsidR="00972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C3"/>
    <w:rsid w:val="000017BD"/>
    <w:rsid w:val="004B7F9A"/>
    <w:rsid w:val="00607B59"/>
    <w:rsid w:val="006736AD"/>
    <w:rsid w:val="00821692"/>
    <w:rsid w:val="008433CC"/>
    <w:rsid w:val="00972FC3"/>
    <w:rsid w:val="009B79A3"/>
    <w:rsid w:val="00AC4EDD"/>
    <w:rsid w:val="00D733A3"/>
    <w:rsid w:val="00E24778"/>
    <w:rsid w:val="00E72785"/>
    <w:rsid w:val="00ED4F47"/>
    <w:rsid w:val="00F516D1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15096B-8A6D-40EC-AEC2-1EBD0AD6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x">
    <w:name w:val="fontx"/>
    <w:basedOn w:val="Normal"/>
    <w:rsid w:val="00972FC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21"/>
      <w:szCs w:val="21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5</Pages>
  <Words>1289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blanca yanet soler martinez</cp:lastModifiedBy>
  <cp:revision>6</cp:revision>
  <dcterms:created xsi:type="dcterms:W3CDTF">2020-09-30T17:14:00Z</dcterms:created>
  <dcterms:modified xsi:type="dcterms:W3CDTF">2020-10-08T14:00:00Z</dcterms:modified>
</cp:coreProperties>
</file>