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92" w:rsidRPr="0025600D" w:rsidRDefault="002A4392">
      <w:pPr>
        <w:rPr>
          <w:sz w:val="32"/>
        </w:rPr>
      </w:pPr>
      <w:r w:rsidRPr="0025600D">
        <w:rPr>
          <w:sz w:val="32"/>
        </w:rPr>
        <w:t>ESOL Articles</w:t>
      </w:r>
    </w:p>
    <w:p w:rsidR="002A4392" w:rsidRPr="003D2395" w:rsidRDefault="002A4392" w:rsidP="00A62CED">
      <w:pPr>
        <w:pStyle w:val="Heading1"/>
        <w:shd w:val="clear" w:color="auto" w:fill="FFFFFF"/>
        <w:spacing w:before="150" w:beforeAutospacing="0" w:after="450" w:afterAutospacing="0" w:line="900" w:lineRule="atLeast"/>
        <w:rPr>
          <w:rFonts w:ascii="Arial" w:hAnsi="Arial" w:cs="Arial"/>
          <w:b w:val="0"/>
          <w:bCs w:val="0"/>
          <w:color w:val="FF5A26"/>
          <w:sz w:val="40"/>
          <w:szCs w:val="90"/>
        </w:rPr>
      </w:pPr>
      <w:r w:rsidRPr="003D2395">
        <w:rPr>
          <w:sz w:val="24"/>
        </w:rPr>
        <w:t>1.</w:t>
      </w:r>
      <w:r w:rsidR="00A62CED" w:rsidRPr="003D2395">
        <w:rPr>
          <w:sz w:val="24"/>
        </w:rPr>
        <w:t xml:space="preserve"> </w:t>
      </w:r>
      <w:r w:rsidR="00A62CED" w:rsidRPr="003D2395">
        <w:rPr>
          <w:rFonts w:ascii="Arial" w:hAnsi="Arial" w:cs="Arial"/>
          <w:b w:val="0"/>
          <w:bCs w:val="0"/>
          <w:color w:val="FF5A26"/>
          <w:sz w:val="40"/>
          <w:szCs w:val="90"/>
        </w:rPr>
        <w:t xml:space="preserve">What is Project </w:t>
      </w:r>
      <w:proofErr w:type="spellStart"/>
      <w:r w:rsidR="00A62CED" w:rsidRPr="003D2395">
        <w:rPr>
          <w:rFonts w:ascii="Arial" w:hAnsi="Arial" w:cs="Arial"/>
          <w:b w:val="0"/>
          <w:bCs w:val="0"/>
          <w:color w:val="FF5A26"/>
          <w:sz w:val="40"/>
          <w:szCs w:val="90"/>
        </w:rPr>
        <w:t>BasedLearning</w:t>
      </w:r>
      <w:proofErr w:type="spellEnd"/>
      <w:r w:rsidR="00A62CED" w:rsidRPr="003D2395">
        <w:rPr>
          <w:rFonts w:ascii="Arial" w:hAnsi="Arial" w:cs="Arial"/>
          <w:b w:val="0"/>
          <w:bCs w:val="0"/>
          <w:color w:val="FF5A26"/>
          <w:sz w:val="40"/>
          <w:szCs w:val="90"/>
        </w:rPr>
        <w:t xml:space="preserve"> (PBL)?</w:t>
      </w:r>
    </w:p>
    <w:p w:rsidR="003D2395" w:rsidRPr="00B34234" w:rsidRDefault="003D2395" w:rsidP="003D2395">
      <w:pPr>
        <w:pStyle w:val="NoSpacing"/>
        <w:rPr>
          <w:sz w:val="36"/>
        </w:rPr>
      </w:pPr>
      <w:r w:rsidRPr="00B34234">
        <w:rPr>
          <w:sz w:val="32"/>
        </w:rPr>
        <w:t>Buck Institute for Education (BIE)</w:t>
      </w:r>
    </w:p>
    <w:p w:rsidR="00A63AEE" w:rsidRDefault="002A4392">
      <w:hyperlink r:id="rId5" w:history="1">
        <w:r w:rsidRPr="00354C57">
          <w:rPr>
            <w:rStyle w:val="Hyperlink"/>
          </w:rPr>
          <w:t>http://www.bie.org/about/what_pbl</w:t>
        </w:r>
      </w:hyperlink>
      <w:r>
        <w:t xml:space="preserve"> </w:t>
      </w:r>
    </w:p>
    <w:p w:rsidR="003D2395" w:rsidRDefault="003D2395"/>
    <w:p w:rsidR="007A5001" w:rsidRPr="00B34234" w:rsidRDefault="003D2395" w:rsidP="007A5001">
      <w:pPr>
        <w:pStyle w:val="Heading2"/>
        <w:shd w:val="clear" w:color="auto" w:fill="FFFFFF"/>
        <w:spacing w:before="0"/>
        <w:textAlignment w:val="baseline"/>
        <w:rPr>
          <w:rFonts w:ascii="aller_typoregular" w:hAnsi="aller_typoregular"/>
          <w:b w:val="0"/>
          <w:bCs w:val="0"/>
          <w:color w:val="005363"/>
          <w:sz w:val="30"/>
        </w:rPr>
      </w:pPr>
      <w:r w:rsidRPr="00B34234">
        <w:rPr>
          <w:sz w:val="32"/>
        </w:rPr>
        <w:t>2.</w:t>
      </w:r>
      <w:r w:rsidR="007A5001" w:rsidRPr="00B34234">
        <w:rPr>
          <w:sz w:val="32"/>
        </w:rPr>
        <w:t xml:space="preserve"> </w:t>
      </w:r>
      <w:r w:rsidR="007A5001" w:rsidRPr="00B34234">
        <w:rPr>
          <w:rStyle w:val="head"/>
          <w:rFonts w:ascii="aller_typoregular" w:hAnsi="aller_typoregular"/>
          <w:b w:val="0"/>
          <w:bCs w:val="0"/>
          <w:color w:val="005363"/>
          <w:sz w:val="30"/>
          <w:bdr w:val="none" w:sz="0" w:space="0" w:color="auto" w:frame="1"/>
        </w:rPr>
        <w:t>Journal Articles</w:t>
      </w:r>
    </w:p>
    <w:p w:rsidR="003D2395" w:rsidRPr="00B34234" w:rsidRDefault="006247EA">
      <w:pPr>
        <w:rPr>
          <w:sz w:val="28"/>
        </w:rPr>
      </w:pPr>
      <w:r w:rsidRPr="00B34234">
        <w:rPr>
          <w:rStyle w:val="Strong"/>
          <w:rFonts w:ascii="Arial" w:hAnsi="Arial" w:cs="Arial"/>
          <w:color w:val="848D9A"/>
          <w:sz w:val="24"/>
          <w:szCs w:val="20"/>
          <w:bdr w:val="none" w:sz="0" w:space="0" w:color="auto" w:frame="1"/>
          <w:shd w:val="clear" w:color="auto" w:fill="F5F4EF"/>
        </w:rPr>
        <w:t>NACADA Executive Office</w:t>
      </w:r>
      <w:r w:rsidRPr="00B34234">
        <w:rPr>
          <w:rFonts w:ascii="Arial" w:hAnsi="Arial" w:cs="Arial"/>
          <w:color w:val="848D9A"/>
          <w:sz w:val="24"/>
          <w:szCs w:val="20"/>
        </w:rPr>
        <w:br/>
      </w:r>
      <w:r w:rsidRPr="00B34234">
        <w:rPr>
          <w:rFonts w:ascii="Arial" w:hAnsi="Arial" w:cs="Arial"/>
          <w:color w:val="848D9A"/>
          <w:sz w:val="24"/>
          <w:szCs w:val="20"/>
          <w:shd w:val="clear" w:color="auto" w:fill="F5F4EF"/>
        </w:rPr>
        <w:t>Kansas State University</w:t>
      </w:r>
    </w:p>
    <w:p w:rsidR="00DA77D2" w:rsidRDefault="0093571F">
      <w:hyperlink r:id="rId6" w:history="1">
        <w:r w:rsidRPr="00354C57">
          <w:rPr>
            <w:rStyle w:val="Hyperlink"/>
          </w:rPr>
          <w:t>http://www.nacada.ksu.edu/Resources/Journal/Current-Past-Book-Reviews/articleType/ArticleView/articleId/988/Teaching-Adult-English-Language-Learners.aspx</w:t>
        </w:r>
      </w:hyperlink>
      <w:r>
        <w:t xml:space="preserve"> </w:t>
      </w:r>
    </w:p>
    <w:p w:rsidR="00526060" w:rsidRDefault="00526060"/>
    <w:p w:rsidR="00B34234" w:rsidRPr="00B34234" w:rsidRDefault="00526060">
      <w:pPr>
        <w:rPr>
          <w:sz w:val="28"/>
        </w:rPr>
      </w:pPr>
      <w:r w:rsidRPr="00B34234">
        <w:rPr>
          <w:sz w:val="28"/>
        </w:rPr>
        <w:t>3.</w:t>
      </w:r>
      <w:r w:rsidR="00B34234" w:rsidRPr="00B34234">
        <w:rPr>
          <w:sz w:val="28"/>
        </w:rPr>
        <w:t xml:space="preserve"> </w:t>
      </w:r>
      <w:r w:rsidR="00B34234" w:rsidRPr="00B34234">
        <w:rPr>
          <w:rFonts w:ascii="Lucida Sans Unicode" w:hAnsi="Lucida Sans Unicode" w:cs="Lucida Sans Unicode"/>
          <w:color w:val="747474"/>
          <w:sz w:val="24"/>
          <w:szCs w:val="20"/>
          <w:shd w:val="clear" w:color="auto" w:fill="D9DADA"/>
        </w:rPr>
        <w:t>Journals</w:t>
      </w:r>
      <w:r w:rsidR="00B34234">
        <w:rPr>
          <w:rFonts w:ascii="Lucida Sans Unicode" w:hAnsi="Lucida Sans Unicode" w:cs="Lucida Sans Unicode"/>
          <w:color w:val="747474"/>
          <w:sz w:val="24"/>
          <w:szCs w:val="20"/>
          <w:shd w:val="clear" w:color="auto" w:fill="D9DADA"/>
        </w:rPr>
        <w:t xml:space="preserve">-   </w:t>
      </w:r>
      <w:r w:rsidR="00B34234" w:rsidRPr="00B34234">
        <w:rPr>
          <w:rFonts w:ascii="Lucida Sans Unicode" w:hAnsi="Lucida Sans Unicode" w:cs="Lucida Sans Unicode"/>
          <w:color w:val="747474"/>
          <w:sz w:val="24"/>
          <w:szCs w:val="20"/>
          <w:shd w:val="clear" w:color="auto" w:fill="D9DADA"/>
        </w:rPr>
        <w:t>TESOL International Association</w:t>
      </w:r>
    </w:p>
    <w:p w:rsidR="00361D0D" w:rsidRDefault="00361D0D">
      <w:hyperlink r:id="rId7" w:history="1">
        <w:r w:rsidRPr="00354C57">
          <w:rPr>
            <w:rStyle w:val="Hyperlink"/>
          </w:rPr>
          <w:t>http://www.tesol.org/read-and-publish/journals</w:t>
        </w:r>
      </w:hyperlink>
      <w:r>
        <w:t xml:space="preserve"> </w:t>
      </w:r>
    </w:p>
    <w:p w:rsidR="00B34234" w:rsidRDefault="00B34234"/>
    <w:p w:rsidR="00B34234" w:rsidRPr="00D86901" w:rsidRDefault="00B34234">
      <w:pPr>
        <w:rPr>
          <w:sz w:val="32"/>
        </w:rPr>
      </w:pPr>
      <w:r w:rsidRPr="00D86901">
        <w:rPr>
          <w:sz w:val="32"/>
        </w:rPr>
        <w:t>4.</w:t>
      </w:r>
      <w:r w:rsidR="00490D02" w:rsidRPr="00D86901">
        <w:rPr>
          <w:sz w:val="32"/>
        </w:rPr>
        <w:t xml:space="preserve"> </w:t>
      </w:r>
      <w:r w:rsidR="00490D02" w:rsidRPr="00D86901">
        <w:rPr>
          <w:sz w:val="32"/>
        </w:rPr>
        <w:t>Beginner Adult ESL Education in the Age of Technology</w:t>
      </w:r>
    </w:p>
    <w:p w:rsidR="00490D02" w:rsidRPr="00D86901" w:rsidRDefault="00D86901">
      <w:pPr>
        <w:rPr>
          <w:sz w:val="28"/>
        </w:rPr>
      </w:pPr>
      <w:r w:rsidRPr="00D86901">
        <w:rPr>
          <w:sz w:val="28"/>
        </w:rPr>
        <w:t>International Journal of Advanced Information Technology (IJAIT) Vol. 2, No.1, February 2012</w:t>
      </w:r>
    </w:p>
    <w:p w:rsidR="00B34234" w:rsidRDefault="00490D02">
      <w:hyperlink r:id="rId8" w:history="1">
        <w:r w:rsidRPr="00354C57">
          <w:rPr>
            <w:rStyle w:val="Hyperlink"/>
          </w:rPr>
          <w:t>http://airccse.org/journal/IJAIT/papers/2112ijait01.pdf</w:t>
        </w:r>
      </w:hyperlink>
      <w:r>
        <w:t xml:space="preserve"> </w:t>
      </w:r>
    </w:p>
    <w:p w:rsidR="00D86901" w:rsidRDefault="00D86901"/>
    <w:p w:rsidR="00D86901" w:rsidRDefault="00D86901">
      <w:r>
        <w:t xml:space="preserve">5. </w:t>
      </w:r>
      <w:r w:rsidR="00E27030">
        <w:rPr>
          <w:noProof/>
        </w:rPr>
        <w:drawing>
          <wp:inline distT="0" distB="0" distL="0" distR="0">
            <wp:extent cx="3857625" cy="723900"/>
            <wp:effectExtent l="0" t="0" r="9525" b="0"/>
            <wp:docPr id="1" name="Picture 1" descr="http://www.tesl-ej.org/wordpress/wp-content/themes/teslej/images/bann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sl-ej.org/wordpress/wp-content/themes/teslej/images/banne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E6" w:rsidRDefault="00C14DE6" w:rsidP="00C14DE6">
      <w:pPr>
        <w:pStyle w:val="Heading1"/>
        <w:shd w:val="clear" w:color="auto" w:fill="E2E6C1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Volume 20, Number 2 – August 2016</w:t>
      </w:r>
    </w:p>
    <w:p w:rsidR="00574E3C" w:rsidRDefault="00574E3C">
      <w:bookmarkStart w:id="0" w:name="_GoBack"/>
      <w:bookmarkEnd w:id="0"/>
    </w:p>
    <w:p w:rsidR="00D86901" w:rsidRDefault="00D86901">
      <w:hyperlink r:id="rId10" w:history="1">
        <w:r w:rsidRPr="00354C57">
          <w:rPr>
            <w:rStyle w:val="Hyperlink"/>
          </w:rPr>
          <w:t>http://www.tesl-ej.org/wordpress/</w:t>
        </w:r>
      </w:hyperlink>
      <w:r>
        <w:t xml:space="preserve"> </w:t>
      </w:r>
    </w:p>
    <w:sectPr w:rsidR="00D86901" w:rsidSect="0057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ller_typoregular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92"/>
    <w:rsid w:val="0025600D"/>
    <w:rsid w:val="002A4392"/>
    <w:rsid w:val="00361D0D"/>
    <w:rsid w:val="003D2395"/>
    <w:rsid w:val="00490D02"/>
    <w:rsid w:val="00526060"/>
    <w:rsid w:val="00574E3C"/>
    <w:rsid w:val="00604AF9"/>
    <w:rsid w:val="006247EA"/>
    <w:rsid w:val="007A5001"/>
    <w:rsid w:val="0093571F"/>
    <w:rsid w:val="00A62CED"/>
    <w:rsid w:val="00A63AEE"/>
    <w:rsid w:val="00B34234"/>
    <w:rsid w:val="00C14DE6"/>
    <w:rsid w:val="00D86901"/>
    <w:rsid w:val="00DA77D2"/>
    <w:rsid w:val="00E2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3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39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A77D2"/>
  </w:style>
  <w:style w:type="character" w:styleId="Strong">
    <w:name w:val="Strong"/>
    <w:basedOn w:val="DefaultParagraphFont"/>
    <w:uiPriority w:val="22"/>
    <w:qFormat/>
    <w:rsid w:val="00DA77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">
    <w:name w:val="head"/>
    <w:basedOn w:val="DefaultParagraphFont"/>
    <w:rsid w:val="007A5001"/>
  </w:style>
  <w:style w:type="paragraph" w:styleId="BalloonText">
    <w:name w:val="Balloon Text"/>
    <w:basedOn w:val="Normal"/>
    <w:link w:val="BalloonTextChar"/>
    <w:uiPriority w:val="99"/>
    <w:semiHidden/>
    <w:unhideWhenUsed/>
    <w:rsid w:val="00E2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3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39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A77D2"/>
  </w:style>
  <w:style w:type="character" w:styleId="Strong">
    <w:name w:val="Strong"/>
    <w:basedOn w:val="DefaultParagraphFont"/>
    <w:uiPriority w:val="22"/>
    <w:qFormat/>
    <w:rsid w:val="00DA77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">
    <w:name w:val="head"/>
    <w:basedOn w:val="DefaultParagraphFont"/>
    <w:rsid w:val="007A5001"/>
  </w:style>
  <w:style w:type="paragraph" w:styleId="BalloonText">
    <w:name w:val="Balloon Text"/>
    <w:basedOn w:val="Normal"/>
    <w:link w:val="BalloonTextChar"/>
    <w:uiPriority w:val="99"/>
    <w:semiHidden/>
    <w:unhideWhenUsed/>
    <w:rsid w:val="00E2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ccse.org/journal/IJAIT/papers/2112ijait0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sol.org/read-and-publish/journal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acada.ksu.edu/Resources/Journal/Current-Past-Book-Reviews/articleType/ArticleView/articleId/988/Teaching-Adult-English-Language-Learner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ie.org/about/what_pbl" TargetMode="External"/><Relationship Id="rId10" Type="http://schemas.openxmlformats.org/officeDocument/2006/relationships/hyperlink" Target="http://www.tesl-ej.org/wordpre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16</cp:revision>
  <dcterms:created xsi:type="dcterms:W3CDTF">2016-09-01T07:08:00Z</dcterms:created>
  <dcterms:modified xsi:type="dcterms:W3CDTF">2016-09-01T07:40:00Z</dcterms:modified>
</cp:coreProperties>
</file>