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FDB" w:rsidRPr="007A7C4C" w:rsidRDefault="00757FDB" w:rsidP="00757FDB">
      <w:pPr>
        <w:spacing w:line="240" w:lineRule="auto"/>
        <w:jc w:val="center"/>
        <w:rPr>
          <w:rFonts w:eastAsia="Arial"/>
          <w:b/>
          <w:szCs w:val="24"/>
        </w:rPr>
      </w:pPr>
      <w:proofErr w:type="spellStart"/>
      <w:r w:rsidRPr="007A7C4C">
        <w:rPr>
          <w:b/>
          <w:bCs/>
          <w:color w:val="212529"/>
          <w:szCs w:val="24"/>
          <w:shd w:val="clear" w:color="auto" w:fill="FFFFFF"/>
        </w:rPr>
        <w:t>GT</w:t>
      </w:r>
      <w:proofErr w:type="spellEnd"/>
      <w:r w:rsidRPr="007A7C4C">
        <w:rPr>
          <w:b/>
          <w:bCs/>
          <w:color w:val="212529"/>
          <w:szCs w:val="24"/>
          <w:shd w:val="clear" w:color="auto" w:fill="FFFFFF"/>
        </w:rPr>
        <w:t xml:space="preserve"> -</w:t>
      </w:r>
      <w:r w:rsidRPr="007A7C4C">
        <w:rPr>
          <w:rFonts w:eastAsia="Arial"/>
          <w:b/>
          <w:szCs w:val="24"/>
        </w:rPr>
        <w:t xml:space="preserve"> </w:t>
      </w:r>
      <w:r w:rsidRPr="007A7C4C">
        <w:rPr>
          <w:b/>
          <w:szCs w:val="24"/>
        </w:rPr>
        <w:t>ADMINISTRAÇÃO PÚBLICA, EMPREENDEDORISMO E DESENVOLVIMENTO</w:t>
      </w:r>
      <w:r w:rsidRPr="007A7C4C">
        <w:rPr>
          <w:szCs w:val="24"/>
        </w:rPr>
        <w:t>.</w:t>
      </w:r>
      <w:r w:rsidRPr="007A7C4C">
        <w:rPr>
          <w:rFonts w:eastAsia="Arial"/>
          <w:b/>
          <w:szCs w:val="24"/>
        </w:rPr>
        <w:t xml:space="preserve"> </w:t>
      </w:r>
    </w:p>
    <w:p w:rsidR="00757FDB" w:rsidRPr="007A7C4C" w:rsidRDefault="00757FDB" w:rsidP="00757FDB">
      <w:pPr>
        <w:jc w:val="center"/>
        <w:rPr>
          <w:rFonts w:eastAsia="Arial"/>
          <w:szCs w:val="24"/>
        </w:rPr>
      </w:pPr>
      <w:r w:rsidRPr="007A7C4C">
        <w:rPr>
          <w:rFonts w:eastAsia="Arial"/>
          <w:szCs w:val="24"/>
        </w:rPr>
        <w:t>Modalidade da apresentação: Comunicação oral</w:t>
      </w:r>
    </w:p>
    <w:p w:rsidR="00757FDB" w:rsidRPr="007A7C4C" w:rsidRDefault="00757FDB" w:rsidP="00757FDB">
      <w:pPr>
        <w:pStyle w:val="Ttulo"/>
      </w:pPr>
      <w:r w:rsidRPr="007A7C4C">
        <w:t>A MORTALIDADE DAS MICRO E PEQUENAS EMPRESAS: um estudo de caso realizado na cidade de Santo Antônio/RN</w:t>
      </w:r>
    </w:p>
    <w:p w:rsidR="00757FDB" w:rsidRPr="007A7C4C" w:rsidRDefault="00757FDB" w:rsidP="00757FDB">
      <w:pPr>
        <w:spacing w:after="240"/>
        <w:jc w:val="right"/>
        <w:rPr>
          <w:rFonts w:eastAsia="Arial"/>
          <w:szCs w:val="24"/>
        </w:rPr>
      </w:pPr>
      <w:r w:rsidRPr="007A7C4C">
        <w:rPr>
          <w:rFonts w:eastAsia="Arial"/>
          <w:szCs w:val="24"/>
        </w:rPr>
        <w:t>Júlia Maria da Silva Nogueira</w:t>
      </w:r>
    </w:p>
    <w:p w:rsidR="00757FDB" w:rsidRPr="000E647F" w:rsidRDefault="00757FDB" w:rsidP="00757FDB">
      <w:pPr>
        <w:spacing w:line="240" w:lineRule="auto"/>
        <w:jc w:val="center"/>
        <w:rPr>
          <w:rFonts w:eastAsia="Arial"/>
          <w:b/>
          <w:caps/>
          <w:color w:val="C00000"/>
          <w:szCs w:val="24"/>
        </w:rPr>
      </w:pPr>
      <w:r w:rsidRPr="000E647F">
        <w:rPr>
          <w:rFonts w:eastAsia="Arial"/>
          <w:b/>
          <w:caps/>
          <w:color w:val="C00000"/>
          <w:szCs w:val="24"/>
        </w:rPr>
        <w:t>Resumo</w:t>
      </w:r>
    </w:p>
    <w:p w:rsidR="00757FDB" w:rsidRPr="00757FDB" w:rsidRDefault="00757FDB" w:rsidP="00757FDB">
      <w:pPr>
        <w:spacing w:line="240" w:lineRule="auto"/>
        <w:jc w:val="center"/>
        <w:rPr>
          <w:rFonts w:eastAsia="Arial"/>
          <w:b/>
          <w:caps/>
          <w:sz w:val="14"/>
          <w:szCs w:val="24"/>
        </w:rPr>
      </w:pPr>
    </w:p>
    <w:p w:rsidR="00757FDB" w:rsidRPr="007A7C4C" w:rsidRDefault="00757FDB" w:rsidP="00757FDB">
      <w:pPr>
        <w:spacing w:line="240" w:lineRule="auto"/>
        <w:rPr>
          <w:szCs w:val="24"/>
        </w:rPr>
      </w:pPr>
      <w:proofErr w:type="gramStart"/>
      <w:r w:rsidRPr="007A7C4C">
        <w:rPr>
          <w:sz w:val="22"/>
        </w:rPr>
        <w:t>O estudo d</w:t>
      </w:r>
      <w:r w:rsidRPr="007A7C4C">
        <w:rPr>
          <w:rFonts w:eastAsia="Arial"/>
          <w:bCs/>
          <w:sz w:val="22"/>
        </w:rPr>
        <w:t>a mortalidade das micro e pequenas empresas</w:t>
      </w:r>
      <w:r w:rsidRPr="007A7C4C">
        <w:rPr>
          <w:sz w:val="22"/>
        </w:rPr>
        <w:t xml:space="preserve"> é</w:t>
      </w:r>
      <w:proofErr w:type="gramEnd"/>
      <w:r w:rsidRPr="007A7C4C">
        <w:rPr>
          <w:sz w:val="22"/>
        </w:rPr>
        <w:t xml:space="preserve"> de suma importância, pois estas assumem um papel relevante para a sociedade e economia local, gerando novos empregos e proporcionando inovações em serviços e produtos, porém muitas não conseguem se prosperar. Por isso, é de suma importância saber o porquê das micro e pequenas empresas não se solidificarem no mercado brasileiro, para isso, será realizada uma pesquisa aplicada na cidade de Santo Antônio/RN, por meio de entrevistas, </w:t>
      </w:r>
      <w:proofErr w:type="gramStart"/>
      <w:r w:rsidRPr="007A7C4C">
        <w:rPr>
          <w:sz w:val="22"/>
        </w:rPr>
        <w:t>não-probabilística</w:t>
      </w:r>
      <w:proofErr w:type="gramEnd"/>
      <w:r w:rsidRPr="007A7C4C">
        <w:rPr>
          <w:sz w:val="22"/>
        </w:rPr>
        <w:t xml:space="preserve">, com os empreendedores da região, de modo que seja possível conhecer quais são as principais dificuldades encontradas pelos novos empreendimentos e os erros cometidos pelos gestores , com o intuito de ajudá-los a evitar a mortalidade precoce de suas organizações. Com a pesquisa foi possível compreender os </w:t>
      </w:r>
      <w:bookmarkStart w:id="0" w:name="_GoBack"/>
      <w:bookmarkEnd w:id="0"/>
      <w:r w:rsidRPr="007A7C4C">
        <w:rPr>
          <w:sz w:val="22"/>
        </w:rPr>
        <w:t xml:space="preserve">fatores que aumentam as chances das Micro e Pequenas Empresas falirem, como, a falta </w:t>
      </w:r>
      <w:r w:rsidRPr="007A7C4C">
        <w:rPr>
          <w:sz w:val="22"/>
          <w:szCs w:val="24"/>
        </w:rPr>
        <w:t>de planejamento prévio, falta de conhecimento financeiro e das demais áreas da administração, e, a falta do apoio do Estado.</w:t>
      </w:r>
    </w:p>
    <w:p w:rsidR="00757FDB" w:rsidRPr="000E647F" w:rsidRDefault="00757FDB" w:rsidP="00757FDB">
      <w:pPr>
        <w:spacing w:line="240" w:lineRule="auto"/>
        <w:rPr>
          <w:color w:val="C00000"/>
          <w:sz w:val="22"/>
          <w:szCs w:val="24"/>
        </w:rPr>
      </w:pPr>
    </w:p>
    <w:p w:rsidR="00757FDB" w:rsidRPr="007A7C4C" w:rsidRDefault="00757FDB" w:rsidP="00757FDB">
      <w:pPr>
        <w:spacing w:line="240" w:lineRule="auto"/>
        <w:rPr>
          <w:sz w:val="22"/>
          <w:szCs w:val="24"/>
        </w:rPr>
      </w:pPr>
      <w:r w:rsidRPr="000E647F">
        <w:rPr>
          <w:b/>
          <w:color w:val="C00000"/>
          <w:sz w:val="22"/>
          <w:szCs w:val="24"/>
        </w:rPr>
        <w:t>Palavras-chave</w:t>
      </w:r>
      <w:r w:rsidRPr="007A7C4C">
        <w:rPr>
          <w:sz w:val="22"/>
          <w:szCs w:val="24"/>
        </w:rPr>
        <w:t>: Empreendedorismo; Micro e pequenas empresas; Mortalidade Precoce.</w:t>
      </w:r>
    </w:p>
    <w:p w:rsidR="00757FDB" w:rsidRPr="007A7C4C" w:rsidRDefault="00757FDB" w:rsidP="00757FDB">
      <w:pPr>
        <w:pStyle w:val="Ttulo1"/>
      </w:pPr>
      <w:r w:rsidRPr="007A7C4C">
        <w:t>1 INTRODUÇÃO</w:t>
      </w:r>
    </w:p>
    <w:p w:rsidR="00757FDB" w:rsidRPr="007A7C4C" w:rsidRDefault="00757FDB" w:rsidP="00757FDB">
      <w:pPr>
        <w:rPr>
          <w:rFonts w:cs="Arial"/>
          <w:b/>
          <w:szCs w:val="24"/>
        </w:rPr>
      </w:pPr>
      <w:r>
        <w:rPr>
          <w:rFonts w:cs="Arial"/>
          <w:szCs w:val="24"/>
        </w:rPr>
        <w:tab/>
      </w:r>
      <w:r w:rsidRPr="007A7C4C">
        <w:rPr>
          <w:rFonts w:cs="Arial"/>
          <w:szCs w:val="24"/>
        </w:rPr>
        <w:t xml:space="preserve">A </w:t>
      </w:r>
      <w:r w:rsidRPr="007A7C4C">
        <w:rPr>
          <w:rFonts w:eastAsia="Calibri" w:cs="Arial"/>
          <w:szCs w:val="24"/>
        </w:rPr>
        <w:t xml:space="preserve">mortalidade de pequenas e médias empresas representa um dos desafios ao empreendedorismo brasileiro (BARROS e PEREIRA, 2008). Em 2016, foram </w:t>
      </w:r>
      <w:proofErr w:type="gramStart"/>
      <w:r w:rsidRPr="007A7C4C">
        <w:rPr>
          <w:rFonts w:eastAsia="Calibri" w:cs="Arial"/>
          <w:szCs w:val="24"/>
        </w:rPr>
        <w:t>fechadas 346.901 Micro e pequenas empresas (</w:t>
      </w:r>
      <w:proofErr w:type="spellStart"/>
      <w:r w:rsidRPr="007A7C4C">
        <w:rPr>
          <w:rFonts w:eastAsia="Calibri" w:cs="Arial"/>
          <w:szCs w:val="24"/>
        </w:rPr>
        <w:t>MPES</w:t>
      </w:r>
      <w:proofErr w:type="spellEnd"/>
      <w:r w:rsidRPr="007A7C4C">
        <w:rPr>
          <w:rFonts w:eastAsia="Calibri" w:cs="Arial"/>
          <w:szCs w:val="24"/>
        </w:rPr>
        <w:t>) no Brasil, sendo 3.665 no estado do Rio Grande do Norte</w:t>
      </w:r>
      <w:proofErr w:type="gramEnd"/>
      <w:r w:rsidRPr="007A7C4C">
        <w:rPr>
          <w:rFonts w:eastAsia="Calibri" w:cs="Arial"/>
          <w:szCs w:val="24"/>
        </w:rPr>
        <w:t xml:space="preserve">. Na região Agreste do Rio Grande do Norte, a maior parte das firmas </w:t>
      </w:r>
      <w:proofErr w:type="gramStart"/>
      <w:r w:rsidRPr="007A7C4C">
        <w:rPr>
          <w:rFonts w:eastAsia="Calibri" w:cs="Arial"/>
          <w:szCs w:val="24"/>
        </w:rPr>
        <w:t>são caracterizadas</w:t>
      </w:r>
      <w:proofErr w:type="gramEnd"/>
      <w:r w:rsidRPr="007A7C4C">
        <w:rPr>
          <w:rFonts w:eastAsia="Calibri" w:cs="Arial"/>
          <w:szCs w:val="24"/>
        </w:rPr>
        <w:t xml:space="preserve"> como Micro e Pequenas empresas. Na cidade de Santo Antônio/RN 96,9% das empresas ativas são </w:t>
      </w:r>
      <w:proofErr w:type="spellStart"/>
      <w:r w:rsidRPr="007A7C4C">
        <w:rPr>
          <w:rFonts w:eastAsia="Calibri" w:cs="Arial"/>
          <w:szCs w:val="24"/>
        </w:rPr>
        <w:t>MPES</w:t>
      </w:r>
      <w:proofErr w:type="spellEnd"/>
      <w:r w:rsidRPr="007A7C4C">
        <w:rPr>
          <w:rFonts w:eastAsia="Calibri" w:cs="Arial"/>
          <w:szCs w:val="24"/>
        </w:rPr>
        <w:t>. Porém, grande é o número de pequenas empresas encerrando suas atividades na região (</w:t>
      </w:r>
      <w:proofErr w:type="spellStart"/>
      <w:r w:rsidRPr="007A7C4C">
        <w:rPr>
          <w:rFonts w:eastAsia="Calibri" w:cs="Arial"/>
          <w:szCs w:val="24"/>
        </w:rPr>
        <w:t>EMPRESOMÊTRO</w:t>
      </w:r>
      <w:proofErr w:type="spellEnd"/>
      <w:r w:rsidRPr="007A7C4C">
        <w:rPr>
          <w:rFonts w:eastAsia="Calibri" w:cs="Arial"/>
          <w:szCs w:val="24"/>
        </w:rPr>
        <w:t>, 2015).</w:t>
      </w:r>
    </w:p>
    <w:p w:rsidR="00757FDB" w:rsidRPr="007A7C4C" w:rsidRDefault="00757FDB" w:rsidP="00757FDB">
      <w:pPr>
        <w:rPr>
          <w:rFonts w:cs="Arial"/>
          <w:color w:val="000000"/>
          <w:szCs w:val="24"/>
        </w:rPr>
      </w:pPr>
      <w:r>
        <w:rPr>
          <w:rFonts w:cs="Arial"/>
          <w:color w:val="000000"/>
          <w:szCs w:val="24"/>
        </w:rPr>
        <w:tab/>
      </w:r>
      <w:r w:rsidRPr="007A7C4C">
        <w:rPr>
          <w:rFonts w:cs="Arial"/>
          <w:color w:val="000000"/>
          <w:szCs w:val="24"/>
        </w:rPr>
        <w:t>Dado o seu potencial de geração de empregos e receita gerada por esses empreendimentos na economia, é importante compreender quais os fatores que levam à mortalidade precoce de pequenos negócios</w:t>
      </w:r>
      <w:r w:rsidRPr="007A7C4C">
        <w:rPr>
          <w:rFonts w:cs="Arial"/>
          <w:color w:val="000000"/>
          <w:szCs w:val="24"/>
          <w:shd w:val="clear" w:color="auto" w:fill="FFFFFF"/>
        </w:rPr>
        <w:t xml:space="preserve">, e, em uma perspectiva aplicada, auxiliar empreendedores a manter seus negócios em operação, é necessário </w:t>
      </w:r>
      <w:r w:rsidRPr="007A7C4C">
        <w:rPr>
          <w:rFonts w:cs="Arial"/>
          <w:color w:val="000000"/>
          <w:szCs w:val="24"/>
          <w:shd w:val="clear" w:color="auto" w:fill="FFFFFF"/>
        </w:rPr>
        <w:lastRenderedPageBreak/>
        <w:t>compreender</w:t>
      </w:r>
      <w:r w:rsidRPr="007A7C4C">
        <w:rPr>
          <w:rFonts w:cs="Arial"/>
          <w:b/>
          <w:color w:val="000000"/>
          <w:szCs w:val="24"/>
          <w:shd w:val="clear" w:color="auto" w:fill="FFFFFF"/>
        </w:rPr>
        <w:t xml:space="preserve"> </w:t>
      </w:r>
      <w:r w:rsidRPr="007A7C4C">
        <w:rPr>
          <w:rFonts w:cs="Arial"/>
          <w:color w:val="000000"/>
          <w:szCs w:val="24"/>
          <w:shd w:val="clear" w:color="auto" w:fill="FFFFFF"/>
        </w:rPr>
        <w:t xml:space="preserve">quais são os fatores que afetam a mortalidade de empresas na região Agreste. </w:t>
      </w:r>
    </w:p>
    <w:p w:rsidR="00757FDB" w:rsidRPr="007A7C4C" w:rsidRDefault="00757FDB" w:rsidP="00757FDB">
      <w:pPr>
        <w:rPr>
          <w:rFonts w:cs="Arial"/>
          <w:color w:val="000000"/>
          <w:szCs w:val="24"/>
          <w:shd w:val="clear" w:color="auto" w:fill="FFFFFF"/>
        </w:rPr>
      </w:pPr>
      <w:r>
        <w:rPr>
          <w:rFonts w:cs="Arial"/>
          <w:color w:val="000000"/>
          <w:szCs w:val="24"/>
          <w:shd w:val="clear" w:color="auto" w:fill="FFFFFF"/>
        </w:rPr>
        <w:tab/>
      </w:r>
      <w:r w:rsidRPr="007A7C4C">
        <w:rPr>
          <w:rFonts w:cs="Arial"/>
          <w:color w:val="000000"/>
          <w:szCs w:val="24"/>
          <w:shd w:val="clear" w:color="auto" w:fill="FFFFFF"/>
        </w:rPr>
        <w:t xml:space="preserve">Muitas podem ser as causas para que isso aconteça como, a </w:t>
      </w:r>
      <w:r w:rsidRPr="007A7C4C">
        <w:rPr>
          <w:rFonts w:cs="Arial"/>
          <w:color w:val="000000"/>
          <w:szCs w:val="24"/>
        </w:rPr>
        <w:t xml:space="preserve">falta de mão de obra especializada, a falta de infraestrutura, a instabilidade política e econômica, a rápida mudança de demanda por parte dos clientes </w:t>
      </w:r>
      <w:r w:rsidRPr="007A7C4C">
        <w:rPr>
          <w:rFonts w:cs="Arial"/>
          <w:szCs w:val="24"/>
        </w:rPr>
        <w:t>(DAVIS, 1939), bem como a falta de competência gerencial e a falta de experiência no ramo de negócio (</w:t>
      </w:r>
      <w:proofErr w:type="spellStart"/>
      <w:r w:rsidRPr="007A7C4C">
        <w:rPr>
          <w:rFonts w:cs="Arial"/>
          <w:szCs w:val="24"/>
        </w:rPr>
        <w:t>COCHRAN</w:t>
      </w:r>
      <w:proofErr w:type="spellEnd"/>
      <w:r w:rsidRPr="007A7C4C">
        <w:rPr>
          <w:rFonts w:cs="Arial"/>
          <w:szCs w:val="24"/>
        </w:rPr>
        <w:t xml:space="preserve">, 1981). </w:t>
      </w:r>
      <w:r w:rsidRPr="007A7C4C">
        <w:rPr>
          <w:rFonts w:cs="Arial"/>
          <w:color w:val="000000"/>
          <w:szCs w:val="24"/>
          <w:shd w:val="clear" w:color="auto" w:fill="FFFFFF"/>
        </w:rPr>
        <w:t xml:space="preserve">Descobrindo os principais motivos será possível ajudá-los a conhecer o motivo da falência e encontrar soluções. </w:t>
      </w:r>
    </w:p>
    <w:p w:rsidR="00757FDB" w:rsidRPr="007A7C4C" w:rsidRDefault="00757FDB" w:rsidP="00757FDB">
      <w:pPr>
        <w:rPr>
          <w:rFonts w:cs="Arial"/>
          <w:szCs w:val="24"/>
        </w:rPr>
      </w:pPr>
      <w:r>
        <w:rPr>
          <w:rFonts w:cs="Arial"/>
          <w:color w:val="000000"/>
          <w:szCs w:val="24"/>
        </w:rPr>
        <w:tab/>
      </w:r>
      <w:r w:rsidRPr="007A7C4C">
        <w:rPr>
          <w:rFonts w:cs="Arial"/>
          <w:color w:val="000000"/>
          <w:szCs w:val="24"/>
        </w:rPr>
        <w:t xml:space="preserve">Estudos anteriores apontam as principais causas para a mortalidade de empresas, tais como as </w:t>
      </w:r>
      <w:r w:rsidRPr="007A7C4C">
        <w:rPr>
          <w:rFonts w:cs="Arial"/>
          <w:szCs w:val="24"/>
        </w:rPr>
        <w:t xml:space="preserve">pesquisas de Ferreira, </w:t>
      </w:r>
      <w:proofErr w:type="gramStart"/>
      <w:r w:rsidRPr="007A7C4C">
        <w:rPr>
          <w:rFonts w:cs="Arial"/>
          <w:szCs w:val="24"/>
        </w:rPr>
        <w:t>et</w:t>
      </w:r>
      <w:proofErr w:type="gramEnd"/>
      <w:r w:rsidRPr="007A7C4C">
        <w:rPr>
          <w:rFonts w:cs="Arial"/>
          <w:szCs w:val="24"/>
        </w:rPr>
        <w:t xml:space="preserve"> al. (2012) e </w:t>
      </w:r>
      <w:r w:rsidRPr="007A7C4C">
        <w:rPr>
          <w:rFonts w:cs="Arial"/>
          <w:sz w:val="23"/>
          <w:szCs w:val="23"/>
        </w:rPr>
        <w:t xml:space="preserve"> </w:t>
      </w:r>
      <w:proofErr w:type="spellStart"/>
      <w:r w:rsidRPr="007A7C4C">
        <w:rPr>
          <w:rFonts w:cs="Arial"/>
          <w:szCs w:val="24"/>
        </w:rPr>
        <w:t>Grespan</w:t>
      </w:r>
      <w:proofErr w:type="spellEnd"/>
      <w:r w:rsidRPr="007A7C4C">
        <w:rPr>
          <w:rFonts w:cs="Arial"/>
          <w:szCs w:val="24"/>
        </w:rPr>
        <w:t xml:space="preserve">, et al. (2009). Ferreira et.al. (2012) </w:t>
      </w:r>
      <w:r w:rsidRPr="007A7C4C">
        <w:rPr>
          <w:rFonts w:cs="Arial"/>
          <w:color w:val="000000"/>
          <w:szCs w:val="24"/>
        </w:rPr>
        <w:t xml:space="preserve">Os autores objetivaram conhecer os fatores associados à mortalidade precoce das </w:t>
      </w:r>
      <w:proofErr w:type="spellStart"/>
      <w:r w:rsidRPr="007A7C4C">
        <w:rPr>
          <w:rFonts w:cs="Arial"/>
          <w:color w:val="000000"/>
          <w:szCs w:val="24"/>
        </w:rPr>
        <w:t>MPES</w:t>
      </w:r>
      <w:proofErr w:type="spellEnd"/>
      <w:r w:rsidRPr="007A7C4C">
        <w:rPr>
          <w:rFonts w:cs="Arial"/>
          <w:color w:val="000000"/>
          <w:szCs w:val="24"/>
        </w:rPr>
        <w:t xml:space="preserve">, por meio de uma pesquisa quantitativa e qualitativa com empresas da cidade de São Paulo; Os resultados apontam que os principais fatores para a falência prematura estão associados à ausência de planejamento ou plano de negócios, à falta de inovação, </w:t>
      </w:r>
      <w:r w:rsidRPr="007A7C4C">
        <w:rPr>
          <w:rFonts w:cs="Arial"/>
          <w:i/>
          <w:iCs/>
          <w:color w:val="000000"/>
          <w:szCs w:val="24"/>
        </w:rPr>
        <w:t xml:space="preserve">design </w:t>
      </w:r>
      <w:r w:rsidRPr="007A7C4C">
        <w:rPr>
          <w:rFonts w:cs="Arial"/>
          <w:color w:val="000000"/>
          <w:szCs w:val="24"/>
        </w:rPr>
        <w:t>ou desempenho dos produtos e serviços, a dificuldade em conquistar e manter clientes, o nível elevado de concorrência e o baixo nível de escolaridade do empreendedor.</w:t>
      </w:r>
    </w:p>
    <w:p w:rsidR="00757FDB" w:rsidRPr="007A7C4C" w:rsidRDefault="00757FDB" w:rsidP="00757FDB">
      <w:pPr>
        <w:rPr>
          <w:rFonts w:eastAsia="Calibri" w:cs="Arial"/>
          <w:color w:val="000000"/>
          <w:szCs w:val="24"/>
        </w:rPr>
      </w:pPr>
      <w:r>
        <w:rPr>
          <w:rFonts w:cs="Arial"/>
          <w:color w:val="000000"/>
          <w:szCs w:val="24"/>
        </w:rPr>
        <w:tab/>
      </w:r>
      <w:proofErr w:type="spellStart"/>
      <w:r w:rsidRPr="007A7C4C">
        <w:rPr>
          <w:rFonts w:cs="Arial"/>
          <w:szCs w:val="24"/>
        </w:rPr>
        <w:t>Grespan</w:t>
      </w:r>
      <w:proofErr w:type="spellEnd"/>
      <w:r w:rsidRPr="007A7C4C">
        <w:rPr>
          <w:rFonts w:cs="Arial"/>
          <w:szCs w:val="24"/>
        </w:rPr>
        <w:t xml:space="preserve"> </w:t>
      </w:r>
      <w:proofErr w:type="gramStart"/>
      <w:r w:rsidRPr="007A7C4C">
        <w:rPr>
          <w:rFonts w:cs="Arial"/>
          <w:szCs w:val="24"/>
        </w:rPr>
        <w:t>et</w:t>
      </w:r>
      <w:proofErr w:type="gramEnd"/>
      <w:r w:rsidRPr="007A7C4C">
        <w:rPr>
          <w:rFonts w:cs="Arial"/>
          <w:szCs w:val="24"/>
        </w:rPr>
        <w:t xml:space="preserve"> al.</w:t>
      </w:r>
      <w:r w:rsidRPr="007A7C4C">
        <w:rPr>
          <w:rFonts w:cs="Arial"/>
          <w:color w:val="000000"/>
          <w:szCs w:val="24"/>
        </w:rPr>
        <w:t xml:space="preserve"> (2009) realizaram uma pesquisa sobre a </w:t>
      </w:r>
      <w:r w:rsidRPr="007A7C4C">
        <w:rPr>
          <w:rFonts w:eastAsia="Calibri" w:cs="Arial"/>
          <w:color w:val="000000"/>
          <w:szCs w:val="24"/>
        </w:rPr>
        <w:t xml:space="preserve">mortalidade de </w:t>
      </w:r>
      <w:proofErr w:type="spellStart"/>
      <w:r w:rsidRPr="007A7C4C">
        <w:rPr>
          <w:rFonts w:eastAsia="Calibri" w:cs="Arial"/>
          <w:color w:val="000000"/>
          <w:szCs w:val="24"/>
        </w:rPr>
        <w:t>MPES</w:t>
      </w:r>
      <w:proofErr w:type="spellEnd"/>
      <w:r w:rsidRPr="007A7C4C">
        <w:rPr>
          <w:rFonts w:eastAsia="Calibri" w:cs="Arial"/>
          <w:color w:val="000000"/>
          <w:szCs w:val="24"/>
        </w:rPr>
        <w:t xml:space="preserve"> do Município de Ituverava, em São Paulo, a qual tinha como objetivo apontar os principais fatores que contribuíam para o fechamento destas, por meio de entrevistas individuais com nove empresários de negócios não bem-sucedidos e percebeu que uma série de fatores ocasionavam este problema, tais como: A falta de planejamento prévio, a baixa demanda por seus produtos e serviços, a escassez de linhas de </w:t>
      </w:r>
      <w:proofErr w:type="gramStart"/>
      <w:r w:rsidRPr="007A7C4C">
        <w:rPr>
          <w:rFonts w:eastAsia="Calibri" w:cs="Arial"/>
          <w:color w:val="000000"/>
          <w:szCs w:val="24"/>
        </w:rPr>
        <w:t>crédito</w:t>
      </w:r>
      <w:proofErr w:type="gramEnd"/>
      <w:r w:rsidRPr="007A7C4C">
        <w:rPr>
          <w:rFonts w:eastAsia="Calibri" w:cs="Arial"/>
          <w:color w:val="000000"/>
          <w:szCs w:val="24"/>
        </w:rPr>
        <w:t>, a baixa demanda por seus produtos e serviços e a elevada carga tributária.</w:t>
      </w:r>
    </w:p>
    <w:p w:rsidR="00757FDB" w:rsidRPr="007A7C4C" w:rsidRDefault="00757FDB" w:rsidP="00757FDB">
      <w:pPr>
        <w:rPr>
          <w:rFonts w:cs="Arial"/>
          <w:color w:val="000000"/>
          <w:szCs w:val="24"/>
        </w:rPr>
      </w:pPr>
      <w:r>
        <w:rPr>
          <w:rStyle w:val="Ttulo2Char"/>
          <w:color w:val="000000"/>
        </w:rPr>
        <w:tab/>
      </w:r>
      <w:r w:rsidRPr="007A7C4C">
        <w:rPr>
          <w:rStyle w:val="Ttulo2Char"/>
          <w:caps w:val="0"/>
          <w:color w:val="000000"/>
        </w:rPr>
        <w:t>Diante do exposto, este trabalho tem como problema de pesquisa a seguinte questão: quais os fatores associados à mortalidade de micro e pequenas empresas na cidade de Santo Antônio/Rio Grande do Norte?</w:t>
      </w:r>
    </w:p>
    <w:p w:rsidR="00757FDB" w:rsidRPr="007A7C4C" w:rsidRDefault="00757FDB" w:rsidP="00757FDB">
      <w:pPr>
        <w:rPr>
          <w:rFonts w:cs="Arial"/>
          <w:color w:val="000000"/>
          <w:szCs w:val="24"/>
          <w:shd w:val="clear" w:color="auto" w:fill="FFFFFF"/>
        </w:rPr>
      </w:pPr>
      <w:r>
        <w:rPr>
          <w:rFonts w:cs="Arial"/>
          <w:color w:val="000000"/>
          <w:szCs w:val="24"/>
          <w:shd w:val="clear" w:color="auto" w:fill="FFFFFF"/>
        </w:rPr>
        <w:tab/>
      </w:r>
      <w:r w:rsidRPr="007A7C4C">
        <w:rPr>
          <w:rFonts w:cs="Arial"/>
          <w:color w:val="000000"/>
          <w:szCs w:val="24"/>
          <w:shd w:val="clear" w:color="auto" w:fill="FFFFFF"/>
        </w:rPr>
        <w:t xml:space="preserve">A pesquisa tem como objetivo geral compreender quais fatores </w:t>
      </w:r>
      <w:proofErr w:type="gramStart"/>
      <w:r w:rsidRPr="007A7C4C">
        <w:rPr>
          <w:rFonts w:cs="Arial"/>
          <w:color w:val="000000"/>
          <w:szCs w:val="24"/>
          <w:shd w:val="clear" w:color="auto" w:fill="FFFFFF"/>
        </w:rPr>
        <w:t>estão</w:t>
      </w:r>
      <w:proofErr w:type="gramEnd"/>
      <w:r w:rsidRPr="007A7C4C">
        <w:rPr>
          <w:rFonts w:cs="Arial"/>
          <w:color w:val="000000"/>
          <w:szCs w:val="24"/>
          <w:shd w:val="clear" w:color="auto" w:fill="FFFFFF"/>
        </w:rPr>
        <w:t xml:space="preserve"> associados à mortalidade de micro e pequenas empresas na cidade de Santo Antônio/RN. E como objetivos específicos: Identificar o perfil dos empreendedores de </w:t>
      </w:r>
      <w:r w:rsidRPr="007A7C4C">
        <w:rPr>
          <w:rFonts w:cs="Arial"/>
          <w:color w:val="000000"/>
          <w:szCs w:val="24"/>
          <w:shd w:val="clear" w:color="auto" w:fill="FFFFFF"/>
        </w:rPr>
        <w:lastRenderedPageBreak/>
        <w:t xml:space="preserve">cidade; investigar quais atitudes </w:t>
      </w:r>
      <w:proofErr w:type="gramStart"/>
      <w:r w:rsidRPr="007A7C4C">
        <w:rPr>
          <w:rFonts w:cs="Arial"/>
          <w:color w:val="000000"/>
          <w:szCs w:val="24"/>
          <w:shd w:val="clear" w:color="auto" w:fill="FFFFFF"/>
        </w:rPr>
        <w:t>devem ser</w:t>
      </w:r>
      <w:proofErr w:type="gramEnd"/>
      <w:r w:rsidRPr="007A7C4C">
        <w:rPr>
          <w:rFonts w:cs="Arial"/>
          <w:color w:val="000000"/>
          <w:szCs w:val="24"/>
          <w:shd w:val="clear" w:color="auto" w:fill="FFFFFF"/>
        </w:rPr>
        <w:t xml:space="preserve"> tomadas para a sobrevivência das empresas; e propor recomendações aos empreendedores que desejam ou já abriram uma empresa.</w:t>
      </w:r>
    </w:p>
    <w:p w:rsidR="00757FDB" w:rsidRPr="007A7C4C" w:rsidRDefault="00757FDB" w:rsidP="00757FDB">
      <w:pPr>
        <w:rPr>
          <w:rFonts w:cs="Arial"/>
          <w:color w:val="000000"/>
          <w:szCs w:val="24"/>
          <w:shd w:val="clear" w:color="auto" w:fill="FFFFFF"/>
        </w:rPr>
      </w:pPr>
      <w:r>
        <w:rPr>
          <w:rFonts w:cs="Arial"/>
          <w:color w:val="000000"/>
          <w:szCs w:val="24"/>
          <w:shd w:val="clear" w:color="auto" w:fill="FFFFFF"/>
        </w:rPr>
        <w:tab/>
      </w:r>
      <w:r w:rsidRPr="007A7C4C">
        <w:rPr>
          <w:rFonts w:cs="Arial"/>
          <w:color w:val="000000"/>
          <w:szCs w:val="24"/>
          <w:shd w:val="clear" w:color="auto" w:fill="FFFFFF"/>
        </w:rPr>
        <w:t xml:space="preserve">Além desta introdução, este trabalho apresenta referencial teórico, no qual é possível conhecer estudos realizados por autores e intuições sobre o tema; a terceira seção é composta pela Metodologia da pesquisa, a qual apresenta a sua caracterização, a sua forma e a sua finalidade; em seguida, a análise dos dados obtidos da pesquisa, nos quais darão informações sobre as </w:t>
      </w:r>
      <w:proofErr w:type="spellStart"/>
      <w:r w:rsidRPr="007A7C4C">
        <w:rPr>
          <w:rFonts w:cs="Arial"/>
          <w:color w:val="000000"/>
          <w:szCs w:val="24"/>
          <w:shd w:val="clear" w:color="auto" w:fill="FFFFFF"/>
        </w:rPr>
        <w:t>MPES</w:t>
      </w:r>
      <w:proofErr w:type="spellEnd"/>
      <w:r w:rsidRPr="007A7C4C">
        <w:rPr>
          <w:rFonts w:cs="Arial"/>
          <w:color w:val="000000"/>
          <w:szCs w:val="24"/>
          <w:shd w:val="clear" w:color="auto" w:fill="FFFFFF"/>
        </w:rPr>
        <w:t xml:space="preserve"> da cidade; e por fim, as considerações.</w:t>
      </w:r>
    </w:p>
    <w:p w:rsidR="00757FDB" w:rsidRPr="007A7C4C" w:rsidRDefault="00757FDB" w:rsidP="00757FDB">
      <w:pPr>
        <w:pStyle w:val="Ttulo1"/>
      </w:pPr>
      <w:r w:rsidRPr="007A7C4C">
        <w:t>2 DESENVOLVIMENTO</w:t>
      </w:r>
    </w:p>
    <w:p w:rsidR="00757FDB" w:rsidRPr="007A7C4C" w:rsidRDefault="00757FDB" w:rsidP="00757FDB">
      <w:pPr>
        <w:pStyle w:val="Ttulo2"/>
        <w:rPr>
          <w:rFonts w:eastAsia="Arial"/>
        </w:rPr>
      </w:pPr>
      <w:r w:rsidRPr="007A7C4C">
        <w:rPr>
          <w:rFonts w:eastAsia="Arial"/>
        </w:rPr>
        <w:t>2.1 EMPREENDEDORISMO</w:t>
      </w:r>
    </w:p>
    <w:p w:rsidR="00757FDB" w:rsidRPr="007A7C4C" w:rsidRDefault="00757FDB" w:rsidP="00757FDB">
      <w:pPr>
        <w:rPr>
          <w:rFonts w:cs="Arial"/>
          <w:sz w:val="28"/>
          <w:szCs w:val="24"/>
        </w:rPr>
      </w:pPr>
      <w:r>
        <w:rPr>
          <w:rFonts w:cs="Arial"/>
        </w:rPr>
        <w:tab/>
      </w:r>
      <w:r w:rsidRPr="007A7C4C">
        <w:rPr>
          <w:rFonts w:cs="Arial"/>
        </w:rPr>
        <w:t>Empreendedorismo é o processo de planejar, organizar, operar um novo negócio e assumir o risco por ele. Empreendedor é aquele que realiza o empreendedorismo. Os donos de organizações que contratam profissionais para administrar seu negócio e depois se dedicam a outros assuntos, não são verdadeiros empreendedores. Embora corram riscos, não se envolvem diretamente na organização ou na operação do empreendimento (</w:t>
      </w:r>
      <w:proofErr w:type="spellStart"/>
      <w:r w:rsidRPr="007A7C4C">
        <w:rPr>
          <w:rFonts w:cs="Arial"/>
        </w:rPr>
        <w:t>GRIFFIN</w:t>
      </w:r>
      <w:proofErr w:type="spellEnd"/>
      <w:r w:rsidRPr="007A7C4C">
        <w:rPr>
          <w:rFonts w:cs="Arial"/>
        </w:rPr>
        <w:t>, 2007).</w:t>
      </w:r>
    </w:p>
    <w:p w:rsidR="00757FDB" w:rsidRPr="007A7C4C" w:rsidRDefault="00757FDB" w:rsidP="00757FDB">
      <w:pPr>
        <w:rPr>
          <w:rFonts w:cs="Arial"/>
        </w:rPr>
      </w:pPr>
      <w:r>
        <w:rPr>
          <w:rFonts w:cs="Arial"/>
        </w:rPr>
        <w:tab/>
      </w:r>
      <w:r w:rsidRPr="007A7C4C">
        <w:rPr>
          <w:rFonts w:cs="Arial"/>
        </w:rPr>
        <w:t>O espírito empreendedor pode ser desenvolvido por meio de cursos de capacitação ou aperfeiçoamento, fazendo com que os empresários tenham novas perspectivas e novas maneira de enxergar os negócios, aumentando as chances de sucesso de sua organização. De acordo com o SEBRAE (Serviço Brasileiro de Apoio ás Micro e Pequenas Empresas, 2016) as principais características de um empreendedor são: iniciativa, visão estratégica, capacidade de liderança e capacitação constante são algumas das competências de um bom empreendedor.</w:t>
      </w:r>
    </w:p>
    <w:p w:rsidR="00757FDB" w:rsidRPr="007A7C4C" w:rsidRDefault="00757FDB" w:rsidP="00757FDB">
      <w:pPr>
        <w:rPr>
          <w:rFonts w:cs="Arial"/>
        </w:rPr>
      </w:pPr>
      <w:r>
        <w:rPr>
          <w:rFonts w:cs="Arial"/>
        </w:rPr>
        <w:tab/>
      </w:r>
      <w:r w:rsidRPr="007A7C4C">
        <w:rPr>
          <w:rFonts w:cs="Arial"/>
        </w:rPr>
        <w:t>O empreendedorismo é visto como benéfico para a vida econômica e social de países e regiões, Schumpeter,</w:t>
      </w:r>
      <w:r w:rsidRPr="007A7C4C">
        <w:rPr>
          <w:rFonts w:cs="Arial"/>
          <w:b/>
        </w:rPr>
        <w:t xml:space="preserve"> </w:t>
      </w:r>
      <w:r w:rsidRPr="007A7C4C">
        <w:rPr>
          <w:rFonts w:cs="Arial"/>
        </w:rPr>
        <w:t xml:space="preserve">na sua obra clássica de 1911, Teoria do Desenvolvimento Econômico, argumenta que os empreendedores são a força motriz do crescimento econômico, ao introduzir no mercado inovações que tornam obsoletos os produtos e as tecnologias existentes (BARROS e PEREIRA, 2008). </w:t>
      </w:r>
      <w:proofErr w:type="spellStart"/>
      <w:r w:rsidRPr="007A7C4C">
        <w:rPr>
          <w:rFonts w:cs="Arial"/>
        </w:rPr>
        <w:lastRenderedPageBreak/>
        <w:t>Timmons</w:t>
      </w:r>
      <w:proofErr w:type="spellEnd"/>
      <w:r w:rsidRPr="007A7C4C">
        <w:rPr>
          <w:rFonts w:cs="Arial"/>
        </w:rPr>
        <w:t xml:space="preserve"> (1994) afirma que o empreendedorismo é uma revolução que será para o século </w:t>
      </w:r>
      <w:proofErr w:type="spellStart"/>
      <w:r w:rsidRPr="007A7C4C">
        <w:rPr>
          <w:rFonts w:cs="Arial"/>
        </w:rPr>
        <w:t>XXI</w:t>
      </w:r>
      <w:proofErr w:type="spellEnd"/>
      <w:r w:rsidRPr="007A7C4C">
        <w:rPr>
          <w:rFonts w:cs="Arial"/>
        </w:rPr>
        <w:t xml:space="preserve"> mais do que a revolução industrial representou para o século </w:t>
      </w:r>
      <w:proofErr w:type="spellStart"/>
      <w:r w:rsidRPr="007A7C4C">
        <w:rPr>
          <w:rFonts w:cs="Arial"/>
        </w:rPr>
        <w:t>XX</w:t>
      </w:r>
      <w:proofErr w:type="spellEnd"/>
      <w:r w:rsidRPr="007A7C4C">
        <w:rPr>
          <w:rFonts w:cs="Arial"/>
        </w:rPr>
        <w:t xml:space="preserve">. No Brasil começou a sobressair entre as décadas de 1980 e 1990, quando foram criadas instituições como o SEBRAE </w:t>
      </w:r>
      <w:proofErr w:type="gramStart"/>
      <w:r w:rsidRPr="007A7C4C">
        <w:rPr>
          <w:rFonts w:cs="Arial"/>
        </w:rPr>
        <w:t xml:space="preserve">e </w:t>
      </w:r>
      <w:proofErr w:type="spellStart"/>
      <w:r w:rsidRPr="007A7C4C">
        <w:rPr>
          <w:rFonts w:cs="Arial"/>
        </w:rPr>
        <w:t>e</w:t>
      </w:r>
      <w:proofErr w:type="spellEnd"/>
      <w:proofErr w:type="gramEnd"/>
      <w:r w:rsidRPr="007A7C4C">
        <w:rPr>
          <w:rFonts w:cs="Arial"/>
        </w:rPr>
        <w:t xml:space="preserve"> </w:t>
      </w:r>
      <w:proofErr w:type="spellStart"/>
      <w:r w:rsidRPr="007A7C4C">
        <w:rPr>
          <w:rFonts w:cs="Arial"/>
        </w:rPr>
        <w:t>Softex</w:t>
      </w:r>
      <w:proofErr w:type="spellEnd"/>
      <w:r w:rsidRPr="007A7C4C">
        <w:rPr>
          <w:rFonts w:cs="Arial"/>
        </w:rPr>
        <w:t xml:space="preserve"> (Sociedade Brasileira para a Exportação de Software), para auxiliar os futuros empresários a montar seus negócios, buscando dar suporte para a legalização, consultorias para resolver problemas (FERREIRA et al., 2012). </w:t>
      </w:r>
    </w:p>
    <w:p w:rsidR="00757FDB" w:rsidRPr="007A7C4C" w:rsidRDefault="00757FDB" w:rsidP="00757FDB">
      <w:pPr>
        <w:rPr>
          <w:rFonts w:cs="Arial"/>
        </w:rPr>
      </w:pPr>
      <w:r>
        <w:rPr>
          <w:rFonts w:cs="Arial"/>
        </w:rPr>
        <w:tab/>
      </w:r>
      <w:r w:rsidRPr="007A7C4C">
        <w:rPr>
          <w:rFonts w:cs="Arial"/>
        </w:rPr>
        <w:t xml:space="preserve">O Brasil já ocupou a 13ª posição no ranking mundial de empreendedorismo realizado pelo Global </w:t>
      </w:r>
      <w:proofErr w:type="spellStart"/>
      <w:r w:rsidRPr="007A7C4C">
        <w:rPr>
          <w:rFonts w:cs="Arial"/>
        </w:rPr>
        <w:t>Entrepreneurship</w:t>
      </w:r>
      <w:proofErr w:type="spellEnd"/>
      <w:r w:rsidRPr="007A7C4C">
        <w:rPr>
          <w:rFonts w:cs="Arial"/>
        </w:rPr>
        <w:t xml:space="preserve"> Monitor em 2008. A Taxa de Empreendedores em Estágio Inicial (</w:t>
      </w:r>
      <w:proofErr w:type="spellStart"/>
      <w:r w:rsidRPr="007A7C4C">
        <w:rPr>
          <w:rFonts w:cs="Arial"/>
        </w:rPr>
        <w:t>TEA</w:t>
      </w:r>
      <w:proofErr w:type="spellEnd"/>
      <w:r w:rsidRPr="007A7C4C">
        <w:rPr>
          <w:rFonts w:cs="Arial"/>
        </w:rPr>
        <w:t>) brasileira foi de 12,02, ou seja, de cada 100 brasileiros 12 realizavam alguma atividade empreendedora (</w:t>
      </w:r>
      <w:r w:rsidRPr="007A7C4C">
        <w:rPr>
          <w:rFonts w:cs="Arial"/>
          <w:shd w:val="clear" w:color="auto" w:fill="FFFFFF"/>
        </w:rPr>
        <w:t xml:space="preserve">BARON e </w:t>
      </w:r>
      <w:proofErr w:type="spellStart"/>
      <w:r w:rsidRPr="007A7C4C">
        <w:rPr>
          <w:rFonts w:cs="Arial"/>
          <w:shd w:val="clear" w:color="auto" w:fill="FFFFFF"/>
        </w:rPr>
        <w:t>SHANE</w:t>
      </w:r>
      <w:proofErr w:type="spellEnd"/>
      <w:r w:rsidRPr="007A7C4C">
        <w:rPr>
          <w:rFonts w:cs="Arial"/>
          <w:shd w:val="clear" w:color="auto" w:fill="FFFFFF"/>
        </w:rPr>
        <w:t xml:space="preserve">, 2010). O empreendedorismo traz muitos benefícios para o país, pois além de satisfazer as necessidades financeiras de uma pessoa. </w:t>
      </w:r>
      <w:r w:rsidRPr="007A7C4C">
        <w:rPr>
          <w:rFonts w:cs="Arial"/>
        </w:rPr>
        <w:t>O empreendedor possui a liberdade de trabalhar de forma independente, é uma maneira de sair de uma situação profissional indesejável e proporciona uma realização pessoal. A literatura aponta duas formas de empreendedorismo:</w:t>
      </w:r>
    </w:p>
    <w:p w:rsidR="00757FDB" w:rsidRPr="007A7C4C" w:rsidRDefault="00757FDB" w:rsidP="00757FDB">
      <w:pPr>
        <w:rPr>
          <w:rFonts w:cs="Arial"/>
        </w:rPr>
      </w:pPr>
      <w:r>
        <w:rPr>
          <w:rFonts w:cs="Arial"/>
          <w:b/>
        </w:rPr>
        <w:tab/>
      </w:r>
      <w:r w:rsidRPr="007A7C4C">
        <w:rPr>
          <w:rFonts w:cs="Arial"/>
          <w:b/>
        </w:rPr>
        <w:t>Oportunidade:</w:t>
      </w:r>
      <w:r w:rsidRPr="007A7C4C">
        <w:rPr>
          <w:rFonts w:cs="Arial"/>
        </w:rPr>
        <w:t xml:space="preserve"> De acordo com Dornelas (2001) os empreendedores por oportunidade mesmo possuindo uma opção de emprego escolhem iniciar um novo negócio, sabem aonde querem chegar, fazendo planejamento prévio e visa à geração de lucros e empregos. As oportunidades aparecem para aquele que consegue criar um produto/serviço desejado pelos clientes, assim, tendo mais chances de sucesso (</w:t>
      </w:r>
      <w:proofErr w:type="spellStart"/>
      <w:r w:rsidRPr="007A7C4C">
        <w:rPr>
          <w:rFonts w:cs="Arial"/>
        </w:rPr>
        <w:t>LONGENECKER</w:t>
      </w:r>
      <w:proofErr w:type="spellEnd"/>
      <w:r w:rsidRPr="007A7C4C">
        <w:rPr>
          <w:rFonts w:cs="Arial"/>
        </w:rPr>
        <w:t xml:space="preserve"> </w:t>
      </w:r>
      <w:proofErr w:type="gramStart"/>
      <w:r w:rsidRPr="007A7C4C">
        <w:rPr>
          <w:rFonts w:cs="Arial"/>
        </w:rPr>
        <w:t>et</w:t>
      </w:r>
      <w:proofErr w:type="gramEnd"/>
      <w:r w:rsidRPr="007A7C4C">
        <w:rPr>
          <w:rFonts w:cs="Arial"/>
        </w:rPr>
        <w:t xml:space="preserve"> al., 2007).</w:t>
      </w:r>
    </w:p>
    <w:p w:rsidR="00757FDB" w:rsidRPr="007A7C4C" w:rsidRDefault="00757FDB" w:rsidP="00757FDB">
      <w:pPr>
        <w:rPr>
          <w:rFonts w:cs="Arial"/>
        </w:rPr>
      </w:pPr>
      <w:r>
        <w:rPr>
          <w:rFonts w:cs="Arial"/>
          <w:b/>
        </w:rPr>
        <w:tab/>
      </w:r>
      <w:r w:rsidRPr="007A7C4C">
        <w:rPr>
          <w:rFonts w:cs="Arial"/>
          <w:b/>
        </w:rPr>
        <w:t>Necessidade:</w:t>
      </w:r>
      <w:r w:rsidRPr="007A7C4C">
        <w:rPr>
          <w:rFonts w:cs="Arial"/>
        </w:rPr>
        <w:t xml:space="preserve"> É quando o empreendedor se aventura no negócio por falta de opção, assim, criando negócios informais e não planejados, em muitos casos, o fracasso é rápido e não gera desenvolvimento econômico para o país (DORNELAS, 2008). Um dos fatores para o crescimento do trabalho por conta própria é o aumento do desemprego, pois o custo de oportunidade de iniciar uma empresa cai, quando há mais desemprego (BARROS e PEREIRA, 2008).</w:t>
      </w:r>
    </w:p>
    <w:p w:rsidR="00757FDB" w:rsidRPr="007A7C4C" w:rsidRDefault="00757FDB" w:rsidP="00757FDB">
      <w:pPr>
        <w:autoSpaceDE w:val="0"/>
        <w:autoSpaceDN w:val="0"/>
        <w:adjustRightInd w:val="0"/>
        <w:rPr>
          <w:rFonts w:cs="Arial"/>
        </w:rPr>
      </w:pPr>
      <w:r>
        <w:rPr>
          <w:rFonts w:cs="Arial"/>
        </w:rPr>
        <w:tab/>
      </w:r>
      <w:r w:rsidRPr="007A7C4C">
        <w:rPr>
          <w:rFonts w:cs="Arial"/>
        </w:rPr>
        <w:t xml:space="preserve">O empreendedorismo passou a ser importante para a economia, tanto nacional quanto regional, pois eleva a renda através de empregos (SEBRAE, 2010). No </w:t>
      </w:r>
      <w:r w:rsidRPr="007A7C4C">
        <w:rPr>
          <w:rFonts w:cs="Arial"/>
        </w:rPr>
        <w:lastRenderedPageBreak/>
        <w:t>Brasil há uma preocupação com a criação de empresas que consigam diminuir o número dos índices de falências dos novos negócios, esse fato é um dos motivos para o empreendedorismo está ganhando uma abrangência crescente nas esferas governamentais, nas entidades e nas instituições (</w:t>
      </w:r>
      <w:proofErr w:type="spellStart"/>
      <w:r w:rsidRPr="007A7C4C">
        <w:rPr>
          <w:rFonts w:cs="Arial"/>
        </w:rPr>
        <w:t>DORENELAS</w:t>
      </w:r>
      <w:proofErr w:type="spellEnd"/>
      <w:r w:rsidRPr="007A7C4C">
        <w:rPr>
          <w:rFonts w:cs="Arial"/>
        </w:rPr>
        <w:t xml:space="preserve">, 2001).  </w:t>
      </w:r>
    </w:p>
    <w:p w:rsidR="00757FDB" w:rsidRPr="007A7C4C" w:rsidRDefault="00757FDB" w:rsidP="00757FDB">
      <w:pPr>
        <w:pStyle w:val="Ttulo2"/>
        <w:rPr>
          <w:szCs w:val="28"/>
        </w:rPr>
      </w:pPr>
      <w:bookmarkStart w:id="1" w:name="_Toc499995115"/>
      <w:proofErr w:type="gramStart"/>
      <w:r w:rsidRPr="007A7C4C">
        <w:t>2.2 MORTALIDADE</w:t>
      </w:r>
      <w:proofErr w:type="gramEnd"/>
      <w:r w:rsidRPr="007A7C4C">
        <w:t xml:space="preserve"> DE EMPRESAS NO BRASIL</w:t>
      </w:r>
      <w:bookmarkEnd w:id="1"/>
    </w:p>
    <w:p w:rsidR="00757FDB" w:rsidRPr="007A7C4C" w:rsidRDefault="00757FDB" w:rsidP="00757FDB">
      <w:pPr>
        <w:rPr>
          <w:rFonts w:cs="Arial"/>
          <w:b/>
          <w:sz w:val="28"/>
          <w:szCs w:val="28"/>
        </w:rPr>
      </w:pPr>
      <w:r>
        <w:rPr>
          <w:rFonts w:eastAsia="Calibri" w:cs="Arial"/>
        </w:rPr>
        <w:tab/>
      </w:r>
      <w:r w:rsidRPr="007A7C4C">
        <w:rPr>
          <w:rFonts w:eastAsia="Calibri" w:cs="Arial"/>
        </w:rPr>
        <w:t>As Microempresas e Empresas de Pequeno Porte, ao longo dos últimos 30 anos, vêm adquirindo uma importância crescente no país, pois é inquestionável o relevante papel socioeconômico que as mesmas desempenham (SEBRAE, 2014). E</w:t>
      </w:r>
      <w:r w:rsidRPr="007A7C4C">
        <w:rPr>
          <w:rFonts w:cs="Arial"/>
        </w:rPr>
        <w:t xml:space="preserve"> possuem uma grande importância no cenário mundial, pois elas afloram-se nas economias industrializadas e nos países em desenvolvimento, consequentemente, aumentam a quantidade de empregos, principalmente, por ser flexível e por ter menor necessidade de capital (</w:t>
      </w:r>
      <w:proofErr w:type="spellStart"/>
      <w:r w:rsidRPr="007A7C4C">
        <w:rPr>
          <w:rFonts w:cs="Arial"/>
        </w:rPr>
        <w:t>FELIPPE</w:t>
      </w:r>
      <w:proofErr w:type="spellEnd"/>
      <w:r w:rsidRPr="007A7C4C">
        <w:rPr>
          <w:rFonts w:cs="Arial"/>
        </w:rPr>
        <w:t xml:space="preserve"> </w:t>
      </w:r>
      <w:proofErr w:type="gramStart"/>
      <w:r w:rsidRPr="007A7C4C">
        <w:rPr>
          <w:rFonts w:cs="Arial"/>
        </w:rPr>
        <w:t>et</w:t>
      </w:r>
      <w:proofErr w:type="gramEnd"/>
      <w:r w:rsidRPr="007A7C4C">
        <w:rPr>
          <w:rFonts w:cs="Arial"/>
        </w:rPr>
        <w:t xml:space="preserve"> al., 2004).</w:t>
      </w:r>
    </w:p>
    <w:p w:rsidR="00757FDB" w:rsidRPr="007A7C4C" w:rsidRDefault="00757FDB" w:rsidP="00757FDB">
      <w:pPr>
        <w:rPr>
          <w:rFonts w:cs="Arial"/>
        </w:rPr>
      </w:pPr>
      <w:r>
        <w:rPr>
          <w:rFonts w:cs="Arial"/>
        </w:rPr>
        <w:tab/>
      </w:r>
      <w:r w:rsidRPr="007A7C4C">
        <w:rPr>
          <w:rFonts w:cs="Arial"/>
        </w:rPr>
        <w:t xml:space="preserve">De acordo com o IBGE (O Instituto Brasileiro de Geografia e Estatística, dados de 2002) as pequenas empresas são as que mais empregam no Brasil, </w:t>
      </w:r>
      <w:proofErr w:type="gramStart"/>
      <w:r w:rsidRPr="007A7C4C">
        <w:rPr>
          <w:rFonts w:cs="Arial"/>
        </w:rPr>
        <w:t>as micro</w:t>
      </w:r>
      <w:proofErr w:type="gramEnd"/>
      <w:r w:rsidRPr="007A7C4C">
        <w:rPr>
          <w:rFonts w:cs="Arial"/>
        </w:rPr>
        <w:t xml:space="preserve"> e pequenas empresas são responsáveis por 57,2% dos empregos e por 26% da massa salarial. Segundo a Fundação Getúlio Vargas, em 2011, 27% do Produto Interior Bruto brasileiro (PIB) é gerado pelos pequenos negócios. No setor do comércio representa 53,4% do PIB, no ramo da indústria representa 22,5% do PIB e no setor de Serviços, mais de um terço da produção nacional (36,3%) têm origem nos pequenos negócios (SEBRAE, 2014). </w:t>
      </w:r>
    </w:p>
    <w:p w:rsidR="00757FDB" w:rsidRPr="007A7C4C" w:rsidRDefault="00757FDB" w:rsidP="00757FDB">
      <w:pPr>
        <w:rPr>
          <w:rFonts w:cs="Arial"/>
        </w:rPr>
      </w:pPr>
      <w:r>
        <w:rPr>
          <w:rFonts w:cs="Arial"/>
        </w:rPr>
        <w:tab/>
      </w:r>
      <w:r w:rsidRPr="007A7C4C">
        <w:rPr>
          <w:rFonts w:cs="Arial"/>
        </w:rPr>
        <w:t>As contribuições socioeconômicas das pequenas empresas são: o estimulo à livre iniciativa e à capacidade empreendedora; relação capital/trabalho com mais harmonia; contribui para a geração de novos empregos e absorção de mão de obra; mantém de certo nível de atividade econômica em determinadas regiões; efeito amortecedor dos impactos do desemprego e contribui para a descentralização das atividades econômicas, em especial na função de complementação às grandes empresas (SOUZA, 1995).</w:t>
      </w:r>
    </w:p>
    <w:p w:rsidR="00757FDB" w:rsidRPr="007A7C4C" w:rsidRDefault="005A33B8" w:rsidP="00757FDB">
      <w:pPr>
        <w:rPr>
          <w:rFonts w:cs="Arial"/>
          <w:bCs/>
        </w:rPr>
      </w:pPr>
      <w:r>
        <w:rPr>
          <w:rFonts w:eastAsia="Calibri" w:cs="Arial"/>
        </w:rPr>
        <w:tab/>
      </w:r>
      <w:r w:rsidR="00757FDB" w:rsidRPr="007A7C4C">
        <w:rPr>
          <w:rFonts w:eastAsia="Calibri" w:cs="Arial"/>
        </w:rPr>
        <w:t xml:space="preserve">Entre 2008 e 2012 a participação do </w:t>
      </w:r>
      <w:proofErr w:type="spellStart"/>
      <w:r w:rsidR="00757FDB" w:rsidRPr="007A7C4C">
        <w:rPr>
          <w:rFonts w:eastAsia="Calibri" w:cs="Arial"/>
        </w:rPr>
        <w:t>MEI</w:t>
      </w:r>
      <w:proofErr w:type="spellEnd"/>
      <w:r w:rsidR="00757FDB" w:rsidRPr="007A7C4C">
        <w:rPr>
          <w:rFonts w:eastAsia="Calibri" w:cs="Arial"/>
        </w:rPr>
        <w:t xml:space="preserve"> nos novos empreendimentos passa de 0% para 64% do total</w:t>
      </w:r>
      <w:r w:rsidR="00757FDB" w:rsidRPr="007A7C4C">
        <w:rPr>
          <w:rFonts w:cs="Arial"/>
        </w:rPr>
        <w:t xml:space="preserve">, e os principais fatores que contribuíram para o sucesso ou mortalidade das empresas estão ligados aos seguintes fatores: A </w:t>
      </w:r>
      <w:r w:rsidR="00757FDB" w:rsidRPr="007A7C4C">
        <w:rPr>
          <w:rFonts w:cs="Arial"/>
          <w:bCs/>
        </w:rPr>
        <w:t xml:space="preserve">situação do </w:t>
      </w:r>
      <w:r w:rsidR="00757FDB" w:rsidRPr="007A7C4C">
        <w:rPr>
          <w:rFonts w:cs="Arial"/>
          <w:bCs/>
        </w:rPr>
        <w:lastRenderedPageBreak/>
        <w:t>empresário antes da abertura, como o tipo de ocupação anterior, a experiência no ramo, a motivação para abrir o negócio, o planejamento, a gestão do negócio e a capacitação dos donos em gestão empresarial (SEBRAE, 2016).</w:t>
      </w:r>
    </w:p>
    <w:p w:rsidR="00757FDB" w:rsidRPr="007A7C4C" w:rsidRDefault="00757FDB" w:rsidP="00757FDB">
      <w:pPr>
        <w:rPr>
          <w:rFonts w:eastAsia="Calibri" w:cs="Arial"/>
        </w:rPr>
      </w:pPr>
      <w:r>
        <w:rPr>
          <w:rFonts w:eastAsia="Calibri" w:cs="Arial"/>
        </w:rPr>
        <w:tab/>
      </w:r>
      <w:r w:rsidRPr="007A7C4C">
        <w:rPr>
          <w:rFonts w:eastAsia="Calibri" w:cs="Arial"/>
        </w:rPr>
        <w:t>Porém, pesquisas do IBGE (Dados de 2013) mais da metade das empresas fundadas no Brasil fecharam as portas após quatro anos de atividade. E por três anos seguidos</w:t>
      </w:r>
      <w:r w:rsidR="005A33B8" w:rsidRPr="007A7C4C">
        <w:rPr>
          <w:rFonts w:eastAsia="Calibri" w:cs="Arial"/>
        </w:rPr>
        <w:t xml:space="preserve"> </w:t>
      </w:r>
      <w:r w:rsidRPr="007A7C4C">
        <w:rPr>
          <w:rFonts w:eastAsia="Calibri" w:cs="Arial"/>
        </w:rPr>
        <w:t xml:space="preserve">mais empresas foram fechadas que abertas no país (IBGE 2016). É alarmante o índice de fechamento de empresas no país. </w:t>
      </w:r>
      <w:proofErr w:type="gramStart"/>
      <w:r w:rsidRPr="007A7C4C">
        <w:rPr>
          <w:rFonts w:eastAsia="Calibri" w:cs="Arial"/>
        </w:rPr>
        <w:t>De acordo com a pesquisa ‘Fatores condicionantes e taxa de mortalidade de empresas no Brasil”</w:t>
      </w:r>
      <w:proofErr w:type="gramEnd"/>
      <w:r w:rsidRPr="007A7C4C">
        <w:rPr>
          <w:rFonts w:eastAsia="Calibri" w:cs="Arial"/>
        </w:rPr>
        <w:t>, realizada pelo Sebrae (2014) , relativa ao período de 2000 a 2002, 49,4% delas fecham até o segundo ano de vida, 55,64% até o terceiro ano e 59,9% até o quarto ano de atividade.</w:t>
      </w:r>
    </w:p>
    <w:p w:rsidR="00757FDB" w:rsidRPr="007A7C4C" w:rsidRDefault="00757FDB" w:rsidP="00757FDB">
      <w:pPr>
        <w:rPr>
          <w:rFonts w:eastAsia="Calibri" w:cs="Arial"/>
        </w:rPr>
      </w:pPr>
      <w:r w:rsidRPr="007A7C4C">
        <w:rPr>
          <w:rFonts w:eastAsia="Calibri" w:cs="Arial"/>
        </w:rPr>
        <w:t xml:space="preserve"> </w:t>
      </w:r>
      <w:r w:rsidR="005A33B8">
        <w:rPr>
          <w:rFonts w:eastAsia="Calibri" w:cs="Arial"/>
        </w:rPr>
        <w:tab/>
      </w:r>
      <w:r w:rsidRPr="007A7C4C">
        <w:rPr>
          <w:rFonts w:eastAsia="Calibri" w:cs="Arial"/>
        </w:rPr>
        <w:t xml:space="preserve">Um dos motivos que faz aumentar o número da taxa de mortalidade das </w:t>
      </w:r>
      <w:proofErr w:type="spellStart"/>
      <w:r w:rsidRPr="007A7C4C">
        <w:rPr>
          <w:rFonts w:eastAsia="Calibri" w:cs="Arial"/>
        </w:rPr>
        <w:t>MPES</w:t>
      </w:r>
      <w:proofErr w:type="spellEnd"/>
      <w:r w:rsidRPr="007A7C4C">
        <w:rPr>
          <w:rFonts w:eastAsia="Calibri" w:cs="Arial"/>
        </w:rPr>
        <w:t xml:space="preserve"> é o fato da expansão das empresas familiares acarretarem a contratação de outros membros da família na organização, muitas vezes essas pessoas não possuem preparo suficiente e, em muitos casos, geram conflitos nas relações. Essas empresas apresentam alguns pontos fracos que podem ocasionar sua mortalidade, como, a falta de planejamento de médio e longo prazo, não há separação financeira das despesas e receitas da empresa com as da família, há uma centralização da administração e muitas vezes não desejam fazer mudanças e inovações (</w:t>
      </w:r>
      <w:r w:rsidRPr="007A7C4C">
        <w:rPr>
          <w:rFonts w:cs="Arial"/>
        </w:rPr>
        <w:t>SILVA e FONSECA</w:t>
      </w:r>
      <w:r w:rsidRPr="007A7C4C">
        <w:rPr>
          <w:rFonts w:eastAsia="Calibri" w:cs="Arial"/>
        </w:rPr>
        <w:t>, 2010).</w:t>
      </w:r>
    </w:p>
    <w:p w:rsidR="00757FDB" w:rsidRPr="007A7C4C" w:rsidRDefault="005A33B8" w:rsidP="00757FDB">
      <w:pPr>
        <w:rPr>
          <w:rFonts w:cs="Arial"/>
          <w:shd w:val="clear" w:color="auto" w:fill="FFFFFF"/>
        </w:rPr>
      </w:pPr>
      <w:r>
        <w:rPr>
          <w:rFonts w:cs="Arial"/>
          <w:shd w:val="clear" w:color="auto" w:fill="FFFFFF"/>
        </w:rPr>
        <w:tab/>
      </w:r>
      <w:r w:rsidR="00757FDB" w:rsidRPr="007A7C4C">
        <w:rPr>
          <w:rFonts w:cs="Arial"/>
          <w:shd w:val="clear" w:color="auto" w:fill="FFFFFF"/>
        </w:rPr>
        <w:t xml:space="preserve">O Brasil tem entre 6 a 8 milhões de empresas, sendo que 90% delas são empresas familiares. </w:t>
      </w:r>
      <w:r w:rsidR="00757FDB" w:rsidRPr="007A7C4C">
        <w:rPr>
          <w:rFonts w:cs="Arial"/>
        </w:rPr>
        <w:t xml:space="preserve">Uma empresa familiar é aquela que tem sua origem e sua história vinculada a uma família e/ou aquela que mantém membros da família na administração de negócio (MOREIRA JR e </w:t>
      </w:r>
      <w:proofErr w:type="spellStart"/>
      <w:r w:rsidR="00757FDB" w:rsidRPr="007A7C4C">
        <w:rPr>
          <w:rFonts w:cs="Arial"/>
        </w:rPr>
        <w:t>BORTOLI</w:t>
      </w:r>
      <w:proofErr w:type="spellEnd"/>
      <w:r w:rsidR="00757FDB" w:rsidRPr="007A7C4C">
        <w:rPr>
          <w:rFonts w:cs="Arial"/>
        </w:rPr>
        <w:t xml:space="preserve"> NETO, 2007). </w:t>
      </w:r>
      <w:r w:rsidR="00757FDB" w:rsidRPr="007A7C4C">
        <w:rPr>
          <w:rFonts w:cs="Arial"/>
          <w:shd w:val="clear" w:color="auto" w:fill="FFFFFF"/>
        </w:rPr>
        <w:t>Seja grande, média ou pequena, as empresas familiares têm um papel significativo no desenvolvimento econômico, social e até político de vários países.</w:t>
      </w:r>
    </w:p>
    <w:p w:rsidR="00757FDB" w:rsidRPr="007A7C4C" w:rsidRDefault="005A33B8" w:rsidP="00757FDB">
      <w:pPr>
        <w:rPr>
          <w:rFonts w:cs="Arial"/>
          <w:bCs/>
        </w:rPr>
      </w:pPr>
      <w:r>
        <w:rPr>
          <w:rFonts w:cs="Arial"/>
          <w:bCs/>
        </w:rPr>
        <w:tab/>
      </w:r>
      <w:r w:rsidR="00757FDB" w:rsidRPr="007A7C4C">
        <w:rPr>
          <w:rFonts w:cs="Arial"/>
          <w:bCs/>
        </w:rPr>
        <w:t xml:space="preserve">As possíveis causas para a mortalidade das </w:t>
      </w:r>
      <w:proofErr w:type="spellStart"/>
      <w:r w:rsidR="00757FDB" w:rsidRPr="007A7C4C">
        <w:rPr>
          <w:rFonts w:cs="Arial"/>
          <w:bCs/>
        </w:rPr>
        <w:t>MPES</w:t>
      </w:r>
      <w:proofErr w:type="spellEnd"/>
      <w:r w:rsidR="00757FDB" w:rsidRPr="007A7C4C">
        <w:rPr>
          <w:rFonts w:cs="Arial"/>
          <w:bCs/>
        </w:rPr>
        <w:t xml:space="preserve"> estão ligadas a fores como: a inexperiência (72%), que pode ser a falta de experiência de campo e profissional, a incompetência do empreendedor; os fatores econômicos (20%) como os lucros insuficientes, juros elevados, persa de mercado, mercado de consumidor restrito e nenhuma viabilidade futura; as vendas insuficientes (11%) como a fraca </w:t>
      </w:r>
      <w:r w:rsidR="00757FDB" w:rsidRPr="007A7C4C">
        <w:rPr>
          <w:rFonts w:cs="Arial"/>
          <w:bCs/>
        </w:rPr>
        <w:lastRenderedPageBreak/>
        <w:t>competitividade, a recessão econômica e dificuldades de estoques; as despesas excessivas (8%) como as dívidas e cargas demasiadas e as despesas operacionais; Outras causas (3%) como a negligência, o capital insuficiente, os clientes insatisfeitos, fraudes e ativos insuficientes (CHIAVENATO, 2008).</w:t>
      </w:r>
    </w:p>
    <w:p w:rsidR="00757FDB" w:rsidRPr="007A7C4C" w:rsidRDefault="005A33B8" w:rsidP="00757FDB">
      <w:pPr>
        <w:rPr>
          <w:rFonts w:cs="Arial"/>
        </w:rPr>
      </w:pPr>
      <w:r>
        <w:rPr>
          <w:rFonts w:cs="Arial"/>
        </w:rPr>
        <w:tab/>
      </w:r>
      <w:r w:rsidR="00757FDB" w:rsidRPr="007A7C4C">
        <w:rPr>
          <w:rFonts w:cs="Arial"/>
        </w:rPr>
        <w:t xml:space="preserve">De acordo com um estudo feito pelo SEBRAE, com 1846 empresas no estado de São Paulo, em 2014, as empresas tendem a morrer devido </w:t>
      </w:r>
      <w:proofErr w:type="gramStart"/>
      <w:r w:rsidR="00757FDB" w:rsidRPr="007A7C4C">
        <w:rPr>
          <w:rFonts w:cs="Arial"/>
        </w:rPr>
        <w:t>à</w:t>
      </w:r>
      <w:proofErr w:type="gramEnd"/>
      <w:r w:rsidR="00757FDB" w:rsidRPr="007A7C4C">
        <w:rPr>
          <w:rFonts w:cs="Arial"/>
        </w:rPr>
        <w:t xml:space="preserve"> aspectos como:</w:t>
      </w:r>
    </w:p>
    <w:p w:rsidR="00757FDB" w:rsidRPr="007A7C4C" w:rsidRDefault="005A33B8" w:rsidP="00757FDB">
      <w:pPr>
        <w:rPr>
          <w:rFonts w:eastAsia="Calibri" w:cs="Arial"/>
        </w:rPr>
      </w:pPr>
      <w:r>
        <w:rPr>
          <w:rFonts w:cs="Arial"/>
          <w:b/>
        </w:rPr>
        <w:tab/>
      </w:r>
      <w:r w:rsidR="00757FDB" w:rsidRPr="007A7C4C">
        <w:rPr>
          <w:rFonts w:cs="Arial"/>
          <w:b/>
        </w:rPr>
        <w:t>Planejamento prévio:</w:t>
      </w:r>
      <w:r w:rsidR="00757FDB" w:rsidRPr="007A7C4C">
        <w:rPr>
          <w:rFonts w:cs="Arial"/>
        </w:rPr>
        <w:t xml:space="preserve"> Das organizações entrevistadas, 46% não obteve informações dos seus clientes, 38% dos seus concorrentes e dos seus fornecedores foram 33%, mais da metade não planejaram o funcionamento da empresa em sua ausência e a metade das empresas pesquisadas não definiram estratégias para evitar desperdícios e não determinaram o valor do lucro pretendido.</w:t>
      </w:r>
    </w:p>
    <w:p w:rsidR="00757FDB" w:rsidRPr="007A7C4C" w:rsidRDefault="005A33B8" w:rsidP="00757FDB">
      <w:pPr>
        <w:rPr>
          <w:rFonts w:cs="Arial"/>
        </w:rPr>
      </w:pPr>
      <w:r>
        <w:rPr>
          <w:rFonts w:cs="Arial"/>
          <w:b/>
        </w:rPr>
        <w:tab/>
      </w:r>
      <w:r w:rsidR="00757FDB" w:rsidRPr="007A7C4C">
        <w:rPr>
          <w:rFonts w:cs="Arial"/>
          <w:b/>
        </w:rPr>
        <w:t>Gestão empresarial:</w:t>
      </w:r>
      <w:r w:rsidR="00757FDB" w:rsidRPr="007A7C4C">
        <w:rPr>
          <w:rFonts w:cs="Arial"/>
        </w:rPr>
        <w:t xml:space="preserve"> Foi percebido que as empresas que investem no aperfeiçoamento dos produtos, na capacitação e na atualização de tecnologias do setor, tendem a sobreviver mais no mercado, como por exemplo, 47% das empresas em atividade no mercado investiram continuamente em capacitação para 37% das empresas que encerraram. </w:t>
      </w:r>
    </w:p>
    <w:p w:rsidR="00757FDB" w:rsidRPr="007A7C4C" w:rsidRDefault="005A33B8" w:rsidP="00757FDB">
      <w:pPr>
        <w:rPr>
          <w:rFonts w:cs="Arial"/>
        </w:rPr>
      </w:pPr>
      <w:r>
        <w:rPr>
          <w:rFonts w:cs="Arial"/>
          <w:b/>
        </w:rPr>
        <w:tab/>
      </w:r>
      <w:r w:rsidR="00757FDB" w:rsidRPr="007A7C4C">
        <w:rPr>
          <w:rFonts w:cs="Arial"/>
          <w:b/>
        </w:rPr>
        <w:t>Comportamento do empreendedor:</w:t>
      </w:r>
      <w:r w:rsidR="00757FDB" w:rsidRPr="007A7C4C">
        <w:rPr>
          <w:rFonts w:cs="Arial"/>
        </w:rPr>
        <w:t xml:space="preserve"> Os empreendedores de sucesso têm comportamentos como, estabelecer objetivos e metas, persistir e buscar informações. 60% das empresas em atividade os empreendedores se antecipam dos fatos, enquanto, nas empresas que foram encerradas apenas 44% dos empreendedores tinham essa característica.</w:t>
      </w:r>
    </w:p>
    <w:p w:rsidR="00757FDB" w:rsidRPr="007A7C4C" w:rsidRDefault="005A33B8" w:rsidP="00757FDB">
      <w:pPr>
        <w:rPr>
          <w:rFonts w:cs="Arial"/>
        </w:rPr>
      </w:pPr>
      <w:r>
        <w:rPr>
          <w:rFonts w:cs="Arial"/>
        </w:rPr>
        <w:tab/>
      </w:r>
      <w:r w:rsidR="00757FDB" w:rsidRPr="007A7C4C">
        <w:rPr>
          <w:rFonts w:cs="Arial"/>
        </w:rPr>
        <w:t xml:space="preserve">Com esse estudo foi possível saber que 37% das empresas foram abertas porque seus donos desejam ter seu próprio negócio, 11% para melhorar de vida, 4% estavam desempregados e 26% identificaram uma oportunidade de negócio. E o principal motivo, na visão dos empreendedores, para as empresas terem fechado foi </w:t>
      </w:r>
      <w:proofErr w:type="gramStart"/>
      <w:r w:rsidR="00757FDB" w:rsidRPr="007A7C4C">
        <w:rPr>
          <w:rFonts w:cs="Arial"/>
        </w:rPr>
        <w:t>a</w:t>
      </w:r>
      <w:proofErr w:type="gramEnd"/>
      <w:r w:rsidR="00757FDB" w:rsidRPr="007A7C4C">
        <w:rPr>
          <w:rFonts w:cs="Arial"/>
        </w:rPr>
        <w:t xml:space="preserve"> falta de capital ou lucro e o fechamento delas causam tristeza, frustração e perda financeira, pois 88% das organizações teve origem a partir de recursos próprios (pessoais ou familiar). </w:t>
      </w:r>
    </w:p>
    <w:p w:rsidR="00757FDB" w:rsidRPr="007A7C4C" w:rsidRDefault="005A33B8" w:rsidP="00757FDB">
      <w:pPr>
        <w:rPr>
          <w:rFonts w:cs="Arial"/>
        </w:rPr>
      </w:pPr>
      <w:r>
        <w:rPr>
          <w:rFonts w:cs="Arial"/>
        </w:rPr>
        <w:tab/>
      </w:r>
      <w:r w:rsidR="00757FDB" w:rsidRPr="007A7C4C">
        <w:rPr>
          <w:rFonts w:cs="Arial"/>
        </w:rPr>
        <w:t xml:space="preserve">Foi percebido que após o fechamento das empresas, 35% dos empreendedores se tornam empregado CLT, assim, é possível deduzir que eles </w:t>
      </w:r>
      <w:r w:rsidR="00757FDB" w:rsidRPr="007A7C4C">
        <w:rPr>
          <w:rFonts w:cs="Arial"/>
        </w:rPr>
        <w:lastRenderedPageBreak/>
        <w:t>procuraram algo que tivesse garantia de salário, já que as suas empresas não deram certo e seus salários variavam de acordo com o lucro da empresa.</w:t>
      </w:r>
    </w:p>
    <w:p w:rsidR="00757FDB" w:rsidRPr="007A7C4C" w:rsidRDefault="005A33B8" w:rsidP="00757FDB">
      <w:pPr>
        <w:rPr>
          <w:rFonts w:cs="Arial"/>
        </w:rPr>
      </w:pPr>
      <w:r>
        <w:rPr>
          <w:rFonts w:cs="Arial"/>
        </w:rPr>
        <w:tab/>
      </w:r>
      <w:r w:rsidR="00757FDB" w:rsidRPr="007A7C4C">
        <w:rPr>
          <w:rFonts w:cs="Arial"/>
        </w:rPr>
        <w:t xml:space="preserve">Considerando a atual conjuntura das empresas brasileiras, onde </w:t>
      </w:r>
      <w:proofErr w:type="gramStart"/>
      <w:r w:rsidR="00757FDB" w:rsidRPr="007A7C4C">
        <w:rPr>
          <w:rFonts w:cs="Arial"/>
        </w:rPr>
        <w:t>as micro</w:t>
      </w:r>
      <w:proofErr w:type="gramEnd"/>
      <w:r w:rsidR="00757FDB" w:rsidRPr="007A7C4C">
        <w:rPr>
          <w:rFonts w:cs="Arial"/>
        </w:rPr>
        <w:t xml:space="preserve"> e pequenas empresas representam a maior parcela dos empreendimentos em funcionamento no Brasil e que contribuem para a geração de emprego e renda. É de suma importância saber os principais motivos pelas quais estas falecem precocemente, como foi visto, as </w:t>
      </w:r>
      <w:proofErr w:type="spellStart"/>
      <w:r w:rsidR="00757FDB" w:rsidRPr="007A7C4C">
        <w:rPr>
          <w:rFonts w:cs="Arial"/>
        </w:rPr>
        <w:t>MPES</w:t>
      </w:r>
      <w:proofErr w:type="spellEnd"/>
      <w:r w:rsidR="00757FDB" w:rsidRPr="007A7C4C">
        <w:rPr>
          <w:rFonts w:cs="Arial"/>
        </w:rPr>
        <w:t xml:space="preserve"> movimentam a economia local e não é diferente na cidade de Santo Antônio, onde a pesquisa foi realizada, estas empregam e </w:t>
      </w:r>
      <w:r w:rsidRPr="007A7C4C">
        <w:rPr>
          <w:rFonts w:cs="Arial"/>
        </w:rPr>
        <w:t>é</w:t>
      </w:r>
      <w:r w:rsidR="00757FDB" w:rsidRPr="007A7C4C">
        <w:rPr>
          <w:rFonts w:cs="Arial"/>
        </w:rPr>
        <w:t xml:space="preserve"> uma das principais fontes de renda para a população local.</w:t>
      </w:r>
    </w:p>
    <w:p w:rsidR="00757FDB" w:rsidRPr="007A7C4C" w:rsidRDefault="00757FDB" w:rsidP="005A33B8">
      <w:pPr>
        <w:pStyle w:val="Ttulo1"/>
      </w:pPr>
      <w:bookmarkStart w:id="2" w:name="_Toc499995116"/>
      <w:proofErr w:type="gramStart"/>
      <w:r w:rsidRPr="007A7C4C">
        <w:t>3</w:t>
      </w:r>
      <w:r w:rsidR="005A33B8">
        <w:t xml:space="preserve"> </w:t>
      </w:r>
      <w:r w:rsidRPr="007A7C4C">
        <w:t>METODOLOGIA</w:t>
      </w:r>
      <w:proofErr w:type="gramEnd"/>
      <w:r w:rsidRPr="007A7C4C">
        <w:t xml:space="preserve"> DA PESQUISA</w:t>
      </w:r>
      <w:bookmarkEnd w:id="2"/>
      <w:r w:rsidRPr="007A7C4C">
        <w:t xml:space="preserve"> </w:t>
      </w:r>
    </w:p>
    <w:p w:rsidR="00757FDB" w:rsidRPr="007A7C4C" w:rsidRDefault="005A33B8" w:rsidP="00757FDB">
      <w:pPr>
        <w:rPr>
          <w:rFonts w:cs="Arial"/>
        </w:rPr>
      </w:pPr>
      <w:r>
        <w:rPr>
          <w:rFonts w:eastAsia="Calibri" w:cs="Arial"/>
          <w:szCs w:val="24"/>
        </w:rPr>
        <w:tab/>
      </w:r>
      <w:r w:rsidR="00757FDB" w:rsidRPr="007A7C4C">
        <w:rPr>
          <w:rFonts w:eastAsia="Calibri" w:cs="Arial"/>
          <w:szCs w:val="24"/>
        </w:rPr>
        <w:t>Para saber o porquê e como os empreendedores fundaram suas empresas e encontrar os erros cometidos pelos mesmos, foram realizadas</w:t>
      </w:r>
      <w:r w:rsidR="00757FDB" w:rsidRPr="007A7C4C">
        <w:rPr>
          <w:rFonts w:cs="Arial"/>
          <w:szCs w:val="24"/>
          <w:shd w:val="clear" w:color="auto" w:fill="FFFFFF"/>
        </w:rPr>
        <w:t xml:space="preserve"> entrevistas </w:t>
      </w:r>
      <w:r w:rsidR="00757FDB" w:rsidRPr="007A7C4C">
        <w:rPr>
          <w:rFonts w:eastAsia="Calibri" w:cs="Arial"/>
          <w:szCs w:val="24"/>
          <w:shd w:val="clear" w:color="auto" w:fill="FFFFFF"/>
        </w:rPr>
        <w:t>com</w:t>
      </w:r>
      <w:r w:rsidR="00757FDB" w:rsidRPr="007A7C4C">
        <w:rPr>
          <w:rFonts w:cs="Arial"/>
          <w:szCs w:val="24"/>
          <w:shd w:val="clear" w:color="auto" w:fill="FFFFFF"/>
        </w:rPr>
        <w:t xml:space="preserve"> os</w:t>
      </w:r>
      <w:r w:rsidR="00757FDB" w:rsidRPr="007A7C4C">
        <w:rPr>
          <w:rFonts w:eastAsia="Calibri" w:cs="Arial"/>
          <w:szCs w:val="24"/>
          <w:shd w:val="clear" w:color="auto" w:fill="FFFFFF"/>
        </w:rPr>
        <w:t xml:space="preserve"> empreendedores da cidade de Santo Antônio/RN, de modo que seja possível conhecer suas dificuldades e encontrar soluções. A pesquisa quanto á natureza é caracterizada como aplicada, ou seja, é </w:t>
      </w:r>
      <w:r w:rsidR="00757FDB" w:rsidRPr="007A7C4C">
        <w:rPr>
          <w:rFonts w:eastAsia="Calibri" w:cs="Arial"/>
          <w:szCs w:val="24"/>
        </w:rPr>
        <w:t xml:space="preserve">dirigida à solução de problemas específicos; quanto a sua forma de tratamento e interpretação dos dados é de modo qualitativo, pois de acordo com </w:t>
      </w:r>
      <w:proofErr w:type="spellStart"/>
      <w:r w:rsidR="00757FDB" w:rsidRPr="007A7C4C">
        <w:rPr>
          <w:rFonts w:eastAsia="Calibri" w:cs="Arial"/>
          <w:szCs w:val="24"/>
        </w:rPr>
        <w:t>Gerhardt</w:t>
      </w:r>
      <w:proofErr w:type="spellEnd"/>
      <w:r w:rsidR="00757FDB" w:rsidRPr="007A7C4C">
        <w:rPr>
          <w:rFonts w:eastAsia="Calibri" w:cs="Arial"/>
          <w:szCs w:val="24"/>
        </w:rPr>
        <w:t xml:space="preserve"> e Silveira (2009) a pesquisa qualitativa se preocupa com aspectos da realidade que não podem ser quantificados, centrando-se na compreensão e na explicação da dinâmica das relações sociais.</w:t>
      </w:r>
    </w:p>
    <w:p w:rsidR="00757FDB" w:rsidRPr="007A7C4C" w:rsidRDefault="005A33B8" w:rsidP="00757FDB">
      <w:pPr>
        <w:rPr>
          <w:rFonts w:eastAsia="Calibri" w:cs="Arial"/>
          <w:szCs w:val="24"/>
        </w:rPr>
      </w:pPr>
      <w:r>
        <w:rPr>
          <w:rFonts w:eastAsia="Calibri" w:cs="Arial"/>
          <w:szCs w:val="24"/>
        </w:rPr>
        <w:tab/>
      </w:r>
      <w:r w:rsidR="00757FDB" w:rsidRPr="007A7C4C">
        <w:rPr>
          <w:rFonts w:eastAsia="Calibri" w:cs="Arial"/>
          <w:szCs w:val="24"/>
        </w:rPr>
        <w:t>Do ponto de vista dos objetivos,</w:t>
      </w:r>
      <w:r w:rsidR="00757FDB" w:rsidRPr="007A7C4C">
        <w:rPr>
          <w:rFonts w:eastAsia="Calibri" w:cs="Arial"/>
          <w:szCs w:val="24"/>
          <w:shd w:val="clear" w:color="auto" w:fill="FFFFFF"/>
        </w:rPr>
        <w:t xml:space="preserve"> a pesquisa é classificada como exploratória. E</w:t>
      </w:r>
      <w:r w:rsidR="00757FDB" w:rsidRPr="007A7C4C">
        <w:rPr>
          <w:rFonts w:eastAsia="Calibri" w:cs="Arial"/>
          <w:szCs w:val="24"/>
        </w:rPr>
        <w:t>sse tipo de pesquisa tem como objetivo proporcionar maior familiaridade com o problema, com fim de torná-lo mais explícito ou de construir hipóteses</w:t>
      </w:r>
      <w:bookmarkStart w:id="3" w:name="_Hlk499496235"/>
      <w:r w:rsidR="00757FDB" w:rsidRPr="007A7C4C">
        <w:rPr>
          <w:rFonts w:eastAsia="Calibri" w:cs="Arial"/>
          <w:szCs w:val="24"/>
        </w:rPr>
        <w:t xml:space="preserve"> (GIL, 2007). </w:t>
      </w:r>
      <w:bookmarkEnd w:id="3"/>
      <w:proofErr w:type="gramStart"/>
      <w:r w:rsidR="00757FDB" w:rsidRPr="007A7C4C">
        <w:rPr>
          <w:rFonts w:cs="Arial"/>
          <w:szCs w:val="24"/>
        </w:rPr>
        <w:t>A</w:t>
      </w:r>
      <w:r w:rsidR="00757FDB" w:rsidRPr="007A7C4C">
        <w:rPr>
          <w:rFonts w:eastAsia="Calibri" w:cs="Arial"/>
          <w:szCs w:val="24"/>
        </w:rPr>
        <w:t xml:space="preserve"> técnica de coleta dos dados</w:t>
      </w:r>
      <w:r w:rsidR="00757FDB" w:rsidRPr="007A7C4C">
        <w:rPr>
          <w:rFonts w:cs="Arial"/>
          <w:szCs w:val="24"/>
        </w:rPr>
        <w:t xml:space="preserve"> </w:t>
      </w:r>
      <w:r w:rsidR="00757FDB" w:rsidRPr="007A7C4C">
        <w:rPr>
          <w:rFonts w:eastAsia="Calibri" w:cs="Arial"/>
          <w:szCs w:val="24"/>
          <w:shd w:val="clear" w:color="auto" w:fill="FFFFFF"/>
        </w:rPr>
        <w:t xml:space="preserve">foi por meio de um </w:t>
      </w:r>
      <w:r w:rsidR="00757FDB" w:rsidRPr="007A7C4C">
        <w:rPr>
          <w:rFonts w:cs="Arial"/>
          <w:szCs w:val="24"/>
        </w:rPr>
        <w:t xml:space="preserve">estudo de caso, feito a partir de </w:t>
      </w:r>
      <w:r w:rsidR="00757FDB" w:rsidRPr="007A7C4C">
        <w:rPr>
          <w:rFonts w:eastAsia="Calibri" w:cs="Arial"/>
          <w:szCs w:val="24"/>
          <w:shd w:val="clear" w:color="auto" w:fill="FFFFFF"/>
        </w:rPr>
        <w:t xml:space="preserve">entrevistas, pois de acordo com </w:t>
      </w:r>
      <w:bookmarkStart w:id="4" w:name="_Hlk499496282"/>
      <w:r w:rsidR="00757FDB" w:rsidRPr="007A7C4C">
        <w:rPr>
          <w:rFonts w:cs="Arial"/>
          <w:szCs w:val="24"/>
          <w:shd w:val="clear" w:color="auto" w:fill="FFFFFF"/>
        </w:rPr>
        <w:t xml:space="preserve">Mattar (2005) </w:t>
      </w:r>
      <w:bookmarkEnd w:id="4"/>
      <w:r w:rsidR="00757FDB" w:rsidRPr="007A7C4C">
        <w:rPr>
          <w:rFonts w:cs="Arial"/>
          <w:szCs w:val="24"/>
          <w:shd w:val="clear" w:color="auto" w:fill="FFFFFF"/>
        </w:rPr>
        <w:t>a entrevista é a forma mais tradicional e corriqueira de obtenção de dados em pesquisa é através da comunicação com o detentor dos dados, e sua principal característica consiste no fato de que o dado é obtido através de declaração do próprio respondente</w:t>
      </w:r>
      <w:r w:rsidR="00757FDB" w:rsidRPr="007A7C4C">
        <w:rPr>
          <w:rFonts w:eastAsia="Calibri" w:cs="Arial"/>
          <w:szCs w:val="24"/>
          <w:shd w:val="clear" w:color="auto" w:fill="FFFFFF"/>
        </w:rPr>
        <w:t>, assim, obteremos informações mais precisas de como os empreendedores administram seus empreendimentos.</w:t>
      </w:r>
      <w:proofErr w:type="gramEnd"/>
      <w:r w:rsidR="00757FDB" w:rsidRPr="007A7C4C">
        <w:rPr>
          <w:rFonts w:eastAsia="Calibri" w:cs="Arial"/>
          <w:szCs w:val="24"/>
          <w:shd w:val="clear" w:color="auto" w:fill="FFFFFF"/>
        </w:rPr>
        <w:t xml:space="preserve">  </w:t>
      </w:r>
    </w:p>
    <w:p w:rsidR="00757FDB" w:rsidRPr="007A7C4C" w:rsidRDefault="005A33B8" w:rsidP="00757FDB">
      <w:pPr>
        <w:rPr>
          <w:rFonts w:eastAsia="Calibri" w:cs="Arial"/>
          <w:szCs w:val="24"/>
          <w:shd w:val="clear" w:color="auto" w:fill="FFFFFF"/>
        </w:rPr>
      </w:pPr>
      <w:r>
        <w:rPr>
          <w:rFonts w:eastAsia="Calibri" w:cs="Arial"/>
          <w:szCs w:val="24"/>
          <w:shd w:val="clear" w:color="auto" w:fill="FFFFFF"/>
        </w:rPr>
        <w:lastRenderedPageBreak/>
        <w:tab/>
      </w:r>
      <w:r w:rsidR="00757FDB" w:rsidRPr="007A7C4C">
        <w:rPr>
          <w:rFonts w:eastAsia="Calibri" w:cs="Arial"/>
          <w:szCs w:val="24"/>
          <w:shd w:val="clear" w:color="auto" w:fill="FFFFFF"/>
        </w:rPr>
        <w:t>Para realização do estudo foram entrevistados uma amostra,</w:t>
      </w:r>
      <w:r w:rsidR="00757FDB" w:rsidRPr="007A7C4C">
        <w:rPr>
          <w:rFonts w:eastAsia="Calibri" w:cs="Arial"/>
          <w:szCs w:val="24"/>
        </w:rPr>
        <w:t xml:space="preserve"> </w:t>
      </w:r>
      <w:proofErr w:type="gramStart"/>
      <w:r w:rsidR="00757FDB" w:rsidRPr="007A7C4C">
        <w:rPr>
          <w:rFonts w:eastAsia="Calibri" w:cs="Arial"/>
          <w:szCs w:val="24"/>
        </w:rPr>
        <w:t>não-probabilística</w:t>
      </w:r>
      <w:proofErr w:type="gramEnd"/>
      <w:r w:rsidR="00757FDB" w:rsidRPr="007A7C4C">
        <w:rPr>
          <w:rFonts w:eastAsia="Calibri" w:cs="Arial"/>
          <w:szCs w:val="24"/>
        </w:rPr>
        <w:t>,</w:t>
      </w:r>
      <w:r w:rsidR="00757FDB" w:rsidRPr="007A7C4C">
        <w:rPr>
          <w:rFonts w:eastAsia="Calibri" w:cs="Arial"/>
          <w:szCs w:val="24"/>
          <w:shd w:val="clear" w:color="auto" w:fill="FFFFFF"/>
        </w:rPr>
        <w:t xml:space="preserve"> de cinco empreendedores locais, que possuíam empresas com menos de cinco anos de idade, afim de conhecer as principais dificultadas enfrentadas nas empresas iniciantes no mercado, como superaram estas dificuldades e como é feita a gestão da organização. As </w:t>
      </w:r>
      <w:proofErr w:type="spellStart"/>
      <w:r w:rsidR="00757FDB" w:rsidRPr="007A7C4C">
        <w:rPr>
          <w:rFonts w:eastAsia="Calibri" w:cs="Arial"/>
          <w:szCs w:val="24"/>
          <w:shd w:val="clear" w:color="auto" w:fill="FFFFFF"/>
        </w:rPr>
        <w:t>MPES</w:t>
      </w:r>
      <w:proofErr w:type="spellEnd"/>
      <w:r w:rsidR="00757FDB" w:rsidRPr="007A7C4C">
        <w:rPr>
          <w:rFonts w:eastAsia="Calibri" w:cs="Arial"/>
          <w:szCs w:val="24"/>
          <w:shd w:val="clear" w:color="auto" w:fill="FFFFFF"/>
        </w:rPr>
        <w:t xml:space="preserve"> escolhidas foram:</w:t>
      </w:r>
    </w:p>
    <w:p w:rsidR="00757FDB" w:rsidRPr="007A7C4C" w:rsidRDefault="005A33B8" w:rsidP="00757FDB">
      <w:pPr>
        <w:rPr>
          <w:rFonts w:eastAsia="Calibri" w:cs="Arial"/>
          <w:szCs w:val="24"/>
          <w:shd w:val="clear" w:color="auto" w:fill="FFFFFF"/>
        </w:rPr>
      </w:pPr>
      <w:r>
        <w:rPr>
          <w:rFonts w:cs="Arial"/>
          <w:b/>
          <w:szCs w:val="24"/>
        </w:rPr>
        <w:tab/>
      </w:r>
      <w:proofErr w:type="spellStart"/>
      <w:r w:rsidR="00757FDB" w:rsidRPr="007A7C4C">
        <w:rPr>
          <w:rFonts w:cs="Arial"/>
          <w:b/>
          <w:szCs w:val="24"/>
        </w:rPr>
        <w:t>Ceiça</w:t>
      </w:r>
      <w:proofErr w:type="spellEnd"/>
      <w:r w:rsidR="00757FDB" w:rsidRPr="007A7C4C">
        <w:rPr>
          <w:rFonts w:cs="Arial"/>
          <w:b/>
          <w:szCs w:val="24"/>
        </w:rPr>
        <w:t xml:space="preserve"> Vicente salão de beleza</w:t>
      </w:r>
      <w:r w:rsidR="00757FDB" w:rsidRPr="007A7C4C">
        <w:rPr>
          <w:rFonts w:cs="Arial"/>
          <w:szCs w:val="24"/>
        </w:rPr>
        <w:t>: É uma empresa filial, a qual sua sede se encontra em Parnamirim, a mesma foi inaugurada no dia 27 de outubro de 2017, é administrada por Geórgia, formada em serviços sociais e já teve seu próprio salão, mas por motivos pessoais teve que fech</w:t>
      </w:r>
      <w:r w:rsidR="00EF186A">
        <w:rPr>
          <w:rFonts w:cs="Arial"/>
          <w:szCs w:val="24"/>
        </w:rPr>
        <w:t>á</w:t>
      </w:r>
      <w:r w:rsidR="00757FDB" w:rsidRPr="007A7C4C">
        <w:rPr>
          <w:rFonts w:cs="Arial"/>
          <w:szCs w:val="24"/>
        </w:rPr>
        <w:t>-lo. A organização tem como objetivo ser uma empresa conhecida, que possa crescer no mercado, devido aos seus diferenciais, os quais são produtos de maquiagem e espaço de estética que pode ser usado por noivas e debutantes.</w:t>
      </w:r>
    </w:p>
    <w:p w:rsidR="00757FDB" w:rsidRPr="007A7C4C" w:rsidRDefault="005A33B8" w:rsidP="00757FDB">
      <w:pPr>
        <w:rPr>
          <w:rFonts w:eastAsia="Calibri" w:cs="Arial"/>
          <w:szCs w:val="24"/>
          <w:shd w:val="clear" w:color="auto" w:fill="FFFFFF"/>
        </w:rPr>
      </w:pPr>
      <w:r>
        <w:rPr>
          <w:rFonts w:eastAsia="Calibri" w:cs="Arial"/>
          <w:b/>
          <w:szCs w:val="24"/>
          <w:shd w:val="clear" w:color="auto" w:fill="FFFFFF"/>
        </w:rPr>
        <w:tab/>
      </w:r>
      <w:r w:rsidR="00757FDB" w:rsidRPr="007A7C4C">
        <w:rPr>
          <w:rFonts w:eastAsia="Calibri" w:cs="Arial"/>
          <w:b/>
          <w:szCs w:val="24"/>
          <w:shd w:val="clear" w:color="auto" w:fill="FFFFFF"/>
        </w:rPr>
        <w:t>Simone</w:t>
      </w:r>
      <w:r w:rsidR="00757FDB" w:rsidRPr="007A7C4C">
        <w:rPr>
          <w:rFonts w:eastAsia="Calibri" w:cs="Arial"/>
          <w:szCs w:val="24"/>
          <w:shd w:val="clear" w:color="auto" w:fill="FFFFFF"/>
        </w:rPr>
        <w:t xml:space="preserve">: A loja de Simone recebe seu nome e foi inaugura no começo desse ano (2017) e atua no mercado de vestuário e cosméticos, a mesma tem como objetivo ampliar a empresa e torna-la conhecida na cidade. A </w:t>
      </w:r>
      <w:proofErr w:type="spellStart"/>
      <w:r w:rsidR="00757FDB" w:rsidRPr="007A7C4C">
        <w:rPr>
          <w:rFonts w:eastAsia="Calibri" w:cs="Arial"/>
          <w:szCs w:val="24"/>
          <w:shd w:val="clear" w:color="auto" w:fill="FFFFFF"/>
        </w:rPr>
        <w:t>Sr</w:t>
      </w:r>
      <w:r>
        <w:rPr>
          <w:rFonts w:eastAsia="Calibri" w:cs="Arial"/>
          <w:szCs w:val="24"/>
          <w:shd w:val="clear" w:color="auto" w:fill="FFFFFF"/>
        </w:rPr>
        <w:t>ª</w:t>
      </w:r>
      <w:proofErr w:type="spellEnd"/>
      <w:r w:rsidR="00757FDB" w:rsidRPr="007A7C4C">
        <w:rPr>
          <w:rFonts w:eastAsia="Calibri" w:cs="Arial"/>
          <w:szCs w:val="24"/>
          <w:shd w:val="clear" w:color="auto" w:fill="FFFFFF"/>
        </w:rPr>
        <w:t>. Simone já possuía experiências com vendas, por ter sido sacoleira e ter trabalhado como atendente em uma loja.</w:t>
      </w:r>
    </w:p>
    <w:p w:rsidR="00757FDB" w:rsidRPr="007A7C4C" w:rsidRDefault="005A33B8" w:rsidP="00757FDB">
      <w:pPr>
        <w:rPr>
          <w:rFonts w:eastAsia="Calibri" w:cs="Arial"/>
          <w:szCs w:val="24"/>
          <w:shd w:val="clear" w:color="auto" w:fill="FFFFFF"/>
        </w:rPr>
      </w:pPr>
      <w:r>
        <w:rPr>
          <w:rFonts w:eastAsia="Calibri" w:cs="Arial"/>
          <w:b/>
          <w:szCs w:val="24"/>
          <w:shd w:val="clear" w:color="auto" w:fill="FFFFFF"/>
        </w:rPr>
        <w:tab/>
      </w:r>
      <w:r w:rsidR="00757FDB" w:rsidRPr="007A7C4C">
        <w:rPr>
          <w:rFonts w:eastAsia="Calibri" w:cs="Arial"/>
          <w:b/>
          <w:szCs w:val="24"/>
          <w:shd w:val="clear" w:color="auto" w:fill="FFFFFF"/>
        </w:rPr>
        <w:t xml:space="preserve">Delícias da </w:t>
      </w:r>
      <w:proofErr w:type="spellStart"/>
      <w:r w:rsidR="00757FDB" w:rsidRPr="007A7C4C">
        <w:rPr>
          <w:rFonts w:eastAsia="Calibri" w:cs="Arial"/>
          <w:b/>
          <w:szCs w:val="24"/>
          <w:shd w:val="clear" w:color="auto" w:fill="FFFFFF"/>
        </w:rPr>
        <w:t>Katy</w:t>
      </w:r>
      <w:proofErr w:type="spellEnd"/>
      <w:r w:rsidR="00757FDB" w:rsidRPr="007A7C4C">
        <w:rPr>
          <w:rFonts w:eastAsia="Calibri" w:cs="Arial"/>
          <w:szCs w:val="24"/>
          <w:shd w:val="clear" w:color="auto" w:fill="FFFFFF"/>
        </w:rPr>
        <w:t xml:space="preserve">: É uma lanchonete formada pelas </w:t>
      </w:r>
      <w:proofErr w:type="spellStart"/>
      <w:r w:rsidR="00757FDB" w:rsidRPr="007A7C4C">
        <w:rPr>
          <w:rFonts w:eastAsia="Calibri" w:cs="Arial"/>
          <w:szCs w:val="24"/>
          <w:shd w:val="clear" w:color="auto" w:fill="FFFFFF"/>
        </w:rPr>
        <w:t>Sr</w:t>
      </w:r>
      <w:r>
        <w:rPr>
          <w:rFonts w:eastAsia="Calibri" w:cs="Arial"/>
          <w:szCs w:val="24"/>
          <w:shd w:val="clear" w:color="auto" w:fill="FFFFFF"/>
        </w:rPr>
        <w:t>ª</w:t>
      </w:r>
      <w:proofErr w:type="spellEnd"/>
      <w:r w:rsidR="00757FDB" w:rsidRPr="007A7C4C">
        <w:rPr>
          <w:rFonts w:eastAsia="Calibri" w:cs="Arial"/>
          <w:szCs w:val="24"/>
          <w:shd w:val="clear" w:color="auto" w:fill="FFFFFF"/>
        </w:rPr>
        <w:t xml:space="preserve">. </w:t>
      </w:r>
      <w:proofErr w:type="spellStart"/>
      <w:r w:rsidR="00757FDB" w:rsidRPr="007A7C4C">
        <w:rPr>
          <w:rFonts w:eastAsia="Calibri" w:cs="Arial"/>
          <w:szCs w:val="24"/>
          <w:shd w:val="clear" w:color="auto" w:fill="FFFFFF"/>
        </w:rPr>
        <w:t>Katyllin</w:t>
      </w:r>
      <w:proofErr w:type="spellEnd"/>
      <w:r w:rsidR="00757FDB" w:rsidRPr="007A7C4C">
        <w:rPr>
          <w:rFonts w:eastAsia="Calibri" w:cs="Arial"/>
          <w:szCs w:val="24"/>
          <w:shd w:val="clear" w:color="auto" w:fill="FFFFFF"/>
        </w:rPr>
        <w:t xml:space="preserve"> e sua mãe </w:t>
      </w:r>
      <w:proofErr w:type="spellStart"/>
      <w:r w:rsidR="00757FDB" w:rsidRPr="007A7C4C">
        <w:rPr>
          <w:rFonts w:eastAsia="Calibri" w:cs="Arial"/>
          <w:szCs w:val="24"/>
          <w:shd w:val="clear" w:color="auto" w:fill="FFFFFF"/>
        </w:rPr>
        <w:t>Ilma</w:t>
      </w:r>
      <w:proofErr w:type="spellEnd"/>
      <w:r w:rsidR="00757FDB" w:rsidRPr="007A7C4C">
        <w:rPr>
          <w:rFonts w:eastAsia="Calibri" w:cs="Arial"/>
          <w:szCs w:val="24"/>
          <w:shd w:val="clear" w:color="auto" w:fill="FFFFFF"/>
        </w:rPr>
        <w:t xml:space="preserve">, foi inaugurada no começo deste ano (2017), seu diferencial é oferecer comida feita na hora, diferente de outras empresas que já tem pronta, seu objetivo é a ampliação da estrutura. Nenhuma das sócias tinha experiências administrativas nem com o ramo.  </w:t>
      </w:r>
    </w:p>
    <w:p w:rsidR="00757FDB" w:rsidRPr="007A7C4C" w:rsidRDefault="005A33B8" w:rsidP="00757FDB">
      <w:pPr>
        <w:rPr>
          <w:rFonts w:eastAsia="Calibri" w:cs="Arial"/>
          <w:szCs w:val="24"/>
          <w:shd w:val="clear" w:color="auto" w:fill="FFFFFF"/>
        </w:rPr>
      </w:pPr>
      <w:r>
        <w:rPr>
          <w:rFonts w:eastAsia="Calibri" w:cs="Arial"/>
          <w:b/>
          <w:szCs w:val="24"/>
          <w:shd w:val="clear" w:color="auto" w:fill="FFFFFF"/>
        </w:rPr>
        <w:tab/>
      </w:r>
      <w:r w:rsidR="00757FDB" w:rsidRPr="007A7C4C">
        <w:rPr>
          <w:rFonts w:eastAsia="Calibri" w:cs="Arial"/>
          <w:b/>
          <w:szCs w:val="24"/>
          <w:shd w:val="clear" w:color="auto" w:fill="FFFFFF"/>
        </w:rPr>
        <w:t>Farmácia Josemar</w:t>
      </w:r>
      <w:r w:rsidR="00757FDB" w:rsidRPr="007A7C4C">
        <w:rPr>
          <w:rFonts w:eastAsia="Calibri" w:cs="Arial"/>
          <w:szCs w:val="24"/>
          <w:shd w:val="clear" w:color="auto" w:fill="FFFFFF"/>
        </w:rPr>
        <w:t>: A farmácia Josemar, tem o nome do seu dono e atua no mercado desde 2015, tem como objetivo cuidar da saúde das pessoas</w:t>
      </w:r>
      <w:proofErr w:type="gramStart"/>
      <w:r w:rsidR="00757FDB" w:rsidRPr="007A7C4C">
        <w:rPr>
          <w:rFonts w:eastAsia="Calibri" w:cs="Arial"/>
          <w:szCs w:val="24"/>
          <w:shd w:val="clear" w:color="auto" w:fill="FFFFFF"/>
        </w:rPr>
        <w:t>, pretende</w:t>
      </w:r>
      <w:proofErr w:type="gramEnd"/>
      <w:r w:rsidR="00757FDB" w:rsidRPr="007A7C4C">
        <w:rPr>
          <w:rFonts w:eastAsia="Calibri" w:cs="Arial"/>
          <w:szCs w:val="24"/>
          <w:shd w:val="clear" w:color="auto" w:fill="FFFFFF"/>
        </w:rPr>
        <w:t xml:space="preserve"> abrir filiais em outras cidades e também na cidade de Santo Antônio. O Sr. Josemar já tinha conhecimento no ramo, pois trabalhava na farmácia de seu pai.</w:t>
      </w:r>
    </w:p>
    <w:p w:rsidR="00757FDB" w:rsidRPr="007A7C4C" w:rsidRDefault="005A33B8" w:rsidP="00757FDB">
      <w:pPr>
        <w:rPr>
          <w:rFonts w:eastAsia="Calibri" w:cs="Arial"/>
          <w:szCs w:val="24"/>
          <w:shd w:val="clear" w:color="auto" w:fill="FFFFFF"/>
        </w:rPr>
      </w:pPr>
      <w:r>
        <w:rPr>
          <w:rFonts w:eastAsia="Calibri" w:cs="Arial"/>
          <w:b/>
          <w:szCs w:val="24"/>
          <w:shd w:val="clear" w:color="auto" w:fill="FFFFFF"/>
        </w:rPr>
        <w:tab/>
      </w:r>
      <w:proofErr w:type="spellStart"/>
      <w:r w:rsidR="00757FDB" w:rsidRPr="007A7C4C">
        <w:rPr>
          <w:rFonts w:eastAsia="Calibri" w:cs="Arial"/>
          <w:b/>
          <w:szCs w:val="24"/>
          <w:shd w:val="clear" w:color="auto" w:fill="FFFFFF"/>
        </w:rPr>
        <w:t>Oxente</w:t>
      </w:r>
      <w:proofErr w:type="spellEnd"/>
      <w:r w:rsidR="00757FDB" w:rsidRPr="007A7C4C">
        <w:rPr>
          <w:rFonts w:eastAsia="Calibri" w:cs="Arial"/>
          <w:szCs w:val="24"/>
          <w:shd w:val="clear" w:color="auto" w:fill="FFFFFF"/>
        </w:rPr>
        <w:t xml:space="preserve">: A loja </w:t>
      </w:r>
      <w:proofErr w:type="spellStart"/>
      <w:r w:rsidR="00757FDB" w:rsidRPr="007A7C4C">
        <w:rPr>
          <w:rFonts w:eastAsia="Calibri" w:cs="Arial"/>
          <w:szCs w:val="24"/>
          <w:shd w:val="clear" w:color="auto" w:fill="FFFFFF"/>
        </w:rPr>
        <w:t>Oxente</w:t>
      </w:r>
      <w:proofErr w:type="spellEnd"/>
      <w:r w:rsidR="00757FDB" w:rsidRPr="007A7C4C">
        <w:rPr>
          <w:rFonts w:eastAsia="Calibri" w:cs="Arial"/>
          <w:szCs w:val="24"/>
          <w:shd w:val="clear" w:color="auto" w:fill="FFFFFF"/>
        </w:rPr>
        <w:t xml:space="preserve"> atua no mercado de vestuário com preço único, tem como dona a </w:t>
      </w:r>
      <w:proofErr w:type="spellStart"/>
      <w:r w:rsidR="00757FDB" w:rsidRPr="007A7C4C">
        <w:rPr>
          <w:rFonts w:eastAsia="Calibri" w:cs="Arial"/>
          <w:szCs w:val="24"/>
          <w:shd w:val="clear" w:color="auto" w:fill="FFFFFF"/>
        </w:rPr>
        <w:t>Sr</w:t>
      </w:r>
      <w:r>
        <w:rPr>
          <w:rFonts w:eastAsia="Calibri" w:cs="Arial"/>
          <w:szCs w:val="24"/>
          <w:shd w:val="clear" w:color="auto" w:fill="FFFFFF"/>
        </w:rPr>
        <w:t>ª</w:t>
      </w:r>
      <w:proofErr w:type="spellEnd"/>
      <w:r w:rsidR="00757FDB" w:rsidRPr="007A7C4C">
        <w:rPr>
          <w:rFonts w:eastAsia="Calibri" w:cs="Arial"/>
          <w:szCs w:val="24"/>
          <w:shd w:val="clear" w:color="auto" w:fill="FFFFFF"/>
        </w:rPr>
        <w:t xml:space="preserve">. Sandy Regina e foi inaugurada no começo deste ano (2017). Tem como objetivo atender pessoas de baixa renda e estas não precisam se preocupar com o preço (já que é preço único) e, sim, quais peças pretendem escolher.  A </w:t>
      </w:r>
      <w:r w:rsidR="00757FDB" w:rsidRPr="007A7C4C">
        <w:rPr>
          <w:rFonts w:eastAsia="Calibri" w:cs="Arial"/>
          <w:szCs w:val="24"/>
          <w:shd w:val="clear" w:color="auto" w:fill="FFFFFF"/>
        </w:rPr>
        <w:lastRenderedPageBreak/>
        <w:t>proprietária antes de abrir a empresa já tinha experiência de venda, pois trabalhava no posto de gasolina da família.</w:t>
      </w:r>
    </w:p>
    <w:p w:rsidR="00757FDB" w:rsidRPr="007A7C4C" w:rsidRDefault="00EF186A" w:rsidP="00757FDB">
      <w:pPr>
        <w:autoSpaceDE w:val="0"/>
        <w:autoSpaceDN w:val="0"/>
        <w:adjustRightInd w:val="0"/>
        <w:rPr>
          <w:rFonts w:eastAsia="Calibri" w:cs="Arial"/>
          <w:bCs/>
          <w:szCs w:val="24"/>
        </w:rPr>
      </w:pPr>
      <w:r>
        <w:rPr>
          <w:rFonts w:eastAsia="Calibri" w:cs="Arial"/>
          <w:bCs/>
          <w:szCs w:val="24"/>
        </w:rPr>
        <w:tab/>
      </w:r>
      <w:r w:rsidR="00757FDB" w:rsidRPr="007A7C4C">
        <w:rPr>
          <w:rFonts w:eastAsia="Calibri" w:cs="Arial"/>
          <w:bCs/>
          <w:szCs w:val="24"/>
        </w:rPr>
        <w:t>Para que fosse possível realizar a pesquisa e conhecer melhor as empresas e saber das principais dificuldades enfrentadas por essas, de acordo com o que foi visto nos estudos anteriores, foi realizada uma entrevista estruturada (a qual se encontra no apêndice) contendo 13 perguntas abertas. As entrevi</w:t>
      </w:r>
      <w:r>
        <w:rPr>
          <w:rFonts w:eastAsia="Calibri" w:cs="Arial"/>
          <w:bCs/>
          <w:szCs w:val="24"/>
        </w:rPr>
        <w:t xml:space="preserve">stas foram realizadas nos dias </w:t>
      </w:r>
      <w:r w:rsidR="00757FDB" w:rsidRPr="007A7C4C">
        <w:rPr>
          <w:rFonts w:eastAsia="Calibri" w:cs="Arial"/>
          <w:bCs/>
          <w:szCs w:val="24"/>
        </w:rPr>
        <w:t>4 e 11 de novembro de 2017.</w:t>
      </w:r>
    </w:p>
    <w:p w:rsidR="00757FDB" w:rsidRPr="007A7C4C" w:rsidRDefault="00757FDB" w:rsidP="003155CE">
      <w:pPr>
        <w:pStyle w:val="Ttulo1"/>
      </w:pPr>
      <w:bookmarkStart w:id="5" w:name="_Toc499995117"/>
      <w:r w:rsidRPr="007A7C4C">
        <w:t>4 ANÁLISE E DISCUSSÃO DOS RESULTADOS</w:t>
      </w:r>
      <w:bookmarkEnd w:id="5"/>
      <w:r w:rsidRPr="007A7C4C">
        <w:t xml:space="preserve"> </w:t>
      </w:r>
    </w:p>
    <w:p w:rsidR="00757FDB" w:rsidRPr="007A7C4C" w:rsidRDefault="003155CE" w:rsidP="00757FDB">
      <w:pPr>
        <w:autoSpaceDE w:val="0"/>
        <w:autoSpaceDN w:val="0"/>
        <w:adjustRightInd w:val="0"/>
        <w:rPr>
          <w:rFonts w:eastAsia="Calibri" w:cs="Arial"/>
          <w:szCs w:val="24"/>
        </w:rPr>
      </w:pPr>
      <w:r>
        <w:rPr>
          <w:rFonts w:eastAsia="Calibri" w:cs="Arial"/>
          <w:szCs w:val="24"/>
        </w:rPr>
        <w:tab/>
      </w:r>
      <w:r w:rsidR="00757FDB" w:rsidRPr="007A7C4C">
        <w:rPr>
          <w:rFonts w:eastAsia="Calibri" w:cs="Arial"/>
          <w:szCs w:val="24"/>
        </w:rPr>
        <w:t xml:space="preserve">A partir das entrevistas realizadas, foi possível conhecer as dificuldades enfrentadas pelos empreendedores antes de abrir as empresas, tais como: A aquisição de capital; conseguir um local para funcionamento do empreendimento; a burocracia com a documentação, a falta de conhecimento administrativo (como definir metas, fazer planejamento prévio e analisar os concorrentes); a falta de conhecimento financeiro; as vendas decrescentes e desconhece ajudas oferecidas pelo Estado, também aparecem como dificuldades citadas. </w:t>
      </w:r>
    </w:p>
    <w:p w:rsidR="00757FDB" w:rsidRPr="007A7C4C" w:rsidRDefault="003155CE" w:rsidP="00757FDB">
      <w:pPr>
        <w:autoSpaceDE w:val="0"/>
        <w:autoSpaceDN w:val="0"/>
        <w:adjustRightInd w:val="0"/>
        <w:rPr>
          <w:rFonts w:eastAsia="Calibri" w:cs="Arial"/>
          <w:szCs w:val="24"/>
        </w:rPr>
      </w:pPr>
      <w:r>
        <w:rPr>
          <w:rFonts w:eastAsia="Calibri" w:cs="Arial"/>
          <w:szCs w:val="24"/>
        </w:rPr>
        <w:tab/>
      </w:r>
      <w:r w:rsidR="00757FDB" w:rsidRPr="007A7C4C">
        <w:rPr>
          <w:rFonts w:eastAsia="Calibri" w:cs="Arial"/>
          <w:szCs w:val="24"/>
        </w:rPr>
        <w:t>Alguns entrevistados afirmaram executar pesquisas para conhecer o mercado de atuação, porém não foi da forma definida pelo SEBRAE tal como: “pesquisa é a coleta de informação junto ao consumidor, concorrente ou fornecedor para orientar a tomada de decisões ou solucionar problemas.” E quando realizada corretamente, oferece informações úteis para a tomada de decisão. Alguns entrevistados disseram ter elaborado pesquisas apenas observando a cidade.</w:t>
      </w:r>
    </w:p>
    <w:p w:rsidR="00757FDB" w:rsidRPr="007A7C4C" w:rsidRDefault="003155CE" w:rsidP="00757FDB">
      <w:pPr>
        <w:autoSpaceDE w:val="0"/>
        <w:autoSpaceDN w:val="0"/>
        <w:adjustRightInd w:val="0"/>
        <w:rPr>
          <w:rFonts w:eastAsia="Calibri" w:cs="Arial"/>
          <w:bCs/>
          <w:i/>
          <w:szCs w:val="24"/>
        </w:rPr>
      </w:pPr>
      <w:r>
        <w:rPr>
          <w:rFonts w:eastAsia="Calibri" w:cs="Arial"/>
          <w:bCs/>
          <w:szCs w:val="24"/>
        </w:rPr>
        <w:tab/>
      </w:r>
      <w:r w:rsidR="00757FDB" w:rsidRPr="007A7C4C">
        <w:rPr>
          <w:rFonts w:eastAsia="Calibri" w:cs="Arial"/>
          <w:bCs/>
          <w:szCs w:val="24"/>
        </w:rPr>
        <w:t>A maior parte dos pesquisados possuíam experiência no ramo que atuavam ou experiências administrativas. De acordo com o</w:t>
      </w:r>
      <w:r w:rsidR="00757FDB" w:rsidRPr="007A7C4C">
        <w:rPr>
          <w:rFonts w:cs="Arial"/>
          <w:szCs w:val="24"/>
        </w:rPr>
        <w:t xml:space="preserve">s estudos de </w:t>
      </w:r>
      <w:proofErr w:type="spellStart"/>
      <w:r w:rsidR="00757FDB" w:rsidRPr="007A7C4C">
        <w:rPr>
          <w:rFonts w:cs="Arial"/>
          <w:szCs w:val="24"/>
        </w:rPr>
        <w:t>Barrow</w:t>
      </w:r>
      <w:proofErr w:type="spellEnd"/>
      <w:r w:rsidR="00757FDB" w:rsidRPr="007A7C4C">
        <w:rPr>
          <w:rFonts w:cs="Arial"/>
          <w:szCs w:val="24"/>
        </w:rPr>
        <w:t xml:space="preserve"> (1993), uma das razões pelas quais as pequenas empresas fecham é a falta de experiência do empreendedor; assim, os conhecimentos adquiridos com essa vivência</w:t>
      </w:r>
      <w:r w:rsidR="00757FDB" w:rsidRPr="007A7C4C">
        <w:rPr>
          <w:rFonts w:eastAsia="Calibri" w:cs="Arial"/>
          <w:bCs/>
          <w:szCs w:val="24"/>
        </w:rPr>
        <w:t xml:space="preserve"> </w:t>
      </w:r>
      <w:r w:rsidRPr="007A7C4C">
        <w:rPr>
          <w:rFonts w:eastAsia="Calibri" w:cs="Arial"/>
          <w:bCs/>
          <w:szCs w:val="24"/>
        </w:rPr>
        <w:t>ajudam</w:t>
      </w:r>
      <w:r w:rsidR="00757FDB" w:rsidRPr="007A7C4C">
        <w:rPr>
          <w:rFonts w:eastAsia="Calibri" w:cs="Arial"/>
          <w:bCs/>
          <w:szCs w:val="24"/>
        </w:rPr>
        <w:t xml:space="preserve"> no dia a dia da empresa, de como lidar com os problemas e com os clientes.</w:t>
      </w:r>
    </w:p>
    <w:p w:rsidR="00757FDB" w:rsidRPr="007A7C4C" w:rsidRDefault="003155CE" w:rsidP="00757FDB">
      <w:pPr>
        <w:autoSpaceDE w:val="0"/>
        <w:autoSpaceDN w:val="0"/>
        <w:adjustRightInd w:val="0"/>
        <w:rPr>
          <w:rFonts w:cs="Arial"/>
          <w:szCs w:val="24"/>
        </w:rPr>
      </w:pPr>
      <w:r>
        <w:rPr>
          <w:rFonts w:cs="Arial"/>
          <w:szCs w:val="24"/>
        </w:rPr>
        <w:tab/>
      </w:r>
      <w:r w:rsidR="00757FDB" w:rsidRPr="007A7C4C">
        <w:rPr>
          <w:rFonts w:cs="Arial"/>
          <w:szCs w:val="24"/>
        </w:rPr>
        <w:t xml:space="preserve">Todas as empresas analisadas existem </w:t>
      </w:r>
      <w:proofErr w:type="gramStart"/>
      <w:r w:rsidR="00757FDB" w:rsidRPr="007A7C4C">
        <w:rPr>
          <w:rFonts w:cs="Arial"/>
          <w:szCs w:val="24"/>
        </w:rPr>
        <w:t>há</w:t>
      </w:r>
      <w:proofErr w:type="gramEnd"/>
      <w:r w:rsidR="00757FDB" w:rsidRPr="007A7C4C">
        <w:rPr>
          <w:rFonts w:cs="Arial"/>
          <w:szCs w:val="24"/>
        </w:rPr>
        <w:t xml:space="preserve"> menos de cinco anos de atuação no mercado, como foi apresentado nos estudos anteriores, esse é um período crítico para definir o sucesso ou o fracasso de uma organização; Um acontecimento que </w:t>
      </w:r>
      <w:r w:rsidR="00757FDB" w:rsidRPr="007A7C4C">
        <w:rPr>
          <w:rFonts w:cs="Arial"/>
          <w:szCs w:val="24"/>
        </w:rPr>
        <w:lastRenderedPageBreak/>
        <w:t>está prejudicando o comércio local é os salários atrasados da população, devido problemas com a atual a gestão, todos os entrevistados relataram que as vendas estão sendo muito prejudicadas, devido as pessoas estarem sem dinheiro para adquirir os produtos e os serviços ofertados por eles.</w:t>
      </w:r>
    </w:p>
    <w:p w:rsidR="00757FDB" w:rsidRPr="007A7C4C" w:rsidRDefault="003155CE" w:rsidP="00757FDB">
      <w:pPr>
        <w:autoSpaceDE w:val="0"/>
        <w:autoSpaceDN w:val="0"/>
        <w:adjustRightInd w:val="0"/>
        <w:rPr>
          <w:rFonts w:eastAsia="Calibri" w:cs="Arial"/>
          <w:bCs/>
          <w:szCs w:val="24"/>
        </w:rPr>
      </w:pPr>
      <w:r>
        <w:rPr>
          <w:rFonts w:eastAsia="Calibri" w:cs="Arial"/>
          <w:bCs/>
          <w:szCs w:val="24"/>
        </w:rPr>
        <w:tab/>
      </w:r>
      <w:r w:rsidR="00757FDB" w:rsidRPr="007A7C4C">
        <w:rPr>
          <w:rFonts w:eastAsia="Calibri" w:cs="Arial"/>
          <w:bCs/>
          <w:szCs w:val="24"/>
        </w:rPr>
        <w:t>Uma ocorrência bastante preocupante é a falta de conhecimento sobre o controle financeiro da empresa. Os entrevistados relataram não possuir o entendimento de como fazer cálculos básicos necessários para o funcionamento da empresa, como calcular o fluxo de caixa, as entradas operacionais, o preço de venda, e ainda utilizam cadernos para anotar os resultados da entidade, assim, não possuem tabelas e gráficos para que auxiliem nas resoluções dos possíveis problemas. E, as empresas que utilizam programas de computador para fazer a gestão financeira, não sabem relatar qual programa é utilizado e dependem de outras pessoas para fazer a análise financeira.</w:t>
      </w:r>
    </w:p>
    <w:p w:rsidR="00757FDB" w:rsidRPr="007A7C4C" w:rsidRDefault="003155CE" w:rsidP="00757FDB">
      <w:pPr>
        <w:autoSpaceDE w:val="0"/>
        <w:autoSpaceDN w:val="0"/>
        <w:adjustRightInd w:val="0"/>
        <w:rPr>
          <w:rFonts w:eastAsia="Calibri" w:cs="Arial"/>
          <w:bCs/>
          <w:i/>
          <w:szCs w:val="24"/>
        </w:rPr>
      </w:pPr>
      <w:r>
        <w:rPr>
          <w:rFonts w:eastAsia="Calibri" w:cs="Arial"/>
          <w:bCs/>
          <w:szCs w:val="24"/>
        </w:rPr>
        <w:tab/>
      </w:r>
      <w:r w:rsidR="00757FDB" w:rsidRPr="007A7C4C">
        <w:rPr>
          <w:rFonts w:eastAsia="Calibri" w:cs="Arial"/>
          <w:bCs/>
          <w:szCs w:val="24"/>
        </w:rPr>
        <w:t>Apenas uma das cinco organizações entrevistadas estabelecem metas de vendas</w:t>
      </w:r>
      <w:r w:rsidR="00757FDB" w:rsidRPr="007A7C4C">
        <w:rPr>
          <w:rFonts w:cs="Arial"/>
          <w:szCs w:val="24"/>
        </w:rPr>
        <w:t xml:space="preserve">. De acordo com </w:t>
      </w:r>
      <w:proofErr w:type="spellStart"/>
      <w:r w:rsidR="00757FDB" w:rsidRPr="007A7C4C">
        <w:rPr>
          <w:rFonts w:cs="Arial"/>
          <w:szCs w:val="24"/>
        </w:rPr>
        <w:t>Griffin</w:t>
      </w:r>
      <w:proofErr w:type="spellEnd"/>
      <w:r w:rsidR="00757FDB" w:rsidRPr="007A7C4C">
        <w:rPr>
          <w:rFonts w:cs="Arial"/>
          <w:szCs w:val="24"/>
        </w:rPr>
        <w:t xml:space="preserve"> (2007) O estabelecimento correto de metas promove um bom planejamento, </w:t>
      </w:r>
      <w:r w:rsidR="00757FDB" w:rsidRPr="007A7C4C">
        <w:rPr>
          <w:rFonts w:cs="Arial"/>
          <w:szCs w:val="24"/>
          <w:shd w:val="clear" w:color="auto" w:fill="FFFFFF"/>
        </w:rPr>
        <w:t>vice-versa,</w:t>
      </w:r>
      <w:r w:rsidR="00757FDB" w:rsidRPr="007A7C4C">
        <w:rPr>
          <w:rFonts w:cs="Arial"/>
          <w:szCs w:val="24"/>
        </w:rPr>
        <w:t xml:space="preserve"> assim, facilitando o estabelecimento de metas, as quais podem ser úteis na motivação dos funcionários da empresa. </w:t>
      </w:r>
      <w:r w:rsidR="00757FDB" w:rsidRPr="007A7C4C">
        <w:rPr>
          <w:rFonts w:eastAsia="Calibri" w:cs="Arial"/>
          <w:bCs/>
          <w:szCs w:val="24"/>
        </w:rPr>
        <w:t xml:space="preserve">Porém, </w:t>
      </w:r>
      <w:r w:rsidRPr="007A7C4C">
        <w:rPr>
          <w:rFonts w:eastAsia="Calibri" w:cs="Arial"/>
          <w:bCs/>
          <w:szCs w:val="24"/>
        </w:rPr>
        <w:t>a maioria dos empreendedores</w:t>
      </w:r>
      <w:r w:rsidRPr="007A7C4C">
        <w:rPr>
          <w:rFonts w:eastAsia="Calibri" w:cs="Arial"/>
          <w:b/>
          <w:bCs/>
          <w:szCs w:val="24"/>
        </w:rPr>
        <w:t xml:space="preserve"> </w:t>
      </w:r>
      <w:r w:rsidRPr="007A7C4C">
        <w:rPr>
          <w:rFonts w:eastAsia="Calibri" w:cs="Arial"/>
          <w:bCs/>
          <w:szCs w:val="24"/>
        </w:rPr>
        <w:t>não consegue</w:t>
      </w:r>
      <w:r w:rsidR="00757FDB" w:rsidRPr="007A7C4C">
        <w:rPr>
          <w:rFonts w:eastAsia="Calibri" w:cs="Arial"/>
          <w:bCs/>
          <w:szCs w:val="24"/>
        </w:rPr>
        <w:t xml:space="preserve"> estabelecer as metas e objetivos.</w:t>
      </w:r>
    </w:p>
    <w:p w:rsidR="00757FDB" w:rsidRPr="007A7C4C" w:rsidRDefault="003155CE" w:rsidP="00757FDB">
      <w:pPr>
        <w:rPr>
          <w:rFonts w:cs="Arial"/>
          <w:szCs w:val="24"/>
        </w:rPr>
      </w:pPr>
      <w:r>
        <w:rPr>
          <w:rFonts w:cs="Arial"/>
          <w:szCs w:val="24"/>
        </w:rPr>
        <w:tab/>
      </w:r>
      <w:r w:rsidR="00757FDB" w:rsidRPr="007A7C4C">
        <w:rPr>
          <w:rFonts w:cs="Arial"/>
          <w:szCs w:val="24"/>
        </w:rPr>
        <w:t>O planejamento proporciona uma direção e um sentido para os integrantes do negócio, ajudando a compreender aonde a organização quer chegar (</w:t>
      </w:r>
      <w:proofErr w:type="spellStart"/>
      <w:r w:rsidR="00757FDB" w:rsidRPr="007A7C4C">
        <w:rPr>
          <w:rFonts w:cs="Arial"/>
          <w:szCs w:val="24"/>
        </w:rPr>
        <w:t>GRIFFIN</w:t>
      </w:r>
      <w:proofErr w:type="spellEnd"/>
      <w:r w:rsidR="00757FDB" w:rsidRPr="007A7C4C">
        <w:rPr>
          <w:rFonts w:cs="Arial"/>
          <w:szCs w:val="24"/>
        </w:rPr>
        <w:t>, 2007). Segundo Dornelas (2008), não basta apenas sonhar, é preciso transformar os sonhos em ações reais. Para isso, existe uma simples, mas para muito tediosa, técnica de transformar sonhos em realidade: o planejamento.</w:t>
      </w:r>
    </w:p>
    <w:p w:rsidR="00757FDB" w:rsidRPr="007A7C4C" w:rsidRDefault="003155CE" w:rsidP="00757FDB">
      <w:pPr>
        <w:rPr>
          <w:rFonts w:cs="Arial"/>
          <w:szCs w:val="24"/>
        </w:rPr>
      </w:pPr>
      <w:r>
        <w:rPr>
          <w:rFonts w:cs="Arial"/>
          <w:szCs w:val="24"/>
        </w:rPr>
        <w:tab/>
      </w:r>
      <w:r w:rsidR="00757FDB" w:rsidRPr="007A7C4C">
        <w:rPr>
          <w:rFonts w:cs="Arial"/>
          <w:szCs w:val="24"/>
        </w:rPr>
        <w:t>Todos</w:t>
      </w:r>
      <w:r>
        <w:rPr>
          <w:rFonts w:cs="Arial"/>
          <w:szCs w:val="24"/>
        </w:rPr>
        <w:t xml:space="preserve"> os</w:t>
      </w:r>
      <w:r w:rsidR="00757FDB" w:rsidRPr="007A7C4C">
        <w:rPr>
          <w:rFonts w:cs="Arial"/>
          <w:szCs w:val="24"/>
        </w:rPr>
        <w:t xml:space="preserve"> entrevistados relataram não estarem satisfeitos com as vendas</w:t>
      </w:r>
      <w:r w:rsidR="00757FDB" w:rsidRPr="007A7C4C">
        <w:rPr>
          <w:rFonts w:cs="Arial"/>
          <w:b/>
          <w:szCs w:val="24"/>
        </w:rPr>
        <w:t xml:space="preserve"> </w:t>
      </w:r>
      <w:r w:rsidR="00757FDB" w:rsidRPr="007A7C4C">
        <w:rPr>
          <w:rFonts w:cs="Arial"/>
          <w:szCs w:val="24"/>
        </w:rPr>
        <w:t xml:space="preserve">e dizem fidelizar seus clientes pela forma de atendimento, a qualidade do produto e o preço, porém, não saem do esperado de uma empresa nem utilizam estratégias diferenciadas para que possam se diferenciar da concorrência. Também não se sentem ajudados pelo Estado e desconhece quaisquer benefícios oferecidos pelo mesmo. Ao perguntar quais atitudes tomariam se a empresa fosse à falência, todos </w:t>
      </w:r>
      <w:r w:rsidR="00757FDB" w:rsidRPr="007A7C4C">
        <w:rPr>
          <w:rFonts w:cs="Arial"/>
          <w:szCs w:val="24"/>
        </w:rPr>
        <w:lastRenderedPageBreak/>
        <w:t>os interrogados desejam continuar no mesmo ramo de negócio, porém em outra cidade.</w:t>
      </w:r>
    </w:p>
    <w:p w:rsidR="00757FDB" w:rsidRPr="007A7C4C" w:rsidRDefault="003155CE" w:rsidP="00757FDB">
      <w:pPr>
        <w:rPr>
          <w:rFonts w:eastAsia="Calibri" w:cs="Arial"/>
          <w:bCs/>
          <w:i/>
          <w:szCs w:val="24"/>
        </w:rPr>
      </w:pPr>
      <w:r>
        <w:rPr>
          <w:rFonts w:cs="Arial"/>
          <w:szCs w:val="24"/>
        </w:rPr>
        <w:tab/>
      </w:r>
      <w:r w:rsidR="00757FDB" w:rsidRPr="007A7C4C">
        <w:rPr>
          <w:rFonts w:cs="Arial"/>
          <w:szCs w:val="24"/>
        </w:rPr>
        <w:t xml:space="preserve">Apesar de todas as dificuldades enfrentadas pelos empreendedores, quando questionado, a satisfação com o seu negócio, estes revelaram se sentirem muito satisfeitos com o que fazem, mostrando-se orgulhosos e felizes. </w:t>
      </w:r>
      <w:r w:rsidR="00757FDB" w:rsidRPr="007A7C4C">
        <w:rPr>
          <w:rFonts w:eastAsia="Calibri" w:cs="Arial"/>
          <w:bCs/>
          <w:szCs w:val="24"/>
        </w:rPr>
        <w:t>Mesmo com pouco tempo de atuação, os empreendedores adquiriram conhecimentos e experiências administrativas e aconselham os novos empreendedores que desejam abrir uma empresa.</w:t>
      </w:r>
    </w:p>
    <w:p w:rsidR="00757FDB" w:rsidRPr="007A7C4C" w:rsidRDefault="003155CE" w:rsidP="00757FDB">
      <w:pPr>
        <w:autoSpaceDE w:val="0"/>
        <w:autoSpaceDN w:val="0"/>
        <w:adjustRightInd w:val="0"/>
        <w:rPr>
          <w:rFonts w:eastAsia="Calibri" w:cs="Arial"/>
          <w:bCs/>
          <w:szCs w:val="24"/>
        </w:rPr>
      </w:pPr>
      <w:r>
        <w:rPr>
          <w:rFonts w:eastAsia="Calibri" w:cs="Arial"/>
          <w:bCs/>
          <w:szCs w:val="24"/>
        </w:rPr>
        <w:tab/>
      </w:r>
      <w:r w:rsidR="00757FDB" w:rsidRPr="007A7C4C">
        <w:rPr>
          <w:rFonts w:eastAsia="Calibri" w:cs="Arial"/>
          <w:bCs/>
          <w:szCs w:val="24"/>
        </w:rPr>
        <w:t>Em síntese, os entrevistados recomendam que apesar das dificuldades, novos empreendedores devem conhecer o mercado, adquirir informações, compreender aspectos relacionados à sazonalidade, dentre outros.  Com a entrevista foi possível conhecer as dificuldades enfrentadas pelas empresas novas, na cidade de Santo Antônio/RN, assim, podendo ajuda-los a compreender quais são causas de tais dificuldades e para que os novos gestores que pretendem abrir um negócio na região possam evitar os mesmos erros</w:t>
      </w:r>
      <w:r>
        <w:rPr>
          <w:rFonts w:eastAsia="Calibri" w:cs="Arial"/>
          <w:bCs/>
          <w:szCs w:val="24"/>
        </w:rPr>
        <w:t>.</w:t>
      </w:r>
    </w:p>
    <w:p w:rsidR="00757FDB" w:rsidRPr="007A7C4C" w:rsidRDefault="00757FDB" w:rsidP="00757FDB">
      <w:pPr>
        <w:pStyle w:val="Ttulo1"/>
        <w:rPr>
          <w:rFonts w:eastAsia="Calibri"/>
          <w:bCs w:val="0"/>
        </w:rPr>
      </w:pPr>
      <w:bookmarkStart w:id="6" w:name="_Toc499995118"/>
      <w:r w:rsidRPr="007A7C4C">
        <w:rPr>
          <w:rFonts w:eastAsia="Calibri"/>
        </w:rPr>
        <w:t>5</w:t>
      </w:r>
      <w:bookmarkEnd w:id="6"/>
      <w:r w:rsidR="003155CE">
        <w:rPr>
          <w:rFonts w:eastAsia="Calibri"/>
        </w:rPr>
        <w:t xml:space="preserve"> CONSIDERAÇÕES FINAIS</w:t>
      </w:r>
    </w:p>
    <w:p w:rsidR="00757FDB" w:rsidRPr="007A7C4C" w:rsidRDefault="003155CE" w:rsidP="00757FDB">
      <w:pPr>
        <w:rPr>
          <w:rFonts w:cs="Arial"/>
          <w:szCs w:val="24"/>
        </w:rPr>
      </w:pPr>
      <w:r>
        <w:rPr>
          <w:rFonts w:cs="Arial"/>
          <w:szCs w:val="24"/>
        </w:rPr>
        <w:tab/>
      </w:r>
      <w:r w:rsidR="00757FDB" w:rsidRPr="007A7C4C">
        <w:rPr>
          <w:rFonts w:cs="Arial"/>
          <w:szCs w:val="24"/>
        </w:rPr>
        <w:t xml:space="preserve">Diante dos dados expostos foi possível entender os fatores que aumentam as chances das Micro e Pequenas Empresas falirem, conhecer os perfis dos empreenderes das empresas, saber quais atitudes devem ser tomadas para que a chance de falência diminua e recomendações dos entrevistados, a fim de ajudar outros empreendedores que desejam abrir seu negócio. Todas as empresas pesquisadas são empreendimentos por necessidade, devido ao aumento do desemprego no país, fazendo encorajar o brasileiro a apostar em seu próprio negócio. </w:t>
      </w:r>
    </w:p>
    <w:p w:rsidR="00757FDB" w:rsidRPr="007A7C4C" w:rsidRDefault="00757FDB" w:rsidP="00757FDB">
      <w:pPr>
        <w:rPr>
          <w:rFonts w:cs="Arial"/>
          <w:szCs w:val="24"/>
          <w:shd w:val="clear" w:color="auto" w:fill="FFFFFF"/>
        </w:rPr>
      </w:pPr>
      <w:r w:rsidRPr="007A7C4C">
        <w:rPr>
          <w:rFonts w:cs="Arial"/>
          <w:szCs w:val="24"/>
          <w:shd w:val="clear" w:color="auto" w:fill="FFFFFF"/>
        </w:rPr>
        <w:t xml:space="preserve">Apesar disso, os pesquisados não se sentem ajudados pelo Estado, devido à grande burocracia e o custo para abrir uma empresa, de acordo com </w:t>
      </w:r>
      <w:r w:rsidR="003155CE" w:rsidRPr="007A7C4C">
        <w:rPr>
          <w:rFonts w:cs="Arial"/>
          <w:szCs w:val="24"/>
          <w:shd w:val="clear" w:color="auto" w:fill="FFFFFF"/>
        </w:rPr>
        <w:t>a Junta</w:t>
      </w:r>
      <w:r w:rsidRPr="007A7C4C">
        <w:rPr>
          <w:rFonts w:cs="Arial"/>
          <w:szCs w:val="24"/>
          <w:shd w:val="clear" w:color="auto" w:fill="FFFFFF"/>
        </w:rPr>
        <w:t xml:space="preserve"> Comercial do Rio Grande do Norte (</w:t>
      </w:r>
      <w:bookmarkStart w:id="7" w:name="_Hlk499496562"/>
      <w:proofErr w:type="spellStart"/>
      <w:r w:rsidRPr="007A7C4C">
        <w:rPr>
          <w:rFonts w:cs="Arial"/>
          <w:szCs w:val="24"/>
          <w:shd w:val="clear" w:color="auto" w:fill="FFFFFF"/>
        </w:rPr>
        <w:t>JUCERN</w:t>
      </w:r>
      <w:proofErr w:type="spellEnd"/>
      <w:r w:rsidRPr="007A7C4C">
        <w:rPr>
          <w:rFonts w:cs="Arial"/>
          <w:szCs w:val="24"/>
          <w:shd w:val="clear" w:color="auto" w:fill="FFFFFF"/>
        </w:rPr>
        <w:t>, 2010</w:t>
      </w:r>
      <w:bookmarkEnd w:id="7"/>
      <w:r w:rsidRPr="007A7C4C">
        <w:rPr>
          <w:rFonts w:cs="Arial"/>
          <w:szCs w:val="24"/>
          <w:shd w:val="clear" w:color="auto" w:fill="FFFFFF"/>
        </w:rPr>
        <w:t xml:space="preserve">) O custo médio é de </w:t>
      </w:r>
      <w:proofErr w:type="spellStart"/>
      <w:r w:rsidRPr="007A7C4C">
        <w:rPr>
          <w:rFonts w:cs="Arial"/>
          <w:szCs w:val="24"/>
          <w:shd w:val="clear" w:color="auto" w:fill="FFFFFF"/>
        </w:rPr>
        <w:t>R$2.000,00</w:t>
      </w:r>
      <w:proofErr w:type="spellEnd"/>
      <w:r w:rsidRPr="007A7C4C">
        <w:rPr>
          <w:rFonts w:cs="Arial"/>
          <w:szCs w:val="24"/>
          <w:shd w:val="clear" w:color="auto" w:fill="FFFFFF"/>
        </w:rPr>
        <w:t xml:space="preserve">, valor considerado alto para a realidade do Potiguar; além disso, abrir uma organização a exigência de tempo é grande, pois o empreendedor deve passar por cinco etapas, com o pagamento de quinze taxas e emitir quarenta e três documentos. </w:t>
      </w:r>
    </w:p>
    <w:p w:rsidR="00757FDB" w:rsidRPr="007A7C4C" w:rsidRDefault="005A33B8" w:rsidP="00757FDB">
      <w:pPr>
        <w:autoSpaceDE w:val="0"/>
        <w:autoSpaceDN w:val="0"/>
        <w:adjustRightInd w:val="0"/>
        <w:rPr>
          <w:rFonts w:cs="Arial"/>
          <w:bCs/>
          <w:szCs w:val="24"/>
        </w:rPr>
      </w:pPr>
      <w:r>
        <w:rPr>
          <w:rFonts w:cs="Arial"/>
          <w:szCs w:val="24"/>
        </w:rPr>
        <w:lastRenderedPageBreak/>
        <w:tab/>
      </w:r>
      <w:r w:rsidR="00757FDB" w:rsidRPr="007A7C4C">
        <w:rPr>
          <w:rFonts w:cs="Arial"/>
          <w:szCs w:val="24"/>
        </w:rPr>
        <w:t xml:space="preserve">Devido </w:t>
      </w:r>
      <w:r w:rsidRPr="007A7C4C">
        <w:rPr>
          <w:rFonts w:cs="Arial"/>
          <w:szCs w:val="24"/>
        </w:rPr>
        <w:t>todos os</w:t>
      </w:r>
      <w:r w:rsidR="00757FDB" w:rsidRPr="007A7C4C">
        <w:rPr>
          <w:rFonts w:cs="Arial"/>
          <w:szCs w:val="24"/>
        </w:rPr>
        <w:t xml:space="preserve"> empreendimentos </w:t>
      </w:r>
      <w:r w:rsidRPr="007A7C4C">
        <w:rPr>
          <w:rFonts w:cs="Arial"/>
          <w:szCs w:val="24"/>
        </w:rPr>
        <w:t>ter</w:t>
      </w:r>
      <w:r w:rsidR="00757FDB" w:rsidRPr="007A7C4C">
        <w:rPr>
          <w:rFonts w:cs="Arial"/>
          <w:szCs w:val="24"/>
        </w:rPr>
        <w:t xml:space="preserve"> origem de abertura por necessidade, seus donos começaram sem nenhum planejamento prévio, assim, aumentando as chances de falência e de um fracasso rápido, não gerando desenvolvimento econômico para o país. Pois, i</w:t>
      </w:r>
      <w:r w:rsidR="00757FDB" w:rsidRPr="007A7C4C">
        <w:rPr>
          <w:rFonts w:cs="Arial"/>
          <w:bCs/>
          <w:szCs w:val="24"/>
        </w:rPr>
        <w:t>nvestir no planejamento é essencial prever possíveis problemas e entender melhor alguns riscos que a entidade está sujeita, possibilitando uma tomada de decisão para prevenir ou minimizar antecipadamente estes impactos. O planejamento funciona como um guia, onde são traçados os caminhos a serem seguidos para que os objetivos do seu negócio sejam alcançados. É através do planejamento que você poderá determinar as metas para o seu negócio.</w:t>
      </w:r>
    </w:p>
    <w:p w:rsidR="00757FDB" w:rsidRPr="007A7C4C" w:rsidRDefault="005A33B8" w:rsidP="00757FDB">
      <w:pPr>
        <w:autoSpaceDE w:val="0"/>
        <w:autoSpaceDN w:val="0"/>
        <w:adjustRightInd w:val="0"/>
        <w:rPr>
          <w:rFonts w:cs="Arial"/>
          <w:bCs/>
          <w:szCs w:val="24"/>
        </w:rPr>
      </w:pPr>
      <w:r>
        <w:rPr>
          <w:rFonts w:cs="Arial"/>
          <w:bCs/>
          <w:szCs w:val="24"/>
        </w:rPr>
        <w:tab/>
      </w:r>
      <w:r w:rsidR="00757FDB" w:rsidRPr="007A7C4C">
        <w:rPr>
          <w:rFonts w:cs="Arial"/>
          <w:bCs/>
          <w:szCs w:val="24"/>
        </w:rPr>
        <w:t xml:space="preserve">Apesar de todo conhecimento que os pesquisados têm a partir das experiências com vendas e atendimentos adquiridos antes de abrirem seus negócios, foi perceptível que os mesmos não dispõem de conhecimentos sobre gestão financeira, pois a maioria não faz controle financeiro, assim, não possuem tabelas e gráficos para observação. Esses </w:t>
      </w:r>
      <w:r w:rsidR="00757FDB" w:rsidRPr="007A7C4C">
        <w:rPr>
          <w:rFonts w:cs="Arial"/>
          <w:szCs w:val="24"/>
          <w:shd w:val="clear" w:color="auto" w:fill="FFFFFF"/>
        </w:rPr>
        <w:t>dados evitam situações de desconforto financeiro, fazendo com que a organização esteja sempre apta para tomada de decisões com base em informações confiáveis, preparada para dificuldades futuras, seria possível saber quais gastos podem ser cortados sem trazer prejuízos para a organização e definir o preço de vendas dos produtos.</w:t>
      </w:r>
    </w:p>
    <w:p w:rsidR="00757FDB" w:rsidRPr="007A7C4C" w:rsidRDefault="005A33B8" w:rsidP="00757FDB">
      <w:pPr>
        <w:autoSpaceDE w:val="0"/>
        <w:autoSpaceDN w:val="0"/>
        <w:adjustRightInd w:val="0"/>
        <w:rPr>
          <w:rFonts w:cs="Arial"/>
          <w:szCs w:val="24"/>
        </w:rPr>
      </w:pPr>
      <w:r>
        <w:rPr>
          <w:rFonts w:cs="Arial"/>
          <w:szCs w:val="24"/>
        </w:rPr>
        <w:tab/>
      </w:r>
      <w:r w:rsidR="00757FDB" w:rsidRPr="007A7C4C">
        <w:rPr>
          <w:rFonts w:cs="Arial"/>
          <w:szCs w:val="24"/>
        </w:rPr>
        <w:t xml:space="preserve">O estudo teve limitações como: Incluir pouca variedade de setores, pois as experiências e dificuldades enfrentadas pelos empreendedores com cada setor </w:t>
      </w:r>
      <w:r w:rsidRPr="007A7C4C">
        <w:rPr>
          <w:rFonts w:cs="Arial"/>
          <w:szCs w:val="24"/>
        </w:rPr>
        <w:t>podem ser diferentes</w:t>
      </w:r>
      <w:r w:rsidR="00757FDB" w:rsidRPr="007A7C4C">
        <w:rPr>
          <w:rFonts w:cs="Arial"/>
          <w:szCs w:val="24"/>
        </w:rPr>
        <w:t xml:space="preserve">; o momento da pesquisa foi uma época com dificuldades econômicas na cidade, influenciando nas respostas, pois era </w:t>
      </w:r>
      <w:proofErr w:type="gramStart"/>
      <w:r w:rsidR="00757FDB" w:rsidRPr="007A7C4C">
        <w:rPr>
          <w:rFonts w:cs="Arial"/>
          <w:szCs w:val="24"/>
        </w:rPr>
        <w:t>uma dificuldade comum e enfrentadas</w:t>
      </w:r>
      <w:proofErr w:type="gramEnd"/>
      <w:r w:rsidR="00757FDB" w:rsidRPr="007A7C4C">
        <w:rPr>
          <w:rFonts w:cs="Arial"/>
          <w:szCs w:val="24"/>
        </w:rPr>
        <w:t xml:space="preserve"> por todos entrevistados, assim, não obtendo uma maior variedade de fatores que podem interferir nas vendas; e, algumas empresas tinham pouco tempo de vida no mercado, fazendo com que não tivesse dados suficientes para algumas perguntas. Recomenda-se uma pesquisa mais ampla sobre o assunto, que possua uma maior diversidade de empresas e uma maior quantidade de pesquisados, para assim, ter uma maior certeza sobre os fatores que afetam o crescimento das </w:t>
      </w:r>
      <w:proofErr w:type="spellStart"/>
      <w:r w:rsidR="00757FDB" w:rsidRPr="007A7C4C">
        <w:rPr>
          <w:rFonts w:cs="Arial"/>
          <w:szCs w:val="24"/>
        </w:rPr>
        <w:t>MPES</w:t>
      </w:r>
      <w:proofErr w:type="spellEnd"/>
      <w:r w:rsidR="00757FDB" w:rsidRPr="007A7C4C">
        <w:rPr>
          <w:rFonts w:cs="Arial"/>
          <w:szCs w:val="24"/>
        </w:rPr>
        <w:t xml:space="preserve"> novas no mercado, pois são de suma importância para o desenvolvimento e crescimento da cidade.</w:t>
      </w:r>
    </w:p>
    <w:p w:rsidR="00757FDB" w:rsidRPr="007A7C4C" w:rsidRDefault="005A33B8" w:rsidP="00757FDB">
      <w:pPr>
        <w:pStyle w:val="Ttulo1"/>
      </w:pPr>
      <w:r>
        <w:lastRenderedPageBreak/>
        <w:t xml:space="preserve">6 </w:t>
      </w:r>
      <w:r w:rsidR="00757FDB" w:rsidRPr="007A7C4C">
        <w:t>Referências</w:t>
      </w:r>
    </w:p>
    <w:p w:rsidR="00757FDB" w:rsidRPr="007A7C4C" w:rsidRDefault="00757FDB" w:rsidP="00757FDB">
      <w:pPr>
        <w:pStyle w:val="SemEspaamento"/>
        <w:rPr>
          <w:rFonts w:cs="Arial"/>
          <w:szCs w:val="24"/>
          <w:shd w:val="clear" w:color="auto" w:fill="FFFFFF"/>
        </w:rPr>
      </w:pPr>
    </w:p>
    <w:p w:rsidR="00757FDB" w:rsidRPr="003155CE" w:rsidRDefault="00757FDB" w:rsidP="003155CE">
      <w:pPr>
        <w:spacing w:line="240" w:lineRule="auto"/>
        <w:rPr>
          <w:rFonts w:cs="Arial"/>
          <w:szCs w:val="24"/>
          <w:shd w:val="clear" w:color="auto" w:fill="FFFFFF"/>
        </w:rPr>
      </w:pPr>
      <w:proofErr w:type="spellStart"/>
      <w:r w:rsidRPr="003155CE">
        <w:rPr>
          <w:rFonts w:cs="Arial"/>
          <w:szCs w:val="24"/>
        </w:rPr>
        <w:t>BARROW</w:t>
      </w:r>
      <w:proofErr w:type="spellEnd"/>
      <w:r w:rsidRPr="003155CE">
        <w:rPr>
          <w:rFonts w:cs="Arial"/>
          <w:szCs w:val="24"/>
        </w:rPr>
        <w:t xml:space="preserve">, C. The </w:t>
      </w:r>
      <w:proofErr w:type="spellStart"/>
      <w:r w:rsidRPr="003155CE">
        <w:rPr>
          <w:rFonts w:cs="Arial"/>
          <w:szCs w:val="24"/>
        </w:rPr>
        <w:t>essence</w:t>
      </w:r>
      <w:proofErr w:type="spellEnd"/>
      <w:r w:rsidRPr="003155CE">
        <w:rPr>
          <w:rFonts w:cs="Arial"/>
          <w:szCs w:val="24"/>
        </w:rPr>
        <w:t xml:space="preserve"> </w:t>
      </w:r>
      <w:proofErr w:type="spellStart"/>
      <w:r w:rsidRPr="003155CE">
        <w:rPr>
          <w:rFonts w:cs="Arial"/>
          <w:szCs w:val="24"/>
        </w:rPr>
        <w:t>of</w:t>
      </w:r>
      <w:proofErr w:type="spellEnd"/>
      <w:r w:rsidRPr="003155CE">
        <w:rPr>
          <w:rFonts w:cs="Arial"/>
          <w:szCs w:val="24"/>
        </w:rPr>
        <w:t xml:space="preserve"> </w:t>
      </w:r>
      <w:proofErr w:type="spellStart"/>
      <w:r w:rsidRPr="003155CE">
        <w:rPr>
          <w:rFonts w:cs="Arial"/>
          <w:szCs w:val="24"/>
        </w:rPr>
        <w:t>small</w:t>
      </w:r>
      <w:proofErr w:type="spellEnd"/>
      <w:r w:rsidRPr="003155CE">
        <w:rPr>
          <w:rFonts w:cs="Arial"/>
          <w:szCs w:val="24"/>
        </w:rPr>
        <w:t xml:space="preserve"> business. </w:t>
      </w:r>
      <w:proofErr w:type="spellStart"/>
      <w:r w:rsidRPr="003155CE">
        <w:rPr>
          <w:rFonts w:cs="Arial"/>
          <w:szCs w:val="24"/>
        </w:rPr>
        <w:t>Hertfordshire</w:t>
      </w:r>
      <w:proofErr w:type="spellEnd"/>
      <w:r w:rsidRPr="003155CE">
        <w:rPr>
          <w:rFonts w:cs="Arial"/>
          <w:szCs w:val="24"/>
        </w:rPr>
        <w:t>:</w:t>
      </w:r>
      <w:r w:rsidRPr="003155CE">
        <w:rPr>
          <w:rFonts w:cs="Arial"/>
          <w:b/>
          <w:szCs w:val="24"/>
        </w:rPr>
        <w:t xml:space="preserve"> Prentice Hall, 1993</w:t>
      </w:r>
      <w:r w:rsidRPr="003155CE">
        <w:rPr>
          <w:rFonts w:cs="Arial"/>
          <w:szCs w:val="24"/>
        </w:rPr>
        <w:t>. IN</w:t>
      </w:r>
      <w:r w:rsidRPr="003155CE">
        <w:rPr>
          <w:rFonts w:cs="Arial"/>
          <w:bCs/>
          <w:szCs w:val="24"/>
        </w:rPr>
        <w:t xml:space="preserve">: </w:t>
      </w:r>
      <w:r w:rsidRPr="003155CE">
        <w:rPr>
          <w:rStyle w:val="nfaseSutil"/>
          <w:rFonts w:cs="Arial"/>
          <w:i w:val="0"/>
          <w:color w:val="auto"/>
          <w:szCs w:val="24"/>
        </w:rPr>
        <w:t xml:space="preserve">FERREIRA, </w:t>
      </w:r>
      <w:proofErr w:type="spellStart"/>
      <w:r w:rsidRPr="003155CE">
        <w:rPr>
          <w:rStyle w:val="nfaseSutil"/>
          <w:rFonts w:cs="Arial"/>
          <w:i w:val="0"/>
          <w:color w:val="auto"/>
          <w:szCs w:val="24"/>
        </w:rPr>
        <w:t>Luis</w:t>
      </w:r>
      <w:proofErr w:type="spellEnd"/>
      <w:r w:rsidRPr="003155CE">
        <w:rPr>
          <w:rStyle w:val="nfaseSutil"/>
          <w:rFonts w:cs="Arial"/>
          <w:i w:val="0"/>
          <w:color w:val="auto"/>
          <w:szCs w:val="24"/>
        </w:rPr>
        <w:t xml:space="preserve"> Fernando </w:t>
      </w:r>
      <w:proofErr w:type="spellStart"/>
      <w:r w:rsidRPr="003155CE">
        <w:rPr>
          <w:rStyle w:val="nfaseSutil"/>
          <w:rFonts w:cs="Arial"/>
          <w:i w:val="0"/>
          <w:color w:val="auto"/>
          <w:szCs w:val="24"/>
        </w:rPr>
        <w:t>Filardi</w:t>
      </w:r>
      <w:proofErr w:type="spellEnd"/>
      <w:r w:rsidRPr="003155CE">
        <w:rPr>
          <w:rStyle w:val="nfaseSutil"/>
          <w:rFonts w:cs="Arial"/>
          <w:i w:val="0"/>
          <w:color w:val="auto"/>
          <w:szCs w:val="24"/>
        </w:rPr>
        <w:t>;</w:t>
      </w:r>
      <w:proofErr w:type="gramStart"/>
      <w:r w:rsidRPr="003155CE">
        <w:rPr>
          <w:rStyle w:val="nfaseSutil"/>
          <w:rFonts w:cs="Arial"/>
          <w:i w:val="0"/>
          <w:color w:val="auto"/>
          <w:szCs w:val="24"/>
        </w:rPr>
        <w:t xml:space="preserve"> </w:t>
      </w:r>
      <w:r w:rsidRPr="003155CE">
        <w:rPr>
          <w:rFonts w:cs="Arial"/>
          <w:szCs w:val="24"/>
          <w:shd w:val="clear" w:color="auto" w:fill="FFFFFF"/>
        </w:rPr>
        <w:t xml:space="preserve"> </w:t>
      </w:r>
      <w:proofErr w:type="gramEnd"/>
      <w:r w:rsidRPr="003155CE">
        <w:rPr>
          <w:rFonts w:cs="Arial"/>
          <w:szCs w:val="24"/>
        </w:rPr>
        <w:t xml:space="preserve">OLIVA, Fábio </w:t>
      </w:r>
      <w:proofErr w:type="spellStart"/>
      <w:r w:rsidRPr="003155CE">
        <w:rPr>
          <w:rFonts w:cs="Arial"/>
          <w:szCs w:val="24"/>
        </w:rPr>
        <w:t>Lotti</w:t>
      </w:r>
      <w:proofErr w:type="spellEnd"/>
      <w:r w:rsidRPr="003155CE">
        <w:rPr>
          <w:rFonts w:cs="Arial"/>
          <w:szCs w:val="24"/>
        </w:rPr>
        <w:t xml:space="preserve"> ; SANTOS, Silvio Aparecido dos; </w:t>
      </w:r>
      <w:proofErr w:type="spellStart"/>
      <w:r w:rsidRPr="003155CE">
        <w:rPr>
          <w:rFonts w:cs="Arial"/>
          <w:szCs w:val="24"/>
        </w:rPr>
        <w:t>HILDEBRAND</w:t>
      </w:r>
      <w:proofErr w:type="spellEnd"/>
      <w:r w:rsidRPr="003155CE">
        <w:rPr>
          <w:rFonts w:cs="Arial"/>
          <w:szCs w:val="24"/>
        </w:rPr>
        <w:t xml:space="preserve">,  Celso Cláudio de e </w:t>
      </w:r>
      <w:proofErr w:type="spellStart"/>
      <w:r w:rsidRPr="003155CE">
        <w:rPr>
          <w:rFonts w:cs="Arial"/>
          <w:szCs w:val="24"/>
        </w:rPr>
        <w:t>Grisi</w:t>
      </w:r>
      <w:proofErr w:type="spellEnd"/>
      <w:r w:rsidRPr="003155CE">
        <w:rPr>
          <w:rFonts w:cs="Arial"/>
          <w:szCs w:val="24"/>
        </w:rPr>
        <w:t xml:space="preserve"> e LIMA, Afonso Carneiro. </w:t>
      </w:r>
      <w:r w:rsidRPr="003155CE">
        <w:rPr>
          <w:rStyle w:val="nfaseSutil"/>
          <w:rFonts w:cs="Arial"/>
          <w:i w:val="0"/>
          <w:color w:val="auto"/>
          <w:szCs w:val="24"/>
        </w:rPr>
        <w:t>Análise quantitativa sobre a mortalidade precoce de micro e pequenas empresas da cidade de São Paulo. </w:t>
      </w:r>
      <w:r w:rsidRPr="003155CE">
        <w:rPr>
          <w:rStyle w:val="nfaseSutil"/>
          <w:rFonts w:cs="Arial"/>
          <w:b/>
          <w:i w:val="0"/>
          <w:color w:val="auto"/>
          <w:szCs w:val="24"/>
        </w:rPr>
        <w:t>Gestão e Produção</w:t>
      </w:r>
      <w:r w:rsidRPr="003155CE">
        <w:rPr>
          <w:rStyle w:val="nfaseSutil"/>
          <w:rFonts w:cs="Arial"/>
          <w:i w:val="0"/>
          <w:color w:val="auto"/>
          <w:szCs w:val="24"/>
        </w:rPr>
        <w:t>, v. 19, n. 4, p. 811-823, 2012</w:t>
      </w:r>
      <w:r w:rsidRPr="003155CE">
        <w:rPr>
          <w:rFonts w:cs="Arial"/>
          <w:bCs/>
          <w:szCs w:val="24"/>
        </w:rPr>
        <w:t xml:space="preserve">. </w:t>
      </w:r>
      <w:r w:rsidRPr="003155CE">
        <w:rPr>
          <w:rFonts w:cs="Arial"/>
          <w:szCs w:val="24"/>
          <w:shd w:val="clear" w:color="auto" w:fill="FFFFFF"/>
        </w:rPr>
        <w:t>Disponível</w:t>
      </w:r>
      <w:r w:rsidRPr="003155CE">
        <w:rPr>
          <w:rFonts w:cs="Arial"/>
          <w:i/>
          <w:szCs w:val="24"/>
          <w:shd w:val="clear" w:color="auto" w:fill="FFFFFF"/>
        </w:rPr>
        <w:t xml:space="preserve"> </w:t>
      </w:r>
      <w:r w:rsidRPr="003155CE">
        <w:rPr>
          <w:rFonts w:cs="Arial"/>
          <w:szCs w:val="24"/>
          <w:shd w:val="clear" w:color="auto" w:fill="FFFFFF"/>
        </w:rPr>
        <w:t>em:</w:t>
      </w:r>
      <w:r w:rsidRPr="003155CE">
        <w:rPr>
          <w:rFonts w:cs="Arial"/>
          <w:szCs w:val="24"/>
        </w:rPr>
        <w:t xml:space="preserve"> </w:t>
      </w:r>
      <w:hyperlink r:id="rId9" w:history="1">
        <w:r w:rsidRPr="003155CE">
          <w:rPr>
            <w:rStyle w:val="Hyperlink"/>
            <w:rFonts w:cs="Arial"/>
            <w:color w:val="auto"/>
            <w:szCs w:val="24"/>
            <w:u w:val="none"/>
            <w:shd w:val="clear" w:color="auto" w:fill="FFFFFF"/>
          </w:rPr>
          <w:t>http://www.scielo.br/pdf/gp/v19n4/a11v19n4</w:t>
        </w:r>
      </w:hyperlink>
      <w:r w:rsidR="003155CE" w:rsidRPr="003155CE">
        <w:rPr>
          <w:rFonts w:cs="Arial"/>
          <w:i/>
          <w:szCs w:val="24"/>
          <w:shd w:val="clear" w:color="auto" w:fill="FFFFFF"/>
        </w:rPr>
        <w:t>.</w:t>
      </w:r>
      <w:r w:rsidRPr="003155CE">
        <w:rPr>
          <w:rFonts w:cs="Arial"/>
          <w:szCs w:val="24"/>
          <w:shd w:val="clear" w:color="auto" w:fill="FFFFFF"/>
        </w:rPr>
        <w:t xml:space="preserve"> Acesso em: 15/07/2017</w:t>
      </w:r>
      <w:r w:rsidR="003155CE" w:rsidRPr="003155CE">
        <w:rPr>
          <w:rFonts w:cs="Arial"/>
          <w:szCs w:val="24"/>
          <w:shd w:val="clear" w:color="auto" w:fill="FFFFFF"/>
        </w:rPr>
        <w:t>.</w:t>
      </w:r>
    </w:p>
    <w:p w:rsidR="003155CE" w:rsidRPr="003155CE" w:rsidRDefault="003155CE" w:rsidP="003155CE">
      <w:pPr>
        <w:spacing w:line="240" w:lineRule="auto"/>
        <w:rPr>
          <w:rFonts w:cs="Arial"/>
          <w:bCs/>
          <w:szCs w:val="24"/>
        </w:rPr>
      </w:pPr>
    </w:p>
    <w:p w:rsidR="00757FDB" w:rsidRDefault="00757FDB" w:rsidP="003155CE">
      <w:pPr>
        <w:autoSpaceDE w:val="0"/>
        <w:autoSpaceDN w:val="0"/>
        <w:adjustRightInd w:val="0"/>
        <w:spacing w:line="240" w:lineRule="auto"/>
        <w:rPr>
          <w:rFonts w:cs="Arial"/>
          <w:szCs w:val="24"/>
        </w:rPr>
      </w:pPr>
      <w:r w:rsidRPr="003155CE">
        <w:rPr>
          <w:rFonts w:cs="Arial"/>
          <w:bCs/>
          <w:szCs w:val="24"/>
        </w:rPr>
        <w:t>CHIAVENATO, Idalberto</w:t>
      </w:r>
      <w:r w:rsidRPr="003155CE">
        <w:rPr>
          <w:rFonts w:cs="Arial"/>
          <w:b/>
          <w:bCs/>
          <w:szCs w:val="24"/>
        </w:rPr>
        <w:t xml:space="preserve">. </w:t>
      </w:r>
      <w:r w:rsidRPr="003155CE">
        <w:rPr>
          <w:rFonts w:cs="Arial"/>
          <w:b/>
          <w:szCs w:val="24"/>
        </w:rPr>
        <w:t xml:space="preserve">Empreendedorismo: Dando asas ao espírito </w:t>
      </w:r>
      <w:proofErr w:type="spellStart"/>
      <w:r w:rsidRPr="003155CE">
        <w:rPr>
          <w:rFonts w:cs="Arial"/>
          <w:b/>
          <w:szCs w:val="24"/>
        </w:rPr>
        <w:t>empreendedor2</w:t>
      </w:r>
      <w:proofErr w:type="spellEnd"/>
      <w:r w:rsidRPr="003155CE">
        <w:rPr>
          <w:rFonts w:cs="Arial"/>
          <w:b/>
          <w:szCs w:val="24"/>
        </w:rPr>
        <w:t xml:space="preserve">. </w:t>
      </w:r>
      <w:proofErr w:type="spellStart"/>
      <w:proofErr w:type="gramStart"/>
      <w:r w:rsidRPr="003155CE">
        <w:rPr>
          <w:rFonts w:cs="Arial"/>
          <w:b/>
          <w:szCs w:val="24"/>
        </w:rPr>
        <w:t>ed.</w:t>
      </w:r>
      <w:proofErr w:type="gramEnd"/>
      <w:r w:rsidRPr="003155CE">
        <w:rPr>
          <w:rFonts w:cs="Arial"/>
          <w:b/>
          <w:szCs w:val="24"/>
        </w:rPr>
        <w:t>São</w:t>
      </w:r>
      <w:proofErr w:type="spellEnd"/>
      <w:r w:rsidRPr="003155CE">
        <w:rPr>
          <w:rFonts w:cs="Arial"/>
          <w:b/>
          <w:szCs w:val="24"/>
        </w:rPr>
        <w:t xml:space="preserve"> </w:t>
      </w:r>
      <w:r w:rsidRPr="003155CE">
        <w:rPr>
          <w:rFonts w:cs="Arial"/>
          <w:szCs w:val="24"/>
        </w:rPr>
        <w:t>Paulo: Saraiva, 2008.</w:t>
      </w:r>
    </w:p>
    <w:p w:rsidR="003155CE" w:rsidRPr="003155CE" w:rsidRDefault="003155CE" w:rsidP="003155CE">
      <w:pPr>
        <w:autoSpaceDE w:val="0"/>
        <w:autoSpaceDN w:val="0"/>
        <w:adjustRightInd w:val="0"/>
        <w:spacing w:line="240" w:lineRule="auto"/>
        <w:rPr>
          <w:rFonts w:cs="Arial"/>
          <w:szCs w:val="24"/>
        </w:rPr>
      </w:pPr>
    </w:p>
    <w:p w:rsidR="00757FDB" w:rsidRPr="003155CE" w:rsidRDefault="00757FDB" w:rsidP="003155CE">
      <w:pPr>
        <w:spacing w:line="240" w:lineRule="auto"/>
        <w:rPr>
          <w:rFonts w:cs="Arial"/>
          <w:szCs w:val="24"/>
          <w:shd w:val="clear" w:color="auto" w:fill="FFFFFF"/>
        </w:rPr>
      </w:pPr>
      <w:proofErr w:type="spellStart"/>
      <w:r w:rsidRPr="003155CE">
        <w:rPr>
          <w:rStyle w:val="nfaseSutil"/>
          <w:rFonts w:cs="Arial"/>
          <w:i w:val="0"/>
          <w:color w:val="auto"/>
          <w:szCs w:val="24"/>
        </w:rPr>
        <w:t>COCHRAN</w:t>
      </w:r>
      <w:proofErr w:type="spellEnd"/>
      <w:r w:rsidRPr="003155CE">
        <w:rPr>
          <w:rStyle w:val="nfaseSutil"/>
          <w:rFonts w:cs="Arial"/>
          <w:i w:val="0"/>
          <w:color w:val="auto"/>
          <w:szCs w:val="24"/>
        </w:rPr>
        <w:t>,</w:t>
      </w:r>
      <w:r w:rsidRPr="003155CE">
        <w:rPr>
          <w:rStyle w:val="nfaseSutil"/>
          <w:rFonts w:cs="Arial"/>
          <w:color w:val="auto"/>
          <w:szCs w:val="24"/>
        </w:rPr>
        <w:t xml:space="preserve"> A. B. </w:t>
      </w:r>
      <w:proofErr w:type="spellStart"/>
      <w:r w:rsidRPr="003155CE">
        <w:rPr>
          <w:rStyle w:val="nfaseSutil"/>
          <w:rFonts w:cs="Arial"/>
          <w:i w:val="0"/>
          <w:color w:val="auto"/>
          <w:szCs w:val="24"/>
        </w:rPr>
        <w:t>Small</w:t>
      </w:r>
      <w:proofErr w:type="spellEnd"/>
      <w:r w:rsidRPr="003155CE">
        <w:rPr>
          <w:rStyle w:val="nfaseSutil"/>
          <w:rFonts w:cs="Arial"/>
          <w:i w:val="0"/>
          <w:color w:val="auto"/>
          <w:szCs w:val="24"/>
        </w:rPr>
        <w:t xml:space="preserve"> Business </w:t>
      </w:r>
      <w:proofErr w:type="spellStart"/>
      <w:r w:rsidRPr="003155CE">
        <w:rPr>
          <w:rStyle w:val="nfaseSutil"/>
          <w:rFonts w:cs="Arial"/>
          <w:i w:val="0"/>
          <w:color w:val="auto"/>
          <w:szCs w:val="24"/>
        </w:rPr>
        <w:t>Mortality</w:t>
      </w:r>
      <w:proofErr w:type="spellEnd"/>
      <w:r w:rsidRPr="003155CE">
        <w:rPr>
          <w:rStyle w:val="nfaseSutil"/>
          <w:rFonts w:cs="Arial"/>
          <w:i w:val="0"/>
          <w:color w:val="auto"/>
          <w:szCs w:val="24"/>
        </w:rPr>
        <w:t xml:space="preserve"> Rates: A</w:t>
      </w:r>
      <w:r w:rsidRPr="003155CE">
        <w:rPr>
          <w:rStyle w:val="nfaseSutil"/>
          <w:rFonts w:cs="Arial"/>
          <w:color w:val="auto"/>
          <w:szCs w:val="24"/>
        </w:rPr>
        <w:t xml:space="preserve"> </w:t>
      </w:r>
      <w:proofErr w:type="spellStart"/>
      <w:r w:rsidRPr="003155CE">
        <w:rPr>
          <w:rStyle w:val="nfaseSutil"/>
          <w:rFonts w:cs="Arial"/>
          <w:i w:val="0"/>
          <w:color w:val="auto"/>
          <w:szCs w:val="24"/>
        </w:rPr>
        <w:t>Review</w:t>
      </w:r>
      <w:proofErr w:type="spellEnd"/>
      <w:r w:rsidRPr="003155CE">
        <w:rPr>
          <w:rStyle w:val="nfaseSutil"/>
          <w:rFonts w:cs="Arial"/>
          <w:i w:val="0"/>
          <w:color w:val="auto"/>
          <w:szCs w:val="24"/>
        </w:rPr>
        <w:t xml:space="preserve"> </w:t>
      </w:r>
      <w:proofErr w:type="spellStart"/>
      <w:r w:rsidRPr="003155CE">
        <w:rPr>
          <w:rStyle w:val="nfaseSutil"/>
          <w:rFonts w:cs="Arial"/>
          <w:i w:val="0"/>
          <w:color w:val="auto"/>
          <w:szCs w:val="24"/>
        </w:rPr>
        <w:t>of</w:t>
      </w:r>
      <w:proofErr w:type="spellEnd"/>
      <w:r w:rsidRPr="003155CE">
        <w:rPr>
          <w:rStyle w:val="nfaseSutil"/>
          <w:rFonts w:cs="Arial"/>
          <w:i w:val="0"/>
          <w:color w:val="auto"/>
          <w:szCs w:val="24"/>
        </w:rPr>
        <w:t xml:space="preserve"> </w:t>
      </w:r>
      <w:proofErr w:type="spellStart"/>
      <w:r w:rsidRPr="003155CE">
        <w:rPr>
          <w:rStyle w:val="nfaseSutil"/>
          <w:rFonts w:cs="Arial"/>
          <w:i w:val="0"/>
          <w:color w:val="auto"/>
          <w:szCs w:val="24"/>
        </w:rPr>
        <w:t>the</w:t>
      </w:r>
      <w:proofErr w:type="spellEnd"/>
      <w:r w:rsidRPr="003155CE">
        <w:rPr>
          <w:rStyle w:val="nfaseSutil"/>
          <w:rFonts w:cs="Arial"/>
          <w:i w:val="0"/>
          <w:color w:val="auto"/>
          <w:szCs w:val="24"/>
        </w:rPr>
        <w:t xml:space="preserve"> </w:t>
      </w:r>
      <w:proofErr w:type="spellStart"/>
      <w:r w:rsidRPr="003155CE">
        <w:rPr>
          <w:rStyle w:val="nfaseSutil"/>
          <w:rFonts w:cs="Arial"/>
          <w:i w:val="0"/>
          <w:color w:val="auto"/>
          <w:szCs w:val="24"/>
        </w:rPr>
        <w:t>Literature</w:t>
      </w:r>
      <w:proofErr w:type="spellEnd"/>
      <w:r w:rsidRPr="003155CE">
        <w:rPr>
          <w:rStyle w:val="nfaseSutil"/>
          <w:rFonts w:cs="Arial"/>
          <w:i w:val="0"/>
          <w:color w:val="auto"/>
          <w:szCs w:val="24"/>
        </w:rPr>
        <w:t xml:space="preserve">. </w:t>
      </w:r>
      <w:proofErr w:type="spellStart"/>
      <w:r w:rsidRPr="003155CE">
        <w:rPr>
          <w:rStyle w:val="nfaseSutil"/>
          <w:rFonts w:cs="Arial"/>
          <w:b/>
          <w:i w:val="0"/>
          <w:color w:val="auto"/>
          <w:szCs w:val="24"/>
        </w:rPr>
        <w:t>Journal</w:t>
      </w:r>
      <w:proofErr w:type="spellEnd"/>
      <w:r w:rsidRPr="003155CE">
        <w:rPr>
          <w:rStyle w:val="nfaseSutil"/>
          <w:rFonts w:cs="Arial"/>
          <w:b/>
          <w:i w:val="0"/>
          <w:color w:val="auto"/>
          <w:szCs w:val="24"/>
        </w:rPr>
        <w:t xml:space="preserve"> </w:t>
      </w:r>
      <w:proofErr w:type="spellStart"/>
      <w:r w:rsidRPr="003155CE">
        <w:rPr>
          <w:rStyle w:val="nfaseSutil"/>
          <w:rFonts w:cs="Arial"/>
          <w:b/>
          <w:i w:val="0"/>
          <w:color w:val="auto"/>
          <w:szCs w:val="24"/>
        </w:rPr>
        <w:t>of</w:t>
      </w:r>
      <w:proofErr w:type="spellEnd"/>
      <w:r w:rsidRPr="003155CE">
        <w:rPr>
          <w:rStyle w:val="nfaseSutil"/>
          <w:rFonts w:cs="Arial"/>
          <w:b/>
          <w:i w:val="0"/>
          <w:color w:val="auto"/>
          <w:szCs w:val="24"/>
        </w:rPr>
        <w:t xml:space="preserve"> </w:t>
      </w:r>
      <w:proofErr w:type="spellStart"/>
      <w:r w:rsidRPr="003155CE">
        <w:rPr>
          <w:rStyle w:val="nfaseSutil"/>
          <w:rFonts w:cs="Arial"/>
          <w:b/>
          <w:i w:val="0"/>
          <w:color w:val="auto"/>
          <w:szCs w:val="24"/>
        </w:rPr>
        <w:t>Small</w:t>
      </w:r>
      <w:proofErr w:type="spellEnd"/>
      <w:r w:rsidRPr="003155CE">
        <w:rPr>
          <w:rStyle w:val="nfaseSutil"/>
          <w:rFonts w:cs="Arial"/>
          <w:b/>
          <w:i w:val="0"/>
          <w:color w:val="auto"/>
          <w:szCs w:val="24"/>
        </w:rPr>
        <w:t xml:space="preserve"> Business Management</w:t>
      </w:r>
      <w:r w:rsidRPr="003155CE">
        <w:rPr>
          <w:rStyle w:val="nfaseSutil"/>
          <w:rFonts w:cs="Arial"/>
          <w:i w:val="0"/>
          <w:color w:val="auto"/>
          <w:szCs w:val="24"/>
        </w:rPr>
        <w:t>,</w:t>
      </w:r>
      <w:r w:rsidRPr="003155CE">
        <w:rPr>
          <w:rStyle w:val="nfaseSutil"/>
          <w:rFonts w:cs="Arial"/>
          <w:color w:val="auto"/>
          <w:szCs w:val="24"/>
        </w:rPr>
        <w:t xml:space="preserve"> v. 19, n. 4, p. 50-59, 1981. IN</w:t>
      </w:r>
      <w:proofErr w:type="gramStart"/>
      <w:r w:rsidRPr="003155CE">
        <w:rPr>
          <w:rStyle w:val="nfaseSutil"/>
          <w:rFonts w:cs="Arial"/>
          <w:color w:val="auto"/>
          <w:szCs w:val="24"/>
        </w:rPr>
        <w:t xml:space="preserve">: </w:t>
      </w:r>
      <w:r w:rsidRPr="003155CE">
        <w:rPr>
          <w:rStyle w:val="nfaseSutil"/>
          <w:rFonts w:cs="Arial"/>
          <w:i w:val="0"/>
          <w:color w:val="auto"/>
          <w:szCs w:val="24"/>
        </w:rPr>
        <w:t>:</w:t>
      </w:r>
      <w:proofErr w:type="gramEnd"/>
      <w:r w:rsidRPr="003155CE">
        <w:rPr>
          <w:rStyle w:val="nfaseSutil"/>
          <w:rFonts w:cs="Arial"/>
          <w:i w:val="0"/>
          <w:color w:val="auto"/>
          <w:szCs w:val="24"/>
        </w:rPr>
        <w:t xml:space="preserve"> FERREIRA, </w:t>
      </w:r>
      <w:proofErr w:type="spellStart"/>
      <w:r w:rsidRPr="003155CE">
        <w:rPr>
          <w:rStyle w:val="nfaseSutil"/>
          <w:rFonts w:cs="Arial"/>
          <w:i w:val="0"/>
          <w:color w:val="auto"/>
          <w:szCs w:val="24"/>
        </w:rPr>
        <w:t>Luis</w:t>
      </w:r>
      <w:proofErr w:type="spellEnd"/>
      <w:r w:rsidRPr="003155CE">
        <w:rPr>
          <w:rStyle w:val="nfaseSutil"/>
          <w:rFonts w:cs="Arial"/>
          <w:i w:val="0"/>
          <w:color w:val="auto"/>
          <w:szCs w:val="24"/>
        </w:rPr>
        <w:t xml:space="preserve"> Fernando </w:t>
      </w:r>
      <w:proofErr w:type="spellStart"/>
      <w:r w:rsidRPr="003155CE">
        <w:rPr>
          <w:rStyle w:val="nfaseSutil"/>
          <w:rFonts w:cs="Arial"/>
          <w:i w:val="0"/>
          <w:color w:val="auto"/>
          <w:szCs w:val="24"/>
        </w:rPr>
        <w:t>Filardi</w:t>
      </w:r>
      <w:proofErr w:type="spellEnd"/>
      <w:r w:rsidRPr="003155CE">
        <w:rPr>
          <w:rStyle w:val="nfaseSutil"/>
          <w:rFonts w:cs="Arial"/>
          <w:i w:val="0"/>
          <w:color w:val="auto"/>
          <w:szCs w:val="24"/>
        </w:rPr>
        <w:t xml:space="preserve">; </w:t>
      </w:r>
      <w:r w:rsidRPr="003155CE">
        <w:rPr>
          <w:rFonts w:cs="Arial"/>
          <w:szCs w:val="24"/>
        </w:rPr>
        <w:t xml:space="preserve">OLIVA, Fábio </w:t>
      </w:r>
      <w:proofErr w:type="spellStart"/>
      <w:r w:rsidRPr="003155CE">
        <w:rPr>
          <w:rFonts w:cs="Arial"/>
          <w:szCs w:val="24"/>
        </w:rPr>
        <w:t>Lotti</w:t>
      </w:r>
      <w:proofErr w:type="spellEnd"/>
      <w:r w:rsidRPr="003155CE">
        <w:rPr>
          <w:rFonts w:cs="Arial"/>
          <w:szCs w:val="24"/>
        </w:rPr>
        <w:t xml:space="preserve"> ; SANTOS, Silvio Aparecido dos; </w:t>
      </w:r>
      <w:proofErr w:type="spellStart"/>
      <w:r w:rsidRPr="003155CE">
        <w:rPr>
          <w:rFonts w:cs="Arial"/>
          <w:szCs w:val="24"/>
        </w:rPr>
        <w:t>HILDEBRAND</w:t>
      </w:r>
      <w:proofErr w:type="spellEnd"/>
      <w:r w:rsidRPr="003155CE">
        <w:rPr>
          <w:rFonts w:cs="Arial"/>
          <w:szCs w:val="24"/>
        </w:rPr>
        <w:t xml:space="preserve">,  Celso Cláudio de e </w:t>
      </w:r>
      <w:proofErr w:type="spellStart"/>
      <w:r w:rsidRPr="003155CE">
        <w:rPr>
          <w:rFonts w:cs="Arial"/>
          <w:szCs w:val="24"/>
        </w:rPr>
        <w:t>Grisi</w:t>
      </w:r>
      <w:proofErr w:type="spellEnd"/>
      <w:r w:rsidRPr="003155CE">
        <w:rPr>
          <w:rFonts w:cs="Arial"/>
          <w:szCs w:val="24"/>
        </w:rPr>
        <w:t xml:space="preserve"> e LIMA, Afonso Carneiro. </w:t>
      </w:r>
      <w:r w:rsidRPr="003155CE">
        <w:rPr>
          <w:rStyle w:val="nfaseSutil"/>
          <w:rFonts w:cs="Arial"/>
          <w:i w:val="0"/>
          <w:color w:val="auto"/>
          <w:szCs w:val="24"/>
        </w:rPr>
        <w:t>Análise quantitativa sobre a mortalidade precoce de micro e pequenas empresas da cidade de São Paulo. </w:t>
      </w:r>
      <w:r w:rsidRPr="003155CE">
        <w:rPr>
          <w:rStyle w:val="nfaseSutil"/>
          <w:rFonts w:cs="Arial"/>
          <w:b/>
          <w:i w:val="0"/>
          <w:color w:val="auto"/>
          <w:szCs w:val="24"/>
        </w:rPr>
        <w:t>Gestão e Produção</w:t>
      </w:r>
      <w:r w:rsidRPr="003155CE">
        <w:rPr>
          <w:rStyle w:val="nfaseSutil"/>
          <w:rFonts w:cs="Arial"/>
          <w:i w:val="0"/>
          <w:color w:val="auto"/>
          <w:szCs w:val="24"/>
        </w:rPr>
        <w:t>, v. 19, n. 4, p. 811-823, 2012</w:t>
      </w:r>
      <w:r w:rsidRPr="003155CE">
        <w:rPr>
          <w:rFonts w:cs="Arial"/>
          <w:bCs/>
          <w:szCs w:val="24"/>
        </w:rPr>
        <w:t xml:space="preserve">. </w:t>
      </w:r>
      <w:r w:rsidRPr="003155CE">
        <w:rPr>
          <w:rFonts w:cs="Arial"/>
          <w:szCs w:val="24"/>
          <w:shd w:val="clear" w:color="auto" w:fill="FFFFFF"/>
        </w:rPr>
        <w:t>Disponível</w:t>
      </w:r>
      <w:r w:rsidRPr="003155CE">
        <w:rPr>
          <w:rFonts w:cs="Arial"/>
          <w:i/>
          <w:szCs w:val="24"/>
          <w:shd w:val="clear" w:color="auto" w:fill="FFFFFF"/>
        </w:rPr>
        <w:t xml:space="preserve"> </w:t>
      </w:r>
      <w:r w:rsidRPr="003155CE">
        <w:rPr>
          <w:rFonts w:cs="Arial"/>
          <w:szCs w:val="24"/>
          <w:shd w:val="clear" w:color="auto" w:fill="FFFFFF"/>
        </w:rPr>
        <w:t>em:</w:t>
      </w:r>
      <w:r w:rsidRPr="003155CE">
        <w:rPr>
          <w:rFonts w:cs="Arial"/>
          <w:szCs w:val="24"/>
        </w:rPr>
        <w:t xml:space="preserve"> </w:t>
      </w:r>
      <w:hyperlink r:id="rId10" w:history="1">
        <w:r w:rsidRPr="003155CE">
          <w:rPr>
            <w:rStyle w:val="Hyperlink"/>
            <w:rFonts w:cs="Arial"/>
            <w:color w:val="auto"/>
            <w:szCs w:val="24"/>
            <w:u w:val="none"/>
            <w:shd w:val="clear" w:color="auto" w:fill="FFFFFF"/>
          </w:rPr>
          <w:t>http://www.scielo.br/pdf/gp/v19n4/a11v19n4</w:t>
        </w:r>
      </w:hyperlink>
      <w:r w:rsidR="003155CE" w:rsidRPr="003155CE">
        <w:rPr>
          <w:rFonts w:cs="Arial"/>
          <w:i/>
          <w:szCs w:val="24"/>
          <w:shd w:val="clear" w:color="auto" w:fill="FFFFFF"/>
        </w:rPr>
        <w:t>.</w:t>
      </w:r>
      <w:r w:rsidRPr="003155CE">
        <w:rPr>
          <w:rFonts w:cs="Arial"/>
          <w:szCs w:val="24"/>
          <w:shd w:val="clear" w:color="auto" w:fill="FFFFFF"/>
        </w:rPr>
        <w:t xml:space="preserve"> Acesso em: 09/06/2017</w:t>
      </w:r>
      <w:r w:rsidR="003155CE" w:rsidRPr="003155CE">
        <w:rPr>
          <w:rFonts w:cs="Arial"/>
          <w:szCs w:val="24"/>
          <w:shd w:val="clear" w:color="auto" w:fill="FFFFFF"/>
        </w:rPr>
        <w:t>.</w:t>
      </w:r>
    </w:p>
    <w:p w:rsidR="003155CE" w:rsidRPr="003155CE" w:rsidRDefault="003155CE" w:rsidP="003155CE">
      <w:pPr>
        <w:spacing w:line="240" w:lineRule="auto"/>
        <w:rPr>
          <w:rFonts w:cs="Arial"/>
          <w:szCs w:val="24"/>
          <w:shd w:val="clear" w:color="auto" w:fill="FFFFFF"/>
        </w:rPr>
      </w:pPr>
    </w:p>
    <w:p w:rsidR="00757FDB" w:rsidRDefault="00757FDB" w:rsidP="003155CE">
      <w:pPr>
        <w:spacing w:line="240" w:lineRule="auto"/>
        <w:rPr>
          <w:rFonts w:cs="Arial"/>
          <w:bCs/>
          <w:szCs w:val="24"/>
        </w:rPr>
      </w:pPr>
      <w:r w:rsidRPr="003155CE">
        <w:rPr>
          <w:rFonts w:cs="Arial"/>
          <w:szCs w:val="24"/>
          <w:shd w:val="clear" w:color="auto" w:fill="FFFFFF"/>
        </w:rPr>
        <w:t xml:space="preserve">DA SILVA, Clóvis L. Machado; DA FONSECA, Valéria Silva. </w:t>
      </w:r>
      <w:r w:rsidRPr="003155CE">
        <w:rPr>
          <w:rFonts w:cs="Arial"/>
          <w:b/>
          <w:szCs w:val="24"/>
          <w:shd w:val="clear" w:color="auto" w:fill="FFFFFF"/>
        </w:rPr>
        <w:t>Estruturação da estrutura organizacional: o caso de uma empresa familiar</w:t>
      </w:r>
      <w:r w:rsidRPr="003155CE">
        <w:rPr>
          <w:rFonts w:cs="Arial"/>
          <w:szCs w:val="24"/>
          <w:shd w:val="clear" w:color="auto" w:fill="FFFFFF"/>
        </w:rPr>
        <w:t>. Organizações &amp; Sociedade, v. 1, n. 1, 1993.</w:t>
      </w:r>
      <w:r w:rsidRPr="003155CE">
        <w:rPr>
          <w:rFonts w:cs="Arial"/>
          <w:szCs w:val="24"/>
        </w:rPr>
        <w:t xml:space="preserve"> Disponível em: &lt; </w:t>
      </w:r>
      <w:hyperlink r:id="rId11" w:history="1">
        <w:r w:rsidRPr="003155CE">
          <w:rPr>
            <w:rStyle w:val="Hyperlink"/>
            <w:rFonts w:cs="Arial"/>
            <w:color w:val="auto"/>
            <w:szCs w:val="24"/>
            <w:u w:val="none"/>
          </w:rPr>
          <w:t>http://www.scielo.br/pdf/rac/v14nspe/a02v14ns.pdf</w:t>
        </w:r>
      </w:hyperlink>
      <w:proofErr w:type="gramStart"/>
      <w:r w:rsidRPr="003155CE">
        <w:rPr>
          <w:rFonts w:cs="Arial"/>
          <w:szCs w:val="24"/>
        </w:rPr>
        <w:t xml:space="preserve">  </w:t>
      </w:r>
      <w:proofErr w:type="gramEnd"/>
      <w:r w:rsidRPr="003155CE">
        <w:rPr>
          <w:rFonts w:cs="Arial"/>
          <w:szCs w:val="24"/>
        </w:rPr>
        <w:t xml:space="preserve">&gt; </w:t>
      </w:r>
      <w:r w:rsidRPr="003155CE">
        <w:rPr>
          <w:rFonts w:cs="Arial"/>
          <w:szCs w:val="24"/>
          <w:shd w:val="clear" w:color="auto" w:fill="FFFFFF"/>
        </w:rPr>
        <w:t>Acesso em</w:t>
      </w:r>
      <w:r w:rsidRPr="003155CE">
        <w:rPr>
          <w:rFonts w:cs="Arial"/>
          <w:bCs/>
          <w:szCs w:val="24"/>
        </w:rPr>
        <w:t xml:space="preserve"> 08/07</w:t>
      </w:r>
      <w:r w:rsidR="003155CE">
        <w:rPr>
          <w:rFonts w:cs="Arial"/>
          <w:bCs/>
          <w:szCs w:val="24"/>
        </w:rPr>
        <w:t>.</w:t>
      </w:r>
    </w:p>
    <w:p w:rsidR="003155CE" w:rsidRPr="003155CE" w:rsidRDefault="003155CE" w:rsidP="003155CE">
      <w:pPr>
        <w:spacing w:line="240" w:lineRule="auto"/>
        <w:rPr>
          <w:rFonts w:cs="Arial"/>
          <w:bCs/>
          <w:szCs w:val="24"/>
        </w:rPr>
      </w:pPr>
    </w:p>
    <w:p w:rsidR="00757FDB" w:rsidRPr="003155CE" w:rsidRDefault="00757FDB" w:rsidP="003155CE">
      <w:pPr>
        <w:pStyle w:val="SemEspaamento"/>
        <w:spacing w:line="240" w:lineRule="auto"/>
        <w:rPr>
          <w:rFonts w:cs="Arial"/>
          <w:szCs w:val="24"/>
          <w:shd w:val="clear" w:color="auto" w:fill="FFFFFF"/>
        </w:rPr>
      </w:pPr>
      <w:r w:rsidRPr="003155CE">
        <w:rPr>
          <w:rFonts w:cs="Arial"/>
          <w:szCs w:val="24"/>
        </w:rPr>
        <w:t xml:space="preserve">Dados do </w:t>
      </w:r>
      <w:proofErr w:type="spellStart"/>
      <w:r w:rsidRPr="003155CE">
        <w:rPr>
          <w:rFonts w:cs="Arial"/>
          <w:szCs w:val="24"/>
        </w:rPr>
        <w:t>Empresmêtro</w:t>
      </w:r>
      <w:proofErr w:type="spellEnd"/>
      <w:r w:rsidRPr="003155CE">
        <w:rPr>
          <w:rFonts w:cs="Arial"/>
          <w:szCs w:val="24"/>
        </w:rPr>
        <w:t>.</w:t>
      </w:r>
      <w:r w:rsidRPr="003155CE">
        <w:rPr>
          <w:rFonts w:cs="Arial"/>
          <w:szCs w:val="24"/>
          <w:shd w:val="clear" w:color="auto" w:fill="FFFFFF"/>
        </w:rPr>
        <w:t xml:space="preserve"> Disponível em: </w:t>
      </w:r>
      <w:hyperlink r:id="rId12" w:history="1">
        <w:r w:rsidRPr="003155CE">
          <w:rPr>
            <w:rStyle w:val="Hyperlink"/>
            <w:rFonts w:cs="Arial"/>
            <w:color w:val="auto"/>
            <w:szCs w:val="24"/>
            <w:u w:val="none"/>
            <w:shd w:val="clear" w:color="auto" w:fill="FFFFFF"/>
          </w:rPr>
          <w:t>https://www.empresometro.com.br/Home/Estatisticas</w:t>
        </w:r>
      </w:hyperlink>
      <w:proofErr w:type="gramStart"/>
      <w:r w:rsidRPr="003155CE">
        <w:rPr>
          <w:rFonts w:cs="Arial"/>
          <w:szCs w:val="24"/>
          <w:shd w:val="clear" w:color="auto" w:fill="FFFFFF"/>
        </w:rPr>
        <w:t xml:space="preserve"> .</w:t>
      </w:r>
      <w:proofErr w:type="gramEnd"/>
      <w:r w:rsidRPr="003155CE">
        <w:rPr>
          <w:rFonts w:cs="Arial"/>
          <w:szCs w:val="24"/>
          <w:shd w:val="clear" w:color="auto" w:fill="FFFFFF"/>
        </w:rPr>
        <w:t>Acesso em: 10/06/2017</w:t>
      </w:r>
      <w:r w:rsidR="003155CE">
        <w:rPr>
          <w:rFonts w:cs="Arial"/>
          <w:szCs w:val="24"/>
          <w:shd w:val="clear" w:color="auto" w:fill="FFFFFF"/>
        </w:rPr>
        <w:t>.</w:t>
      </w:r>
      <w:r w:rsidRPr="003155CE">
        <w:rPr>
          <w:rFonts w:cs="Arial"/>
          <w:szCs w:val="24"/>
          <w:shd w:val="clear" w:color="auto" w:fill="FFFFFF"/>
        </w:rPr>
        <w:t xml:space="preserve">    </w:t>
      </w:r>
    </w:p>
    <w:p w:rsidR="00757FDB" w:rsidRPr="003155CE" w:rsidRDefault="00757FDB" w:rsidP="003155CE">
      <w:pPr>
        <w:pStyle w:val="SemEspaamento"/>
        <w:spacing w:line="240" w:lineRule="auto"/>
        <w:rPr>
          <w:rFonts w:cs="Arial"/>
          <w:szCs w:val="24"/>
          <w:shd w:val="clear" w:color="auto" w:fill="FFFFFF"/>
        </w:rPr>
      </w:pPr>
      <w:r w:rsidRPr="003155CE">
        <w:rPr>
          <w:rFonts w:cs="Arial"/>
          <w:szCs w:val="24"/>
          <w:shd w:val="clear" w:color="auto" w:fill="FFFFFF"/>
        </w:rPr>
        <w:t xml:space="preserve">                                       </w:t>
      </w:r>
    </w:p>
    <w:p w:rsidR="00757FDB" w:rsidRDefault="00757FDB" w:rsidP="003155CE">
      <w:pPr>
        <w:spacing w:line="240" w:lineRule="auto"/>
        <w:rPr>
          <w:rFonts w:cs="Arial"/>
          <w:szCs w:val="24"/>
          <w:shd w:val="clear" w:color="auto" w:fill="FFFFFF"/>
        </w:rPr>
      </w:pPr>
      <w:r w:rsidRPr="003155CE">
        <w:rPr>
          <w:rStyle w:val="nfaseSutil"/>
          <w:rFonts w:cs="Arial"/>
          <w:i w:val="0"/>
          <w:color w:val="auto"/>
          <w:szCs w:val="24"/>
        </w:rPr>
        <w:t xml:space="preserve">DAVIS, H. Business </w:t>
      </w:r>
      <w:proofErr w:type="spellStart"/>
      <w:r w:rsidRPr="003155CE">
        <w:rPr>
          <w:rStyle w:val="nfaseSutil"/>
          <w:rFonts w:cs="Arial"/>
          <w:i w:val="0"/>
          <w:color w:val="auto"/>
          <w:szCs w:val="24"/>
        </w:rPr>
        <w:t>Mortality</w:t>
      </w:r>
      <w:proofErr w:type="spellEnd"/>
      <w:r w:rsidRPr="003155CE">
        <w:rPr>
          <w:rStyle w:val="nfaseSutil"/>
          <w:rFonts w:cs="Arial"/>
          <w:i w:val="0"/>
          <w:color w:val="auto"/>
          <w:szCs w:val="24"/>
        </w:rPr>
        <w:t xml:space="preserve">: The </w:t>
      </w:r>
      <w:proofErr w:type="spellStart"/>
      <w:r w:rsidRPr="003155CE">
        <w:rPr>
          <w:rStyle w:val="nfaseSutil"/>
          <w:rFonts w:cs="Arial"/>
          <w:i w:val="0"/>
          <w:color w:val="auto"/>
          <w:szCs w:val="24"/>
        </w:rPr>
        <w:t>Shoe</w:t>
      </w:r>
      <w:proofErr w:type="spellEnd"/>
      <w:r w:rsidRPr="003155CE">
        <w:rPr>
          <w:rStyle w:val="nfaseSutil"/>
          <w:rFonts w:cs="Arial"/>
          <w:i w:val="0"/>
          <w:color w:val="auto"/>
          <w:szCs w:val="24"/>
        </w:rPr>
        <w:t xml:space="preserve"> </w:t>
      </w:r>
      <w:proofErr w:type="spellStart"/>
      <w:r w:rsidRPr="003155CE">
        <w:rPr>
          <w:rStyle w:val="nfaseSutil"/>
          <w:rFonts w:cs="Arial"/>
          <w:i w:val="0"/>
          <w:color w:val="auto"/>
          <w:szCs w:val="24"/>
        </w:rPr>
        <w:t>Manufactoring</w:t>
      </w:r>
      <w:proofErr w:type="spellEnd"/>
      <w:r w:rsidRPr="003155CE">
        <w:rPr>
          <w:rStyle w:val="nfaseSutil"/>
          <w:rFonts w:cs="Arial"/>
          <w:i w:val="0"/>
          <w:color w:val="auto"/>
          <w:szCs w:val="24"/>
        </w:rPr>
        <w:t xml:space="preserve"> </w:t>
      </w:r>
      <w:proofErr w:type="spellStart"/>
      <w:r w:rsidRPr="003155CE">
        <w:rPr>
          <w:rStyle w:val="nfaseSutil"/>
          <w:rFonts w:cs="Arial"/>
          <w:i w:val="0"/>
          <w:color w:val="auto"/>
          <w:szCs w:val="24"/>
        </w:rPr>
        <w:t>Industry</w:t>
      </w:r>
      <w:proofErr w:type="spellEnd"/>
      <w:r w:rsidRPr="003155CE">
        <w:rPr>
          <w:rStyle w:val="nfaseSutil"/>
          <w:rFonts w:cs="Arial"/>
          <w:i w:val="0"/>
          <w:color w:val="auto"/>
          <w:szCs w:val="24"/>
        </w:rPr>
        <w:t xml:space="preserve">. </w:t>
      </w:r>
      <w:r w:rsidRPr="003155CE">
        <w:rPr>
          <w:rStyle w:val="nfaseSutil"/>
          <w:rFonts w:cs="Arial"/>
          <w:b/>
          <w:i w:val="0"/>
          <w:color w:val="auto"/>
          <w:szCs w:val="24"/>
        </w:rPr>
        <w:t xml:space="preserve">Harvard Business </w:t>
      </w:r>
      <w:proofErr w:type="spellStart"/>
      <w:r w:rsidRPr="003155CE">
        <w:rPr>
          <w:rStyle w:val="nfaseSutil"/>
          <w:rFonts w:cs="Arial"/>
          <w:b/>
          <w:i w:val="0"/>
          <w:color w:val="auto"/>
          <w:szCs w:val="24"/>
        </w:rPr>
        <w:t>Review</w:t>
      </w:r>
      <w:proofErr w:type="spellEnd"/>
      <w:r w:rsidRPr="003155CE">
        <w:rPr>
          <w:rStyle w:val="nfaseSutil"/>
          <w:rFonts w:cs="Arial"/>
          <w:i w:val="0"/>
          <w:color w:val="auto"/>
          <w:szCs w:val="24"/>
        </w:rPr>
        <w:t xml:space="preserve">, v. 17, n. 3, p. 331-339, 1939. IN: FERREIRA, </w:t>
      </w:r>
      <w:proofErr w:type="spellStart"/>
      <w:r w:rsidRPr="003155CE">
        <w:rPr>
          <w:rStyle w:val="nfaseSutil"/>
          <w:rFonts w:cs="Arial"/>
          <w:i w:val="0"/>
          <w:color w:val="auto"/>
          <w:szCs w:val="24"/>
        </w:rPr>
        <w:t>Luis</w:t>
      </w:r>
      <w:proofErr w:type="spellEnd"/>
      <w:r w:rsidRPr="003155CE">
        <w:rPr>
          <w:rStyle w:val="nfaseSutil"/>
          <w:rFonts w:cs="Arial"/>
          <w:i w:val="0"/>
          <w:color w:val="auto"/>
          <w:szCs w:val="24"/>
        </w:rPr>
        <w:t xml:space="preserve"> Fernando </w:t>
      </w:r>
      <w:proofErr w:type="spellStart"/>
      <w:r w:rsidRPr="003155CE">
        <w:rPr>
          <w:rStyle w:val="nfaseSutil"/>
          <w:rFonts w:cs="Arial"/>
          <w:i w:val="0"/>
          <w:color w:val="auto"/>
          <w:szCs w:val="24"/>
        </w:rPr>
        <w:t>Filardi</w:t>
      </w:r>
      <w:proofErr w:type="spellEnd"/>
      <w:r w:rsidRPr="003155CE">
        <w:rPr>
          <w:rStyle w:val="nfaseSutil"/>
          <w:rFonts w:cs="Arial"/>
          <w:i w:val="0"/>
          <w:color w:val="auto"/>
          <w:szCs w:val="24"/>
        </w:rPr>
        <w:t>;</w:t>
      </w:r>
      <w:proofErr w:type="gramStart"/>
      <w:r w:rsidRPr="003155CE">
        <w:rPr>
          <w:rStyle w:val="nfaseSutil"/>
          <w:rFonts w:cs="Arial"/>
          <w:i w:val="0"/>
          <w:color w:val="auto"/>
          <w:szCs w:val="24"/>
        </w:rPr>
        <w:t xml:space="preserve"> </w:t>
      </w:r>
      <w:r w:rsidRPr="003155CE">
        <w:rPr>
          <w:rFonts w:cs="Arial"/>
          <w:szCs w:val="24"/>
          <w:shd w:val="clear" w:color="auto" w:fill="FFFFFF"/>
        </w:rPr>
        <w:t xml:space="preserve"> </w:t>
      </w:r>
      <w:proofErr w:type="gramEnd"/>
      <w:r w:rsidRPr="003155CE">
        <w:rPr>
          <w:rFonts w:cs="Arial"/>
          <w:szCs w:val="24"/>
        </w:rPr>
        <w:t xml:space="preserve">OLIVA, Fábio </w:t>
      </w:r>
      <w:proofErr w:type="spellStart"/>
      <w:r w:rsidRPr="003155CE">
        <w:rPr>
          <w:rFonts w:cs="Arial"/>
          <w:szCs w:val="24"/>
        </w:rPr>
        <w:t>Lotti</w:t>
      </w:r>
      <w:proofErr w:type="spellEnd"/>
      <w:r w:rsidRPr="003155CE">
        <w:rPr>
          <w:rFonts w:cs="Arial"/>
          <w:szCs w:val="24"/>
        </w:rPr>
        <w:t xml:space="preserve"> ; SANTOS, Silvio Aparecido dos; </w:t>
      </w:r>
      <w:proofErr w:type="spellStart"/>
      <w:r w:rsidRPr="003155CE">
        <w:rPr>
          <w:rFonts w:cs="Arial"/>
          <w:szCs w:val="24"/>
        </w:rPr>
        <w:t>HILDEBRAND</w:t>
      </w:r>
      <w:proofErr w:type="spellEnd"/>
      <w:r w:rsidRPr="003155CE">
        <w:rPr>
          <w:rFonts w:cs="Arial"/>
          <w:szCs w:val="24"/>
        </w:rPr>
        <w:t xml:space="preserve">,  Celso Cláudio de e </w:t>
      </w:r>
      <w:proofErr w:type="spellStart"/>
      <w:r w:rsidRPr="003155CE">
        <w:rPr>
          <w:rFonts w:cs="Arial"/>
          <w:szCs w:val="24"/>
        </w:rPr>
        <w:t>Grisi</w:t>
      </w:r>
      <w:proofErr w:type="spellEnd"/>
      <w:r w:rsidRPr="003155CE">
        <w:rPr>
          <w:rFonts w:cs="Arial"/>
          <w:szCs w:val="24"/>
        </w:rPr>
        <w:t xml:space="preserve"> e LIMA, Afonso Carneiro. </w:t>
      </w:r>
      <w:r w:rsidRPr="003155CE">
        <w:rPr>
          <w:rStyle w:val="nfaseSutil"/>
          <w:rFonts w:cs="Arial"/>
          <w:i w:val="0"/>
          <w:color w:val="auto"/>
          <w:szCs w:val="24"/>
        </w:rPr>
        <w:t>Análise quantitativa sobre a mortalidade precoce de micro e pequenas empresas da cidade de São Paulo. </w:t>
      </w:r>
      <w:r w:rsidRPr="003155CE">
        <w:rPr>
          <w:rStyle w:val="nfaseSutil"/>
          <w:rFonts w:cs="Arial"/>
          <w:b/>
          <w:i w:val="0"/>
          <w:color w:val="auto"/>
          <w:szCs w:val="24"/>
        </w:rPr>
        <w:t>Gestão e Produção</w:t>
      </w:r>
      <w:r w:rsidRPr="003155CE">
        <w:rPr>
          <w:rStyle w:val="nfaseSutil"/>
          <w:rFonts w:cs="Arial"/>
          <w:i w:val="0"/>
          <w:color w:val="auto"/>
          <w:szCs w:val="24"/>
        </w:rPr>
        <w:t>, v. 19, n. 4, p. 811-823, 2012</w:t>
      </w:r>
      <w:r w:rsidRPr="003155CE">
        <w:rPr>
          <w:rFonts w:cs="Arial"/>
          <w:bCs/>
          <w:szCs w:val="24"/>
        </w:rPr>
        <w:t xml:space="preserve">. </w:t>
      </w:r>
      <w:r w:rsidRPr="003155CE">
        <w:rPr>
          <w:rFonts w:cs="Arial"/>
          <w:szCs w:val="24"/>
          <w:shd w:val="clear" w:color="auto" w:fill="FFFFFF"/>
        </w:rPr>
        <w:t>Disponível</w:t>
      </w:r>
      <w:r w:rsidRPr="003155CE">
        <w:rPr>
          <w:rFonts w:cs="Arial"/>
          <w:i/>
          <w:szCs w:val="24"/>
          <w:shd w:val="clear" w:color="auto" w:fill="FFFFFF"/>
        </w:rPr>
        <w:t xml:space="preserve"> </w:t>
      </w:r>
      <w:r w:rsidRPr="003155CE">
        <w:rPr>
          <w:rFonts w:cs="Arial"/>
          <w:szCs w:val="24"/>
          <w:shd w:val="clear" w:color="auto" w:fill="FFFFFF"/>
        </w:rPr>
        <w:t>em:</w:t>
      </w:r>
      <w:r w:rsidRPr="003155CE">
        <w:rPr>
          <w:rFonts w:cs="Arial"/>
          <w:szCs w:val="24"/>
        </w:rPr>
        <w:t xml:space="preserve"> </w:t>
      </w:r>
      <w:hyperlink r:id="rId13" w:history="1">
        <w:r w:rsidRPr="003155CE">
          <w:rPr>
            <w:rStyle w:val="Hyperlink"/>
            <w:rFonts w:cs="Arial"/>
            <w:color w:val="auto"/>
            <w:szCs w:val="24"/>
            <w:u w:val="none"/>
            <w:shd w:val="clear" w:color="auto" w:fill="FFFFFF"/>
          </w:rPr>
          <w:t>http://www.scielo.br/pdf/gp/v19n4/a11v19n4</w:t>
        </w:r>
      </w:hyperlink>
      <w:proofErr w:type="gramStart"/>
      <w:r w:rsidRPr="003155CE">
        <w:rPr>
          <w:rFonts w:cs="Arial"/>
          <w:i/>
          <w:szCs w:val="24"/>
          <w:shd w:val="clear" w:color="auto" w:fill="FFFFFF"/>
        </w:rPr>
        <w:t xml:space="preserve"> </w:t>
      </w:r>
      <w:r w:rsidRPr="003155CE">
        <w:rPr>
          <w:rFonts w:cs="Arial"/>
          <w:szCs w:val="24"/>
          <w:shd w:val="clear" w:color="auto" w:fill="FFFFFF"/>
        </w:rPr>
        <w:t>.</w:t>
      </w:r>
      <w:proofErr w:type="gramEnd"/>
      <w:r w:rsidRPr="003155CE">
        <w:rPr>
          <w:rFonts w:cs="Arial"/>
          <w:szCs w:val="24"/>
          <w:shd w:val="clear" w:color="auto" w:fill="FFFFFF"/>
        </w:rPr>
        <w:t xml:space="preserve"> Acesso em: 09/06/2017</w:t>
      </w:r>
      <w:r w:rsidR="003155CE">
        <w:rPr>
          <w:rFonts w:cs="Arial"/>
          <w:szCs w:val="24"/>
          <w:shd w:val="clear" w:color="auto" w:fill="FFFFFF"/>
        </w:rPr>
        <w:t>.</w:t>
      </w:r>
    </w:p>
    <w:p w:rsidR="003155CE" w:rsidRPr="003155CE" w:rsidRDefault="003155CE" w:rsidP="003155CE">
      <w:pPr>
        <w:spacing w:line="240" w:lineRule="auto"/>
        <w:rPr>
          <w:rFonts w:cs="Arial"/>
          <w:szCs w:val="24"/>
          <w:shd w:val="clear" w:color="auto" w:fill="FFFFFF"/>
        </w:rPr>
      </w:pPr>
    </w:p>
    <w:p w:rsidR="00757FDB" w:rsidRDefault="00757FDB" w:rsidP="003155CE">
      <w:pPr>
        <w:pStyle w:val="SemEspaamento"/>
        <w:spacing w:line="240" w:lineRule="auto"/>
        <w:rPr>
          <w:rFonts w:cs="Arial"/>
          <w:szCs w:val="24"/>
          <w:shd w:val="clear" w:color="auto" w:fill="FFFFFF"/>
        </w:rPr>
      </w:pPr>
      <w:r w:rsidRPr="003155CE">
        <w:rPr>
          <w:rFonts w:cs="Arial"/>
          <w:szCs w:val="24"/>
        </w:rPr>
        <w:t xml:space="preserve">DE BARROS, Aluízio Antônio; MIRANDA DE ARAÚJO PEREIRA, Cláudia Maria. Empreendedorismo e crescimento econômico: uma análise empírica. </w:t>
      </w:r>
      <w:proofErr w:type="spellStart"/>
      <w:r w:rsidRPr="003155CE">
        <w:rPr>
          <w:rFonts w:cs="Arial"/>
          <w:b/>
          <w:szCs w:val="24"/>
        </w:rPr>
        <w:t>RAC</w:t>
      </w:r>
      <w:proofErr w:type="spellEnd"/>
      <w:r w:rsidRPr="003155CE">
        <w:rPr>
          <w:rFonts w:cs="Arial"/>
          <w:b/>
          <w:szCs w:val="24"/>
        </w:rPr>
        <w:t>-Revista de Administração Contemporânea</w:t>
      </w:r>
      <w:r w:rsidRPr="003155CE">
        <w:rPr>
          <w:rFonts w:cs="Arial"/>
          <w:szCs w:val="24"/>
        </w:rPr>
        <w:t>, v. 12, n. 4, 2008</w:t>
      </w:r>
      <w:r w:rsidRPr="003155CE">
        <w:rPr>
          <w:rFonts w:cs="Arial"/>
          <w:szCs w:val="24"/>
          <w:shd w:val="clear" w:color="auto" w:fill="FFFFFF"/>
        </w:rPr>
        <w:t xml:space="preserve"> Disponível em:  </w:t>
      </w:r>
      <w:hyperlink r:id="rId14" w:history="1">
        <w:r w:rsidRPr="003155CE">
          <w:rPr>
            <w:rStyle w:val="Hyperlink"/>
            <w:rFonts w:cs="Arial"/>
            <w:color w:val="auto"/>
            <w:szCs w:val="24"/>
            <w:u w:val="none"/>
            <w:shd w:val="clear" w:color="auto" w:fill="FFFFFF"/>
          </w:rPr>
          <w:t>http://www.redalyc.org/pdf/840/84012405.pdf</w:t>
        </w:r>
      </w:hyperlink>
      <w:proofErr w:type="gramStart"/>
      <w:r w:rsidRPr="003155CE">
        <w:rPr>
          <w:rFonts w:cs="Arial"/>
          <w:szCs w:val="24"/>
          <w:shd w:val="clear" w:color="auto" w:fill="FFFFFF"/>
        </w:rPr>
        <w:t xml:space="preserve">  .</w:t>
      </w:r>
      <w:proofErr w:type="gramEnd"/>
      <w:r w:rsidRPr="003155CE">
        <w:rPr>
          <w:rFonts w:cs="Arial"/>
          <w:szCs w:val="24"/>
          <w:shd w:val="clear" w:color="auto" w:fill="FFFFFF"/>
        </w:rPr>
        <w:t>Acesso em: 12/07/2017</w:t>
      </w:r>
      <w:r w:rsidR="003155CE">
        <w:rPr>
          <w:rFonts w:cs="Arial"/>
          <w:szCs w:val="24"/>
          <w:shd w:val="clear" w:color="auto" w:fill="FFFFFF"/>
        </w:rPr>
        <w:t>.</w:t>
      </w:r>
    </w:p>
    <w:p w:rsidR="003155CE" w:rsidRPr="003155CE" w:rsidRDefault="003155CE" w:rsidP="003155CE">
      <w:pPr>
        <w:pStyle w:val="SemEspaamento"/>
        <w:spacing w:line="240" w:lineRule="auto"/>
        <w:rPr>
          <w:rFonts w:cs="Arial"/>
          <w:szCs w:val="24"/>
          <w:shd w:val="clear" w:color="auto" w:fill="FFFFFF"/>
        </w:rPr>
      </w:pPr>
    </w:p>
    <w:p w:rsidR="00757FDB" w:rsidRDefault="00757FDB" w:rsidP="003155CE">
      <w:pPr>
        <w:autoSpaceDE w:val="0"/>
        <w:autoSpaceDN w:val="0"/>
        <w:adjustRightInd w:val="0"/>
        <w:spacing w:line="240" w:lineRule="auto"/>
        <w:rPr>
          <w:rFonts w:cs="Arial"/>
          <w:szCs w:val="24"/>
        </w:rPr>
      </w:pPr>
      <w:r w:rsidRPr="003155CE">
        <w:rPr>
          <w:rFonts w:cs="Arial"/>
          <w:szCs w:val="24"/>
        </w:rPr>
        <w:t xml:space="preserve">DORNELAS, J. C. A. Empreendedorismo. 2. </w:t>
      </w:r>
      <w:proofErr w:type="gramStart"/>
      <w:r w:rsidRPr="003155CE">
        <w:rPr>
          <w:rFonts w:cs="Arial"/>
          <w:szCs w:val="24"/>
        </w:rPr>
        <w:t>ed.</w:t>
      </w:r>
      <w:proofErr w:type="gramEnd"/>
      <w:r w:rsidRPr="003155CE">
        <w:rPr>
          <w:rFonts w:cs="Arial"/>
          <w:szCs w:val="24"/>
        </w:rPr>
        <w:t xml:space="preserve"> Rio de Janeiro: Campus, 2001.</w:t>
      </w:r>
    </w:p>
    <w:p w:rsidR="003155CE" w:rsidRPr="003155CE" w:rsidRDefault="003155CE" w:rsidP="003155CE">
      <w:pPr>
        <w:autoSpaceDE w:val="0"/>
        <w:autoSpaceDN w:val="0"/>
        <w:adjustRightInd w:val="0"/>
        <w:spacing w:line="240" w:lineRule="auto"/>
        <w:rPr>
          <w:rFonts w:eastAsia="Calibri" w:cs="Arial"/>
          <w:szCs w:val="24"/>
        </w:rPr>
      </w:pPr>
    </w:p>
    <w:p w:rsidR="00757FDB" w:rsidRDefault="00757FDB" w:rsidP="003155CE">
      <w:pPr>
        <w:spacing w:line="240" w:lineRule="auto"/>
        <w:rPr>
          <w:rFonts w:cs="Arial"/>
          <w:szCs w:val="24"/>
          <w:shd w:val="clear" w:color="auto" w:fill="FFFFFF"/>
        </w:rPr>
      </w:pPr>
      <w:r w:rsidRPr="003155CE">
        <w:rPr>
          <w:rFonts w:cs="Arial"/>
          <w:szCs w:val="24"/>
          <w:shd w:val="clear" w:color="auto" w:fill="FFFFFF"/>
        </w:rPr>
        <w:lastRenderedPageBreak/>
        <w:t xml:space="preserve">DORNELAS, José Carlos Assis. </w:t>
      </w:r>
      <w:r w:rsidRPr="003155CE">
        <w:rPr>
          <w:rFonts w:cs="Arial"/>
          <w:b/>
          <w:szCs w:val="24"/>
          <w:shd w:val="clear" w:color="auto" w:fill="FFFFFF"/>
        </w:rPr>
        <w:t>Empreendedorismo:</w:t>
      </w:r>
      <w:r w:rsidRPr="003155CE">
        <w:rPr>
          <w:rFonts w:cs="Arial"/>
          <w:szCs w:val="24"/>
          <w:shd w:val="clear" w:color="auto" w:fill="FFFFFF"/>
        </w:rPr>
        <w:t xml:space="preserve"> </w:t>
      </w:r>
      <w:r w:rsidRPr="003155CE">
        <w:rPr>
          <w:rFonts w:cs="Arial"/>
          <w:b/>
          <w:szCs w:val="24"/>
          <w:shd w:val="clear" w:color="auto" w:fill="FFFFFF"/>
        </w:rPr>
        <w:t xml:space="preserve">Transformando </w:t>
      </w:r>
      <w:proofErr w:type="spellStart"/>
      <w:r w:rsidRPr="003155CE">
        <w:rPr>
          <w:rFonts w:cs="Arial"/>
          <w:b/>
          <w:szCs w:val="24"/>
          <w:shd w:val="clear" w:color="auto" w:fill="FFFFFF"/>
        </w:rPr>
        <w:t>idéias</w:t>
      </w:r>
      <w:proofErr w:type="spellEnd"/>
      <w:r w:rsidRPr="003155CE">
        <w:rPr>
          <w:rFonts w:cs="Arial"/>
          <w:b/>
          <w:szCs w:val="24"/>
          <w:shd w:val="clear" w:color="auto" w:fill="FFFFFF"/>
        </w:rPr>
        <w:t xml:space="preserve"> em negócios</w:t>
      </w:r>
      <w:r w:rsidRPr="003155CE">
        <w:rPr>
          <w:rFonts w:cs="Arial"/>
          <w:szCs w:val="24"/>
          <w:shd w:val="clear" w:color="auto" w:fill="FFFFFF"/>
        </w:rPr>
        <w:t xml:space="preserve">. </w:t>
      </w:r>
      <w:proofErr w:type="spellStart"/>
      <w:proofErr w:type="gramStart"/>
      <w:r w:rsidRPr="003155CE">
        <w:rPr>
          <w:rFonts w:cs="Arial"/>
          <w:szCs w:val="24"/>
          <w:shd w:val="clear" w:color="auto" w:fill="FFFFFF"/>
        </w:rPr>
        <w:t>3.</w:t>
      </w:r>
      <w:proofErr w:type="gramEnd"/>
      <w:r w:rsidRPr="003155CE">
        <w:rPr>
          <w:rFonts w:cs="Arial"/>
          <w:szCs w:val="24"/>
          <w:shd w:val="clear" w:color="auto" w:fill="FFFFFF"/>
        </w:rPr>
        <w:t>ed</w:t>
      </w:r>
      <w:proofErr w:type="spellEnd"/>
      <w:r w:rsidRPr="003155CE">
        <w:rPr>
          <w:rFonts w:cs="Arial"/>
          <w:szCs w:val="24"/>
          <w:shd w:val="clear" w:color="auto" w:fill="FFFFFF"/>
        </w:rPr>
        <w:t xml:space="preserve">. Rio de Janeiro: </w:t>
      </w:r>
      <w:proofErr w:type="spellStart"/>
      <w:r w:rsidRPr="003155CE">
        <w:rPr>
          <w:rFonts w:cs="Arial"/>
          <w:szCs w:val="24"/>
          <w:shd w:val="clear" w:color="auto" w:fill="FFFFFF"/>
        </w:rPr>
        <w:t>Elsevier</w:t>
      </w:r>
      <w:proofErr w:type="spellEnd"/>
      <w:r w:rsidRPr="003155CE">
        <w:rPr>
          <w:rFonts w:cs="Arial"/>
          <w:szCs w:val="24"/>
          <w:shd w:val="clear" w:color="auto" w:fill="FFFFFF"/>
        </w:rPr>
        <w:t>, 2008.</w:t>
      </w:r>
    </w:p>
    <w:p w:rsidR="003155CE" w:rsidRPr="003155CE" w:rsidRDefault="003155CE" w:rsidP="003155CE">
      <w:pPr>
        <w:spacing w:line="240" w:lineRule="auto"/>
        <w:rPr>
          <w:rFonts w:cs="Arial"/>
          <w:szCs w:val="24"/>
          <w:shd w:val="clear" w:color="auto" w:fill="FFFFFF"/>
        </w:rPr>
      </w:pPr>
    </w:p>
    <w:p w:rsidR="00757FDB" w:rsidRPr="003155CE" w:rsidRDefault="00757FDB" w:rsidP="003155CE">
      <w:pPr>
        <w:pStyle w:val="Default"/>
        <w:tabs>
          <w:tab w:val="left" w:pos="851"/>
        </w:tabs>
        <w:jc w:val="both"/>
        <w:rPr>
          <w:rFonts w:ascii="Roboto Lt" w:hAnsi="Roboto Lt" w:cs="Arial"/>
          <w:bCs/>
          <w:color w:val="auto"/>
        </w:rPr>
      </w:pPr>
      <w:proofErr w:type="spellStart"/>
      <w:r w:rsidRPr="003155CE">
        <w:rPr>
          <w:rFonts w:ascii="Roboto Lt" w:hAnsi="Roboto Lt" w:cs="Arial"/>
          <w:color w:val="auto"/>
          <w:shd w:val="clear" w:color="auto" w:fill="FFFFFF"/>
        </w:rPr>
        <w:t>FABRES</w:t>
      </w:r>
      <w:proofErr w:type="spellEnd"/>
      <w:r w:rsidRPr="003155CE">
        <w:rPr>
          <w:rFonts w:ascii="Roboto Lt" w:hAnsi="Roboto Lt" w:cs="Arial"/>
          <w:color w:val="auto"/>
          <w:shd w:val="clear" w:color="auto" w:fill="FFFFFF"/>
        </w:rPr>
        <w:t xml:space="preserve">, </w:t>
      </w:r>
      <w:r w:rsidRPr="003155CE">
        <w:rPr>
          <w:rFonts w:ascii="Roboto Lt" w:hAnsi="Roboto Lt" w:cs="Arial"/>
          <w:color w:val="auto"/>
        </w:rPr>
        <w:t>Suellen Ferreira Campos</w:t>
      </w:r>
      <w:r w:rsidR="003155CE">
        <w:rPr>
          <w:rFonts w:ascii="Roboto Lt" w:hAnsi="Roboto Lt" w:cs="Arial"/>
          <w:color w:val="auto"/>
          <w:shd w:val="clear" w:color="auto" w:fill="FFFFFF"/>
        </w:rPr>
        <w:t xml:space="preserve"> </w:t>
      </w:r>
      <w:r w:rsidRPr="003155CE">
        <w:rPr>
          <w:rFonts w:ascii="Roboto Lt" w:hAnsi="Roboto Lt" w:cs="Arial"/>
          <w:color w:val="auto"/>
          <w:shd w:val="clear" w:color="auto" w:fill="FFFFFF"/>
        </w:rPr>
        <w:t xml:space="preserve">et.al. </w:t>
      </w:r>
      <w:r w:rsidRPr="003155CE">
        <w:rPr>
          <w:rFonts w:ascii="Roboto Lt" w:hAnsi="Roboto Lt" w:cs="Arial"/>
          <w:b/>
          <w:bCs/>
          <w:color w:val="auto"/>
        </w:rPr>
        <w:t xml:space="preserve">A Correlação entre a mortalidade das Micro e Pequenas Empresas e o índice de Inflação no Brasil. </w:t>
      </w:r>
      <w:r w:rsidRPr="003155CE">
        <w:rPr>
          <w:rFonts w:ascii="Roboto Lt" w:hAnsi="Roboto Lt" w:cs="Arial"/>
          <w:bCs/>
          <w:color w:val="auto"/>
        </w:rPr>
        <w:t>Natal, 2016</w:t>
      </w:r>
      <w:r w:rsidRPr="003155CE">
        <w:rPr>
          <w:rFonts w:ascii="Roboto Lt" w:hAnsi="Roboto Lt" w:cs="Arial"/>
          <w:b/>
          <w:bCs/>
          <w:color w:val="auto"/>
        </w:rPr>
        <w:t xml:space="preserve">. </w:t>
      </w:r>
      <w:r w:rsidRPr="003155CE">
        <w:rPr>
          <w:rFonts w:ascii="Roboto Lt" w:hAnsi="Roboto Lt" w:cs="Arial"/>
          <w:bCs/>
          <w:color w:val="auto"/>
        </w:rPr>
        <w:t>Disponível em</w:t>
      </w:r>
      <w:r w:rsidRPr="003155CE">
        <w:rPr>
          <w:rFonts w:ascii="Roboto Lt" w:hAnsi="Roboto Lt" w:cs="Arial"/>
          <w:b/>
          <w:bCs/>
          <w:color w:val="auto"/>
        </w:rPr>
        <w:t xml:space="preserve">: </w:t>
      </w:r>
      <w:r w:rsidRPr="003155CE">
        <w:rPr>
          <w:rFonts w:ascii="Roboto Lt" w:hAnsi="Roboto Lt" w:cs="Arial"/>
          <w:bCs/>
          <w:color w:val="auto"/>
        </w:rPr>
        <w:t>Disponível em</w:t>
      </w:r>
      <w:r w:rsidRPr="003155CE">
        <w:rPr>
          <w:rFonts w:ascii="Roboto Lt" w:hAnsi="Roboto Lt" w:cs="Arial"/>
          <w:b/>
          <w:bCs/>
          <w:color w:val="auto"/>
        </w:rPr>
        <w:t xml:space="preserve">: </w:t>
      </w:r>
      <w:hyperlink r:id="rId15" w:history="1">
        <w:r w:rsidRPr="003155CE">
          <w:rPr>
            <w:rStyle w:val="Hyperlink"/>
            <w:rFonts w:ascii="Roboto Lt" w:hAnsi="Roboto Lt" w:cs="Arial"/>
            <w:color w:val="auto"/>
            <w:u w:val="none"/>
          </w:rPr>
          <w:t>http://www.sebrae-sc.com.br/newart/mostrar_materia.asp?cd_noticia=10410</w:t>
        </w:r>
      </w:hyperlink>
      <w:r w:rsidR="003155CE" w:rsidRPr="003155CE">
        <w:rPr>
          <w:rFonts w:ascii="Roboto Lt" w:hAnsi="Roboto Lt" w:cs="Arial"/>
          <w:b/>
          <w:bCs/>
          <w:color w:val="auto"/>
        </w:rPr>
        <w:t>.</w:t>
      </w:r>
      <w:r w:rsidRPr="003155CE">
        <w:rPr>
          <w:rFonts w:ascii="Roboto Lt" w:hAnsi="Roboto Lt" w:cs="Arial"/>
          <w:b/>
          <w:bCs/>
          <w:color w:val="auto"/>
        </w:rPr>
        <w:t xml:space="preserve"> </w:t>
      </w:r>
      <w:r w:rsidRPr="003155CE">
        <w:rPr>
          <w:rFonts w:ascii="Roboto Lt" w:hAnsi="Roboto Lt" w:cs="Arial"/>
          <w:color w:val="auto"/>
          <w:shd w:val="clear" w:color="auto" w:fill="FFFFFF"/>
        </w:rPr>
        <w:t>Acesso em</w:t>
      </w:r>
      <w:r w:rsidRPr="003155CE">
        <w:rPr>
          <w:rFonts w:ascii="Roboto Lt" w:hAnsi="Roboto Lt" w:cs="Arial"/>
          <w:bCs/>
          <w:color w:val="auto"/>
        </w:rPr>
        <w:t>:</w:t>
      </w:r>
      <w:r w:rsidR="003155CE">
        <w:rPr>
          <w:rFonts w:ascii="Roboto Lt" w:hAnsi="Roboto Lt" w:cs="Arial"/>
          <w:bCs/>
          <w:color w:val="auto"/>
        </w:rPr>
        <w:t xml:space="preserve"> </w:t>
      </w:r>
      <w:r w:rsidRPr="003155CE">
        <w:rPr>
          <w:rFonts w:ascii="Roboto Lt" w:hAnsi="Roboto Lt" w:cs="Arial"/>
          <w:bCs/>
          <w:color w:val="auto"/>
        </w:rPr>
        <w:t>20/09</w:t>
      </w:r>
      <w:r w:rsidR="003155CE">
        <w:rPr>
          <w:rFonts w:ascii="Roboto Lt" w:hAnsi="Roboto Lt" w:cs="Arial"/>
          <w:bCs/>
          <w:color w:val="auto"/>
        </w:rPr>
        <w:t>.</w:t>
      </w:r>
    </w:p>
    <w:p w:rsidR="00757FDB" w:rsidRPr="003155CE" w:rsidRDefault="00757FDB" w:rsidP="003155CE">
      <w:pPr>
        <w:pStyle w:val="Default"/>
        <w:tabs>
          <w:tab w:val="left" w:pos="851"/>
        </w:tabs>
        <w:jc w:val="both"/>
        <w:rPr>
          <w:rFonts w:ascii="Roboto Lt" w:hAnsi="Roboto Lt" w:cs="Arial"/>
          <w:bCs/>
          <w:color w:val="auto"/>
        </w:rPr>
      </w:pPr>
    </w:p>
    <w:p w:rsidR="00757FDB" w:rsidRPr="003155CE" w:rsidRDefault="00757FDB" w:rsidP="003155CE">
      <w:pPr>
        <w:pStyle w:val="Default"/>
        <w:tabs>
          <w:tab w:val="left" w:pos="851"/>
        </w:tabs>
        <w:jc w:val="both"/>
        <w:rPr>
          <w:rFonts w:ascii="Roboto Lt" w:hAnsi="Roboto Lt" w:cs="Arial"/>
          <w:bCs/>
          <w:color w:val="auto"/>
        </w:rPr>
      </w:pPr>
      <w:proofErr w:type="spellStart"/>
      <w:r w:rsidRPr="003155CE">
        <w:rPr>
          <w:rFonts w:ascii="Roboto Lt" w:hAnsi="Roboto Lt" w:cs="Arial"/>
          <w:color w:val="auto"/>
          <w:shd w:val="clear" w:color="auto" w:fill="FFFFFF"/>
        </w:rPr>
        <w:t>FELIPPE</w:t>
      </w:r>
      <w:proofErr w:type="spellEnd"/>
      <w:r w:rsidRPr="003155CE">
        <w:rPr>
          <w:rFonts w:ascii="Roboto Lt" w:hAnsi="Roboto Lt" w:cs="Arial"/>
          <w:color w:val="auto"/>
          <w:shd w:val="clear" w:color="auto" w:fill="FFFFFF"/>
        </w:rPr>
        <w:t xml:space="preserve">, MC de; </w:t>
      </w:r>
      <w:proofErr w:type="spellStart"/>
      <w:r w:rsidRPr="003155CE">
        <w:rPr>
          <w:rFonts w:ascii="Roboto Lt" w:hAnsi="Roboto Lt" w:cs="Arial"/>
          <w:color w:val="auto"/>
          <w:shd w:val="clear" w:color="auto" w:fill="FFFFFF"/>
        </w:rPr>
        <w:t>ISHISAKI</w:t>
      </w:r>
      <w:proofErr w:type="spellEnd"/>
      <w:r w:rsidRPr="003155CE">
        <w:rPr>
          <w:rFonts w:ascii="Roboto Lt" w:hAnsi="Roboto Lt" w:cs="Arial"/>
          <w:color w:val="auto"/>
          <w:shd w:val="clear" w:color="auto" w:fill="FFFFFF"/>
        </w:rPr>
        <w:t xml:space="preserve">, </w:t>
      </w:r>
      <w:proofErr w:type="spellStart"/>
      <w:r w:rsidRPr="003155CE">
        <w:rPr>
          <w:rFonts w:ascii="Roboto Lt" w:hAnsi="Roboto Lt" w:cs="Arial"/>
          <w:color w:val="auto"/>
          <w:shd w:val="clear" w:color="auto" w:fill="FFFFFF"/>
        </w:rPr>
        <w:t>Norio</w:t>
      </w:r>
      <w:proofErr w:type="spellEnd"/>
      <w:r w:rsidRPr="003155CE">
        <w:rPr>
          <w:rFonts w:ascii="Roboto Lt" w:hAnsi="Roboto Lt" w:cs="Arial"/>
          <w:color w:val="auto"/>
          <w:shd w:val="clear" w:color="auto" w:fill="FFFFFF"/>
        </w:rPr>
        <w:t xml:space="preserve">; </w:t>
      </w:r>
      <w:proofErr w:type="spellStart"/>
      <w:r w:rsidRPr="003155CE">
        <w:rPr>
          <w:rFonts w:ascii="Roboto Lt" w:hAnsi="Roboto Lt" w:cs="Arial"/>
          <w:color w:val="auto"/>
          <w:shd w:val="clear" w:color="auto" w:fill="FFFFFF"/>
        </w:rPr>
        <w:t>KROM</w:t>
      </w:r>
      <w:proofErr w:type="spellEnd"/>
      <w:r w:rsidRPr="003155CE">
        <w:rPr>
          <w:rFonts w:ascii="Roboto Lt" w:hAnsi="Roboto Lt" w:cs="Arial"/>
          <w:color w:val="auto"/>
          <w:shd w:val="clear" w:color="auto" w:fill="FFFFFF"/>
        </w:rPr>
        <w:t xml:space="preserve">, </w:t>
      </w:r>
      <w:proofErr w:type="spellStart"/>
      <w:r w:rsidRPr="003155CE">
        <w:rPr>
          <w:rFonts w:ascii="Roboto Lt" w:hAnsi="Roboto Lt" w:cs="Arial"/>
          <w:color w:val="auto"/>
          <w:shd w:val="clear" w:color="auto" w:fill="FFFFFF"/>
        </w:rPr>
        <w:t>Valdevino</w:t>
      </w:r>
      <w:proofErr w:type="spellEnd"/>
      <w:r w:rsidRPr="003155CE">
        <w:rPr>
          <w:rFonts w:ascii="Roboto Lt" w:hAnsi="Roboto Lt" w:cs="Arial"/>
          <w:color w:val="auto"/>
          <w:shd w:val="clear" w:color="auto" w:fill="FFFFFF"/>
        </w:rPr>
        <w:t xml:space="preserve">. </w:t>
      </w:r>
      <w:r w:rsidRPr="003155CE">
        <w:rPr>
          <w:rFonts w:ascii="Roboto Lt" w:hAnsi="Roboto Lt" w:cs="Arial"/>
          <w:b/>
          <w:color w:val="auto"/>
          <w:shd w:val="clear" w:color="auto" w:fill="FFFFFF"/>
        </w:rPr>
        <w:t>Fatores condicionantes da mortalidade das pequenas e médias empresas na cidade de São José dos Campos</w:t>
      </w:r>
      <w:r w:rsidRPr="003155CE">
        <w:rPr>
          <w:rFonts w:ascii="Roboto Lt" w:hAnsi="Roboto Lt" w:cs="Arial"/>
          <w:color w:val="auto"/>
          <w:shd w:val="clear" w:color="auto" w:fill="FFFFFF"/>
        </w:rPr>
        <w:t xml:space="preserve">. São Paulo, 2004. Disponível em: </w:t>
      </w:r>
      <w:hyperlink r:id="rId16" w:history="1">
        <w:r w:rsidRPr="003155CE">
          <w:rPr>
            <w:rStyle w:val="Hyperlink"/>
            <w:rFonts w:ascii="Roboto Lt" w:hAnsi="Roboto Lt" w:cs="Arial"/>
            <w:color w:val="auto"/>
            <w:u w:val="none"/>
            <w:shd w:val="clear" w:color="auto" w:fill="FFFFFF"/>
          </w:rPr>
          <w:t>http://sistema.semead.com.br/7semead/paginas/artigos%20recebidos/Pnee/PNEE16_-_Fatores_condicionantes_da_mortalidade.PDF</w:t>
        </w:r>
      </w:hyperlink>
      <w:r w:rsidR="003155CE" w:rsidRPr="003155CE">
        <w:rPr>
          <w:rFonts w:ascii="Roboto Lt" w:hAnsi="Roboto Lt" w:cs="Arial"/>
          <w:color w:val="auto"/>
          <w:shd w:val="clear" w:color="auto" w:fill="FFFFFF"/>
        </w:rPr>
        <w:t xml:space="preserve">. </w:t>
      </w:r>
      <w:r w:rsidRPr="003155CE">
        <w:rPr>
          <w:rFonts w:ascii="Roboto Lt" w:hAnsi="Roboto Lt" w:cs="Arial"/>
          <w:color w:val="auto"/>
          <w:shd w:val="clear" w:color="auto" w:fill="FFFFFF"/>
        </w:rPr>
        <w:t>Acesso em</w:t>
      </w:r>
      <w:r w:rsidRPr="003155CE">
        <w:rPr>
          <w:rFonts w:ascii="Roboto Lt" w:hAnsi="Roboto Lt" w:cs="Arial"/>
          <w:bCs/>
          <w:color w:val="auto"/>
        </w:rPr>
        <w:t>:</w:t>
      </w:r>
      <w:r w:rsidR="003155CE">
        <w:rPr>
          <w:rFonts w:ascii="Roboto Lt" w:hAnsi="Roboto Lt" w:cs="Arial"/>
          <w:bCs/>
          <w:color w:val="auto"/>
        </w:rPr>
        <w:t xml:space="preserve"> </w:t>
      </w:r>
      <w:r w:rsidRPr="003155CE">
        <w:rPr>
          <w:rFonts w:ascii="Roboto Lt" w:hAnsi="Roboto Lt" w:cs="Arial"/>
          <w:bCs/>
          <w:color w:val="auto"/>
        </w:rPr>
        <w:t>16/08</w:t>
      </w:r>
      <w:r w:rsidR="003155CE">
        <w:rPr>
          <w:rFonts w:ascii="Roboto Lt" w:hAnsi="Roboto Lt" w:cs="Arial"/>
          <w:bCs/>
          <w:color w:val="auto"/>
        </w:rPr>
        <w:t>.</w:t>
      </w:r>
    </w:p>
    <w:p w:rsidR="00757FDB" w:rsidRPr="003155CE" w:rsidRDefault="00757FDB" w:rsidP="003155CE">
      <w:pPr>
        <w:pStyle w:val="Default"/>
        <w:tabs>
          <w:tab w:val="left" w:pos="851"/>
        </w:tabs>
        <w:jc w:val="both"/>
        <w:rPr>
          <w:rFonts w:ascii="Roboto Lt" w:hAnsi="Roboto Lt" w:cs="Arial"/>
          <w:bCs/>
          <w:color w:val="auto"/>
        </w:rPr>
      </w:pPr>
    </w:p>
    <w:p w:rsidR="00757FDB" w:rsidRDefault="00757FDB" w:rsidP="003155CE">
      <w:pPr>
        <w:spacing w:line="240" w:lineRule="auto"/>
        <w:rPr>
          <w:rFonts w:cs="Arial"/>
          <w:szCs w:val="24"/>
          <w:shd w:val="clear" w:color="auto" w:fill="FFFFFF"/>
        </w:rPr>
      </w:pPr>
      <w:r w:rsidRPr="003155CE">
        <w:rPr>
          <w:rStyle w:val="nfaseSutil"/>
          <w:rFonts w:cs="Arial"/>
          <w:i w:val="0"/>
          <w:color w:val="auto"/>
          <w:szCs w:val="24"/>
        </w:rPr>
        <w:t xml:space="preserve">FERREIRA, </w:t>
      </w:r>
      <w:proofErr w:type="spellStart"/>
      <w:r w:rsidRPr="003155CE">
        <w:rPr>
          <w:rStyle w:val="nfaseSutil"/>
          <w:rFonts w:cs="Arial"/>
          <w:i w:val="0"/>
          <w:color w:val="auto"/>
          <w:szCs w:val="24"/>
        </w:rPr>
        <w:t>Luis</w:t>
      </w:r>
      <w:proofErr w:type="spellEnd"/>
      <w:r w:rsidRPr="003155CE">
        <w:rPr>
          <w:rStyle w:val="nfaseSutil"/>
          <w:rFonts w:cs="Arial"/>
          <w:i w:val="0"/>
          <w:color w:val="auto"/>
          <w:szCs w:val="24"/>
        </w:rPr>
        <w:t xml:space="preserve"> Fernando </w:t>
      </w:r>
      <w:proofErr w:type="spellStart"/>
      <w:r w:rsidRPr="003155CE">
        <w:rPr>
          <w:rStyle w:val="nfaseSutil"/>
          <w:rFonts w:cs="Arial"/>
          <w:i w:val="0"/>
          <w:color w:val="auto"/>
          <w:szCs w:val="24"/>
        </w:rPr>
        <w:t>Filardi</w:t>
      </w:r>
      <w:proofErr w:type="spellEnd"/>
      <w:r w:rsidRPr="003155CE">
        <w:rPr>
          <w:rStyle w:val="nfaseSutil"/>
          <w:rFonts w:cs="Arial"/>
          <w:i w:val="0"/>
          <w:color w:val="auto"/>
          <w:szCs w:val="24"/>
        </w:rPr>
        <w:t xml:space="preserve">; </w:t>
      </w:r>
      <w:r w:rsidRPr="003155CE">
        <w:rPr>
          <w:rFonts w:cs="Arial"/>
          <w:szCs w:val="24"/>
        </w:rPr>
        <w:t xml:space="preserve">OLIVA, Fábio </w:t>
      </w:r>
      <w:proofErr w:type="spellStart"/>
      <w:proofErr w:type="gramStart"/>
      <w:r w:rsidRPr="003155CE">
        <w:rPr>
          <w:rFonts w:cs="Arial"/>
          <w:szCs w:val="24"/>
        </w:rPr>
        <w:t>Lotti</w:t>
      </w:r>
      <w:proofErr w:type="spellEnd"/>
      <w:r w:rsidRPr="003155CE">
        <w:rPr>
          <w:rFonts w:cs="Arial"/>
          <w:szCs w:val="24"/>
        </w:rPr>
        <w:t xml:space="preserve"> ;</w:t>
      </w:r>
      <w:proofErr w:type="gramEnd"/>
      <w:r w:rsidRPr="003155CE">
        <w:rPr>
          <w:rFonts w:cs="Arial"/>
          <w:szCs w:val="24"/>
        </w:rPr>
        <w:t xml:space="preserve"> SANTOS, Silvio Aparecido dos; </w:t>
      </w:r>
      <w:proofErr w:type="spellStart"/>
      <w:r w:rsidRPr="003155CE">
        <w:rPr>
          <w:rFonts w:cs="Arial"/>
          <w:szCs w:val="24"/>
        </w:rPr>
        <w:t>HILDEBRAND</w:t>
      </w:r>
      <w:proofErr w:type="spellEnd"/>
      <w:r w:rsidRPr="003155CE">
        <w:rPr>
          <w:rFonts w:cs="Arial"/>
          <w:szCs w:val="24"/>
        </w:rPr>
        <w:t xml:space="preserve">,  Celso Cláudio de e </w:t>
      </w:r>
      <w:proofErr w:type="spellStart"/>
      <w:r w:rsidRPr="003155CE">
        <w:rPr>
          <w:rFonts w:cs="Arial"/>
          <w:szCs w:val="24"/>
        </w:rPr>
        <w:t>Grisi</w:t>
      </w:r>
      <w:proofErr w:type="spellEnd"/>
      <w:r w:rsidRPr="003155CE">
        <w:rPr>
          <w:rFonts w:cs="Arial"/>
          <w:szCs w:val="24"/>
        </w:rPr>
        <w:t xml:space="preserve"> e LIMA, Afonso Carneiro. </w:t>
      </w:r>
      <w:r w:rsidRPr="003155CE">
        <w:rPr>
          <w:rStyle w:val="nfaseSutil"/>
          <w:rFonts w:cs="Arial"/>
          <w:i w:val="0"/>
          <w:color w:val="auto"/>
          <w:szCs w:val="24"/>
        </w:rPr>
        <w:t>Análise quantitativa sobre a mortalidade precoce de micro e pequenas empresas da cidade de São Paulo. </w:t>
      </w:r>
      <w:r w:rsidRPr="003155CE">
        <w:rPr>
          <w:rStyle w:val="nfaseSutil"/>
          <w:rFonts w:cs="Arial"/>
          <w:b/>
          <w:i w:val="0"/>
          <w:color w:val="auto"/>
          <w:szCs w:val="24"/>
        </w:rPr>
        <w:t>Gestão e Produção</w:t>
      </w:r>
      <w:r w:rsidRPr="003155CE">
        <w:rPr>
          <w:rStyle w:val="nfaseSutil"/>
          <w:rFonts w:cs="Arial"/>
          <w:i w:val="0"/>
          <w:color w:val="auto"/>
          <w:szCs w:val="24"/>
        </w:rPr>
        <w:t>, v. 19, n. 4, p. 811-823, 2012</w:t>
      </w:r>
      <w:r w:rsidRPr="003155CE">
        <w:rPr>
          <w:rFonts w:cs="Arial"/>
          <w:bCs/>
          <w:szCs w:val="24"/>
        </w:rPr>
        <w:t xml:space="preserve">. </w:t>
      </w:r>
      <w:r w:rsidRPr="003155CE">
        <w:rPr>
          <w:rFonts w:cs="Arial"/>
          <w:szCs w:val="24"/>
          <w:shd w:val="clear" w:color="auto" w:fill="FFFFFF"/>
        </w:rPr>
        <w:t>Disponível</w:t>
      </w:r>
      <w:r w:rsidRPr="003155CE">
        <w:rPr>
          <w:rFonts w:cs="Arial"/>
          <w:i/>
          <w:szCs w:val="24"/>
          <w:shd w:val="clear" w:color="auto" w:fill="FFFFFF"/>
        </w:rPr>
        <w:t xml:space="preserve"> </w:t>
      </w:r>
      <w:r w:rsidRPr="003155CE">
        <w:rPr>
          <w:rFonts w:cs="Arial"/>
          <w:szCs w:val="24"/>
          <w:shd w:val="clear" w:color="auto" w:fill="FFFFFF"/>
        </w:rPr>
        <w:t>em:</w:t>
      </w:r>
      <w:r w:rsidRPr="003155CE">
        <w:rPr>
          <w:rFonts w:cs="Arial"/>
          <w:szCs w:val="24"/>
        </w:rPr>
        <w:t xml:space="preserve"> </w:t>
      </w:r>
      <w:hyperlink r:id="rId17" w:history="1">
        <w:r w:rsidRPr="003155CE">
          <w:rPr>
            <w:rStyle w:val="Hyperlink"/>
            <w:rFonts w:cs="Arial"/>
            <w:color w:val="auto"/>
            <w:szCs w:val="24"/>
            <w:u w:val="none"/>
            <w:shd w:val="clear" w:color="auto" w:fill="FFFFFF"/>
          </w:rPr>
          <w:t>http://www.scielo.br/pdf/gp/v19n4/a11v19n4</w:t>
        </w:r>
      </w:hyperlink>
      <w:r w:rsidR="003155CE" w:rsidRPr="003155CE">
        <w:rPr>
          <w:rFonts w:cs="Arial"/>
          <w:i/>
          <w:szCs w:val="24"/>
          <w:shd w:val="clear" w:color="auto" w:fill="FFFFFF"/>
        </w:rPr>
        <w:t>.</w:t>
      </w:r>
      <w:r w:rsidRPr="003155CE">
        <w:rPr>
          <w:rFonts w:cs="Arial"/>
          <w:szCs w:val="24"/>
          <w:shd w:val="clear" w:color="auto" w:fill="FFFFFF"/>
        </w:rPr>
        <w:t xml:space="preserve"> Acesso em: 09/06/2017</w:t>
      </w:r>
      <w:r w:rsidR="003155CE">
        <w:rPr>
          <w:rFonts w:cs="Arial"/>
          <w:szCs w:val="24"/>
          <w:shd w:val="clear" w:color="auto" w:fill="FFFFFF"/>
        </w:rPr>
        <w:t>.</w:t>
      </w:r>
    </w:p>
    <w:p w:rsidR="003155CE" w:rsidRPr="003155CE" w:rsidRDefault="003155CE" w:rsidP="003155CE">
      <w:pPr>
        <w:spacing w:line="240" w:lineRule="auto"/>
        <w:rPr>
          <w:rFonts w:cs="Arial"/>
          <w:szCs w:val="24"/>
          <w:shd w:val="clear" w:color="auto" w:fill="FFFFFF"/>
        </w:rPr>
      </w:pPr>
    </w:p>
    <w:p w:rsidR="00757FDB" w:rsidRPr="003155CE" w:rsidRDefault="00757FDB" w:rsidP="003155CE">
      <w:pPr>
        <w:pStyle w:val="Default"/>
        <w:tabs>
          <w:tab w:val="left" w:pos="851"/>
        </w:tabs>
        <w:jc w:val="both"/>
        <w:rPr>
          <w:rFonts w:ascii="Roboto Lt" w:hAnsi="Roboto Lt" w:cs="Arial"/>
          <w:bCs/>
          <w:color w:val="auto"/>
        </w:rPr>
      </w:pPr>
      <w:proofErr w:type="spellStart"/>
      <w:r w:rsidRPr="003155CE">
        <w:rPr>
          <w:rFonts w:ascii="Roboto Lt" w:hAnsi="Roboto Lt" w:cs="Arial"/>
          <w:bCs/>
          <w:color w:val="auto"/>
        </w:rPr>
        <w:t>GERHARDT</w:t>
      </w:r>
      <w:proofErr w:type="spellEnd"/>
      <w:r w:rsidRPr="003155CE">
        <w:rPr>
          <w:rFonts w:ascii="Roboto Lt" w:hAnsi="Roboto Lt" w:cs="Arial"/>
          <w:bCs/>
          <w:color w:val="auto"/>
        </w:rPr>
        <w:t xml:space="preserve">, Tatiana </w:t>
      </w:r>
      <w:proofErr w:type="spellStart"/>
      <w:r w:rsidRPr="003155CE">
        <w:rPr>
          <w:rFonts w:ascii="Roboto Lt" w:hAnsi="Roboto Lt" w:cs="Arial"/>
          <w:bCs/>
          <w:color w:val="auto"/>
        </w:rPr>
        <w:t>Engel</w:t>
      </w:r>
      <w:proofErr w:type="spellEnd"/>
      <w:r w:rsidRPr="003155CE">
        <w:rPr>
          <w:rFonts w:ascii="Roboto Lt" w:hAnsi="Roboto Lt" w:cs="Arial"/>
          <w:bCs/>
          <w:color w:val="auto"/>
        </w:rPr>
        <w:t xml:space="preserve">; SILVEIRA, Denise </w:t>
      </w:r>
      <w:proofErr w:type="spellStart"/>
      <w:r w:rsidRPr="003155CE">
        <w:rPr>
          <w:rFonts w:ascii="Roboto Lt" w:hAnsi="Roboto Lt" w:cs="Arial"/>
          <w:bCs/>
          <w:color w:val="auto"/>
        </w:rPr>
        <w:t>Tolfo</w:t>
      </w:r>
      <w:proofErr w:type="spellEnd"/>
      <w:r w:rsidRPr="003155CE">
        <w:rPr>
          <w:rFonts w:ascii="Roboto Lt" w:hAnsi="Roboto Lt" w:cs="Arial"/>
          <w:bCs/>
          <w:color w:val="auto"/>
        </w:rPr>
        <w:t xml:space="preserve">. </w:t>
      </w:r>
      <w:r w:rsidRPr="003155CE">
        <w:rPr>
          <w:rFonts w:ascii="Roboto Lt" w:hAnsi="Roboto Lt" w:cs="Arial"/>
          <w:b/>
          <w:bCs/>
          <w:color w:val="auto"/>
        </w:rPr>
        <w:t>Métodos de pesquisa</w:t>
      </w:r>
      <w:r w:rsidRPr="003155CE">
        <w:rPr>
          <w:rFonts w:ascii="Roboto Lt" w:hAnsi="Roboto Lt" w:cs="Arial"/>
          <w:bCs/>
          <w:color w:val="auto"/>
        </w:rPr>
        <w:t xml:space="preserve">. </w:t>
      </w:r>
      <w:proofErr w:type="spellStart"/>
      <w:r w:rsidRPr="003155CE">
        <w:rPr>
          <w:rFonts w:ascii="Roboto Lt" w:hAnsi="Roboto Lt" w:cs="Arial"/>
          <w:bCs/>
          <w:color w:val="auto"/>
        </w:rPr>
        <w:t>Plageder</w:t>
      </w:r>
      <w:proofErr w:type="spellEnd"/>
      <w:r w:rsidRPr="003155CE">
        <w:rPr>
          <w:rFonts w:ascii="Roboto Lt" w:hAnsi="Roboto Lt" w:cs="Arial"/>
          <w:bCs/>
          <w:color w:val="auto"/>
        </w:rPr>
        <w:t xml:space="preserve">, 2009. </w:t>
      </w:r>
      <w:r w:rsidRPr="003155CE">
        <w:rPr>
          <w:rFonts w:ascii="Roboto Lt" w:hAnsi="Roboto Lt" w:cs="Arial"/>
          <w:color w:val="auto"/>
          <w:shd w:val="clear" w:color="auto" w:fill="FFFFFF"/>
        </w:rPr>
        <w:t>Disponível em: &lt;</w:t>
      </w:r>
      <w:hyperlink r:id="rId18" w:history="1">
        <w:r w:rsidRPr="003155CE">
          <w:rPr>
            <w:rStyle w:val="Hyperlink"/>
            <w:rFonts w:ascii="Roboto Lt" w:hAnsi="Roboto Lt" w:cs="Arial"/>
            <w:color w:val="auto"/>
            <w:u w:val="none"/>
            <w:shd w:val="clear" w:color="auto" w:fill="FFFFFF"/>
          </w:rPr>
          <w:t>http://www.ufrgs.br/cursopgdr/downloadsSerie/derad005.pdf</w:t>
        </w:r>
      </w:hyperlink>
      <w:r w:rsidRPr="003155CE">
        <w:rPr>
          <w:rFonts w:ascii="Roboto Lt" w:hAnsi="Roboto Lt" w:cs="Arial"/>
          <w:color w:val="auto"/>
          <w:shd w:val="clear" w:color="auto" w:fill="FFFFFF"/>
        </w:rPr>
        <w:t>&gt;</w:t>
      </w:r>
      <w:proofErr w:type="gramStart"/>
      <w:r w:rsidRPr="003155CE">
        <w:rPr>
          <w:rFonts w:ascii="Roboto Lt" w:hAnsi="Roboto Lt" w:cs="Arial"/>
          <w:color w:val="auto"/>
          <w:shd w:val="clear" w:color="auto" w:fill="FFFFFF"/>
        </w:rPr>
        <w:t xml:space="preserve">  </w:t>
      </w:r>
      <w:proofErr w:type="gramEnd"/>
      <w:r w:rsidRPr="003155CE">
        <w:rPr>
          <w:rFonts w:ascii="Roboto Lt" w:hAnsi="Roboto Lt" w:cs="Arial"/>
          <w:color w:val="auto"/>
          <w:shd w:val="clear" w:color="auto" w:fill="FFFFFF"/>
        </w:rPr>
        <w:t>Acesso em</w:t>
      </w:r>
      <w:r w:rsidRPr="003155CE">
        <w:rPr>
          <w:rFonts w:ascii="Roboto Lt" w:hAnsi="Roboto Lt" w:cs="Arial"/>
          <w:bCs/>
          <w:color w:val="auto"/>
        </w:rPr>
        <w:t>:</w:t>
      </w:r>
      <w:r w:rsidR="003155CE">
        <w:rPr>
          <w:rFonts w:ascii="Roboto Lt" w:hAnsi="Roboto Lt" w:cs="Arial"/>
          <w:bCs/>
          <w:color w:val="auto"/>
        </w:rPr>
        <w:t xml:space="preserve"> </w:t>
      </w:r>
      <w:r w:rsidRPr="003155CE">
        <w:rPr>
          <w:rFonts w:ascii="Roboto Lt" w:hAnsi="Roboto Lt" w:cs="Arial"/>
          <w:bCs/>
          <w:color w:val="auto"/>
        </w:rPr>
        <w:t>20/09</w:t>
      </w:r>
      <w:r w:rsidR="003155CE">
        <w:rPr>
          <w:rFonts w:ascii="Roboto Lt" w:hAnsi="Roboto Lt" w:cs="Arial"/>
          <w:bCs/>
          <w:color w:val="auto"/>
        </w:rPr>
        <w:t>.</w:t>
      </w:r>
    </w:p>
    <w:p w:rsidR="00757FDB" w:rsidRPr="003155CE" w:rsidRDefault="00757FDB" w:rsidP="003155CE">
      <w:pPr>
        <w:pStyle w:val="Default"/>
        <w:tabs>
          <w:tab w:val="left" w:pos="851"/>
        </w:tabs>
        <w:jc w:val="both"/>
        <w:rPr>
          <w:rFonts w:ascii="Roboto Lt" w:hAnsi="Roboto Lt" w:cs="Arial"/>
          <w:bCs/>
          <w:color w:val="auto"/>
        </w:rPr>
      </w:pPr>
    </w:p>
    <w:p w:rsidR="00757FDB" w:rsidRPr="003155CE" w:rsidRDefault="00757FDB" w:rsidP="003155CE">
      <w:pPr>
        <w:pStyle w:val="Default"/>
        <w:tabs>
          <w:tab w:val="left" w:pos="851"/>
        </w:tabs>
        <w:jc w:val="both"/>
        <w:rPr>
          <w:rFonts w:ascii="Roboto Lt" w:hAnsi="Roboto Lt" w:cs="Arial"/>
          <w:color w:val="auto"/>
        </w:rPr>
      </w:pPr>
      <w:r w:rsidRPr="003155CE">
        <w:rPr>
          <w:rFonts w:ascii="Roboto Lt" w:hAnsi="Roboto Lt" w:cs="Arial"/>
          <w:color w:val="auto"/>
        </w:rPr>
        <w:t xml:space="preserve">GIL, A. C. </w:t>
      </w:r>
      <w:bookmarkStart w:id="8" w:name="_Hlk499497982"/>
      <w:r w:rsidRPr="003155CE">
        <w:rPr>
          <w:rFonts w:ascii="Roboto Lt" w:hAnsi="Roboto Lt" w:cs="Arial"/>
          <w:b/>
          <w:iCs/>
          <w:color w:val="auto"/>
        </w:rPr>
        <w:t>Métodos e técnicas de pesquisa social</w:t>
      </w:r>
      <w:bookmarkEnd w:id="8"/>
      <w:r w:rsidRPr="003155CE">
        <w:rPr>
          <w:rFonts w:ascii="Roboto Lt" w:hAnsi="Roboto Lt" w:cs="Arial"/>
          <w:color w:val="auto"/>
        </w:rPr>
        <w:t xml:space="preserve">. 4. </w:t>
      </w:r>
      <w:proofErr w:type="gramStart"/>
      <w:r w:rsidRPr="003155CE">
        <w:rPr>
          <w:rFonts w:ascii="Roboto Lt" w:hAnsi="Roboto Lt" w:cs="Arial"/>
          <w:color w:val="auto"/>
        </w:rPr>
        <w:t>ed.</w:t>
      </w:r>
      <w:proofErr w:type="gramEnd"/>
      <w:r w:rsidRPr="003155CE">
        <w:rPr>
          <w:rFonts w:ascii="Roboto Lt" w:hAnsi="Roboto Lt" w:cs="Arial"/>
          <w:color w:val="auto"/>
        </w:rPr>
        <w:t xml:space="preserve"> São Paulo: Atlas, 2007. </w:t>
      </w:r>
    </w:p>
    <w:p w:rsidR="00757FDB" w:rsidRPr="003155CE" w:rsidRDefault="00757FDB" w:rsidP="003155CE">
      <w:pPr>
        <w:pStyle w:val="Default"/>
        <w:tabs>
          <w:tab w:val="left" w:pos="851"/>
        </w:tabs>
        <w:jc w:val="both"/>
        <w:rPr>
          <w:rFonts w:ascii="Roboto Lt" w:hAnsi="Roboto Lt" w:cs="Arial"/>
          <w:color w:val="auto"/>
        </w:rPr>
      </w:pPr>
    </w:p>
    <w:p w:rsidR="00757FDB" w:rsidRPr="003155CE" w:rsidRDefault="00757FDB" w:rsidP="003155CE">
      <w:pPr>
        <w:spacing w:line="240" w:lineRule="auto"/>
        <w:rPr>
          <w:rStyle w:val="nfaseSutil"/>
          <w:rFonts w:cs="Arial"/>
          <w:i w:val="0"/>
          <w:color w:val="auto"/>
          <w:szCs w:val="24"/>
        </w:rPr>
      </w:pPr>
      <w:proofErr w:type="spellStart"/>
      <w:r w:rsidRPr="003155CE">
        <w:rPr>
          <w:rStyle w:val="nfaseSutil"/>
          <w:rFonts w:cs="Arial"/>
          <w:i w:val="0"/>
          <w:color w:val="auto"/>
          <w:szCs w:val="24"/>
        </w:rPr>
        <w:t>GRESPAN</w:t>
      </w:r>
      <w:proofErr w:type="spellEnd"/>
      <w:r w:rsidRPr="003155CE">
        <w:rPr>
          <w:rStyle w:val="nfaseSutil"/>
          <w:rFonts w:cs="Arial"/>
          <w:i w:val="0"/>
          <w:color w:val="auto"/>
          <w:szCs w:val="24"/>
        </w:rPr>
        <w:t xml:space="preserve"> </w:t>
      </w:r>
      <w:proofErr w:type="spellStart"/>
      <w:r w:rsidRPr="003155CE">
        <w:rPr>
          <w:rStyle w:val="nfaseSutil"/>
          <w:rFonts w:cs="Arial"/>
          <w:i w:val="0"/>
          <w:color w:val="auto"/>
          <w:szCs w:val="24"/>
        </w:rPr>
        <w:t>BONACIM</w:t>
      </w:r>
      <w:proofErr w:type="spellEnd"/>
      <w:r w:rsidRPr="003155CE">
        <w:rPr>
          <w:rStyle w:val="nfaseSutil"/>
          <w:rFonts w:cs="Arial"/>
          <w:i w:val="0"/>
          <w:color w:val="auto"/>
          <w:szCs w:val="24"/>
        </w:rPr>
        <w:t xml:space="preserve">, Carlos Alberto; CARNEIRO DA CUNHA, </w:t>
      </w:r>
      <w:proofErr w:type="spellStart"/>
      <w:r w:rsidRPr="003155CE">
        <w:rPr>
          <w:rStyle w:val="nfaseSutil"/>
          <w:rFonts w:cs="Arial"/>
          <w:i w:val="0"/>
          <w:color w:val="auto"/>
          <w:szCs w:val="24"/>
        </w:rPr>
        <w:t>Julio</w:t>
      </w:r>
      <w:proofErr w:type="spellEnd"/>
      <w:r w:rsidRPr="003155CE">
        <w:rPr>
          <w:rStyle w:val="nfaseSutil"/>
          <w:rFonts w:cs="Arial"/>
          <w:i w:val="0"/>
          <w:color w:val="auto"/>
          <w:szCs w:val="24"/>
        </w:rPr>
        <w:t xml:space="preserve"> Araújo; </w:t>
      </w:r>
    </w:p>
    <w:p w:rsidR="00757FDB" w:rsidRDefault="00757FDB" w:rsidP="003155CE">
      <w:pPr>
        <w:spacing w:line="240" w:lineRule="auto"/>
        <w:rPr>
          <w:rFonts w:cs="Arial"/>
          <w:szCs w:val="24"/>
          <w:shd w:val="clear" w:color="auto" w:fill="FFFFFF"/>
        </w:rPr>
      </w:pPr>
      <w:r w:rsidRPr="003155CE">
        <w:rPr>
          <w:rStyle w:val="nfaseSutil"/>
          <w:rFonts w:cs="Arial"/>
          <w:i w:val="0"/>
          <w:color w:val="auto"/>
          <w:szCs w:val="24"/>
        </w:rPr>
        <w:t>CORRÊA, Hamilton Luiz</w:t>
      </w:r>
      <w:r w:rsidRPr="003155CE">
        <w:rPr>
          <w:rStyle w:val="nfaseSutil"/>
          <w:rFonts w:cs="Arial"/>
          <w:b/>
          <w:i w:val="0"/>
          <w:color w:val="auto"/>
          <w:szCs w:val="24"/>
        </w:rPr>
        <w:t xml:space="preserve">. </w:t>
      </w:r>
      <w:r w:rsidRPr="003155CE">
        <w:rPr>
          <w:rStyle w:val="nfaseSutil"/>
          <w:rFonts w:cs="Arial"/>
          <w:i w:val="0"/>
          <w:color w:val="auto"/>
          <w:szCs w:val="24"/>
        </w:rPr>
        <w:t xml:space="preserve">Mortalidade dos empreendimentos de micro e pequenas empresas: causas e aprendizagem. </w:t>
      </w:r>
      <w:r w:rsidRPr="003155CE">
        <w:rPr>
          <w:rStyle w:val="nfaseSutil"/>
          <w:rFonts w:cs="Arial"/>
          <w:b/>
          <w:i w:val="0"/>
          <w:color w:val="auto"/>
          <w:szCs w:val="24"/>
        </w:rPr>
        <w:t>Gestão &amp; Regionalidade</w:t>
      </w:r>
      <w:r w:rsidRPr="003155CE">
        <w:rPr>
          <w:rStyle w:val="nfaseSutil"/>
          <w:rFonts w:cs="Arial"/>
          <w:i w:val="0"/>
          <w:color w:val="auto"/>
          <w:szCs w:val="24"/>
        </w:rPr>
        <w:t xml:space="preserve">, v. 25, n. 74, 2009. </w:t>
      </w:r>
      <w:r w:rsidRPr="003155CE">
        <w:rPr>
          <w:rFonts w:cs="Arial"/>
          <w:szCs w:val="24"/>
          <w:shd w:val="clear" w:color="auto" w:fill="FFFFFF"/>
        </w:rPr>
        <w:t xml:space="preserve">Disponível em: </w:t>
      </w:r>
      <w:hyperlink r:id="rId19" w:history="1">
        <w:r w:rsidRPr="003155CE">
          <w:rPr>
            <w:rStyle w:val="Hyperlink"/>
            <w:rFonts w:cs="Arial"/>
            <w:color w:val="auto"/>
            <w:szCs w:val="24"/>
            <w:u w:val="none"/>
            <w:shd w:val="clear" w:color="auto" w:fill="FFFFFF"/>
          </w:rPr>
          <w:t>http://www.redalyc.org/pdf/1334/133412626006.pdf</w:t>
        </w:r>
      </w:hyperlink>
      <w:r w:rsidR="003155CE">
        <w:rPr>
          <w:rFonts w:cs="Arial"/>
          <w:szCs w:val="24"/>
          <w:shd w:val="clear" w:color="auto" w:fill="FFFFFF"/>
        </w:rPr>
        <w:t>. Acesso em: 30/07/2017.</w:t>
      </w:r>
    </w:p>
    <w:p w:rsidR="003155CE" w:rsidRPr="003155CE" w:rsidRDefault="003155CE" w:rsidP="003155CE">
      <w:pPr>
        <w:spacing w:line="240" w:lineRule="auto"/>
        <w:rPr>
          <w:rFonts w:cs="Arial"/>
          <w:szCs w:val="24"/>
          <w:shd w:val="clear" w:color="auto" w:fill="FFFFFF"/>
        </w:rPr>
      </w:pPr>
    </w:p>
    <w:p w:rsidR="00757FDB" w:rsidRDefault="00757FDB" w:rsidP="003155CE">
      <w:pPr>
        <w:spacing w:line="240" w:lineRule="auto"/>
        <w:rPr>
          <w:rStyle w:val="Forte"/>
          <w:rFonts w:eastAsia="Arial" w:cs="Arial"/>
          <w:b w:val="0"/>
          <w:szCs w:val="24"/>
        </w:rPr>
      </w:pPr>
      <w:proofErr w:type="spellStart"/>
      <w:r w:rsidRPr="003155CE">
        <w:rPr>
          <w:rFonts w:cs="Arial"/>
          <w:iCs/>
          <w:szCs w:val="24"/>
        </w:rPr>
        <w:t>GRIFFIN</w:t>
      </w:r>
      <w:proofErr w:type="spellEnd"/>
      <w:r w:rsidRPr="003155CE">
        <w:rPr>
          <w:rFonts w:cs="Arial"/>
          <w:iCs/>
          <w:szCs w:val="24"/>
        </w:rPr>
        <w:t xml:space="preserve">, Ricky W. </w:t>
      </w:r>
      <w:r w:rsidRPr="003155CE">
        <w:rPr>
          <w:rStyle w:val="Forte"/>
          <w:rFonts w:eastAsia="Arial" w:cs="Arial"/>
          <w:szCs w:val="24"/>
        </w:rPr>
        <w:t xml:space="preserve">Introdução à </w:t>
      </w:r>
      <w:proofErr w:type="spellStart"/>
      <w:proofErr w:type="gramStart"/>
      <w:r w:rsidRPr="003155CE">
        <w:rPr>
          <w:rStyle w:val="Forte"/>
          <w:rFonts w:eastAsia="Arial" w:cs="Arial"/>
          <w:szCs w:val="24"/>
        </w:rPr>
        <w:t>Administração</w:t>
      </w:r>
      <w:r w:rsidRPr="003155CE">
        <w:rPr>
          <w:rStyle w:val="Forte"/>
          <w:rFonts w:eastAsia="Arial" w:cs="Arial"/>
          <w:b w:val="0"/>
          <w:szCs w:val="24"/>
        </w:rPr>
        <w:t>.</w:t>
      </w:r>
      <w:proofErr w:type="gramEnd"/>
      <w:r w:rsidRPr="003155CE">
        <w:rPr>
          <w:rStyle w:val="Forte"/>
          <w:rFonts w:eastAsia="Arial" w:cs="Arial"/>
          <w:b w:val="0"/>
          <w:szCs w:val="24"/>
        </w:rPr>
        <w:t>1</w:t>
      </w:r>
      <w:proofErr w:type="spellEnd"/>
      <w:r w:rsidRPr="003155CE">
        <w:rPr>
          <w:rStyle w:val="Forte"/>
          <w:rFonts w:eastAsia="Arial" w:cs="Arial"/>
          <w:b w:val="0"/>
          <w:szCs w:val="24"/>
        </w:rPr>
        <w:t xml:space="preserve">. </w:t>
      </w:r>
      <w:proofErr w:type="gramStart"/>
      <w:r w:rsidRPr="003155CE">
        <w:rPr>
          <w:rStyle w:val="Forte"/>
          <w:rFonts w:eastAsia="Arial" w:cs="Arial"/>
          <w:b w:val="0"/>
          <w:szCs w:val="24"/>
        </w:rPr>
        <w:t>ed.</w:t>
      </w:r>
      <w:proofErr w:type="gramEnd"/>
      <w:r w:rsidRPr="003155CE">
        <w:rPr>
          <w:rStyle w:val="Forte"/>
          <w:rFonts w:eastAsia="Arial" w:cs="Arial"/>
          <w:b w:val="0"/>
          <w:szCs w:val="24"/>
        </w:rPr>
        <w:t xml:space="preserve"> São Paulo: Ática, 2007</w:t>
      </w:r>
    </w:p>
    <w:p w:rsidR="003155CE" w:rsidRPr="003155CE" w:rsidRDefault="003155CE" w:rsidP="003155CE">
      <w:pPr>
        <w:spacing w:line="240" w:lineRule="auto"/>
        <w:rPr>
          <w:rStyle w:val="Forte"/>
          <w:rFonts w:eastAsia="Arial" w:cs="Arial"/>
          <w:b w:val="0"/>
          <w:szCs w:val="24"/>
        </w:rPr>
      </w:pPr>
    </w:p>
    <w:p w:rsidR="00757FDB" w:rsidRDefault="00757FDB" w:rsidP="003155CE">
      <w:pPr>
        <w:pStyle w:val="Default"/>
        <w:tabs>
          <w:tab w:val="left" w:pos="851"/>
        </w:tabs>
        <w:jc w:val="both"/>
        <w:rPr>
          <w:rFonts w:ascii="Roboto Lt" w:hAnsi="Roboto Lt" w:cs="Arial"/>
          <w:color w:val="auto"/>
        </w:rPr>
      </w:pPr>
      <w:r w:rsidRPr="003155CE">
        <w:rPr>
          <w:rFonts w:ascii="Roboto Lt" w:hAnsi="Roboto Lt" w:cs="Arial"/>
          <w:color w:val="auto"/>
        </w:rPr>
        <w:t xml:space="preserve">MATTAR, </w:t>
      </w:r>
      <w:proofErr w:type="spellStart"/>
      <w:r w:rsidRPr="003155CE">
        <w:rPr>
          <w:rFonts w:ascii="Roboto Lt" w:hAnsi="Roboto Lt" w:cs="Arial"/>
          <w:color w:val="auto"/>
        </w:rPr>
        <w:t>Fauze</w:t>
      </w:r>
      <w:proofErr w:type="spellEnd"/>
      <w:r w:rsidRPr="003155CE">
        <w:rPr>
          <w:rFonts w:ascii="Roboto Lt" w:hAnsi="Roboto Lt" w:cs="Arial"/>
          <w:color w:val="auto"/>
        </w:rPr>
        <w:t xml:space="preserve"> Nagib. </w:t>
      </w:r>
      <w:r w:rsidRPr="003155CE">
        <w:rPr>
          <w:rFonts w:ascii="Roboto Lt" w:hAnsi="Roboto Lt" w:cs="Arial"/>
          <w:b/>
          <w:color w:val="auto"/>
        </w:rPr>
        <w:t>Pesquisa de marketing</w:t>
      </w:r>
      <w:r w:rsidRPr="003155CE">
        <w:rPr>
          <w:rFonts w:ascii="Roboto Lt" w:hAnsi="Roboto Lt" w:cs="Arial"/>
          <w:color w:val="auto"/>
        </w:rPr>
        <w:t xml:space="preserve">. 6. </w:t>
      </w:r>
      <w:proofErr w:type="gramStart"/>
      <w:r w:rsidRPr="003155CE">
        <w:rPr>
          <w:rFonts w:ascii="Roboto Lt" w:hAnsi="Roboto Lt" w:cs="Arial"/>
          <w:color w:val="auto"/>
        </w:rPr>
        <w:t>ed.</w:t>
      </w:r>
      <w:proofErr w:type="gramEnd"/>
      <w:r w:rsidRPr="003155CE">
        <w:rPr>
          <w:rFonts w:ascii="Roboto Lt" w:hAnsi="Roboto Lt" w:cs="Arial"/>
          <w:color w:val="auto"/>
        </w:rPr>
        <w:t xml:space="preserve"> São Paulo: Atlas, 2005. </w:t>
      </w:r>
    </w:p>
    <w:p w:rsidR="003155CE" w:rsidRPr="003155CE" w:rsidRDefault="003155CE" w:rsidP="003155CE">
      <w:pPr>
        <w:pStyle w:val="Default"/>
        <w:tabs>
          <w:tab w:val="left" w:pos="851"/>
        </w:tabs>
        <w:jc w:val="both"/>
        <w:rPr>
          <w:rFonts w:ascii="Roboto Lt" w:hAnsi="Roboto Lt" w:cs="Arial"/>
          <w:color w:val="auto"/>
        </w:rPr>
      </w:pPr>
    </w:p>
    <w:p w:rsidR="00757FDB" w:rsidRDefault="00757FDB" w:rsidP="003155CE">
      <w:pPr>
        <w:pStyle w:val="Default"/>
        <w:tabs>
          <w:tab w:val="left" w:pos="851"/>
        </w:tabs>
        <w:jc w:val="both"/>
        <w:rPr>
          <w:rFonts w:ascii="Roboto Lt" w:hAnsi="Roboto Lt" w:cs="Arial"/>
          <w:bCs/>
          <w:color w:val="auto"/>
        </w:rPr>
      </w:pPr>
      <w:r w:rsidRPr="003155CE">
        <w:rPr>
          <w:rFonts w:ascii="Roboto Lt" w:hAnsi="Roboto Lt" w:cs="Arial"/>
          <w:bCs/>
          <w:color w:val="auto"/>
        </w:rPr>
        <w:t xml:space="preserve">MOREIRA JR, Armando </w:t>
      </w:r>
      <w:proofErr w:type="spellStart"/>
      <w:r w:rsidRPr="003155CE">
        <w:rPr>
          <w:rFonts w:ascii="Roboto Lt" w:hAnsi="Roboto Lt" w:cs="Arial"/>
          <w:bCs/>
          <w:color w:val="auto"/>
        </w:rPr>
        <w:t>Lourenzo</w:t>
      </w:r>
      <w:proofErr w:type="spellEnd"/>
      <w:r w:rsidRPr="003155CE">
        <w:rPr>
          <w:rFonts w:ascii="Roboto Lt" w:hAnsi="Roboto Lt" w:cs="Arial"/>
          <w:bCs/>
          <w:color w:val="auto"/>
        </w:rPr>
        <w:t xml:space="preserve">; NETO, Adelino De </w:t>
      </w:r>
      <w:proofErr w:type="spellStart"/>
      <w:r w:rsidRPr="003155CE">
        <w:rPr>
          <w:rFonts w:ascii="Roboto Lt" w:hAnsi="Roboto Lt" w:cs="Arial"/>
          <w:bCs/>
          <w:color w:val="auto"/>
        </w:rPr>
        <w:t>Bortoli</w:t>
      </w:r>
      <w:proofErr w:type="spellEnd"/>
      <w:r w:rsidRPr="003155CE">
        <w:rPr>
          <w:rFonts w:ascii="Roboto Lt" w:hAnsi="Roboto Lt" w:cs="Arial"/>
          <w:bCs/>
          <w:color w:val="auto"/>
        </w:rPr>
        <w:t xml:space="preserve">. </w:t>
      </w:r>
      <w:r w:rsidRPr="003155CE">
        <w:rPr>
          <w:rFonts w:ascii="Roboto Lt" w:hAnsi="Roboto Lt" w:cs="Arial"/>
          <w:b/>
          <w:bCs/>
          <w:color w:val="auto"/>
        </w:rPr>
        <w:t>Empresa Familiar: um sonho realizado</w:t>
      </w:r>
      <w:r w:rsidRPr="003155CE">
        <w:rPr>
          <w:rFonts w:ascii="Roboto Lt" w:hAnsi="Roboto Lt" w:cs="Arial"/>
          <w:bCs/>
          <w:color w:val="auto"/>
        </w:rPr>
        <w:t xml:space="preserve">. Editora </w:t>
      </w:r>
      <w:proofErr w:type="gramStart"/>
      <w:r w:rsidRPr="003155CE">
        <w:rPr>
          <w:rFonts w:ascii="Roboto Lt" w:hAnsi="Roboto Lt" w:cs="Arial"/>
          <w:bCs/>
          <w:color w:val="auto"/>
        </w:rPr>
        <w:t>Saraiva,</w:t>
      </w:r>
      <w:proofErr w:type="gramEnd"/>
      <w:r w:rsidRPr="003155CE">
        <w:rPr>
          <w:rFonts w:ascii="Roboto Lt" w:hAnsi="Roboto Lt" w:cs="Arial"/>
          <w:bCs/>
          <w:color w:val="auto"/>
        </w:rPr>
        <w:t xml:space="preserve"> 2000.</w:t>
      </w:r>
    </w:p>
    <w:p w:rsidR="003155CE" w:rsidRPr="003155CE" w:rsidRDefault="003155CE" w:rsidP="003155CE">
      <w:pPr>
        <w:pStyle w:val="Default"/>
        <w:tabs>
          <w:tab w:val="left" w:pos="851"/>
        </w:tabs>
        <w:jc w:val="both"/>
        <w:rPr>
          <w:rFonts w:ascii="Roboto Lt" w:hAnsi="Roboto Lt" w:cs="Arial"/>
          <w:bCs/>
          <w:color w:val="auto"/>
        </w:rPr>
      </w:pPr>
    </w:p>
    <w:p w:rsidR="00757FDB" w:rsidRPr="003155CE" w:rsidRDefault="00757FDB" w:rsidP="003155CE">
      <w:pPr>
        <w:spacing w:line="240" w:lineRule="auto"/>
        <w:rPr>
          <w:rFonts w:cs="Arial"/>
          <w:bCs/>
          <w:szCs w:val="24"/>
        </w:rPr>
      </w:pPr>
      <w:r w:rsidRPr="003155CE">
        <w:rPr>
          <w:rFonts w:cs="Arial"/>
          <w:bCs/>
          <w:szCs w:val="24"/>
        </w:rPr>
        <w:t>SEBRAE. Serviço de Apoio às Micro e Pequenas Empresas</w:t>
      </w:r>
      <w:r w:rsidRPr="003155CE">
        <w:rPr>
          <w:rFonts w:cs="Arial"/>
          <w:szCs w:val="24"/>
          <w:shd w:val="clear" w:color="auto" w:fill="FFFFFF"/>
        </w:rPr>
        <w:t xml:space="preserve">. </w:t>
      </w:r>
      <w:r w:rsidRPr="003155CE">
        <w:rPr>
          <w:rFonts w:cs="Arial"/>
          <w:b/>
          <w:szCs w:val="24"/>
        </w:rPr>
        <w:t>Fatores condicionantes e taxa de mortalidade de empresas no Brasil</w:t>
      </w:r>
      <w:r w:rsidRPr="003155CE">
        <w:rPr>
          <w:rFonts w:cs="Arial"/>
          <w:szCs w:val="24"/>
        </w:rPr>
        <w:t>. SEBRAE, 2004.</w:t>
      </w:r>
      <w:r w:rsidRPr="003155CE">
        <w:rPr>
          <w:rFonts w:cs="Arial"/>
          <w:bCs/>
          <w:szCs w:val="24"/>
        </w:rPr>
        <w:t xml:space="preserve"> </w:t>
      </w:r>
      <w:r w:rsidRPr="003155CE">
        <w:rPr>
          <w:rFonts w:cs="Arial"/>
          <w:szCs w:val="24"/>
          <w:shd w:val="clear" w:color="auto" w:fill="FFFFFF"/>
        </w:rPr>
        <w:t>Disponível em: &lt;</w:t>
      </w:r>
      <w:hyperlink r:id="rId20" w:history="1">
        <w:r w:rsidRPr="003155CE">
          <w:rPr>
            <w:rStyle w:val="Hyperlink"/>
            <w:rFonts w:cs="Arial"/>
            <w:color w:val="auto"/>
            <w:szCs w:val="24"/>
            <w:u w:val="none"/>
            <w:shd w:val="clear" w:color="auto" w:fill="FFFFFF"/>
          </w:rPr>
          <w:t>http://intranet.df.sebrae.com.br/download/ambiental/Biblioteca/Pesquisa%20Sebrae%20Mortalidade%20MPE/Mortalidade%20mpe2004.pdf</w:t>
        </w:r>
      </w:hyperlink>
      <w:r w:rsidRPr="003155CE">
        <w:rPr>
          <w:rFonts w:cs="Arial"/>
          <w:szCs w:val="24"/>
        </w:rPr>
        <w:t xml:space="preserve"> </w:t>
      </w:r>
      <w:r w:rsidRPr="003155CE">
        <w:rPr>
          <w:rFonts w:cs="Arial"/>
          <w:szCs w:val="24"/>
          <w:shd w:val="clear" w:color="auto" w:fill="FFFFFF"/>
        </w:rPr>
        <w:t>&gt;</w:t>
      </w:r>
      <w:r w:rsidR="003155CE" w:rsidRPr="003155CE">
        <w:rPr>
          <w:rFonts w:cs="Arial"/>
          <w:szCs w:val="24"/>
          <w:shd w:val="clear" w:color="auto" w:fill="FFFFFF"/>
        </w:rPr>
        <w:t xml:space="preserve"> </w:t>
      </w:r>
      <w:r w:rsidRPr="003155CE">
        <w:rPr>
          <w:rFonts w:cs="Arial"/>
          <w:szCs w:val="24"/>
          <w:shd w:val="clear" w:color="auto" w:fill="FFFFFF"/>
        </w:rPr>
        <w:t>Acesso em</w:t>
      </w:r>
      <w:r w:rsidRPr="003155CE">
        <w:rPr>
          <w:rFonts w:cs="Arial"/>
          <w:bCs/>
          <w:szCs w:val="24"/>
        </w:rPr>
        <w:t xml:space="preserve"> </w:t>
      </w:r>
      <w:proofErr w:type="gramStart"/>
      <w:r w:rsidRPr="003155CE">
        <w:rPr>
          <w:rFonts w:cs="Arial"/>
          <w:bCs/>
          <w:szCs w:val="24"/>
        </w:rPr>
        <w:t>05/07</w:t>
      </w:r>
      <w:proofErr w:type="gramEnd"/>
    </w:p>
    <w:p w:rsidR="00757FDB" w:rsidRPr="003155CE" w:rsidRDefault="00757FDB" w:rsidP="003155CE">
      <w:pPr>
        <w:pStyle w:val="SemEspaamento"/>
        <w:spacing w:line="240" w:lineRule="auto"/>
        <w:rPr>
          <w:rFonts w:cs="Arial"/>
          <w:szCs w:val="24"/>
          <w:shd w:val="clear" w:color="auto" w:fill="FFFFFF"/>
        </w:rPr>
      </w:pPr>
      <w:r w:rsidRPr="003155CE">
        <w:rPr>
          <w:rFonts w:cs="Arial"/>
          <w:bCs/>
          <w:szCs w:val="24"/>
        </w:rPr>
        <w:t>SEBRAE. Serviço de Apoio às Micro e Pequenas Empresas</w:t>
      </w:r>
      <w:r w:rsidRPr="003155CE">
        <w:rPr>
          <w:rFonts w:cs="Arial"/>
          <w:szCs w:val="24"/>
          <w:shd w:val="clear" w:color="auto" w:fill="FFFFFF"/>
        </w:rPr>
        <w:t xml:space="preserve">. </w:t>
      </w:r>
      <w:r w:rsidRPr="003155CE">
        <w:rPr>
          <w:rFonts w:cs="Arial"/>
          <w:b/>
          <w:szCs w:val="24"/>
          <w:shd w:val="clear" w:color="auto" w:fill="FFFFFF"/>
        </w:rPr>
        <w:t>Participação das micro e pequenas empresas na economia brasileira. Brasília</w:t>
      </w:r>
      <w:r w:rsidRPr="003155CE">
        <w:rPr>
          <w:rFonts w:cs="Arial"/>
          <w:szCs w:val="24"/>
          <w:shd w:val="clear" w:color="auto" w:fill="FFFFFF"/>
        </w:rPr>
        <w:t xml:space="preserve">. </w:t>
      </w:r>
      <w:proofErr w:type="spellStart"/>
      <w:proofErr w:type="gramStart"/>
      <w:r w:rsidRPr="003155CE">
        <w:rPr>
          <w:rFonts w:cs="Arial"/>
          <w:szCs w:val="24"/>
          <w:shd w:val="clear" w:color="auto" w:fill="FFFFFF"/>
        </w:rPr>
        <w:t>v.</w:t>
      </w:r>
      <w:proofErr w:type="gramEnd"/>
      <w:r w:rsidRPr="003155CE">
        <w:rPr>
          <w:rFonts w:cs="Arial"/>
          <w:szCs w:val="24"/>
          <w:shd w:val="clear" w:color="auto" w:fill="FFFFFF"/>
        </w:rPr>
        <w:t>20</w:t>
      </w:r>
      <w:proofErr w:type="spellEnd"/>
      <w:r w:rsidRPr="003155CE">
        <w:rPr>
          <w:rFonts w:cs="Arial"/>
          <w:szCs w:val="24"/>
          <w:shd w:val="clear" w:color="auto" w:fill="FFFFFF"/>
        </w:rPr>
        <w:t xml:space="preserve">, 2014. Disponível em:&lt; </w:t>
      </w:r>
      <w:hyperlink r:id="rId21" w:history="1">
        <w:r w:rsidRPr="003155CE">
          <w:rPr>
            <w:rStyle w:val="Hyperlink"/>
            <w:rFonts w:cs="Arial"/>
            <w:color w:val="auto"/>
            <w:szCs w:val="24"/>
            <w:u w:val="none"/>
            <w:shd w:val="clear" w:color="auto" w:fill="FFFFFF"/>
          </w:rPr>
          <w:t>http://www.sebrae.com.br/Sebrae/Portal%20Sebrae/Estudos%20e</w:t>
        </w:r>
      </w:hyperlink>
      <w:r w:rsidRPr="003155CE">
        <w:rPr>
          <w:rFonts w:cs="Arial"/>
          <w:szCs w:val="24"/>
          <w:shd w:val="clear" w:color="auto" w:fill="FFFFFF"/>
        </w:rPr>
        <w:t>&gt; Acesso em: 12/07</w:t>
      </w:r>
    </w:p>
    <w:p w:rsidR="00757FDB" w:rsidRPr="003155CE" w:rsidRDefault="00757FDB" w:rsidP="003155CE">
      <w:pPr>
        <w:pStyle w:val="SemEspaamento"/>
        <w:spacing w:line="240" w:lineRule="auto"/>
        <w:rPr>
          <w:rFonts w:cs="Arial"/>
          <w:szCs w:val="24"/>
          <w:shd w:val="clear" w:color="auto" w:fill="FFFFFF"/>
        </w:rPr>
      </w:pPr>
    </w:p>
    <w:p w:rsidR="00757FDB" w:rsidRPr="003155CE" w:rsidRDefault="00757FDB" w:rsidP="003155CE">
      <w:pPr>
        <w:pStyle w:val="Default"/>
        <w:tabs>
          <w:tab w:val="left" w:pos="851"/>
        </w:tabs>
        <w:jc w:val="both"/>
        <w:rPr>
          <w:rFonts w:ascii="Roboto Lt" w:hAnsi="Roboto Lt" w:cs="Arial"/>
          <w:bCs/>
          <w:color w:val="auto"/>
        </w:rPr>
      </w:pPr>
      <w:r w:rsidRPr="003155CE">
        <w:rPr>
          <w:rFonts w:ascii="Roboto Lt" w:hAnsi="Roboto Lt" w:cs="Arial"/>
          <w:bCs/>
          <w:color w:val="auto"/>
        </w:rPr>
        <w:t xml:space="preserve">SEBRAE. Serviço de Apoio às Micro e Pequenas Empresas. </w:t>
      </w:r>
      <w:r w:rsidRPr="003155CE">
        <w:rPr>
          <w:rFonts w:ascii="Roboto Lt" w:hAnsi="Roboto Lt" w:cs="Arial"/>
          <w:b/>
          <w:color w:val="auto"/>
        </w:rPr>
        <w:t>Sobrevivência das Empresas no Brasil</w:t>
      </w:r>
      <w:r w:rsidRPr="003155CE">
        <w:rPr>
          <w:rFonts w:ascii="Roboto Lt" w:hAnsi="Roboto Lt" w:cs="Arial"/>
          <w:bCs/>
          <w:color w:val="auto"/>
        </w:rPr>
        <w:t xml:space="preserve">. SEBRAE, 2016. </w:t>
      </w:r>
      <w:r w:rsidRPr="003155CE">
        <w:rPr>
          <w:rFonts w:ascii="Roboto Lt" w:hAnsi="Roboto Lt" w:cs="Arial"/>
          <w:color w:val="auto"/>
          <w:shd w:val="clear" w:color="auto" w:fill="FFFFFF"/>
        </w:rPr>
        <w:t>Disponível em: &lt;</w:t>
      </w:r>
      <w:r w:rsidRPr="003155CE">
        <w:rPr>
          <w:rFonts w:ascii="Roboto Lt" w:hAnsi="Roboto Lt" w:cs="Arial"/>
          <w:color w:val="auto"/>
        </w:rPr>
        <w:t xml:space="preserve"> </w:t>
      </w:r>
      <w:hyperlink r:id="rId22" w:history="1">
        <w:r w:rsidRPr="003155CE">
          <w:rPr>
            <w:rStyle w:val="Hyperlink"/>
            <w:rFonts w:ascii="Roboto Lt" w:hAnsi="Roboto Lt" w:cs="Arial"/>
            <w:color w:val="auto"/>
            <w:u w:val="none"/>
          </w:rPr>
          <w:t>https://m.sebrae.com.br/Sebrae/Portal%20Sebrae/Anexos/sobrevivencia-das-empresas-no-brasil-relatorio-apresentacao-2016.pdf</w:t>
        </w:r>
      </w:hyperlink>
      <w:r w:rsidRPr="003155CE">
        <w:rPr>
          <w:rFonts w:ascii="Roboto Lt" w:hAnsi="Roboto Lt" w:cs="Arial"/>
          <w:color w:val="auto"/>
        </w:rPr>
        <w:t xml:space="preserve"> </w:t>
      </w:r>
      <w:r w:rsidRPr="003155CE">
        <w:rPr>
          <w:rFonts w:ascii="Roboto Lt" w:hAnsi="Roboto Lt" w:cs="Arial"/>
          <w:color w:val="auto"/>
          <w:shd w:val="clear" w:color="auto" w:fill="FFFFFF"/>
        </w:rPr>
        <w:t>&gt;</w:t>
      </w:r>
      <w:proofErr w:type="gramStart"/>
      <w:r w:rsidRPr="003155CE">
        <w:rPr>
          <w:rFonts w:ascii="Roboto Lt" w:hAnsi="Roboto Lt" w:cs="Arial"/>
          <w:color w:val="auto"/>
          <w:shd w:val="clear" w:color="auto" w:fill="FFFFFF"/>
        </w:rPr>
        <w:t xml:space="preserve">  </w:t>
      </w:r>
      <w:proofErr w:type="gramEnd"/>
      <w:r w:rsidRPr="003155CE">
        <w:rPr>
          <w:rFonts w:ascii="Roboto Lt" w:hAnsi="Roboto Lt" w:cs="Arial"/>
          <w:color w:val="auto"/>
          <w:shd w:val="clear" w:color="auto" w:fill="FFFFFF"/>
        </w:rPr>
        <w:t>Acesso em</w:t>
      </w:r>
      <w:r w:rsidRPr="003155CE">
        <w:rPr>
          <w:rFonts w:ascii="Roboto Lt" w:hAnsi="Roboto Lt" w:cs="Arial"/>
          <w:bCs/>
          <w:color w:val="auto"/>
        </w:rPr>
        <w:t xml:space="preserve"> 05/07</w:t>
      </w:r>
    </w:p>
    <w:p w:rsidR="00757FDB" w:rsidRPr="003155CE" w:rsidRDefault="00757FDB" w:rsidP="003155CE">
      <w:pPr>
        <w:pStyle w:val="Default"/>
        <w:tabs>
          <w:tab w:val="left" w:pos="851"/>
        </w:tabs>
        <w:jc w:val="both"/>
        <w:rPr>
          <w:rFonts w:ascii="Roboto Lt" w:hAnsi="Roboto Lt" w:cs="Arial"/>
          <w:bCs/>
          <w:color w:val="auto"/>
        </w:rPr>
      </w:pPr>
    </w:p>
    <w:p w:rsidR="00757FDB" w:rsidRPr="003155CE" w:rsidRDefault="00757FDB" w:rsidP="003155CE">
      <w:pPr>
        <w:pStyle w:val="Default"/>
        <w:tabs>
          <w:tab w:val="left" w:pos="851"/>
        </w:tabs>
        <w:jc w:val="both"/>
        <w:rPr>
          <w:rFonts w:ascii="Roboto Lt" w:hAnsi="Roboto Lt" w:cs="Arial"/>
          <w:bCs/>
          <w:color w:val="auto"/>
        </w:rPr>
      </w:pPr>
      <w:proofErr w:type="spellStart"/>
      <w:r w:rsidRPr="003155CE">
        <w:rPr>
          <w:rFonts w:ascii="Roboto Lt" w:hAnsi="Roboto Lt" w:cs="Arial"/>
          <w:bCs/>
          <w:color w:val="auto"/>
        </w:rPr>
        <w:t>SEBRAESP</w:t>
      </w:r>
      <w:proofErr w:type="spellEnd"/>
      <w:r w:rsidRPr="003155CE">
        <w:rPr>
          <w:rFonts w:ascii="Roboto Lt" w:hAnsi="Roboto Lt" w:cs="Arial"/>
          <w:bCs/>
          <w:color w:val="auto"/>
        </w:rPr>
        <w:t xml:space="preserve">. Serviço de Apoio às Micro e Pequenas Empresas de São </w:t>
      </w:r>
      <w:proofErr w:type="gramStart"/>
      <w:r w:rsidRPr="003155CE">
        <w:rPr>
          <w:rFonts w:ascii="Roboto Lt" w:hAnsi="Roboto Lt" w:cs="Arial"/>
          <w:bCs/>
          <w:color w:val="auto"/>
        </w:rPr>
        <w:t>Paulo</w:t>
      </w:r>
      <w:r w:rsidRPr="003155CE">
        <w:rPr>
          <w:rFonts w:ascii="Roboto Lt" w:hAnsi="Roboto Lt" w:cs="Arial"/>
          <w:b/>
          <w:bCs/>
          <w:color w:val="auto"/>
        </w:rPr>
        <w:t xml:space="preserve"> </w:t>
      </w:r>
      <w:r w:rsidRPr="003155CE">
        <w:rPr>
          <w:rFonts w:ascii="Roboto Lt" w:hAnsi="Roboto Lt" w:cs="Arial"/>
          <w:color w:val="auto"/>
        </w:rPr>
        <w:t>.</w:t>
      </w:r>
      <w:proofErr w:type="gramEnd"/>
      <w:r w:rsidRPr="003155CE">
        <w:rPr>
          <w:rFonts w:ascii="Roboto Lt" w:hAnsi="Roboto Lt" w:cs="Arial"/>
          <w:color w:val="auto"/>
        </w:rPr>
        <w:t xml:space="preserve"> </w:t>
      </w:r>
      <w:r w:rsidRPr="003155CE">
        <w:rPr>
          <w:rFonts w:ascii="Roboto Lt" w:hAnsi="Roboto Lt" w:cs="Arial"/>
          <w:b/>
          <w:bCs/>
          <w:color w:val="auto"/>
        </w:rPr>
        <w:t>CAUSAS MORTIS</w:t>
      </w:r>
      <w:r w:rsidRPr="003155CE">
        <w:rPr>
          <w:rFonts w:ascii="Roboto Lt" w:hAnsi="Roboto Lt" w:cs="Arial"/>
          <w:bCs/>
          <w:color w:val="auto"/>
        </w:rPr>
        <w:t>. São Paulo: SEBRAE, 2014.</w:t>
      </w:r>
      <w:r w:rsidRPr="003155CE">
        <w:rPr>
          <w:rFonts w:ascii="Roboto Lt" w:hAnsi="Roboto Lt" w:cs="Arial"/>
          <w:color w:val="auto"/>
          <w:shd w:val="clear" w:color="auto" w:fill="FFFFFF"/>
        </w:rPr>
        <w:t xml:space="preserve"> Disponível em: &lt;</w:t>
      </w:r>
      <w:r w:rsidRPr="003155CE">
        <w:rPr>
          <w:rFonts w:ascii="Roboto Lt" w:hAnsi="Roboto Lt" w:cs="Arial"/>
          <w:color w:val="auto"/>
        </w:rPr>
        <w:t xml:space="preserve"> </w:t>
      </w:r>
      <w:hyperlink r:id="rId23" w:history="1">
        <w:r w:rsidRPr="003155CE">
          <w:rPr>
            <w:rStyle w:val="Hyperlink"/>
            <w:rFonts w:ascii="Roboto Lt" w:hAnsi="Roboto Lt" w:cs="Arial"/>
            <w:bCs/>
            <w:color w:val="auto"/>
            <w:u w:val="none"/>
          </w:rPr>
          <w:t>https://www.sebrae.com.br/Sebrae/Portal%20Sebrae/UFs/SP/Pesquisas/causa_mortis_2014.pdf</w:t>
        </w:r>
      </w:hyperlink>
      <w:r w:rsidRPr="003155CE">
        <w:rPr>
          <w:rFonts w:ascii="Roboto Lt" w:hAnsi="Roboto Lt" w:cs="Arial"/>
          <w:bCs/>
          <w:color w:val="auto"/>
        </w:rPr>
        <w:t xml:space="preserve"> </w:t>
      </w:r>
      <w:r w:rsidRPr="003155CE">
        <w:rPr>
          <w:rFonts w:ascii="Roboto Lt" w:hAnsi="Roboto Lt" w:cs="Arial"/>
          <w:color w:val="auto"/>
          <w:shd w:val="clear" w:color="auto" w:fill="FFFFFF"/>
        </w:rPr>
        <w:t>&gt;</w:t>
      </w:r>
      <w:proofErr w:type="gramStart"/>
      <w:r w:rsidRPr="003155CE">
        <w:rPr>
          <w:rFonts w:ascii="Roboto Lt" w:hAnsi="Roboto Lt" w:cs="Arial"/>
          <w:color w:val="auto"/>
          <w:shd w:val="clear" w:color="auto" w:fill="FFFFFF"/>
        </w:rPr>
        <w:t xml:space="preserve">  </w:t>
      </w:r>
      <w:proofErr w:type="gramEnd"/>
      <w:r w:rsidRPr="003155CE">
        <w:rPr>
          <w:rFonts w:ascii="Roboto Lt" w:hAnsi="Roboto Lt" w:cs="Arial"/>
          <w:color w:val="auto"/>
          <w:shd w:val="clear" w:color="auto" w:fill="FFFFFF"/>
        </w:rPr>
        <w:t>Acesso em</w:t>
      </w:r>
      <w:r w:rsidRPr="003155CE">
        <w:rPr>
          <w:rFonts w:ascii="Roboto Lt" w:hAnsi="Roboto Lt" w:cs="Arial"/>
          <w:bCs/>
          <w:color w:val="auto"/>
        </w:rPr>
        <w:t xml:space="preserve">: </w:t>
      </w:r>
      <w:bookmarkStart w:id="9" w:name="_Hlk7378829"/>
      <w:r w:rsidRPr="003155CE">
        <w:rPr>
          <w:rFonts w:ascii="Roboto Lt" w:hAnsi="Roboto Lt" w:cs="Arial"/>
          <w:bCs/>
          <w:color w:val="auto"/>
        </w:rPr>
        <w:t xml:space="preserve">24/07  </w:t>
      </w:r>
      <w:bookmarkEnd w:id="9"/>
    </w:p>
    <w:p w:rsidR="00757FDB" w:rsidRPr="003155CE" w:rsidRDefault="00757FDB" w:rsidP="003155CE">
      <w:pPr>
        <w:pStyle w:val="Default"/>
        <w:tabs>
          <w:tab w:val="left" w:pos="851"/>
        </w:tabs>
        <w:jc w:val="both"/>
        <w:rPr>
          <w:rFonts w:ascii="Roboto Lt" w:hAnsi="Roboto Lt" w:cs="Arial"/>
          <w:bCs/>
          <w:color w:val="auto"/>
        </w:rPr>
      </w:pPr>
    </w:p>
    <w:p w:rsidR="00757FDB" w:rsidRPr="003155CE" w:rsidRDefault="00757FDB" w:rsidP="003155CE">
      <w:pPr>
        <w:autoSpaceDE w:val="0"/>
        <w:autoSpaceDN w:val="0"/>
        <w:adjustRightInd w:val="0"/>
        <w:spacing w:line="240" w:lineRule="auto"/>
        <w:rPr>
          <w:rFonts w:cs="Arial"/>
          <w:bCs/>
          <w:szCs w:val="24"/>
        </w:rPr>
      </w:pPr>
      <w:r w:rsidRPr="003155CE">
        <w:rPr>
          <w:rFonts w:cs="Arial"/>
          <w:szCs w:val="24"/>
          <w:shd w:val="clear" w:color="auto" w:fill="FFFFFF"/>
        </w:rPr>
        <w:t xml:space="preserve">SOUZA, Maria Carolina de Azevedo F. de. </w:t>
      </w:r>
      <w:r w:rsidRPr="003155CE">
        <w:rPr>
          <w:rFonts w:cs="Arial"/>
          <w:b/>
          <w:szCs w:val="24"/>
          <w:shd w:val="clear" w:color="auto" w:fill="FFFFFF"/>
        </w:rPr>
        <w:t>Pequenas e médias empresas na reestruturação industrial</w:t>
      </w:r>
      <w:r w:rsidRPr="003155CE">
        <w:rPr>
          <w:rFonts w:cs="Arial"/>
          <w:szCs w:val="24"/>
          <w:shd w:val="clear" w:color="auto" w:fill="FFFFFF"/>
        </w:rPr>
        <w:t>. Brasília: SEBRAE, 1995. Disponível em: &lt;</w:t>
      </w:r>
      <w:hyperlink r:id="rId24" w:history="1">
        <w:r w:rsidRPr="003155CE">
          <w:rPr>
            <w:rStyle w:val="Hyperlink"/>
            <w:rFonts w:cs="Arial"/>
            <w:bCs/>
            <w:color w:val="auto"/>
            <w:szCs w:val="24"/>
            <w:u w:val="none"/>
          </w:rPr>
          <w:t>http://sistema.semead.com.br/7semead/paginas/artigos%20recebidos/Pnee/PNEE16_-_Fatores_condicionantes_da_mortalidade.PDF</w:t>
        </w:r>
      </w:hyperlink>
      <w:r w:rsidRPr="003155CE">
        <w:rPr>
          <w:rFonts w:cs="Arial"/>
          <w:bCs/>
          <w:szCs w:val="24"/>
        </w:rPr>
        <w:t xml:space="preserve"> </w:t>
      </w:r>
      <w:r w:rsidRPr="003155CE">
        <w:rPr>
          <w:rFonts w:cs="Arial"/>
          <w:szCs w:val="24"/>
          <w:shd w:val="clear" w:color="auto" w:fill="FFFFFF"/>
        </w:rPr>
        <w:t>&gt;</w:t>
      </w:r>
      <w:proofErr w:type="gramStart"/>
      <w:r w:rsidRPr="003155CE">
        <w:rPr>
          <w:rFonts w:cs="Arial"/>
          <w:szCs w:val="24"/>
          <w:shd w:val="clear" w:color="auto" w:fill="FFFFFF"/>
        </w:rPr>
        <w:t xml:space="preserve">  </w:t>
      </w:r>
      <w:proofErr w:type="gramEnd"/>
      <w:r w:rsidRPr="003155CE">
        <w:rPr>
          <w:rFonts w:cs="Arial"/>
          <w:szCs w:val="24"/>
          <w:shd w:val="clear" w:color="auto" w:fill="FFFFFF"/>
        </w:rPr>
        <w:t>Acesso em</w:t>
      </w:r>
      <w:r w:rsidRPr="003155CE">
        <w:rPr>
          <w:rFonts w:cs="Arial"/>
          <w:bCs/>
          <w:szCs w:val="24"/>
        </w:rPr>
        <w:t>: 24/07</w:t>
      </w:r>
    </w:p>
    <w:p w:rsidR="00757FDB" w:rsidRPr="003155CE" w:rsidRDefault="00757FDB" w:rsidP="003155CE">
      <w:pPr>
        <w:autoSpaceDE w:val="0"/>
        <w:autoSpaceDN w:val="0"/>
        <w:adjustRightInd w:val="0"/>
        <w:spacing w:line="240" w:lineRule="auto"/>
        <w:rPr>
          <w:rFonts w:cs="Arial"/>
          <w:bCs/>
          <w:szCs w:val="24"/>
        </w:rPr>
      </w:pPr>
      <w:r w:rsidRPr="003155CE">
        <w:rPr>
          <w:rFonts w:cs="Arial"/>
          <w:bCs/>
          <w:szCs w:val="24"/>
        </w:rPr>
        <w:t xml:space="preserve">  </w:t>
      </w:r>
    </w:p>
    <w:p w:rsidR="00757FDB" w:rsidRPr="003155CE" w:rsidRDefault="00757FDB" w:rsidP="003155CE">
      <w:pPr>
        <w:spacing w:line="240" w:lineRule="auto"/>
        <w:rPr>
          <w:rFonts w:cs="Arial"/>
          <w:szCs w:val="24"/>
          <w:shd w:val="clear" w:color="auto" w:fill="FFFFFF"/>
        </w:rPr>
      </w:pPr>
      <w:proofErr w:type="spellStart"/>
      <w:r w:rsidRPr="003155CE">
        <w:rPr>
          <w:rFonts w:cs="Arial"/>
          <w:szCs w:val="24"/>
          <w:lang w:val="es-CR"/>
        </w:rPr>
        <w:t>TIMMONS</w:t>
      </w:r>
      <w:proofErr w:type="spellEnd"/>
      <w:r w:rsidRPr="003155CE">
        <w:rPr>
          <w:rFonts w:cs="Arial"/>
          <w:szCs w:val="24"/>
          <w:lang w:val="es-CR"/>
        </w:rPr>
        <w:t xml:space="preserve">, </w:t>
      </w:r>
      <w:proofErr w:type="spellStart"/>
      <w:r w:rsidRPr="003155CE">
        <w:rPr>
          <w:rFonts w:cs="Arial"/>
          <w:szCs w:val="24"/>
          <w:lang w:val="es-CR"/>
        </w:rPr>
        <w:t>Jeffry</w:t>
      </w:r>
      <w:proofErr w:type="spellEnd"/>
      <w:r w:rsidRPr="003155CE">
        <w:rPr>
          <w:rFonts w:cs="Arial"/>
          <w:szCs w:val="24"/>
          <w:lang w:val="es-CR"/>
        </w:rPr>
        <w:t xml:space="preserve"> A.; </w:t>
      </w:r>
      <w:proofErr w:type="spellStart"/>
      <w:r w:rsidRPr="003155CE">
        <w:rPr>
          <w:rFonts w:cs="Arial"/>
          <w:szCs w:val="24"/>
          <w:lang w:val="es-CR"/>
        </w:rPr>
        <w:t>SPINELLI</w:t>
      </w:r>
      <w:proofErr w:type="spellEnd"/>
      <w:r w:rsidRPr="003155CE">
        <w:rPr>
          <w:rFonts w:cs="Arial"/>
          <w:szCs w:val="24"/>
          <w:lang w:val="es-CR"/>
        </w:rPr>
        <w:t xml:space="preserve">, Stephen; TAN, </w:t>
      </w:r>
      <w:proofErr w:type="spellStart"/>
      <w:r w:rsidRPr="003155CE">
        <w:rPr>
          <w:rFonts w:cs="Arial"/>
          <w:szCs w:val="24"/>
          <w:lang w:val="es-CR"/>
        </w:rPr>
        <w:t>Yinglan</w:t>
      </w:r>
      <w:proofErr w:type="spellEnd"/>
      <w:r w:rsidRPr="003155CE">
        <w:rPr>
          <w:rFonts w:cs="Arial"/>
          <w:szCs w:val="24"/>
          <w:lang w:val="es-CR"/>
        </w:rPr>
        <w:t xml:space="preserve">. </w:t>
      </w:r>
      <w:r w:rsidRPr="003155CE">
        <w:rPr>
          <w:rFonts w:cs="Arial"/>
          <w:szCs w:val="24"/>
        </w:rPr>
        <w:t xml:space="preserve">New venture </w:t>
      </w:r>
      <w:proofErr w:type="spellStart"/>
      <w:r w:rsidRPr="003155CE">
        <w:rPr>
          <w:rFonts w:cs="Arial"/>
          <w:szCs w:val="24"/>
        </w:rPr>
        <w:t>creation</w:t>
      </w:r>
      <w:proofErr w:type="spellEnd"/>
      <w:r w:rsidRPr="003155CE">
        <w:rPr>
          <w:rFonts w:cs="Arial"/>
          <w:szCs w:val="24"/>
        </w:rPr>
        <w:t xml:space="preserve">: </w:t>
      </w:r>
      <w:proofErr w:type="spellStart"/>
      <w:r w:rsidRPr="003155CE">
        <w:rPr>
          <w:rFonts w:cs="Arial"/>
          <w:szCs w:val="24"/>
        </w:rPr>
        <w:t>Entrepreneurship</w:t>
      </w:r>
      <w:proofErr w:type="spellEnd"/>
      <w:r w:rsidRPr="003155CE">
        <w:rPr>
          <w:rFonts w:cs="Arial"/>
          <w:szCs w:val="24"/>
        </w:rPr>
        <w:t xml:space="preserve"> for </w:t>
      </w:r>
      <w:proofErr w:type="spellStart"/>
      <w:r w:rsidRPr="003155CE">
        <w:rPr>
          <w:rFonts w:cs="Arial"/>
          <w:szCs w:val="24"/>
        </w:rPr>
        <w:t>the</w:t>
      </w:r>
      <w:proofErr w:type="spellEnd"/>
      <w:r w:rsidRPr="003155CE">
        <w:rPr>
          <w:rFonts w:cs="Arial"/>
          <w:szCs w:val="24"/>
        </w:rPr>
        <w:t xml:space="preserve"> </w:t>
      </w:r>
      <w:proofErr w:type="spellStart"/>
      <w:r w:rsidRPr="003155CE">
        <w:rPr>
          <w:rFonts w:cs="Arial"/>
          <w:szCs w:val="24"/>
        </w:rPr>
        <w:t>21st</w:t>
      </w:r>
      <w:proofErr w:type="spellEnd"/>
      <w:r w:rsidRPr="003155CE">
        <w:rPr>
          <w:rFonts w:cs="Arial"/>
          <w:szCs w:val="24"/>
        </w:rPr>
        <w:t xml:space="preserve"> </w:t>
      </w:r>
      <w:proofErr w:type="spellStart"/>
      <w:r w:rsidRPr="003155CE">
        <w:rPr>
          <w:rFonts w:cs="Arial"/>
          <w:szCs w:val="24"/>
        </w:rPr>
        <w:t>century</w:t>
      </w:r>
      <w:proofErr w:type="spellEnd"/>
      <w:r w:rsidRPr="003155CE">
        <w:rPr>
          <w:rFonts w:cs="Arial"/>
          <w:szCs w:val="24"/>
        </w:rPr>
        <w:t xml:space="preserve">. </w:t>
      </w:r>
      <w:proofErr w:type="spellStart"/>
      <w:r w:rsidRPr="003155CE">
        <w:rPr>
          <w:rFonts w:cs="Arial"/>
          <w:b/>
          <w:szCs w:val="24"/>
        </w:rPr>
        <w:t>Burr</w:t>
      </w:r>
      <w:proofErr w:type="spellEnd"/>
      <w:r w:rsidRPr="003155CE">
        <w:rPr>
          <w:rFonts w:cs="Arial"/>
          <w:b/>
          <w:szCs w:val="24"/>
        </w:rPr>
        <w:t xml:space="preserve"> </w:t>
      </w:r>
      <w:proofErr w:type="spellStart"/>
      <w:r w:rsidRPr="003155CE">
        <w:rPr>
          <w:rFonts w:cs="Arial"/>
          <w:b/>
          <w:szCs w:val="24"/>
        </w:rPr>
        <w:t>Ridge</w:t>
      </w:r>
      <w:proofErr w:type="spellEnd"/>
      <w:r w:rsidRPr="003155CE">
        <w:rPr>
          <w:rFonts w:cs="Arial"/>
          <w:b/>
          <w:szCs w:val="24"/>
        </w:rPr>
        <w:t>, IL</w:t>
      </w:r>
      <w:r w:rsidRPr="003155CE">
        <w:rPr>
          <w:rFonts w:cs="Arial"/>
          <w:szCs w:val="24"/>
        </w:rPr>
        <w:t xml:space="preserve">: Irwin, </w:t>
      </w:r>
      <w:proofErr w:type="gramStart"/>
      <w:r w:rsidRPr="003155CE">
        <w:rPr>
          <w:rFonts w:cs="Arial"/>
          <w:szCs w:val="24"/>
        </w:rPr>
        <w:t>1994.</w:t>
      </w:r>
      <w:proofErr w:type="gramEnd"/>
      <w:r w:rsidRPr="003155CE">
        <w:rPr>
          <w:rFonts w:cs="Arial"/>
          <w:szCs w:val="24"/>
        </w:rPr>
        <w:t xml:space="preserve">IN: </w:t>
      </w:r>
      <w:r w:rsidRPr="003155CE">
        <w:rPr>
          <w:rStyle w:val="nfaseSutil"/>
          <w:rFonts w:cs="Arial"/>
          <w:i w:val="0"/>
          <w:color w:val="auto"/>
          <w:szCs w:val="24"/>
        </w:rPr>
        <w:t xml:space="preserve">: FERREIRA, </w:t>
      </w:r>
      <w:proofErr w:type="spellStart"/>
      <w:r w:rsidRPr="003155CE">
        <w:rPr>
          <w:rStyle w:val="nfaseSutil"/>
          <w:rFonts w:cs="Arial"/>
          <w:i w:val="0"/>
          <w:color w:val="auto"/>
          <w:szCs w:val="24"/>
        </w:rPr>
        <w:t>Luis</w:t>
      </w:r>
      <w:proofErr w:type="spellEnd"/>
      <w:r w:rsidRPr="003155CE">
        <w:rPr>
          <w:rStyle w:val="nfaseSutil"/>
          <w:rFonts w:cs="Arial"/>
          <w:i w:val="0"/>
          <w:color w:val="auto"/>
          <w:szCs w:val="24"/>
        </w:rPr>
        <w:t xml:space="preserve"> Fernando </w:t>
      </w:r>
      <w:proofErr w:type="spellStart"/>
      <w:r w:rsidRPr="003155CE">
        <w:rPr>
          <w:rStyle w:val="nfaseSutil"/>
          <w:rFonts w:cs="Arial"/>
          <w:i w:val="0"/>
          <w:color w:val="auto"/>
          <w:szCs w:val="24"/>
        </w:rPr>
        <w:t>Filardi</w:t>
      </w:r>
      <w:proofErr w:type="spellEnd"/>
      <w:r w:rsidRPr="003155CE">
        <w:rPr>
          <w:rStyle w:val="nfaseSutil"/>
          <w:rFonts w:cs="Arial"/>
          <w:i w:val="0"/>
          <w:color w:val="auto"/>
          <w:szCs w:val="24"/>
        </w:rPr>
        <w:t xml:space="preserve">; </w:t>
      </w:r>
      <w:r w:rsidRPr="003155CE">
        <w:rPr>
          <w:rFonts w:cs="Arial"/>
          <w:szCs w:val="24"/>
          <w:shd w:val="clear" w:color="auto" w:fill="FFFFFF"/>
        </w:rPr>
        <w:t xml:space="preserve"> </w:t>
      </w:r>
      <w:r w:rsidRPr="003155CE">
        <w:rPr>
          <w:rFonts w:cs="Arial"/>
          <w:szCs w:val="24"/>
        </w:rPr>
        <w:t xml:space="preserve">OLIVA, Fábio </w:t>
      </w:r>
      <w:proofErr w:type="spellStart"/>
      <w:r w:rsidRPr="003155CE">
        <w:rPr>
          <w:rFonts w:cs="Arial"/>
          <w:szCs w:val="24"/>
        </w:rPr>
        <w:t>Lotti</w:t>
      </w:r>
      <w:proofErr w:type="spellEnd"/>
      <w:r w:rsidRPr="003155CE">
        <w:rPr>
          <w:rFonts w:cs="Arial"/>
          <w:szCs w:val="24"/>
        </w:rPr>
        <w:t xml:space="preserve"> ; SANTOS, Silvio Aparecido dos; </w:t>
      </w:r>
      <w:proofErr w:type="spellStart"/>
      <w:r w:rsidRPr="003155CE">
        <w:rPr>
          <w:rFonts w:cs="Arial"/>
          <w:szCs w:val="24"/>
        </w:rPr>
        <w:t>HILDEBRAND</w:t>
      </w:r>
      <w:proofErr w:type="spellEnd"/>
      <w:r w:rsidRPr="003155CE">
        <w:rPr>
          <w:rFonts w:cs="Arial"/>
          <w:szCs w:val="24"/>
        </w:rPr>
        <w:t xml:space="preserve">,  Celso Cláudio de e </w:t>
      </w:r>
      <w:proofErr w:type="spellStart"/>
      <w:r w:rsidRPr="003155CE">
        <w:rPr>
          <w:rFonts w:cs="Arial"/>
          <w:szCs w:val="24"/>
        </w:rPr>
        <w:t>Grisi</w:t>
      </w:r>
      <w:proofErr w:type="spellEnd"/>
      <w:r w:rsidRPr="003155CE">
        <w:rPr>
          <w:rFonts w:cs="Arial"/>
          <w:szCs w:val="24"/>
        </w:rPr>
        <w:t xml:space="preserve"> e LIMA, Afonso Carneiro. </w:t>
      </w:r>
      <w:r w:rsidRPr="003155CE">
        <w:rPr>
          <w:rStyle w:val="nfaseSutil"/>
          <w:rFonts w:cs="Arial"/>
          <w:i w:val="0"/>
          <w:color w:val="auto"/>
          <w:szCs w:val="24"/>
        </w:rPr>
        <w:t>Análise quantitativa sobre a mortalidade precoce de micro e pequenas empresas da cidade de São Paulo. </w:t>
      </w:r>
      <w:r w:rsidRPr="003155CE">
        <w:rPr>
          <w:rStyle w:val="nfaseSutil"/>
          <w:rFonts w:cs="Arial"/>
          <w:b/>
          <w:i w:val="0"/>
          <w:color w:val="auto"/>
          <w:szCs w:val="24"/>
        </w:rPr>
        <w:t>Gestão e Produção</w:t>
      </w:r>
      <w:r w:rsidRPr="003155CE">
        <w:rPr>
          <w:rStyle w:val="nfaseSutil"/>
          <w:rFonts w:cs="Arial"/>
          <w:i w:val="0"/>
          <w:color w:val="auto"/>
          <w:szCs w:val="24"/>
        </w:rPr>
        <w:t>, v. 19, n. 4, p. 811-823, 2012</w:t>
      </w:r>
      <w:r w:rsidRPr="003155CE">
        <w:rPr>
          <w:rFonts w:cs="Arial"/>
          <w:bCs/>
          <w:szCs w:val="24"/>
        </w:rPr>
        <w:t xml:space="preserve">. </w:t>
      </w:r>
      <w:r w:rsidRPr="003155CE">
        <w:rPr>
          <w:rFonts w:cs="Arial"/>
          <w:szCs w:val="24"/>
          <w:shd w:val="clear" w:color="auto" w:fill="FFFFFF"/>
        </w:rPr>
        <w:t>Disponível</w:t>
      </w:r>
      <w:r w:rsidRPr="003155CE">
        <w:rPr>
          <w:rFonts w:cs="Arial"/>
          <w:i/>
          <w:szCs w:val="24"/>
          <w:shd w:val="clear" w:color="auto" w:fill="FFFFFF"/>
        </w:rPr>
        <w:t xml:space="preserve"> </w:t>
      </w:r>
      <w:r w:rsidRPr="003155CE">
        <w:rPr>
          <w:rFonts w:cs="Arial"/>
          <w:szCs w:val="24"/>
          <w:shd w:val="clear" w:color="auto" w:fill="FFFFFF"/>
        </w:rPr>
        <w:t>em:</w:t>
      </w:r>
      <w:r w:rsidRPr="003155CE">
        <w:rPr>
          <w:rFonts w:cs="Arial"/>
          <w:szCs w:val="24"/>
        </w:rPr>
        <w:t xml:space="preserve"> </w:t>
      </w:r>
      <w:hyperlink r:id="rId25" w:history="1">
        <w:r w:rsidRPr="003155CE">
          <w:rPr>
            <w:rStyle w:val="Hyperlink"/>
            <w:rFonts w:cs="Arial"/>
            <w:color w:val="auto"/>
            <w:szCs w:val="24"/>
            <w:u w:val="none"/>
            <w:shd w:val="clear" w:color="auto" w:fill="FFFFFF"/>
          </w:rPr>
          <w:t>http://www.scielo.br/pdf/gp/v19n4/a11v19n4</w:t>
        </w:r>
      </w:hyperlink>
      <w:proofErr w:type="gramStart"/>
      <w:r w:rsidRPr="003155CE">
        <w:rPr>
          <w:rFonts w:cs="Arial"/>
          <w:i/>
          <w:szCs w:val="24"/>
          <w:shd w:val="clear" w:color="auto" w:fill="FFFFFF"/>
        </w:rPr>
        <w:t xml:space="preserve"> </w:t>
      </w:r>
      <w:r w:rsidRPr="003155CE">
        <w:rPr>
          <w:rFonts w:cs="Arial"/>
          <w:szCs w:val="24"/>
          <w:shd w:val="clear" w:color="auto" w:fill="FFFFFF"/>
        </w:rPr>
        <w:t>.</w:t>
      </w:r>
      <w:proofErr w:type="gramEnd"/>
      <w:r w:rsidRPr="003155CE">
        <w:rPr>
          <w:rFonts w:cs="Arial"/>
          <w:szCs w:val="24"/>
          <w:shd w:val="clear" w:color="auto" w:fill="FFFFFF"/>
        </w:rPr>
        <w:t xml:space="preserve"> Acesso em: 15/07</w:t>
      </w:r>
    </w:p>
    <w:p w:rsidR="00757FDB" w:rsidRPr="003155CE" w:rsidRDefault="00757FDB" w:rsidP="003155CE">
      <w:pPr>
        <w:autoSpaceDE w:val="0"/>
        <w:autoSpaceDN w:val="0"/>
        <w:adjustRightInd w:val="0"/>
        <w:spacing w:line="240" w:lineRule="auto"/>
        <w:rPr>
          <w:rFonts w:cs="Arial"/>
          <w:bCs/>
          <w:szCs w:val="24"/>
        </w:rPr>
      </w:pPr>
      <w:r w:rsidRPr="003155CE">
        <w:rPr>
          <w:rFonts w:cs="Arial"/>
          <w:szCs w:val="24"/>
        </w:rPr>
        <w:t xml:space="preserve">Tribuna do Norte. Abrir uma empresa custa R$ 2 mil no RN.  Disponível em: </w:t>
      </w:r>
      <w:proofErr w:type="spellStart"/>
      <w:r w:rsidRPr="003155CE">
        <w:rPr>
          <w:rFonts w:cs="Arial"/>
          <w:szCs w:val="24"/>
          <w:shd w:val="clear" w:color="auto" w:fill="FFFFFF"/>
        </w:rPr>
        <w:t>JUCERN</w:t>
      </w:r>
      <w:proofErr w:type="spellEnd"/>
      <w:r w:rsidRPr="003155CE">
        <w:rPr>
          <w:rFonts w:cs="Arial"/>
          <w:szCs w:val="24"/>
          <w:shd w:val="clear" w:color="auto" w:fill="FFFFFF"/>
        </w:rPr>
        <w:t>, 2010</w:t>
      </w:r>
      <w:r w:rsidR="005A33B8" w:rsidRPr="003155CE">
        <w:rPr>
          <w:rFonts w:cs="Arial"/>
          <w:sz w:val="22"/>
          <w:szCs w:val="24"/>
          <w:shd w:val="clear" w:color="auto" w:fill="FFFFFF"/>
        </w:rPr>
        <w:t xml:space="preserve">. </w:t>
      </w:r>
      <w:proofErr w:type="gramStart"/>
      <w:r w:rsidRPr="003155CE">
        <w:rPr>
          <w:rFonts w:eastAsia="Calibri" w:cs="Arial"/>
          <w:szCs w:val="24"/>
        </w:rPr>
        <w:t>http://www.tribunadonorte.com.br/noticia/abrir-empresa-custa-r-2-mil-no-rn/155229</w:t>
      </w:r>
      <w:r w:rsidRPr="003155CE">
        <w:rPr>
          <w:rFonts w:cs="Arial"/>
          <w:szCs w:val="24"/>
        </w:rPr>
        <w:t xml:space="preserve"> .</w:t>
      </w:r>
      <w:proofErr w:type="gramEnd"/>
      <w:r w:rsidRPr="003155CE">
        <w:rPr>
          <w:rFonts w:cs="Arial"/>
          <w:szCs w:val="24"/>
          <w:shd w:val="clear" w:color="auto" w:fill="FFFFFF"/>
        </w:rPr>
        <w:t xml:space="preserve"> Acesso em: 08/09</w:t>
      </w:r>
      <w:r w:rsidRPr="003155CE">
        <w:rPr>
          <w:rFonts w:cs="Arial"/>
          <w:szCs w:val="24"/>
        </w:rPr>
        <w:t xml:space="preserve"> </w:t>
      </w:r>
    </w:p>
    <w:p w:rsidR="00757FDB" w:rsidRPr="007A7C4C" w:rsidRDefault="00757FDB" w:rsidP="00757FDB">
      <w:pPr>
        <w:autoSpaceDE w:val="0"/>
        <w:autoSpaceDN w:val="0"/>
        <w:adjustRightInd w:val="0"/>
        <w:spacing w:line="240" w:lineRule="auto"/>
        <w:rPr>
          <w:rFonts w:cs="Arial"/>
          <w:b/>
          <w:bCs/>
          <w:szCs w:val="24"/>
        </w:rPr>
      </w:pPr>
    </w:p>
    <w:p w:rsidR="00757FDB" w:rsidRPr="007A7C4C" w:rsidRDefault="00757FDB" w:rsidP="00757FDB">
      <w:pPr>
        <w:autoSpaceDE w:val="0"/>
        <w:autoSpaceDN w:val="0"/>
        <w:adjustRightInd w:val="0"/>
        <w:spacing w:line="240" w:lineRule="auto"/>
        <w:rPr>
          <w:rFonts w:cs="Arial"/>
          <w:b/>
          <w:bCs/>
          <w:szCs w:val="24"/>
        </w:rPr>
      </w:pPr>
    </w:p>
    <w:p w:rsidR="00757FDB" w:rsidRDefault="00757FDB" w:rsidP="00757FDB">
      <w:pPr>
        <w:autoSpaceDE w:val="0"/>
        <w:autoSpaceDN w:val="0"/>
        <w:adjustRightInd w:val="0"/>
        <w:spacing w:line="240" w:lineRule="auto"/>
        <w:rPr>
          <w:rFonts w:cs="Arial"/>
          <w:b/>
          <w:bCs/>
          <w:szCs w:val="24"/>
        </w:rPr>
      </w:pPr>
    </w:p>
    <w:p w:rsidR="005A33B8" w:rsidRDefault="005A33B8" w:rsidP="00757FDB">
      <w:pPr>
        <w:autoSpaceDE w:val="0"/>
        <w:autoSpaceDN w:val="0"/>
        <w:adjustRightInd w:val="0"/>
        <w:spacing w:line="240" w:lineRule="auto"/>
        <w:rPr>
          <w:rFonts w:cs="Arial"/>
          <w:b/>
          <w:bCs/>
          <w:szCs w:val="24"/>
        </w:rPr>
      </w:pPr>
    </w:p>
    <w:p w:rsidR="005A33B8" w:rsidRDefault="005A33B8" w:rsidP="00757FDB">
      <w:pPr>
        <w:autoSpaceDE w:val="0"/>
        <w:autoSpaceDN w:val="0"/>
        <w:adjustRightInd w:val="0"/>
        <w:spacing w:line="240" w:lineRule="auto"/>
        <w:rPr>
          <w:rFonts w:cs="Arial"/>
          <w:b/>
          <w:bCs/>
          <w:szCs w:val="24"/>
        </w:rPr>
      </w:pPr>
    </w:p>
    <w:p w:rsidR="005A33B8" w:rsidRDefault="005A33B8" w:rsidP="00757FDB">
      <w:pPr>
        <w:autoSpaceDE w:val="0"/>
        <w:autoSpaceDN w:val="0"/>
        <w:adjustRightInd w:val="0"/>
        <w:spacing w:line="240" w:lineRule="auto"/>
        <w:rPr>
          <w:rFonts w:cs="Arial"/>
          <w:b/>
          <w:bCs/>
          <w:szCs w:val="24"/>
        </w:rPr>
      </w:pPr>
    </w:p>
    <w:p w:rsidR="005A33B8" w:rsidRDefault="005A33B8" w:rsidP="00757FDB">
      <w:pPr>
        <w:autoSpaceDE w:val="0"/>
        <w:autoSpaceDN w:val="0"/>
        <w:adjustRightInd w:val="0"/>
        <w:spacing w:line="240" w:lineRule="auto"/>
        <w:rPr>
          <w:rFonts w:cs="Arial"/>
          <w:b/>
          <w:bCs/>
          <w:szCs w:val="24"/>
        </w:rPr>
      </w:pPr>
    </w:p>
    <w:p w:rsidR="005A33B8" w:rsidRDefault="005A33B8" w:rsidP="00757FDB">
      <w:pPr>
        <w:autoSpaceDE w:val="0"/>
        <w:autoSpaceDN w:val="0"/>
        <w:adjustRightInd w:val="0"/>
        <w:spacing w:line="240" w:lineRule="auto"/>
        <w:rPr>
          <w:rFonts w:cs="Arial"/>
          <w:b/>
          <w:bCs/>
          <w:szCs w:val="24"/>
        </w:rPr>
      </w:pPr>
    </w:p>
    <w:p w:rsidR="005A33B8" w:rsidRDefault="005A33B8" w:rsidP="00757FDB">
      <w:pPr>
        <w:autoSpaceDE w:val="0"/>
        <w:autoSpaceDN w:val="0"/>
        <w:adjustRightInd w:val="0"/>
        <w:spacing w:line="240" w:lineRule="auto"/>
        <w:rPr>
          <w:rFonts w:cs="Arial"/>
          <w:b/>
          <w:bCs/>
          <w:szCs w:val="24"/>
        </w:rPr>
      </w:pPr>
    </w:p>
    <w:p w:rsidR="005A33B8" w:rsidRDefault="005A33B8" w:rsidP="00757FDB">
      <w:pPr>
        <w:autoSpaceDE w:val="0"/>
        <w:autoSpaceDN w:val="0"/>
        <w:adjustRightInd w:val="0"/>
        <w:spacing w:line="240" w:lineRule="auto"/>
        <w:rPr>
          <w:rFonts w:cs="Arial"/>
          <w:b/>
          <w:bCs/>
          <w:szCs w:val="24"/>
        </w:rPr>
      </w:pPr>
    </w:p>
    <w:p w:rsidR="005A33B8" w:rsidRDefault="005A33B8" w:rsidP="00757FDB">
      <w:pPr>
        <w:autoSpaceDE w:val="0"/>
        <w:autoSpaceDN w:val="0"/>
        <w:adjustRightInd w:val="0"/>
        <w:spacing w:line="240" w:lineRule="auto"/>
        <w:rPr>
          <w:rFonts w:cs="Arial"/>
          <w:b/>
          <w:bCs/>
          <w:szCs w:val="24"/>
        </w:rPr>
      </w:pPr>
    </w:p>
    <w:p w:rsidR="005A33B8" w:rsidRDefault="005A33B8" w:rsidP="00757FDB">
      <w:pPr>
        <w:autoSpaceDE w:val="0"/>
        <w:autoSpaceDN w:val="0"/>
        <w:adjustRightInd w:val="0"/>
        <w:spacing w:line="240" w:lineRule="auto"/>
        <w:rPr>
          <w:rFonts w:cs="Arial"/>
          <w:b/>
          <w:bCs/>
          <w:szCs w:val="24"/>
        </w:rPr>
      </w:pPr>
    </w:p>
    <w:p w:rsidR="005A33B8" w:rsidRDefault="005A33B8" w:rsidP="00757FDB">
      <w:pPr>
        <w:autoSpaceDE w:val="0"/>
        <w:autoSpaceDN w:val="0"/>
        <w:adjustRightInd w:val="0"/>
        <w:spacing w:line="240" w:lineRule="auto"/>
        <w:rPr>
          <w:rFonts w:cs="Arial"/>
          <w:b/>
          <w:bCs/>
          <w:szCs w:val="24"/>
        </w:rPr>
      </w:pPr>
    </w:p>
    <w:p w:rsidR="005A33B8" w:rsidRDefault="005A33B8" w:rsidP="00757FDB">
      <w:pPr>
        <w:autoSpaceDE w:val="0"/>
        <w:autoSpaceDN w:val="0"/>
        <w:adjustRightInd w:val="0"/>
        <w:spacing w:line="240" w:lineRule="auto"/>
        <w:rPr>
          <w:rFonts w:cs="Arial"/>
          <w:b/>
          <w:bCs/>
          <w:szCs w:val="24"/>
        </w:rPr>
      </w:pPr>
    </w:p>
    <w:p w:rsidR="005A33B8" w:rsidRDefault="005A33B8" w:rsidP="00757FDB">
      <w:pPr>
        <w:autoSpaceDE w:val="0"/>
        <w:autoSpaceDN w:val="0"/>
        <w:adjustRightInd w:val="0"/>
        <w:spacing w:line="240" w:lineRule="auto"/>
        <w:rPr>
          <w:rFonts w:cs="Arial"/>
          <w:b/>
          <w:bCs/>
          <w:szCs w:val="24"/>
        </w:rPr>
      </w:pPr>
    </w:p>
    <w:p w:rsidR="005A33B8" w:rsidRDefault="005A33B8" w:rsidP="00757FDB">
      <w:pPr>
        <w:autoSpaceDE w:val="0"/>
        <w:autoSpaceDN w:val="0"/>
        <w:adjustRightInd w:val="0"/>
        <w:spacing w:line="240" w:lineRule="auto"/>
        <w:rPr>
          <w:rFonts w:cs="Arial"/>
          <w:b/>
          <w:bCs/>
          <w:szCs w:val="24"/>
        </w:rPr>
      </w:pPr>
    </w:p>
    <w:p w:rsidR="005A33B8" w:rsidRDefault="005A33B8" w:rsidP="00757FDB">
      <w:pPr>
        <w:autoSpaceDE w:val="0"/>
        <w:autoSpaceDN w:val="0"/>
        <w:adjustRightInd w:val="0"/>
        <w:spacing w:line="240" w:lineRule="auto"/>
        <w:rPr>
          <w:rFonts w:cs="Arial"/>
          <w:b/>
          <w:bCs/>
          <w:szCs w:val="24"/>
        </w:rPr>
      </w:pPr>
    </w:p>
    <w:p w:rsidR="005A33B8" w:rsidRPr="007A7C4C" w:rsidRDefault="005A33B8" w:rsidP="00757FDB">
      <w:pPr>
        <w:autoSpaceDE w:val="0"/>
        <w:autoSpaceDN w:val="0"/>
        <w:adjustRightInd w:val="0"/>
        <w:spacing w:line="240" w:lineRule="auto"/>
        <w:rPr>
          <w:rFonts w:cs="Arial"/>
          <w:b/>
          <w:bCs/>
          <w:szCs w:val="24"/>
        </w:rPr>
      </w:pPr>
    </w:p>
    <w:p w:rsidR="00757FDB" w:rsidRPr="007A7C4C" w:rsidRDefault="00757FDB" w:rsidP="00757FDB">
      <w:pPr>
        <w:autoSpaceDE w:val="0"/>
        <w:autoSpaceDN w:val="0"/>
        <w:adjustRightInd w:val="0"/>
        <w:spacing w:line="240" w:lineRule="auto"/>
        <w:rPr>
          <w:rFonts w:cs="Arial"/>
          <w:b/>
          <w:bCs/>
          <w:szCs w:val="24"/>
        </w:rPr>
      </w:pPr>
    </w:p>
    <w:p w:rsidR="00757FDB" w:rsidRDefault="003155CE" w:rsidP="003155CE">
      <w:pPr>
        <w:autoSpaceDE w:val="0"/>
        <w:autoSpaceDN w:val="0"/>
        <w:adjustRightInd w:val="0"/>
        <w:spacing w:line="240" w:lineRule="auto"/>
        <w:jc w:val="center"/>
        <w:rPr>
          <w:rFonts w:cs="Arial"/>
          <w:b/>
          <w:bCs/>
          <w:szCs w:val="24"/>
        </w:rPr>
      </w:pPr>
      <w:r w:rsidRPr="007A7C4C">
        <w:rPr>
          <w:rFonts w:cs="Arial"/>
          <w:b/>
          <w:bCs/>
          <w:szCs w:val="24"/>
        </w:rPr>
        <w:t>APÊNDICE</w:t>
      </w:r>
    </w:p>
    <w:p w:rsidR="003155CE" w:rsidRPr="007A7C4C" w:rsidRDefault="003155CE" w:rsidP="00757FDB">
      <w:pPr>
        <w:autoSpaceDE w:val="0"/>
        <w:autoSpaceDN w:val="0"/>
        <w:adjustRightInd w:val="0"/>
        <w:spacing w:line="240" w:lineRule="auto"/>
        <w:rPr>
          <w:rFonts w:cs="Arial"/>
          <w:b/>
          <w:bCs/>
          <w:szCs w:val="24"/>
        </w:rPr>
      </w:pPr>
    </w:p>
    <w:p w:rsidR="00757FDB" w:rsidRPr="007A7C4C" w:rsidRDefault="00757FDB" w:rsidP="003155CE">
      <w:pPr>
        <w:numPr>
          <w:ilvl w:val="0"/>
          <w:numId w:val="42"/>
        </w:numPr>
        <w:spacing w:line="276" w:lineRule="auto"/>
        <w:ind w:left="426" w:hanging="426"/>
        <w:rPr>
          <w:rFonts w:eastAsia="Calibri" w:cs="Arial"/>
          <w:szCs w:val="24"/>
        </w:rPr>
      </w:pPr>
      <w:r w:rsidRPr="007A7C4C">
        <w:rPr>
          <w:rFonts w:eastAsia="Calibri" w:cs="Arial"/>
          <w:szCs w:val="24"/>
        </w:rPr>
        <w:t xml:space="preserve">Como suporte para a pesquisa, a fim de conhecer melhor os negócios e os empreendedores foi realizada a seguinte entrevista: </w:t>
      </w:r>
    </w:p>
    <w:p w:rsidR="00757FDB" w:rsidRPr="007A7C4C" w:rsidRDefault="00757FDB" w:rsidP="003155CE">
      <w:pPr>
        <w:pStyle w:val="PargrafodaLista"/>
        <w:numPr>
          <w:ilvl w:val="0"/>
          <w:numId w:val="42"/>
        </w:numPr>
        <w:spacing w:after="200" w:line="276" w:lineRule="auto"/>
        <w:ind w:left="426" w:hanging="426"/>
        <w:rPr>
          <w:rFonts w:cs="Arial"/>
          <w:szCs w:val="24"/>
        </w:rPr>
      </w:pPr>
      <w:r w:rsidRPr="007A7C4C">
        <w:rPr>
          <w:rFonts w:cs="Arial"/>
          <w:szCs w:val="24"/>
        </w:rPr>
        <w:t>Qual é o seu nome e o nome da empresa?</w:t>
      </w:r>
    </w:p>
    <w:p w:rsidR="00757FDB" w:rsidRPr="007A7C4C" w:rsidRDefault="00757FDB" w:rsidP="003155CE">
      <w:pPr>
        <w:pStyle w:val="PargrafodaLista"/>
        <w:numPr>
          <w:ilvl w:val="0"/>
          <w:numId w:val="42"/>
        </w:numPr>
        <w:spacing w:after="200" w:line="276" w:lineRule="auto"/>
        <w:ind w:left="426" w:hanging="426"/>
        <w:rPr>
          <w:rFonts w:cs="Arial"/>
          <w:szCs w:val="24"/>
        </w:rPr>
      </w:pPr>
      <w:r w:rsidRPr="007A7C4C">
        <w:rPr>
          <w:rFonts w:cs="Arial"/>
          <w:szCs w:val="24"/>
        </w:rPr>
        <w:t xml:space="preserve">Em qual ano a empresa foi fundada? </w:t>
      </w:r>
    </w:p>
    <w:p w:rsidR="00757FDB" w:rsidRPr="007A7C4C" w:rsidRDefault="00757FDB" w:rsidP="003155CE">
      <w:pPr>
        <w:pStyle w:val="PargrafodaLista"/>
        <w:numPr>
          <w:ilvl w:val="0"/>
          <w:numId w:val="42"/>
        </w:numPr>
        <w:spacing w:after="200" w:line="276" w:lineRule="auto"/>
        <w:ind w:left="426" w:hanging="426"/>
        <w:rPr>
          <w:rFonts w:cs="Arial"/>
          <w:szCs w:val="24"/>
        </w:rPr>
      </w:pPr>
      <w:r w:rsidRPr="007A7C4C">
        <w:rPr>
          <w:rFonts w:cs="Arial"/>
          <w:szCs w:val="24"/>
        </w:rPr>
        <w:t>Por qual motivo a empresa você abriu a empresa?</w:t>
      </w:r>
    </w:p>
    <w:p w:rsidR="00757FDB" w:rsidRPr="007A7C4C" w:rsidRDefault="00757FDB" w:rsidP="003155CE">
      <w:pPr>
        <w:pStyle w:val="PargrafodaLista"/>
        <w:numPr>
          <w:ilvl w:val="0"/>
          <w:numId w:val="42"/>
        </w:numPr>
        <w:spacing w:after="200" w:line="276" w:lineRule="auto"/>
        <w:ind w:left="426" w:hanging="426"/>
        <w:rPr>
          <w:rFonts w:cs="Arial"/>
          <w:szCs w:val="24"/>
        </w:rPr>
      </w:pPr>
      <w:r w:rsidRPr="007A7C4C">
        <w:rPr>
          <w:rFonts w:cs="Arial"/>
          <w:szCs w:val="24"/>
        </w:rPr>
        <w:t>Qual é o objetivo da empresa?</w:t>
      </w:r>
    </w:p>
    <w:p w:rsidR="00757FDB" w:rsidRPr="007A7C4C" w:rsidRDefault="00757FDB" w:rsidP="003155CE">
      <w:pPr>
        <w:pStyle w:val="PargrafodaLista"/>
        <w:numPr>
          <w:ilvl w:val="0"/>
          <w:numId w:val="42"/>
        </w:numPr>
        <w:spacing w:after="200" w:line="276" w:lineRule="auto"/>
        <w:ind w:left="426" w:hanging="426"/>
        <w:rPr>
          <w:rFonts w:cs="Arial"/>
          <w:szCs w:val="24"/>
        </w:rPr>
      </w:pPr>
      <w:r w:rsidRPr="007A7C4C">
        <w:rPr>
          <w:rFonts w:cs="Arial"/>
          <w:szCs w:val="24"/>
        </w:rPr>
        <w:t>Quais foram as principais dificuldades antes de abrir</w:t>
      </w:r>
      <w:r w:rsidR="003155CE">
        <w:rPr>
          <w:rFonts w:cs="Arial"/>
          <w:szCs w:val="24"/>
        </w:rPr>
        <w:t xml:space="preserve"> </w:t>
      </w:r>
      <w:r w:rsidRPr="007A7C4C">
        <w:rPr>
          <w:rFonts w:cs="Arial"/>
          <w:szCs w:val="24"/>
        </w:rPr>
        <w:t>o negócio?</w:t>
      </w:r>
    </w:p>
    <w:p w:rsidR="00757FDB" w:rsidRPr="007A7C4C" w:rsidRDefault="00757FDB" w:rsidP="003155CE">
      <w:pPr>
        <w:pStyle w:val="PargrafodaLista"/>
        <w:numPr>
          <w:ilvl w:val="0"/>
          <w:numId w:val="42"/>
        </w:numPr>
        <w:spacing w:after="200" w:line="276" w:lineRule="auto"/>
        <w:ind w:left="426" w:hanging="426"/>
        <w:rPr>
          <w:rFonts w:cs="Arial"/>
          <w:szCs w:val="24"/>
        </w:rPr>
      </w:pPr>
      <w:r w:rsidRPr="007A7C4C">
        <w:rPr>
          <w:rFonts w:cs="Arial"/>
          <w:szCs w:val="24"/>
        </w:rPr>
        <w:t>Antes de abrir a empresa, foi realizado algum tipo de pesquisa para conhecer o mercado de atuação? Se sim como foi?</w:t>
      </w:r>
    </w:p>
    <w:p w:rsidR="00757FDB" w:rsidRPr="007A7C4C" w:rsidRDefault="00757FDB" w:rsidP="003155CE">
      <w:pPr>
        <w:pStyle w:val="PargrafodaLista"/>
        <w:numPr>
          <w:ilvl w:val="0"/>
          <w:numId w:val="42"/>
        </w:numPr>
        <w:spacing w:after="200" w:line="276" w:lineRule="auto"/>
        <w:ind w:left="426" w:hanging="426"/>
        <w:rPr>
          <w:rFonts w:cs="Arial"/>
          <w:szCs w:val="24"/>
        </w:rPr>
      </w:pPr>
      <w:r w:rsidRPr="007A7C4C">
        <w:rPr>
          <w:rFonts w:cs="Arial"/>
          <w:szCs w:val="24"/>
        </w:rPr>
        <w:t xml:space="preserve">Antes de abrir a sua empresa, você possuía algum conhecimento administrativo e/ou tinha experiência no ramo? </w:t>
      </w:r>
    </w:p>
    <w:p w:rsidR="00757FDB" w:rsidRPr="007A7C4C" w:rsidRDefault="00757FDB" w:rsidP="003155CE">
      <w:pPr>
        <w:pStyle w:val="PargrafodaLista"/>
        <w:numPr>
          <w:ilvl w:val="0"/>
          <w:numId w:val="42"/>
        </w:numPr>
        <w:spacing w:after="200" w:line="276" w:lineRule="auto"/>
        <w:ind w:left="426" w:hanging="426"/>
        <w:rPr>
          <w:rFonts w:cs="Arial"/>
          <w:szCs w:val="24"/>
        </w:rPr>
      </w:pPr>
      <w:r w:rsidRPr="007A7C4C">
        <w:rPr>
          <w:rFonts w:cs="Arial"/>
          <w:szCs w:val="24"/>
        </w:rPr>
        <w:t>Quais são as principais dificuldades enfrentadas pela a empresa no momento?</w:t>
      </w:r>
    </w:p>
    <w:p w:rsidR="00757FDB" w:rsidRPr="007A7C4C" w:rsidRDefault="00757FDB" w:rsidP="003155CE">
      <w:pPr>
        <w:pStyle w:val="PargrafodaLista"/>
        <w:numPr>
          <w:ilvl w:val="0"/>
          <w:numId w:val="42"/>
        </w:numPr>
        <w:spacing w:after="200" w:line="276" w:lineRule="auto"/>
        <w:ind w:left="426" w:hanging="426"/>
        <w:rPr>
          <w:rFonts w:cs="Arial"/>
          <w:szCs w:val="24"/>
        </w:rPr>
      </w:pPr>
      <w:r w:rsidRPr="007A7C4C">
        <w:rPr>
          <w:rFonts w:cs="Arial"/>
          <w:szCs w:val="24"/>
        </w:rPr>
        <w:t>Como é realizado o controle financeiro da empresa?</w:t>
      </w:r>
    </w:p>
    <w:p w:rsidR="00757FDB" w:rsidRPr="007A7C4C" w:rsidRDefault="00757FDB" w:rsidP="003155CE">
      <w:pPr>
        <w:pStyle w:val="PargrafodaLista"/>
        <w:numPr>
          <w:ilvl w:val="0"/>
          <w:numId w:val="42"/>
        </w:numPr>
        <w:spacing w:after="200" w:line="276" w:lineRule="auto"/>
        <w:ind w:left="426" w:hanging="426"/>
        <w:rPr>
          <w:rFonts w:cs="Arial"/>
          <w:szCs w:val="24"/>
        </w:rPr>
      </w:pPr>
      <w:r w:rsidRPr="007A7C4C">
        <w:rPr>
          <w:rFonts w:cs="Arial"/>
          <w:szCs w:val="24"/>
        </w:rPr>
        <w:t xml:space="preserve">A empresa tem objetivos e metas estabelecidos? Se sim, como são feitos? </w:t>
      </w:r>
    </w:p>
    <w:p w:rsidR="00757FDB" w:rsidRPr="007A7C4C" w:rsidRDefault="00757FDB" w:rsidP="003155CE">
      <w:pPr>
        <w:pStyle w:val="PargrafodaLista"/>
        <w:numPr>
          <w:ilvl w:val="0"/>
          <w:numId w:val="42"/>
        </w:numPr>
        <w:spacing w:after="200" w:line="276" w:lineRule="auto"/>
        <w:ind w:left="426" w:hanging="426"/>
        <w:rPr>
          <w:rFonts w:cs="Arial"/>
          <w:szCs w:val="24"/>
        </w:rPr>
      </w:pPr>
      <w:r w:rsidRPr="007A7C4C">
        <w:rPr>
          <w:rFonts w:cs="Arial"/>
          <w:szCs w:val="24"/>
        </w:rPr>
        <w:t>As vendas dos produtos oferecidos na loja estão de acordo com o esperado?</w:t>
      </w:r>
    </w:p>
    <w:p w:rsidR="00757FDB" w:rsidRPr="007A7C4C" w:rsidRDefault="00757FDB" w:rsidP="003155CE">
      <w:pPr>
        <w:pStyle w:val="PargrafodaLista"/>
        <w:numPr>
          <w:ilvl w:val="0"/>
          <w:numId w:val="42"/>
        </w:numPr>
        <w:spacing w:after="200" w:line="276" w:lineRule="auto"/>
        <w:ind w:left="426" w:hanging="426"/>
        <w:rPr>
          <w:rFonts w:cs="Arial"/>
          <w:szCs w:val="24"/>
        </w:rPr>
      </w:pPr>
      <w:r w:rsidRPr="007A7C4C">
        <w:rPr>
          <w:rFonts w:cs="Arial"/>
          <w:szCs w:val="24"/>
        </w:rPr>
        <w:t xml:space="preserve">Como são </w:t>
      </w:r>
      <w:r w:rsidR="003155CE" w:rsidRPr="007A7C4C">
        <w:rPr>
          <w:rFonts w:cs="Arial"/>
          <w:szCs w:val="24"/>
        </w:rPr>
        <w:t>realizados os fornecimentos e a escolha dos produtos vendidos</w:t>
      </w:r>
      <w:r w:rsidRPr="007A7C4C">
        <w:rPr>
          <w:rFonts w:cs="Arial"/>
          <w:szCs w:val="24"/>
        </w:rPr>
        <w:t>?</w:t>
      </w:r>
    </w:p>
    <w:p w:rsidR="00757FDB" w:rsidRPr="007A7C4C" w:rsidRDefault="00757FDB" w:rsidP="003155CE">
      <w:pPr>
        <w:pStyle w:val="PargrafodaLista"/>
        <w:numPr>
          <w:ilvl w:val="0"/>
          <w:numId w:val="42"/>
        </w:numPr>
        <w:spacing w:after="200" w:line="276" w:lineRule="auto"/>
        <w:ind w:left="426" w:hanging="426"/>
        <w:rPr>
          <w:rFonts w:cs="Arial"/>
          <w:szCs w:val="24"/>
        </w:rPr>
      </w:pPr>
      <w:r w:rsidRPr="007A7C4C">
        <w:rPr>
          <w:rFonts w:cs="Arial"/>
          <w:szCs w:val="24"/>
        </w:rPr>
        <w:t>Como a empresa fideliza sua clientela?</w:t>
      </w:r>
    </w:p>
    <w:p w:rsidR="00757FDB" w:rsidRPr="007A7C4C" w:rsidRDefault="00757FDB" w:rsidP="003155CE">
      <w:pPr>
        <w:pStyle w:val="PargrafodaLista"/>
        <w:numPr>
          <w:ilvl w:val="0"/>
          <w:numId w:val="42"/>
        </w:numPr>
        <w:spacing w:after="200" w:line="276" w:lineRule="auto"/>
        <w:ind w:left="426" w:hanging="426"/>
        <w:rPr>
          <w:rFonts w:cs="Arial"/>
          <w:szCs w:val="24"/>
        </w:rPr>
      </w:pPr>
      <w:r w:rsidRPr="007A7C4C">
        <w:rPr>
          <w:rFonts w:cs="Arial"/>
          <w:szCs w:val="24"/>
        </w:rPr>
        <w:t>Você acha que o Estado dá algum tipo de incentivo para os pequenos negócios? Se sim, quais são?</w:t>
      </w:r>
    </w:p>
    <w:p w:rsidR="00757FDB" w:rsidRPr="007A7C4C" w:rsidRDefault="00757FDB" w:rsidP="003155CE">
      <w:pPr>
        <w:pStyle w:val="PargrafodaLista"/>
        <w:numPr>
          <w:ilvl w:val="0"/>
          <w:numId w:val="42"/>
        </w:numPr>
        <w:spacing w:after="200" w:line="276" w:lineRule="auto"/>
        <w:ind w:left="426" w:hanging="426"/>
        <w:rPr>
          <w:rFonts w:cs="Arial"/>
          <w:szCs w:val="24"/>
        </w:rPr>
      </w:pPr>
      <w:r w:rsidRPr="007A7C4C">
        <w:rPr>
          <w:rFonts w:cs="Arial"/>
          <w:szCs w:val="24"/>
        </w:rPr>
        <w:t>Caso seu negócio fosse à falência, você abriria outra empresa do mesmo ramo, com ramo diferente, ou desistiria?</w:t>
      </w:r>
    </w:p>
    <w:p w:rsidR="00757FDB" w:rsidRPr="007A7C4C" w:rsidRDefault="00757FDB" w:rsidP="003155CE">
      <w:pPr>
        <w:pStyle w:val="PargrafodaLista"/>
        <w:numPr>
          <w:ilvl w:val="0"/>
          <w:numId w:val="42"/>
        </w:numPr>
        <w:spacing w:after="200" w:line="276" w:lineRule="auto"/>
        <w:ind w:left="426" w:hanging="426"/>
        <w:rPr>
          <w:rFonts w:cs="Arial"/>
          <w:szCs w:val="24"/>
        </w:rPr>
      </w:pPr>
      <w:r w:rsidRPr="007A7C4C">
        <w:rPr>
          <w:rFonts w:cs="Arial"/>
          <w:szCs w:val="24"/>
        </w:rPr>
        <w:t>Como dono e empreendedor da empresa você se sente satisfeito com o negocio? Por quê?</w:t>
      </w:r>
    </w:p>
    <w:p w:rsidR="00757FDB" w:rsidRPr="007A7C4C" w:rsidRDefault="00757FDB" w:rsidP="003155CE">
      <w:pPr>
        <w:pStyle w:val="PargrafodaLista"/>
        <w:numPr>
          <w:ilvl w:val="0"/>
          <w:numId w:val="42"/>
        </w:numPr>
        <w:spacing w:after="200" w:line="276" w:lineRule="auto"/>
        <w:ind w:left="426" w:hanging="426"/>
        <w:rPr>
          <w:rFonts w:cs="Arial"/>
          <w:szCs w:val="24"/>
        </w:rPr>
      </w:pPr>
      <w:r w:rsidRPr="007A7C4C">
        <w:rPr>
          <w:rFonts w:cs="Arial"/>
          <w:szCs w:val="24"/>
        </w:rPr>
        <w:t>Qual conselho você daria para os novos empreendedores que pretendem abrir uma empresa?</w:t>
      </w:r>
    </w:p>
    <w:p w:rsidR="00757FDB" w:rsidRPr="007A7C4C" w:rsidRDefault="00757FDB" w:rsidP="003155CE">
      <w:pPr>
        <w:pStyle w:val="Default"/>
        <w:tabs>
          <w:tab w:val="left" w:pos="851"/>
        </w:tabs>
        <w:spacing w:line="276" w:lineRule="auto"/>
        <w:ind w:left="426" w:hanging="426"/>
        <w:jc w:val="both"/>
        <w:rPr>
          <w:rFonts w:ascii="Roboto Lt" w:hAnsi="Roboto Lt" w:cs="Arial"/>
          <w:bCs/>
          <w:szCs w:val="22"/>
        </w:rPr>
      </w:pPr>
    </w:p>
    <w:p w:rsidR="00757FDB" w:rsidRPr="007A7C4C" w:rsidRDefault="00757FDB" w:rsidP="00757FDB">
      <w:pPr>
        <w:rPr>
          <w:rFonts w:cs="Arial"/>
        </w:rPr>
      </w:pPr>
    </w:p>
    <w:p w:rsidR="000379C3" w:rsidRPr="00757FDB" w:rsidRDefault="000379C3" w:rsidP="00757FDB"/>
    <w:sectPr w:rsidR="000379C3" w:rsidRPr="00757FDB" w:rsidSect="003C4960">
      <w:headerReference w:type="default" r:id="rId26"/>
      <w:footerReference w:type="default" r:id="rId27"/>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55C" w:rsidRDefault="00CD355C" w:rsidP="00C22554">
      <w:pPr>
        <w:spacing w:line="240" w:lineRule="auto"/>
      </w:pPr>
      <w:r>
        <w:separator/>
      </w:r>
    </w:p>
  </w:endnote>
  <w:endnote w:type="continuationSeparator" w:id="0">
    <w:p w:rsidR="00CD355C" w:rsidRDefault="00CD355C"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t">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0E647F">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55C" w:rsidRDefault="00CD355C" w:rsidP="00C22554">
      <w:pPr>
        <w:spacing w:line="240" w:lineRule="auto"/>
      </w:pPr>
      <w:r>
        <w:separator/>
      </w:r>
    </w:p>
  </w:footnote>
  <w:footnote w:type="continuationSeparator" w:id="0">
    <w:p w:rsidR="00CD355C" w:rsidRDefault="00CD355C"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7A42E76F" wp14:editId="73B57579">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1">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2">
    <w:nsid w:val="04AE3185"/>
    <w:multiLevelType w:val="hybridMultilevel"/>
    <w:tmpl w:val="EA4CE7A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8031C4B"/>
    <w:multiLevelType w:val="multilevel"/>
    <w:tmpl w:val="37480FB0"/>
    <w:lvl w:ilvl="0">
      <w:start w:val="1"/>
      <w:numFmt w:val="decimal"/>
      <w:lvlText w:val="%1."/>
      <w:lvlJc w:val="left"/>
      <w:pPr>
        <w:ind w:left="720" w:hanging="360"/>
      </w:pPr>
      <w:rPr>
        <w:rFonts w:ascii="Arial" w:hAnsi="Arial" w:cs="Arial"/>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8F12FD1"/>
    <w:multiLevelType w:val="hybridMultilevel"/>
    <w:tmpl w:val="EEF6ED94"/>
    <w:lvl w:ilvl="0" w:tplc="33F2405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nsid w:val="0DAB057F"/>
    <w:multiLevelType w:val="hybridMultilevel"/>
    <w:tmpl w:val="AF9C93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1CA1E78"/>
    <w:multiLevelType w:val="hybridMultilevel"/>
    <w:tmpl w:val="57FE447A"/>
    <w:lvl w:ilvl="0" w:tplc="0416000F">
      <w:start w:val="1"/>
      <w:numFmt w:val="decimal"/>
      <w:lvlText w:val="%1."/>
      <w:lvlJc w:val="left"/>
      <w:pPr>
        <w:ind w:left="786" w:hanging="360"/>
      </w:p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8">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9">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79A1B40"/>
    <w:multiLevelType w:val="multilevel"/>
    <w:tmpl w:val="306297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2">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00211C6"/>
    <w:multiLevelType w:val="hybridMultilevel"/>
    <w:tmpl w:val="F6DCD8E0"/>
    <w:lvl w:ilvl="0" w:tplc="00B68C40">
      <w:start w:val="4"/>
      <w:numFmt w:val="decimal"/>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4E34BF5"/>
    <w:multiLevelType w:val="hybridMultilevel"/>
    <w:tmpl w:val="F0AA51B2"/>
    <w:lvl w:ilvl="0" w:tplc="F50676CC">
      <w:start w:val="4"/>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AAC4146"/>
    <w:multiLevelType w:val="multilevel"/>
    <w:tmpl w:val="A19EB7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B422FDF"/>
    <w:multiLevelType w:val="multilevel"/>
    <w:tmpl w:val="6D2A58BC"/>
    <w:lvl w:ilvl="0">
      <w:start w:val="2"/>
      <w:numFmt w:val="decimal"/>
      <w:lvlText w:val="%1."/>
      <w:lvlJc w:val="left"/>
      <w:pPr>
        <w:ind w:left="1070" w:hanging="360"/>
      </w:pPr>
      <w:rPr>
        <w:vertAlign w:val="baseline"/>
      </w:rPr>
    </w:lvl>
    <w:lvl w:ilvl="1">
      <w:start w:val="1"/>
      <w:numFmt w:val="lowerLetter"/>
      <w:lvlText w:val="%2."/>
      <w:lvlJc w:val="left"/>
      <w:pPr>
        <w:ind w:left="1790" w:hanging="360"/>
      </w:pPr>
      <w:rPr>
        <w:vertAlign w:val="baseline"/>
      </w:rPr>
    </w:lvl>
    <w:lvl w:ilvl="2">
      <w:start w:val="1"/>
      <w:numFmt w:val="lowerRoman"/>
      <w:lvlText w:val="%3."/>
      <w:lvlJc w:val="right"/>
      <w:pPr>
        <w:ind w:left="2510" w:hanging="180"/>
      </w:pPr>
      <w:rPr>
        <w:vertAlign w:val="baseline"/>
      </w:rPr>
    </w:lvl>
    <w:lvl w:ilvl="3">
      <w:start w:val="1"/>
      <w:numFmt w:val="decimal"/>
      <w:lvlText w:val="%4."/>
      <w:lvlJc w:val="left"/>
      <w:pPr>
        <w:ind w:left="3230" w:hanging="360"/>
      </w:pPr>
      <w:rPr>
        <w:vertAlign w:val="baseline"/>
      </w:rPr>
    </w:lvl>
    <w:lvl w:ilvl="4">
      <w:start w:val="1"/>
      <w:numFmt w:val="lowerLetter"/>
      <w:lvlText w:val="%5."/>
      <w:lvlJc w:val="left"/>
      <w:pPr>
        <w:ind w:left="3950" w:hanging="360"/>
      </w:pPr>
      <w:rPr>
        <w:vertAlign w:val="baseline"/>
      </w:rPr>
    </w:lvl>
    <w:lvl w:ilvl="5">
      <w:start w:val="1"/>
      <w:numFmt w:val="lowerRoman"/>
      <w:lvlText w:val="%6."/>
      <w:lvlJc w:val="right"/>
      <w:pPr>
        <w:ind w:left="4670" w:hanging="180"/>
      </w:pPr>
      <w:rPr>
        <w:vertAlign w:val="baseline"/>
      </w:rPr>
    </w:lvl>
    <w:lvl w:ilvl="6">
      <w:start w:val="1"/>
      <w:numFmt w:val="decimal"/>
      <w:lvlText w:val="%7."/>
      <w:lvlJc w:val="left"/>
      <w:pPr>
        <w:ind w:left="5390" w:hanging="360"/>
      </w:pPr>
      <w:rPr>
        <w:vertAlign w:val="baseline"/>
      </w:rPr>
    </w:lvl>
    <w:lvl w:ilvl="7">
      <w:start w:val="1"/>
      <w:numFmt w:val="lowerLetter"/>
      <w:lvlText w:val="%8."/>
      <w:lvlJc w:val="left"/>
      <w:pPr>
        <w:ind w:left="6110" w:hanging="360"/>
      </w:pPr>
      <w:rPr>
        <w:vertAlign w:val="baseline"/>
      </w:rPr>
    </w:lvl>
    <w:lvl w:ilvl="8">
      <w:start w:val="1"/>
      <w:numFmt w:val="lowerRoman"/>
      <w:lvlText w:val="%9."/>
      <w:lvlJc w:val="right"/>
      <w:pPr>
        <w:ind w:left="6830" w:hanging="180"/>
      </w:pPr>
      <w:rPr>
        <w:vertAlign w:val="baseline"/>
      </w:rPr>
    </w:lvl>
  </w:abstractNum>
  <w:abstractNum w:abstractNumId="17">
    <w:nsid w:val="32907ED5"/>
    <w:multiLevelType w:val="hybridMultilevel"/>
    <w:tmpl w:val="2806B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33DB1342"/>
    <w:multiLevelType w:val="hybridMultilevel"/>
    <w:tmpl w:val="DFC66402"/>
    <w:lvl w:ilvl="0" w:tplc="FAD2EFBE">
      <w:start w:val="1"/>
      <w:numFmt w:val="lowerLetter"/>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FCA726">
      <w:start w:val="1"/>
      <w:numFmt w:val="lowerLetter"/>
      <w:lvlText w:val="%2"/>
      <w:lvlJc w:val="left"/>
      <w:pPr>
        <w:ind w:left="1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9A34DC">
      <w:start w:val="1"/>
      <w:numFmt w:val="lowerRoman"/>
      <w:lvlText w:val="%3"/>
      <w:lvlJc w:val="left"/>
      <w:pPr>
        <w:ind w:left="2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1EE680">
      <w:start w:val="1"/>
      <w:numFmt w:val="decimal"/>
      <w:lvlText w:val="%4"/>
      <w:lvlJc w:val="left"/>
      <w:pPr>
        <w:ind w:left="2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3A4276">
      <w:start w:val="1"/>
      <w:numFmt w:val="lowerLetter"/>
      <w:lvlText w:val="%5"/>
      <w:lvlJc w:val="left"/>
      <w:pPr>
        <w:ind w:left="3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5C7FC4">
      <w:start w:val="1"/>
      <w:numFmt w:val="lowerRoman"/>
      <w:lvlText w:val="%6"/>
      <w:lvlJc w:val="left"/>
      <w:pPr>
        <w:ind w:left="4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B2DAAE">
      <w:start w:val="1"/>
      <w:numFmt w:val="decimal"/>
      <w:lvlText w:val="%7"/>
      <w:lvlJc w:val="left"/>
      <w:pPr>
        <w:ind w:left="4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32BCDA">
      <w:start w:val="1"/>
      <w:numFmt w:val="lowerLetter"/>
      <w:lvlText w:val="%8"/>
      <w:lvlJc w:val="left"/>
      <w:pPr>
        <w:ind w:left="5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BCC19E">
      <w:start w:val="1"/>
      <w:numFmt w:val="lowerRoman"/>
      <w:lvlText w:val="%9"/>
      <w:lvlJc w:val="left"/>
      <w:pPr>
        <w:ind w:left="6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347112A4"/>
    <w:multiLevelType w:val="hybridMultilevel"/>
    <w:tmpl w:val="0358AAAE"/>
    <w:lvl w:ilvl="0" w:tplc="6394A83E">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7754775"/>
    <w:multiLevelType w:val="hybridMultilevel"/>
    <w:tmpl w:val="3842C97E"/>
    <w:lvl w:ilvl="0" w:tplc="F5BA89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23">
    <w:nsid w:val="397A4AA3"/>
    <w:multiLevelType w:val="hybridMultilevel"/>
    <w:tmpl w:val="4698B2FA"/>
    <w:lvl w:ilvl="0" w:tplc="5FA839B6">
      <w:start w:val="1"/>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053010E"/>
    <w:multiLevelType w:val="multilevel"/>
    <w:tmpl w:val="78EC6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4B635098"/>
    <w:multiLevelType w:val="hybridMultilevel"/>
    <w:tmpl w:val="E82ECBE4"/>
    <w:lvl w:ilvl="0" w:tplc="DF0E997E">
      <w:start w:val="6"/>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0">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62883991"/>
    <w:multiLevelType w:val="multilevel"/>
    <w:tmpl w:val="391A18A8"/>
    <w:lvl w:ilvl="0">
      <w:start w:val="1"/>
      <w:numFmt w:val="decimal"/>
      <w:lvlText w:val="%1"/>
      <w:lvlJc w:val="left"/>
      <w:pPr>
        <w:ind w:left="1088" w:hanging="201"/>
      </w:pPr>
      <w:rPr>
        <w:rFonts w:ascii="Arial" w:eastAsia="Arial" w:hAnsi="Arial" w:cs="Arial"/>
        <w:b/>
        <w:sz w:val="24"/>
        <w:szCs w:val="24"/>
        <w:vertAlign w:val="baseline"/>
      </w:rPr>
    </w:lvl>
    <w:lvl w:ilvl="1">
      <w:start w:val="1"/>
      <w:numFmt w:val="decimal"/>
      <w:lvlText w:val="%1.%2."/>
      <w:lvlJc w:val="left"/>
      <w:pPr>
        <w:ind w:left="820" w:hanging="605"/>
      </w:pPr>
      <w:rPr>
        <w:rFonts w:ascii="Arial" w:eastAsia="Arial" w:hAnsi="Arial" w:cs="Arial"/>
        <w:b/>
        <w:sz w:val="24"/>
        <w:szCs w:val="24"/>
        <w:vertAlign w:val="baseline"/>
      </w:rPr>
    </w:lvl>
    <w:lvl w:ilvl="2">
      <w:numFmt w:val="bullet"/>
      <w:lvlText w:val="•"/>
      <w:lvlJc w:val="left"/>
      <w:pPr>
        <w:ind w:left="1420" w:hanging="605"/>
      </w:pPr>
      <w:rPr>
        <w:vertAlign w:val="baseline"/>
      </w:rPr>
    </w:lvl>
    <w:lvl w:ilvl="3">
      <w:numFmt w:val="bullet"/>
      <w:lvlText w:val="•"/>
      <w:lvlJc w:val="left"/>
      <w:pPr>
        <w:ind w:left="2583" w:hanging="605"/>
      </w:pPr>
      <w:rPr>
        <w:vertAlign w:val="baseline"/>
      </w:rPr>
    </w:lvl>
    <w:lvl w:ilvl="4">
      <w:numFmt w:val="bullet"/>
      <w:lvlText w:val="•"/>
      <w:lvlJc w:val="left"/>
      <w:pPr>
        <w:ind w:left="3747" w:hanging="605"/>
      </w:pPr>
      <w:rPr>
        <w:vertAlign w:val="baseline"/>
      </w:rPr>
    </w:lvl>
    <w:lvl w:ilvl="5">
      <w:numFmt w:val="bullet"/>
      <w:lvlText w:val="•"/>
      <w:lvlJc w:val="left"/>
      <w:pPr>
        <w:ind w:left="4910" w:hanging="605"/>
      </w:pPr>
      <w:rPr>
        <w:vertAlign w:val="baseline"/>
      </w:rPr>
    </w:lvl>
    <w:lvl w:ilvl="6">
      <w:numFmt w:val="bullet"/>
      <w:lvlText w:val="•"/>
      <w:lvlJc w:val="left"/>
      <w:pPr>
        <w:ind w:left="6074" w:hanging="605"/>
      </w:pPr>
      <w:rPr>
        <w:vertAlign w:val="baseline"/>
      </w:rPr>
    </w:lvl>
    <w:lvl w:ilvl="7">
      <w:numFmt w:val="bullet"/>
      <w:lvlText w:val="•"/>
      <w:lvlJc w:val="left"/>
      <w:pPr>
        <w:ind w:left="7238" w:hanging="605"/>
      </w:pPr>
      <w:rPr>
        <w:vertAlign w:val="baseline"/>
      </w:rPr>
    </w:lvl>
    <w:lvl w:ilvl="8">
      <w:numFmt w:val="bullet"/>
      <w:lvlText w:val="•"/>
      <w:lvlJc w:val="left"/>
      <w:pPr>
        <w:ind w:left="8401" w:hanging="605"/>
      </w:pPr>
      <w:rPr>
        <w:vertAlign w:val="baseline"/>
      </w:rPr>
    </w:lvl>
  </w:abstractNum>
  <w:abstractNum w:abstractNumId="33">
    <w:nsid w:val="63B85ADF"/>
    <w:multiLevelType w:val="hybridMultilevel"/>
    <w:tmpl w:val="612A2686"/>
    <w:lvl w:ilvl="0" w:tplc="B5609BAA">
      <w:start w:val="1"/>
      <w:numFmt w:val="decimal"/>
      <w:lvlText w:val="%1"/>
      <w:lvlJc w:val="left"/>
      <w:pPr>
        <w:ind w:left="360" w:hanging="360"/>
      </w:pPr>
      <w:rPr>
        <w:rFonts w:hint="default"/>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4">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F986781"/>
    <w:multiLevelType w:val="multilevel"/>
    <w:tmpl w:val="298C560E"/>
    <w:lvl w:ilvl="0">
      <w:start w:val="3"/>
      <w:numFmt w:val="decimal"/>
      <w:lvlText w:val="%1"/>
      <w:lvlJc w:val="left"/>
      <w:pPr>
        <w:ind w:left="1448" w:hanging="360"/>
      </w:pPr>
      <w:rPr>
        <w:vertAlign w:val="baseline"/>
      </w:rPr>
    </w:lvl>
    <w:lvl w:ilvl="1">
      <w:start w:val="1"/>
      <w:numFmt w:val="lowerLetter"/>
      <w:lvlText w:val="%2."/>
      <w:lvlJc w:val="left"/>
      <w:pPr>
        <w:ind w:left="2168" w:hanging="360"/>
      </w:pPr>
      <w:rPr>
        <w:vertAlign w:val="baseline"/>
      </w:rPr>
    </w:lvl>
    <w:lvl w:ilvl="2">
      <w:start w:val="1"/>
      <w:numFmt w:val="lowerRoman"/>
      <w:lvlText w:val="%3."/>
      <w:lvlJc w:val="right"/>
      <w:pPr>
        <w:ind w:left="2888" w:hanging="180"/>
      </w:pPr>
      <w:rPr>
        <w:vertAlign w:val="baseline"/>
      </w:rPr>
    </w:lvl>
    <w:lvl w:ilvl="3">
      <w:start w:val="1"/>
      <w:numFmt w:val="decimal"/>
      <w:lvlText w:val="%4."/>
      <w:lvlJc w:val="left"/>
      <w:pPr>
        <w:ind w:left="3608" w:hanging="360"/>
      </w:pPr>
      <w:rPr>
        <w:vertAlign w:val="baseline"/>
      </w:rPr>
    </w:lvl>
    <w:lvl w:ilvl="4">
      <w:start w:val="1"/>
      <w:numFmt w:val="lowerLetter"/>
      <w:lvlText w:val="%5."/>
      <w:lvlJc w:val="left"/>
      <w:pPr>
        <w:ind w:left="4328" w:hanging="360"/>
      </w:pPr>
      <w:rPr>
        <w:vertAlign w:val="baseline"/>
      </w:rPr>
    </w:lvl>
    <w:lvl w:ilvl="5">
      <w:start w:val="1"/>
      <w:numFmt w:val="lowerRoman"/>
      <w:lvlText w:val="%6."/>
      <w:lvlJc w:val="right"/>
      <w:pPr>
        <w:ind w:left="5048" w:hanging="180"/>
      </w:pPr>
      <w:rPr>
        <w:vertAlign w:val="baseline"/>
      </w:rPr>
    </w:lvl>
    <w:lvl w:ilvl="6">
      <w:start w:val="1"/>
      <w:numFmt w:val="decimal"/>
      <w:lvlText w:val="%7."/>
      <w:lvlJc w:val="left"/>
      <w:pPr>
        <w:ind w:left="5768" w:hanging="360"/>
      </w:pPr>
      <w:rPr>
        <w:vertAlign w:val="baseline"/>
      </w:rPr>
    </w:lvl>
    <w:lvl w:ilvl="7">
      <w:start w:val="1"/>
      <w:numFmt w:val="lowerLetter"/>
      <w:lvlText w:val="%8."/>
      <w:lvlJc w:val="left"/>
      <w:pPr>
        <w:ind w:left="6488" w:hanging="360"/>
      </w:pPr>
      <w:rPr>
        <w:vertAlign w:val="baseline"/>
      </w:rPr>
    </w:lvl>
    <w:lvl w:ilvl="8">
      <w:start w:val="1"/>
      <w:numFmt w:val="lowerRoman"/>
      <w:lvlText w:val="%9."/>
      <w:lvlJc w:val="right"/>
      <w:pPr>
        <w:ind w:left="7208" w:hanging="180"/>
      </w:pPr>
      <w:rPr>
        <w:vertAlign w:val="baseline"/>
      </w:rPr>
    </w:lvl>
  </w:abstractNum>
  <w:abstractNum w:abstractNumId="38">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9">
    <w:nsid w:val="7D5F0162"/>
    <w:multiLevelType w:val="hybridMultilevel"/>
    <w:tmpl w:val="415E1FBC"/>
    <w:lvl w:ilvl="0" w:tplc="D026E128">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0">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FE37781"/>
    <w:multiLevelType w:val="hybridMultilevel"/>
    <w:tmpl w:val="537044F8"/>
    <w:lvl w:ilvl="0" w:tplc="C16C01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2"/>
  </w:num>
  <w:num w:numId="2">
    <w:abstractNumId w:val="11"/>
  </w:num>
  <w:num w:numId="3">
    <w:abstractNumId w:val="18"/>
  </w:num>
  <w:num w:numId="4">
    <w:abstractNumId w:val="30"/>
  </w:num>
  <w:num w:numId="5">
    <w:abstractNumId w:val="27"/>
  </w:num>
  <w:num w:numId="6">
    <w:abstractNumId w:val="5"/>
  </w:num>
  <w:num w:numId="7">
    <w:abstractNumId w:val="35"/>
  </w:num>
  <w:num w:numId="8">
    <w:abstractNumId w:val="0"/>
  </w:num>
  <w:num w:numId="9">
    <w:abstractNumId w:val="1"/>
  </w:num>
  <w:num w:numId="10">
    <w:abstractNumId w:val="9"/>
  </w:num>
  <w:num w:numId="11">
    <w:abstractNumId w:val="38"/>
  </w:num>
  <w:num w:numId="12">
    <w:abstractNumId w:val="25"/>
  </w:num>
  <w:num w:numId="13">
    <w:abstractNumId w:val="31"/>
  </w:num>
  <w:num w:numId="14">
    <w:abstractNumId w:val="40"/>
  </w:num>
  <w:num w:numId="15">
    <w:abstractNumId w:val="34"/>
  </w:num>
  <w:num w:numId="16">
    <w:abstractNumId w:val="26"/>
  </w:num>
  <w:num w:numId="17">
    <w:abstractNumId w:val="22"/>
  </w:num>
  <w:num w:numId="18">
    <w:abstractNumId w:val="8"/>
  </w:num>
  <w:num w:numId="19">
    <w:abstractNumId w:val="29"/>
  </w:num>
  <w:num w:numId="20">
    <w:abstractNumId w:val="6"/>
  </w:num>
  <w:num w:numId="21">
    <w:abstractNumId w:val="39"/>
  </w:num>
  <w:num w:numId="22">
    <w:abstractNumId w:val="10"/>
  </w:num>
  <w:num w:numId="23">
    <w:abstractNumId w:val="3"/>
  </w:num>
  <w:num w:numId="24">
    <w:abstractNumId w:val="33"/>
  </w:num>
  <w:num w:numId="25">
    <w:abstractNumId w:val="4"/>
  </w:num>
  <w:num w:numId="26">
    <w:abstractNumId w:val="24"/>
  </w:num>
  <w:num w:numId="27">
    <w:abstractNumId w:val="37"/>
  </w:num>
  <w:num w:numId="28">
    <w:abstractNumId w:val="32"/>
  </w:num>
  <w:num w:numId="29">
    <w:abstractNumId w:val="16"/>
  </w:num>
  <w:num w:numId="30">
    <w:abstractNumId w:val="41"/>
  </w:num>
  <w:num w:numId="31">
    <w:abstractNumId w:val="20"/>
  </w:num>
  <w:num w:numId="32">
    <w:abstractNumId w:val="23"/>
  </w:num>
  <w:num w:numId="33">
    <w:abstractNumId w:val="13"/>
  </w:num>
  <w:num w:numId="34">
    <w:abstractNumId w:val="28"/>
  </w:num>
  <w:num w:numId="35">
    <w:abstractNumId w:val="14"/>
  </w:num>
  <w:num w:numId="36">
    <w:abstractNumId w:val="21"/>
  </w:num>
  <w:num w:numId="37">
    <w:abstractNumId w:val="15"/>
  </w:num>
  <w:num w:numId="38">
    <w:abstractNumId w:val="17"/>
  </w:num>
  <w:num w:numId="39">
    <w:abstractNumId w:val="36"/>
  </w:num>
  <w:num w:numId="40">
    <w:abstractNumId w:val="19"/>
  </w:num>
  <w:num w:numId="41">
    <w:abstractNumId w:val="2"/>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3E69"/>
    <w:rsid w:val="000145FE"/>
    <w:rsid w:val="00014FE9"/>
    <w:rsid w:val="000150BE"/>
    <w:rsid w:val="0001549E"/>
    <w:rsid w:val="0001737B"/>
    <w:rsid w:val="00022646"/>
    <w:rsid w:val="00022727"/>
    <w:rsid w:val="00027FD4"/>
    <w:rsid w:val="00032EC8"/>
    <w:rsid w:val="0003600B"/>
    <w:rsid w:val="000379C3"/>
    <w:rsid w:val="00037D4F"/>
    <w:rsid w:val="0004182A"/>
    <w:rsid w:val="0004594A"/>
    <w:rsid w:val="000507E9"/>
    <w:rsid w:val="00052830"/>
    <w:rsid w:val="00053250"/>
    <w:rsid w:val="00053B7E"/>
    <w:rsid w:val="00076E4A"/>
    <w:rsid w:val="000854F8"/>
    <w:rsid w:val="000927FF"/>
    <w:rsid w:val="000A0EDE"/>
    <w:rsid w:val="000A273C"/>
    <w:rsid w:val="000B02D0"/>
    <w:rsid w:val="000B0F2F"/>
    <w:rsid w:val="000B3FBD"/>
    <w:rsid w:val="000B7C36"/>
    <w:rsid w:val="000B7D08"/>
    <w:rsid w:val="000C633B"/>
    <w:rsid w:val="000D19C0"/>
    <w:rsid w:val="000D2E9E"/>
    <w:rsid w:val="000D3768"/>
    <w:rsid w:val="000D6E03"/>
    <w:rsid w:val="000E24E4"/>
    <w:rsid w:val="000E647F"/>
    <w:rsid w:val="000E7373"/>
    <w:rsid w:val="000F433C"/>
    <w:rsid w:val="000F54F7"/>
    <w:rsid w:val="00111FC7"/>
    <w:rsid w:val="00115AAA"/>
    <w:rsid w:val="00117ABD"/>
    <w:rsid w:val="00120926"/>
    <w:rsid w:val="00120B24"/>
    <w:rsid w:val="00121AF9"/>
    <w:rsid w:val="001233E7"/>
    <w:rsid w:val="001242B6"/>
    <w:rsid w:val="00135A65"/>
    <w:rsid w:val="00135BFD"/>
    <w:rsid w:val="00141C34"/>
    <w:rsid w:val="0015052E"/>
    <w:rsid w:val="00157534"/>
    <w:rsid w:val="0018152C"/>
    <w:rsid w:val="0018417D"/>
    <w:rsid w:val="00186DC9"/>
    <w:rsid w:val="00186F0C"/>
    <w:rsid w:val="00194C30"/>
    <w:rsid w:val="00195B0E"/>
    <w:rsid w:val="001A7173"/>
    <w:rsid w:val="001B3A3B"/>
    <w:rsid w:val="001B771B"/>
    <w:rsid w:val="001C22FB"/>
    <w:rsid w:val="001C3AC7"/>
    <w:rsid w:val="001C43DE"/>
    <w:rsid w:val="001C7227"/>
    <w:rsid w:val="001D1A3C"/>
    <w:rsid w:val="001D30A6"/>
    <w:rsid w:val="001D3F15"/>
    <w:rsid w:val="001E2CAC"/>
    <w:rsid w:val="001F06E8"/>
    <w:rsid w:val="001F1EC9"/>
    <w:rsid w:val="001F404F"/>
    <w:rsid w:val="001F5C96"/>
    <w:rsid w:val="00205561"/>
    <w:rsid w:val="002079D3"/>
    <w:rsid w:val="00210B59"/>
    <w:rsid w:val="00211A11"/>
    <w:rsid w:val="00212EE4"/>
    <w:rsid w:val="00213F76"/>
    <w:rsid w:val="002202E8"/>
    <w:rsid w:val="0022104C"/>
    <w:rsid w:val="00227E47"/>
    <w:rsid w:val="002341FD"/>
    <w:rsid w:val="002379AF"/>
    <w:rsid w:val="00240122"/>
    <w:rsid w:val="002614DE"/>
    <w:rsid w:val="002709A3"/>
    <w:rsid w:val="00282028"/>
    <w:rsid w:val="0028391D"/>
    <w:rsid w:val="00285DD6"/>
    <w:rsid w:val="00290E59"/>
    <w:rsid w:val="002956A6"/>
    <w:rsid w:val="00296226"/>
    <w:rsid w:val="002B2CEE"/>
    <w:rsid w:val="002B3D2E"/>
    <w:rsid w:val="002C1184"/>
    <w:rsid w:val="002C1415"/>
    <w:rsid w:val="002C19CC"/>
    <w:rsid w:val="002D35D4"/>
    <w:rsid w:val="002D46BA"/>
    <w:rsid w:val="002F1F20"/>
    <w:rsid w:val="002F2775"/>
    <w:rsid w:val="002F2F4C"/>
    <w:rsid w:val="00310D62"/>
    <w:rsid w:val="00314C96"/>
    <w:rsid w:val="003155CE"/>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B09D4"/>
    <w:rsid w:val="003C11D2"/>
    <w:rsid w:val="003C1B0A"/>
    <w:rsid w:val="003C4960"/>
    <w:rsid w:val="003C5653"/>
    <w:rsid w:val="003E46E8"/>
    <w:rsid w:val="003F103B"/>
    <w:rsid w:val="003F6650"/>
    <w:rsid w:val="00401D3A"/>
    <w:rsid w:val="00404BD1"/>
    <w:rsid w:val="004240B8"/>
    <w:rsid w:val="00432C06"/>
    <w:rsid w:val="00432C1D"/>
    <w:rsid w:val="0043516A"/>
    <w:rsid w:val="00435F28"/>
    <w:rsid w:val="00441830"/>
    <w:rsid w:val="0044247B"/>
    <w:rsid w:val="00447FA5"/>
    <w:rsid w:val="00451D98"/>
    <w:rsid w:val="00452B88"/>
    <w:rsid w:val="00463BC5"/>
    <w:rsid w:val="004676C9"/>
    <w:rsid w:val="00477A4D"/>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808BF"/>
    <w:rsid w:val="005953FB"/>
    <w:rsid w:val="00595B7F"/>
    <w:rsid w:val="005A33B8"/>
    <w:rsid w:val="005A4474"/>
    <w:rsid w:val="005D699F"/>
    <w:rsid w:val="005D7D6F"/>
    <w:rsid w:val="005E2A82"/>
    <w:rsid w:val="005E4199"/>
    <w:rsid w:val="005E53B6"/>
    <w:rsid w:val="005F6BD6"/>
    <w:rsid w:val="00601424"/>
    <w:rsid w:val="006040E6"/>
    <w:rsid w:val="0061163B"/>
    <w:rsid w:val="0061347E"/>
    <w:rsid w:val="00621DD9"/>
    <w:rsid w:val="00636982"/>
    <w:rsid w:val="00643669"/>
    <w:rsid w:val="006462A0"/>
    <w:rsid w:val="00646B8A"/>
    <w:rsid w:val="00647C87"/>
    <w:rsid w:val="006516F4"/>
    <w:rsid w:val="00652D99"/>
    <w:rsid w:val="00661718"/>
    <w:rsid w:val="006648A6"/>
    <w:rsid w:val="00665D02"/>
    <w:rsid w:val="00671CCC"/>
    <w:rsid w:val="00695230"/>
    <w:rsid w:val="006B2EB6"/>
    <w:rsid w:val="006C14C9"/>
    <w:rsid w:val="006D2CCB"/>
    <w:rsid w:val="006D53CC"/>
    <w:rsid w:val="006E054C"/>
    <w:rsid w:val="006E7AA1"/>
    <w:rsid w:val="006E7E95"/>
    <w:rsid w:val="006F4A4F"/>
    <w:rsid w:val="006F7EFF"/>
    <w:rsid w:val="007072C3"/>
    <w:rsid w:val="007117E7"/>
    <w:rsid w:val="007118BD"/>
    <w:rsid w:val="007221A8"/>
    <w:rsid w:val="00723FD6"/>
    <w:rsid w:val="00724B7C"/>
    <w:rsid w:val="007252D7"/>
    <w:rsid w:val="007255F8"/>
    <w:rsid w:val="00725ABE"/>
    <w:rsid w:val="00730178"/>
    <w:rsid w:val="00735C77"/>
    <w:rsid w:val="00745E1A"/>
    <w:rsid w:val="007509D9"/>
    <w:rsid w:val="00751F98"/>
    <w:rsid w:val="00753949"/>
    <w:rsid w:val="00755916"/>
    <w:rsid w:val="00757FDB"/>
    <w:rsid w:val="00773DEA"/>
    <w:rsid w:val="0077432A"/>
    <w:rsid w:val="007765AF"/>
    <w:rsid w:val="00781BF5"/>
    <w:rsid w:val="007832EF"/>
    <w:rsid w:val="00785072"/>
    <w:rsid w:val="00785332"/>
    <w:rsid w:val="00790D01"/>
    <w:rsid w:val="007A4640"/>
    <w:rsid w:val="007A6F1B"/>
    <w:rsid w:val="007C2002"/>
    <w:rsid w:val="007C2C67"/>
    <w:rsid w:val="007D18E0"/>
    <w:rsid w:val="007D2D41"/>
    <w:rsid w:val="007D6E62"/>
    <w:rsid w:val="007E0EBE"/>
    <w:rsid w:val="007F0D26"/>
    <w:rsid w:val="007F470E"/>
    <w:rsid w:val="007F4E3A"/>
    <w:rsid w:val="007F67E5"/>
    <w:rsid w:val="00803ECA"/>
    <w:rsid w:val="00804B25"/>
    <w:rsid w:val="00805878"/>
    <w:rsid w:val="00806E3D"/>
    <w:rsid w:val="0082421D"/>
    <w:rsid w:val="00825334"/>
    <w:rsid w:val="008254B3"/>
    <w:rsid w:val="008308A8"/>
    <w:rsid w:val="00837B71"/>
    <w:rsid w:val="00844A1A"/>
    <w:rsid w:val="00844CA0"/>
    <w:rsid w:val="008504BC"/>
    <w:rsid w:val="00863D87"/>
    <w:rsid w:val="0087315B"/>
    <w:rsid w:val="00874AA5"/>
    <w:rsid w:val="00874D2F"/>
    <w:rsid w:val="00877159"/>
    <w:rsid w:val="00877EA4"/>
    <w:rsid w:val="00880640"/>
    <w:rsid w:val="00881ECA"/>
    <w:rsid w:val="0088204A"/>
    <w:rsid w:val="00887540"/>
    <w:rsid w:val="00895494"/>
    <w:rsid w:val="008B44B3"/>
    <w:rsid w:val="008B6D4B"/>
    <w:rsid w:val="008B7857"/>
    <w:rsid w:val="008B7F05"/>
    <w:rsid w:val="008C492B"/>
    <w:rsid w:val="008C67F8"/>
    <w:rsid w:val="008D2C89"/>
    <w:rsid w:val="008D480F"/>
    <w:rsid w:val="008E32B0"/>
    <w:rsid w:val="008F0D19"/>
    <w:rsid w:val="00902EDE"/>
    <w:rsid w:val="009216BE"/>
    <w:rsid w:val="00923558"/>
    <w:rsid w:val="00925988"/>
    <w:rsid w:val="00925BD7"/>
    <w:rsid w:val="00931B7D"/>
    <w:rsid w:val="009451BA"/>
    <w:rsid w:val="009456E6"/>
    <w:rsid w:val="00951893"/>
    <w:rsid w:val="009520E0"/>
    <w:rsid w:val="00954ADD"/>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4419"/>
    <w:rsid w:val="00A06BD3"/>
    <w:rsid w:val="00A20676"/>
    <w:rsid w:val="00A22EE2"/>
    <w:rsid w:val="00A310DA"/>
    <w:rsid w:val="00A34F11"/>
    <w:rsid w:val="00A37AD9"/>
    <w:rsid w:val="00A51265"/>
    <w:rsid w:val="00A5179B"/>
    <w:rsid w:val="00A53C31"/>
    <w:rsid w:val="00A5554A"/>
    <w:rsid w:val="00A62CB2"/>
    <w:rsid w:val="00A6506B"/>
    <w:rsid w:val="00A669B7"/>
    <w:rsid w:val="00A74F11"/>
    <w:rsid w:val="00A90AB2"/>
    <w:rsid w:val="00A912E9"/>
    <w:rsid w:val="00A9563B"/>
    <w:rsid w:val="00AA115B"/>
    <w:rsid w:val="00AA6919"/>
    <w:rsid w:val="00AB1F24"/>
    <w:rsid w:val="00AC165E"/>
    <w:rsid w:val="00AF1488"/>
    <w:rsid w:val="00AF4C5A"/>
    <w:rsid w:val="00B0383E"/>
    <w:rsid w:val="00B056E1"/>
    <w:rsid w:val="00B06E82"/>
    <w:rsid w:val="00B13273"/>
    <w:rsid w:val="00B13733"/>
    <w:rsid w:val="00B22700"/>
    <w:rsid w:val="00B2667A"/>
    <w:rsid w:val="00B436B7"/>
    <w:rsid w:val="00B44347"/>
    <w:rsid w:val="00B45CFF"/>
    <w:rsid w:val="00B46875"/>
    <w:rsid w:val="00B5202B"/>
    <w:rsid w:val="00B53DB4"/>
    <w:rsid w:val="00B542E0"/>
    <w:rsid w:val="00B71BF5"/>
    <w:rsid w:val="00B852FA"/>
    <w:rsid w:val="00B90541"/>
    <w:rsid w:val="00B949D5"/>
    <w:rsid w:val="00BA2C46"/>
    <w:rsid w:val="00BB08DD"/>
    <w:rsid w:val="00BC25DA"/>
    <w:rsid w:val="00BC4F9C"/>
    <w:rsid w:val="00BC5759"/>
    <w:rsid w:val="00BE4744"/>
    <w:rsid w:val="00BE68DE"/>
    <w:rsid w:val="00BF272F"/>
    <w:rsid w:val="00BF595E"/>
    <w:rsid w:val="00C06B2D"/>
    <w:rsid w:val="00C11365"/>
    <w:rsid w:val="00C20248"/>
    <w:rsid w:val="00C22554"/>
    <w:rsid w:val="00C22B0B"/>
    <w:rsid w:val="00C35116"/>
    <w:rsid w:val="00C35DE3"/>
    <w:rsid w:val="00C360B1"/>
    <w:rsid w:val="00C37E19"/>
    <w:rsid w:val="00C434AE"/>
    <w:rsid w:val="00C43665"/>
    <w:rsid w:val="00C46E16"/>
    <w:rsid w:val="00C471D1"/>
    <w:rsid w:val="00C52296"/>
    <w:rsid w:val="00C56602"/>
    <w:rsid w:val="00C63C4F"/>
    <w:rsid w:val="00C67925"/>
    <w:rsid w:val="00C70CEC"/>
    <w:rsid w:val="00C7637A"/>
    <w:rsid w:val="00C90D69"/>
    <w:rsid w:val="00C91446"/>
    <w:rsid w:val="00C95CCF"/>
    <w:rsid w:val="00CB070B"/>
    <w:rsid w:val="00CB3947"/>
    <w:rsid w:val="00CB39BF"/>
    <w:rsid w:val="00CB636E"/>
    <w:rsid w:val="00CC0420"/>
    <w:rsid w:val="00CC268F"/>
    <w:rsid w:val="00CC5FAB"/>
    <w:rsid w:val="00CD333B"/>
    <w:rsid w:val="00CD355C"/>
    <w:rsid w:val="00CE1E1A"/>
    <w:rsid w:val="00CE4E98"/>
    <w:rsid w:val="00CF1DB7"/>
    <w:rsid w:val="00CF355B"/>
    <w:rsid w:val="00D02919"/>
    <w:rsid w:val="00D173F0"/>
    <w:rsid w:val="00D17A79"/>
    <w:rsid w:val="00D245D6"/>
    <w:rsid w:val="00D31225"/>
    <w:rsid w:val="00D31D17"/>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D52FF"/>
    <w:rsid w:val="00DE2C58"/>
    <w:rsid w:val="00DE5533"/>
    <w:rsid w:val="00DF745F"/>
    <w:rsid w:val="00DF7B4C"/>
    <w:rsid w:val="00E006AA"/>
    <w:rsid w:val="00E013C4"/>
    <w:rsid w:val="00E157BD"/>
    <w:rsid w:val="00E1624E"/>
    <w:rsid w:val="00E2119C"/>
    <w:rsid w:val="00E21216"/>
    <w:rsid w:val="00E21C4E"/>
    <w:rsid w:val="00E30C15"/>
    <w:rsid w:val="00E33B17"/>
    <w:rsid w:val="00E4330B"/>
    <w:rsid w:val="00E43C55"/>
    <w:rsid w:val="00E459E3"/>
    <w:rsid w:val="00E5308F"/>
    <w:rsid w:val="00E6090D"/>
    <w:rsid w:val="00E63136"/>
    <w:rsid w:val="00E667A0"/>
    <w:rsid w:val="00E8121F"/>
    <w:rsid w:val="00E964CE"/>
    <w:rsid w:val="00EA1C48"/>
    <w:rsid w:val="00EA75E2"/>
    <w:rsid w:val="00EB158D"/>
    <w:rsid w:val="00EB7A2A"/>
    <w:rsid w:val="00EB7D44"/>
    <w:rsid w:val="00EC1AE7"/>
    <w:rsid w:val="00EC35D1"/>
    <w:rsid w:val="00EC6B0B"/>
    <w:rsid w:val="00ED04CF"/>
    <w:rsid w:val="00ED54F3"/>
    <w:rsid w:val="00EE4F1D"/>
    <w:rsid w:val="00EE5A32"/>
    <w:rsid w:val="00EF186A"/>
    <w:rsid w:val="00F058E4"/>
    <w:rsid w:val="00F15817"/>
    <w:rsid w:val="00F25640"/>
    <w:rsid w:val="00F26FDB"/>
    <w:rsid w:val="00F320B2"/>
    <w:rsid w:val="00F34AB8"/>
    <w:rsid w:val="00F37CC3"/>
    <w:rsid w:val="00F40F98"/>
    <w:rsid w:val="00F53CBA"/>
    <w:rsid w:val="00F6492B"/>
    <w:rsid w:val="00F707AF"/>
    <w:rsid w:val="00F70904"/>
    <w:rsid w:val="00F721D1"/>
    <w:rsid w:val="00F74383"/>
    <w:rsid w:val="00F757C9"/>
    <w:rsid w:val="00F804A4"/>
    <w:rsid w:val="00F8243A"/>
    <w:rsid w:val="00F82997"/>
    <w:rsid w:val="00F93453"/>
    <w:rsid w:val="00F93E8C"/>
    <w:rsid w:val="00F95AE1"/>
    <w:rsid w:val="00FA7755"/>
    <w:rsid w:val="00FB1311"/>
    <w:rsid w:val="00FB6370"/>
    <w:rsid w:val="00FC155B"/>
    <w:rsid w:val="00FC1C31"/>
    <w:rsid w:val="00FD290A"/>
    <w:rsid w:val="00FD3F9D"/>
    <w:rsid w:val="00FD51AB"/>
    <w:rsid w:val="00FD739E"/>
    <w:rsid w:val="00FE4034"/>
    <w:rsid w:val="00FE57EB"/>
    <w:rsid w:val="00FF00EC"/>
    <w:rsid w:val="00FF244E"/>
    <w:rsid w:val="00FF54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E21C4E"/>
    <w:pPr>
      <w:keepNext/>
      <w:keepLines/>
      <w:pBdr>
        <w:bottom w:val="single" w:sz="12" w:space="1" w:color="000000" w:themeColor="text1"/>
      </w:pBdr>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393516"/>
    <w:pPr>
      <w:keepNext/>
      <w:keepLine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E21C4E"/>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uiPriority w:val="99"/>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hAnsi="Arial"/>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nfaseIntensa">
    <w:name w:val="Intense Emphasis"/>
    <w:basedOn w:val="Fontepargpadro"/>
    <w:uiPriority w:val="21"/>
    <w:qFormat/>
    <w:rsid w:val="00401D3A"/>
    <w:rPr>
      <w:i/>
      <w:iCs/>
      <w:color w:val="5B9BD5" w:themeColor="accent1"/>
    </w:rPr>
  </w:style>
  <w:style w:type="table" w:customStyle="1" w:styleId="TabeladeGrade1Clara1">
    <w:name w:val="Tabela de Grade 1 Clara1"/>
    <w:basedOn w:val="Tabelanormal"/>
    <w:uiPriority w:val="46"/>
    <w:rsid w:val="00C90D69"/>
    <w:pPr>
      <w:spacing w:before="240" w:line="360" w:lineRule="auto"/>
    </w:pPr>
    <w:rPr>
      <w:rFonts w:asciiTheme="majorHAnsi" w:eastAsiaTheme="minorHAnsi" w:hAnsiTheme="majorHAnsi" w:cstheme="minorBidi"/>
      <w:sz w:val="24"/>
      <w:szCs w:val="24"/>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rticle-title">
    <w:name w:val="article-title"/>
    <w:basedOn w:val="Fontepargpadro"/>
    <w:rsid w:val="00C90D69"/>
  </w:style>
  <w:style w:type="paragraph" w:styleId="Assuntodocomentrio">
    <w:name w:val="annotation subject"/>
    <w:basedOn w:val="Textodecomentrio"/>
    <w:next w:val="Textodecomentrio"/>
    <w:link w:val="AssuntodocomentrioChar"/>
    <w:uiPriority w:val="99"/>
    <w:semiHidden/>
    <w:unhideWhenUsed/>
    <w:rsid w:val="001C3AC7"/>
    <w:pPr>
      <w:tabs>
        <w:tab w:val="clear" w:pos="851"/>
      </w:tabs>
      <w:jc w:val="left"/>
    </w:pPr>
    <w:rPr>
      <w:rFonts w:ascii="Calibri" w:eastAsia="Times New Roman" w:hAnsi="Calibri" w:cs="Times New Roman"/>
      <w:b/>
      <w:bCs/>
      <w:lang w:eastAsia="pt-BR"/>
    </w:rPr>
  </w:style>
  <w:style w:type="character" w:customStyle="1" w:styleId="AssuntodocomentrioChar">
    <w:name w:val="Assunto do comentário Char"/>
    <w:basedOn w:val="TextodecomentrioChar"/>
    <w:link w:val="Assuntodocomentrio"/>
    <w:uiPriority w:val="99"/>
    <w:semiHidden/>
    <w:rsid w:val="001C3AC7"/>
    <w:rPr>
      <w:rFonts w:asciiTheme="minorHAnsi" w:eastAsiaTheme="minorHAnsi" w:hAnsiTheme="minorHAnsi" w:cstheme="minorBidi"/>
      <w:b/>
      <w:bCs/>
      <w:lang w:eastAsia="en-US"/>
    </w:rPr>
  </w:style>
  <w:style w:type="character" w:customStyle="1" w:styleId="orgao-dou-data">
    <w:name w:val="orgao-dou-data"/>
    <w:rsid w:val="001C3AC7"/>
  </w:style>
  <w:style w:type="character" w:customStyle="1" w:styleId="MenoPendente">
    <w:name w:val="Menção Pendente"/>
    <w:uiPriority w:val="99"/>
    <w:semiHidden/>
    <w:unhideWhenUsed/>
    <w:rsid w:val="001C3AC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E21C4E"/>
    <w:pPr>
      <w:keepNext/>
      <w:keepLines/>
      <w:pBdr>
        <w:bottom w:val="single" w:sz="12" w:space="1" w:color="000000" w:themeColor="text1"/>
      </w:pBdr>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393516"/>
    <w:pPr>
      <w:keepNext/>
      <w:keepLine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E21C4E"/>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uiPriority w:val="99"/>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hAnsi="Arial"/>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nfaseIntensa">
    <w:name w:val="Intense Emphasis"/>
    <w:basedOn w:val="Fontepargpadro"/>
    <w:uiPriority w:val="21"/>
    <w:qFormat/>
    <w:rsid w:val="00401D3A"/>
    <w:rPr>
      <w:i/>
      <w:iCs/>
      <w:color w:val="5B9BD5" w:themeColor="accent1"/>
    </w:rPr>
  </w:style>
  <w:style w:type="table" w:customStyle="1" w:styleId="TabeladeGrade1Clara1">
    <w:name w:val="Tabela de Grade 1 Clara1"/>
    <w:basedOn w:val="Tabelanormal"/>
    <w:uiPriority w:val="46"/>
    <w:rsid w:val="00C90D69"/>
    <w:pPr>
      <w:spacing w:before="240" w:line="360" w:lineRule="auto"/>
    </w:pPr>
    <w:rPr>
      <w:rFonts w:asciiTheme="majorHAnsi" w:eastAsiaTheme="minorHAnsi" w:hAnsiTheme="majorHAnsi" w:cstheme="minorBidi"/>
      <w:sz w:val="24"/>
      <w:szCs w:val="24"/>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rticle-title">
    <w:name w:val="article-title"/>
    <w:basedOn w:val="Fontepargpadro"/>
    <w:rsid w:val="00C90D69"/>
  </w:style>
  <w:style w:type="paragraph" w:styleId="Assuntodocomentrio">
    <w:name w:val="annotation subject"/>
    <w:basedOn w:val="Textodecomentrio"/>
    <w:next w:val="Textodecomentrio"/>
    <w:link w:val="AssuntodocomentrioChar"/>
    <w:uiPriority w:val="99"/>
    <w:semiHidden/>
    <w:unhideWhenUsed/>
    <w:rsid w:val="001C3AC7"/>
    <w:pPr>
      <w:tabs>
        <w:tab w:val="clear" w:pos="851"/>
      </w:tabs>
      <w:jc w:val="left"/>
    </w:pPr>
    <w:rPr>
      <w:rFonts w:ascii="Calibri" w:eastAsia="Times New Roman" w:hAnsi="Calibri" w:cs="Times New Roman"/>
      <w:b/>
      <w:bCs/>
      <w:lang w:eastAsia="pt-BR"/>
    </w:rPr>
  </w:style>
  <w:style w:type="character" w:customStyle="1" w:styleId="AssuntodocomentrioChar">
    <w:name w:val="Assunto do comentário Char"/>
    <w:basedOn w:val="TextodecomentrioChar"/>
    <w:link w:val="Assuntodocomentrio"/>
    <w:uiPriority w:val="99"/>
    <w:semiHidden/>
    <w:rsid w:val="001C3AC7"/>
    <w:rPr>
      <w:rFonts w:asciiTheme="minorHAnsi" w:eastAsiaTheme="minorHAnsi" w:hAnsiTheme="minorHAnsi" w:cstheme="minorBidi"/>
      <w:b/>
      <w:bCs/>
      <w:lang w:eastAsia="en-US"/>
    </w:rPr>
  </w:style>
  <w:style w:type="character" w:customStyle="1" w:styleId="orgao-dou-data">
    <w:name w:val="orgao-dou-data"/>
    <w:rsid w:val="001C3AC7"/>
  </w:style>
  <w:style w:type="character" w:customStyle="1" w:styleId="MenoPendente">
    <w:name w:val="Menção Pendente"/>
    <w:uiPriority w:val="99"/>
    <w:semiHidden/>
    <w:unhideWhenUsed/>
    <w:rsid w:val="001C3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elo.br/pdf/gp/v19n4/a11v19n4" TargetMode="External"/><Relationship Id="rId18" Type="http://schemas.openxmlformats.org/officeDocument/2006/relationships/hyperlink" Target="http://www.ufrgs.br/cursopgdr/downloadsSerie/derad005.pdf"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sebrae.com.br/Sebrae/Portal%20Sebrae/Estudos%20e" TargetMode="External"/><Relationship Id="rId7" Type="http://schemas.openxmlformats.org/officeDocument/2006/relationships/footnotes" Target="footnotes.xml"/><Relationship Id="rId12" Type="http://schemas.openxmlformats.org/officeDocument/2006/relationships/hyperlink" Target="https://www.empresometro.com.br/Home/Estatisticas" TargetMode="External"/><Relationship Id="rId17" Type="http://schemas.openxmlformats.org/officeDocument/2006/relationships/hyperlink" Target="http://www.scielo.br/pdf/gp/v19n4/a11v19n4" TargetMode="External"/><Relationship Id="rId25" Type="http://schemas.openxmlformats.org/officeDocument/2006/relationships/hyperlink" Target="http://www.scielo.br/pdf/gp/v19n4/a11v19n4" TargetMode="External"/><Relationship Id="rId2" Type="http://schemas.openxmlformats.org/officeDocument/2006/relationships/numbering" Target="numbering.xml"/><Relationship Id="rId16" Type="http://schemas.openxmlformats.org/officeDocument/2006/relationships/hyperlink" Target="http://sistema.semead.com.br/7semead/paginas/artigos%20recebidos/Pnee/PNEE16_-_Fatores_condicionantes_da_mortalidade.PDF" TargetMode="External"/><Relationship Id="rId20" Type="http://schemas.openxmlformats.org/officeDocument/2006/relationships/hyperlink" Target="http://intranet.df.sebrae.com.br/download/ambiental/Biblioteca/Pesquisa%20Sebrae%20Mortalidade%20MPE/Mortalidade%20mpe2004.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elo.br/pdf/rac/v14nspe/a02v14ns.pdf" TargetMode="External"/><Relationship Id="rId24" Type="http://schemas.openxmlformats.org/officeDocument/2006/relationships/hyperlink" Target="http://sistema.semead.com.br/7semead/paginas/artigos%20recebidos/Pnee/PNEE16_-_Fatores_condicionantes_da_mortalidade.PDF" TargetMode="External"/><Relationship Id="rId5" Type="http://schemas.openxmlformats.org/officeDocument/2006/relationships/settings" Target="settings.xml"/><Relationship Id="rId15" Type="http://schemas.openxmlformats.org/officeDocument/2006/relationships/hyperlink" Target="http://www.sebrae-sc.com.br/newart/mostrar_materia.asp?cd_noticia=10410" TargetMode="External"/><Relationship Id="rId23" Type="http://schemas.openxmlformats.org/officeDocument/2006/relationships/hyperlink" Target="https://www.sebrae.com.br/Sebrae/Portal%20Sebrae/UFs/SP/Pesquisas/causa_mortis_2014.pdf" TargetMode="External"/><Relationship Id="rId28" Type="http://schemas.openxmlformats.org/officeDocument/2006/relationships/fontTable" Target="fontTable.xml"/><Relationship Id="rId10" Type="http://schemas.openxmlformats.org/officeDocument/2006/relationships/hyperlink" Target="http://www.scielo.br/pdf/gp/v19n4/a11v19n4" TargetMode="External"/><Relationship Id="rId19" Type="http://schemas.openxmlformats.org/officeDocument/2006/relationships/hyperlink" Target="http://www.redalyc.org/pdf/1334/133412626006.pdf" TargetMode="External"/><Relationship Id="rId4" Type="http://schemas.microsoft.com/office/2007/relationships/stylesWithEffects" Target="stylesWithEffects.xml"/><Relationship Id="rId9" Type="http://schemas.openxmlformats.org/officeDocument/2006/relationships/hyperlink" Target="http://www.scielo.br/pdf/gp/v19n4/a11v19n4" TargetMode="External"/><Relationship Id="rId14" Type="http://schemas.openxmlformats.org/officeDocument/2006/relationships/hyperlink" Target="http://www.redalyc.org/pdf/840/84012405.pdf" TargetMode="External"/><Relationship Id="rId22" Type="http://schemas.openxmlformats.org/officeDocument/2006/relationships/hyperlink" Target="https://m.sebrae.com.br/Sebrae/Portal%20Sebrae/Anexos/sobrevivencia-das-empresas-no-brasil-relatorio-apresentacao-2016.pdf"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8E74B-B923-454B-9070-D3FF79A00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5774</Words>
  <Characters>31182</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6</cp:revision>
  <cp:lastPrinted>2019-09-16T17:54:00Z</cp:lastPrinted>
  <dcterms:created xsi:type="dcterms:W3CDTF">2019-09-16T17:38:00Z</dcterms:created>
  <dcterms:modified xsi:type="dcterms:W3CDTF">2019-09-16T17:54:00Z</dcterms:modified>
</cp:coreProperties>
</file>