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lr = 10^-4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solo resize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