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1.png" ContentType="image/png"/>
  <Override PartName="/word/media/rId175.png" ContentType="image/png"/>
  <Override PartName="/word/media/rId35.png" ContentType="image/png"/>
  <Override PartName="/word/media/rId179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pib_mun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2023-09-20</w:t>
      </w:r>
      <w:r>
        <w:t xml:space="preserve"> </w:t>
      </w:r>
      <w:r>
        <w:t xml:space="preserve">13:23:21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59"/>
        <w:gridCol w:w="1346"/>
        <w:gridCol w:w="1425"/>
        <w:gridCol w:w="1821"/>
        <w:gridCol w:w="12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no">
              <w:r>
                <w:rPr>
                  <w:rStyle w:val="Hyperlink"/>
                </w:rPr>
                <w:t xml:space="preserve">ano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gr">
              <w:r>
                <w:rPr>
                  <w:rStyle w:val="Hyperlink"/>
                </w:rPr>
                <w:t xml:space="preserve">cod_gr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e_gr">
              <w:r>
                <w:rPr>
                  <w:rStyle w:val="Hyperlink"/>
                </w:rPr>
                <w:t xml:space="preserve">nome_gr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uf">
              <w:r>
                <w:rPr>
                  <w:rStyle w:val="Hyperlink"/>
                </w:rPr>
                <w:t xml:space="preserve">cod_uf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gla_uf">
              <w:r>
                <w:rPr>
                  <w:rStyle w:val="Hyperlink"/>
                </w:rPr>
                <w:t xml:space="preserve">sigla_uf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e_uf">
              <w:r>
                <w:rPr>
                  <w:rStyle w:val="Hyperlink"/>
                </w:rPr>
                <w:t xml:space="preserve">nome_uf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e_muni">
              <w:r>
                <w:rPr>
                  <w:rStyle w:val="Hyperlink"/>
                </w:rPr>
                <w:t xml:space="preserve">code_muni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mun">
              <w:r>
                <w:rPr>
                  <w:rStyle w:val="Hyperlink"/>
                </w:rPr>
                <w:t xml:space="preserve">nome_mun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rm">
              <w:r>
                <w:rPr>
                  <w:rStyle w:val="Hyperlink"/>
                </w:rPr>
                <w:t xml:space="preserve">rm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74.30 %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meso">
              <w:r>
                <w:rPr>
                  <w:rStyle w:val="Hyperlink"/>
                </w:rPr>
                <w:t xml:space="preserve">cod_meso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meso">
              <w:r>
                <w:rPr>
                  <w:rStyle w:val="Hyperlink"/>
                </w:rPr>
                <w:t xml:space="preserve">nome_meso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micro">
              <w:r>
                <w:rPr>
                  <w:rStyle w:val="Hyperlink"/>
                </w:rPr>
                <w:t xml:space="preserve">cod_micro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micro">
              <w:r>
                <w:rPr>
                  <w:rStyle w:val="Hyperlink"/>
                </w:rPr>
                <w:t xml:space="preserve">nome_micro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regim">
              <w:r>
                <w:rPr>
                  <w:rStyle w:val="Hyperlink"/>
                </w:rPr>
                <w:t xml:space="preserve">cod_regim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regim">
              <w:r>
                <w:rPr>
                  <w:rStyle w:val="Hyperlink"/>
                </w:rPr>
                <w:t xml:space="preserve">nome_regim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un_regim">
              <w:r>
                <w:rPr>
                  <w:rStyle w:val="Hyperlink"/>
                </w:rPr>
                <w:t xml:space="preserve">mun_regim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regint">
              <w:r>
                <w:rPr>
                  <w:rStyle w:val="Hyperlink"/>
                </w:rPr>
                <w:t xml:space="preserve">cod_regint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regint">
              <w:r>
                <w:rPr>
                  <w:rStyle w:val="Hyperlink"/>
                </w:rPr>
                <w:t xml:space="preserve">nome_regint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un_regit">
              <w:r>
                <w:rPr>
                  <w:rStyle w:val="Hyperlink"/>
                </w:rPr>
                <w:t xml:space="preserve">mun_regit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conc">
              <w:r>
                <w:rPr>
                  <w:rStyle w:val="Hyperlink"/>
                </w:rPr>
                <w:t xml:space="preserve">cod_conc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conc">
              <w:r>
                <w:rPr>
                  <w:rStyle w:val="Hyperlink"/>
                </w:rPr>
                <w:t xml:space="preserve">nome_conc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tipo_conc">
              <w:r>
                <w:rPr>
                  <w:rStyle w:val="Hyperlink"/>
                </w:rPr>
                <w:t xml:space="preserve">tipo_conc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arranjo">
              <w:r>
                <w:rPr>
                  <w:rStyle w:val="Hyperlink"/>
                </w:rPr>
                <w:t xml:space="preserve">cod_arranjo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arranjo">
              <w:r>
                <w:rPr>
                  <w:rStyle w:val="Hyperlink"/>
                </w:rPr>
                <w:t xml:space="preserve">nome_arranjo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82.85 %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ier_urb">
              <w:r>
                <w:rPr>
                  <w:rStyle w:val="Hyperlink"/>
                </w:rPr>
                <w:t xml:space="preserve">hier_urb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ier_urb_prin">
              <w:r>
                <w:rPr>
                  <w:rStyle w:val="Hyperlink"/>
                </w:rPr>
                <w:t xml:space="preserve">hier_urb_prin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regiao_rural">
              <w:r>
                <w:rPr>
                  <w:rStyle w:val="Hyperlink"/>
                </w:rPr>
                <w:t xml:space="preserve">cod_regiao_rural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regiao_rural">
              <w:r>
                <w:rPr>
                  <w:rStyle w:val="Hyperlink"/>
                </w:rPr>
                <w:t xml:space="preserve">nome_regiao_rural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regiao_rural_nucleo">
              <w:r>
                <w:rPr>
                  <w:rStyle w:val="Hyperlink"/>
                </w:rPr>
                <w:t xml:space="preserve">regiao_rural_nucleo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maz_legal">
              <w:r>
                <w:rPr>
                  <w:rStyle w:val="Hyperlink"/>
                </w:rPr>
                <w:t xml:space="preserve">amaz_legal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semiarido">
              <w:r>
                <w:rPr>
                  <w:rStyle w:val="Hyperlink"/>
                </w:rPr>
                <w:t xml:space="preserve">semiarido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idade_regiao_sp">
              <w:r>
                <w:rPr>
                  <w:rStyle w:val="Hyperlink"/>
                </w:rPr>
                <w:t xml:space="preserve">cidade_regiao_sp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va_agro">
              <w:r>
                <w:rPr>
                  <w:rStyle w:val="Hyperlink"/>
                </w:rPr>
                <w:t xml:space="preserve">va_agro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_ind">
              <w:r>
                <w:rPr>
                  <w:rStyle w:val="Hyperlink"/>
                </w:rPr>
                <w:t xml:space="preserve">va_ind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_serv">
              <w:r>
                <w:rPr>
                  <w:rStyle w:val="Hyperlink"/>
                </w:rPr>
                <w:t xml:space="preserve">va_serv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_admin">
              <w:r>
                <w:rPr>
                  <w:rStyle w:val="Hyperlink"/>
                </w:rPr>
                <w:t xml:space="preserve">va_admin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">
              <w:r>
                <w:rPr>
                  <w:rStyle w:val="Hyperlink"/>
                </w:rPr>
                <w:t xml:space="preserve">va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mp">
              <w:r>
                <w:rPr>
                  <w:rStyle w:val="Hyperlink"/>
                </w:rPr>
                <w:t xml:space="preserve">imp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ib">
              <w:r>
                <w:rPr>
                  <w:rStyle w:val="Hyperlink"/>
                </w:rPr>
                <w:t xml:space="preserve">pib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ib_pc">
              <w:r>
                <w:rPr>
                  <w:rStyle w:val="Hyperlink"/>
                </w:rPr>
                <w:t xml:space="preserve">pib_pc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tiv_1">
              <w:r>
                <w:rPr>
                  <w:rStyle w:val="Hyperlink"/>
                </w:rPr>
                <w:t xml:space="preserve">ativ_1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tiv_2">
              <w:r>
                <w:rPr>
                  <w:rStyle w:val="Hyperlink"/>
                </w:rPr>
                <w:t xml:space="preserve">ativ_2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tiv_3">
              <w:r>
                <w:rPr>
                  <w:rStyle w:val="Hyperlink"/>
                </w:rPr>
                <w:t xml:space="preserve">ativ_3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195" w:name="variable-list"/>
    <w:p>
      <w:pPr>
        <w:pStyle w:val="Heading1"/>
      </w:pPr>
      <w:r>
        <w:t xml:space="preserve">Variable list</w:t>
      </w:r>
    </w:p>
    <w:bookmarkStart w:id="26" w:name="ano"/>
    <w:p>
      <w:pPr>
        <w:pStyle w:val="Heading2"/>
      </w:pPr>
      <w:r>
        <w:t xml:space="preserve">ano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2012;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2010; 2020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pib_mun_files/figure-docx/Var-1-ano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cod_gr"/>
    <w:p>
      <w:pPr>
        <w:pStyle w:val="Heading2"/>
      </w:pPr>
      <w:r>
        <w:t xml:space="preserve">cod_gr</w:t>
      </w:r>
    </w:p>
    <w:p>
      <w:pPr>
        <w:numPr>
          <w:ilvl w:val="0"/>
          <w:numId w:val="100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pib_mun_files/figure-docx/Var-2-cod-g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4" w:name="nome_gr"/>
    <w:p>
      <w:pPr>
        <w:pStyle w:val="Heading2"/>
      </w:pPr>
      <w:r>
        <w:t xml:space="preserve">nome_gr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Nordeste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pib_mun_files/figure-docx/Var-3-nome-gr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8" w:name="cod_uf"/>
    <w:p>
      <w:pPr>
        <w:pStyle w:val="Heading2"/>
      </w:pPr>
      <w:r>
        <w:t xml:space="preserve">cod_uf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25; 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11; 53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pib_mun_files/figure-docx/Var-4-cod-uf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 that the following possible outlier values were detected: "11", "12".</w:t>
      </w:r>
    </w:p>
    <w:p>
      <w:r>
        <w:pict>
          <v:rect style="width:0;height:1.5pt" o:hralign="center" o:hrstd="t" o:hr="t"/>
        </w:pict>
      </w:r>
    </w:p>
    <w:bookmarkEnd w:id="38"/>
    <w:bookmarkStart w:id="42" w:name="sigla_uf"/>
    <w:p>
      <w:pPr>
        <w:pStyle w:val="Heading2"/>
      </w:pPr>
      <w:r>
        <w:t xml:space="preserve">sigla_uf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pib_mun_files/figure-docx/Var-5-sigla-uf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2"/>
    <w:bookmarkStart w:id="46" w:name="nome_uf"/>
    <w:p>
      <w:pPr>
        <w:pStyle w:val="Heading2"/>
      </w:pPr>
      <w:r>
        <w:t xml:space="preserve">nome_uf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Minas Gerais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pib_mun_files/figure-docx/Var-6-nome-uf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0" w:name="code_muni"/>
    <w:p>
      <w:pPr>
        <w:pStyle w:val="Heading2"/>
      </w:pPr>
      <w:r>
        <w:t xml:space="preserve">code_muni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3146255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2512101; 4119152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1100015; 5300108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Maid_pib_mun_files/figure-docx/Var-7-code-muni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"1100015", "1100023", "1100031", "1100049", "1100056", …, "1200450", "1200500", "1200609", "1200708", "1200807" (64 values omitted).</w:t>
      </w:r>
    </w:p>
    <w:p>
      <w:r>
        <w:pict>
          <v:rect style="width:0;height:1.5pt" o:hralign="center" o:hrstd="t" o:hr="t"/>
        </w:pict>
      </w:r>
    </w:p>
    <w:bookmarkEnd w:id="50"/>
    <w:bookmarkStart w:id="54" w:name="nome_mun"/>
    <w:p>
      <w:pPr>
        <w:pStyle w:val="Heading2"/>
      </w:pPr>
      <w:r>
        <w:t xml:space="preserve">nome_mun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Bom Jesus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Maid_pib_mun_files/figure-docx/Var-8-nome-mun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4"/>
    <w:bookmarkStart w:id="58" w:name="rm"/>
    <w:p>
      <w:pPr>
        <w:pStyle w:val="Heading2"/>
      </w:pPr>
      <w:r>
        <w:t xml:space="preserve">rm</w:t>
      </w:r>
    </w:p>
    <w:tbl>
      <w:tblPr>
        <w:tblStyle w:val="Table"/>
        <w:tblW w:type="pct" w:w="4792"/>
        <w:tblLook w:firstRow="1" w:lastRow="0" w:firstColumn="0" w:lastColumn="0" w:noHBand="0" w:noVBand="0" w:val="0020"/>
        <w:jc w:val="start"/>
      </w:tblPr>
      <w:tblGrid>
        <w:gridCol w:w="2860"/>
        <w:gridCol w:w="47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45515 (74.3 %)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Região Metropolitana de Belo Horizonte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Maid_pib_mun_files/figure-docx/Var-9-rm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8"/>
    <w:bookmarkStart w:id="62" w:name="cod_meso"/>
    <w:p>
      <w:pPr>
        <w:pStyle w:val="Heading2"/>
      </w:pPr>
      <w:r>
        <w:t xml:space="preserve">cod_meso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2503; 4106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1101; 5301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Maid_pib_mun_files/figure-docx/Var-10-cod-meso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"1101", "1102", "1201", "1202", "1301", …, "1502", "1503", "1504", "1505", "1506" (6 values omitted).</w:t>
      </w:r>
    </w:p>
    <w:p>
      <w:r>
        <w:pict>
          <v:rect style="width:0;height:1.5pt" o:hralign="center" o:hrstd="t" o:hr="t"/>
        </w:pict>
      </w:r>
    </w:p>
    <w:bookmarkEnd w:id="62"/>
    <w:bookmarkStart w:id="66" w:name="nome_meso"/>
    <w:p>
      <w:pPr>
        <w:pStyle w:val="Heading2"/>
      </w:pPr>
      <w:r>
        <w:t xml:space="preserve">nome_meso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</w:tblPr>
      <w:tblGrid>
        <w:gridCol w:w="2860"/>
        <w:gridCol w:w="29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Noroeste Rio-grandense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Maid_pib_mun_files/figure-docx/Var-11-nome-meso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6"/>
    <w:bookmarkStart w:id="70" w:name="cod_micro"/>
    <w:p>
      <w:pPr>
        <w:pStyle w:val="Heading2"/>
      </w:pPr>
      <w:r>
        <w:t xml:space="preserve">cod_micro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25015; 41024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11001; 53001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ataMaid_pib_mun_files/figure-docx/Var-12-cod-micro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"11001", "11002", "11003", "11004", "11005", …, "13013", "14001", "14002", "14003", "14004" (20 values omitted).</w:t>
      </w:r>
    </w:p>
    <w:p>
      <w:r>
        <w:pict>
          <v:rect style="width:0;height:1.5pt" o:hralign="center" o:hrstd="t" o:hr="t"/>
        </w:pict>
      </w:r>
    </w:p>
    <w:bookmarkEnd w:id="70"/>
    <w:bookmarkStart w:id="74" w:name="nome_micro"/>
    <w:p>
      <w:pPr>
        <w:pStyle w:val="Heading2"/>
      </w:pPr>
      <w:r>
        <w:t xml:space="preserve">nome_micro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Ilhéus-Itabuna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ataMaid_pib_mun_files/figure-docx/Var-13-nome-micro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4"/>
    <w:bookmarkStart w:id="78" w:name="cod_regim"/>
    <w:p>
      <w:pPr>
        <w:pStyle w:val="Heading2"/>
      </w:pPr>
      <w:r>
        <w:t xml:space="preserve">cod_regim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250009; 410019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110001; 530001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ataMaid_pib_mun_files/figure-docx/Var-14-cod-regim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"110001", "110002", "110003", "110004", "110005", …, "130011", "140001", "140002", "140003", "140004" (16 values omitted).</w:t>
      </w:r>
    </w:p>
    <w:p>
      <w:r>
        <w:pict>
          <v:rect style="width:0;height:1.5pt" o:hralign="center" o:hrstd="t" o:hr="t"/>
        </w:pict>
      </w:r>
    </w:p>
    <w:bookmarkEnd w:id="78"/>
    <w:bookmarkStart w:id="82" w:name="nome_regim"/>
    <w:p>
      <w:pPr>
        <w:pStyle w:val="Heading2"/>
      </w:pPr>
      <w:r>
        <w:t xml:space="preserve">nome_regim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Campina Grande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ataMaid_pib_mun_files/figure-docx/Var-15-nome-regim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2"/>
    <w:bookmarkStart w:id="86" w:name="mun_regim"/>
    <w:p>
      <w:pPr>
        <w:pStyle w:val="Heading2"/>
      </w:pPr>
      <w:r>
        <w:t xml:space="preserve">mun_regim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do Entorno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ataMaid_pib_mun_files/figure-docx/Var-16-mun-regim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6"/>
    <w:bookmarkStart w:id="90" w:name="cod_regint"/>
    <w:p>
      <w:pPr>
        <w:pStyle w:val="Heading2"/>
      </w:pPr>
      <w:r>
        <w:t xml:space="preserve">cod_regint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2503; 4104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1101; 5301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ataMaid_pib_mun_files/figure-docx/Var-17-cod-regint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"1101", "1102", "1201", "1202", "1301", "1302", "1303", "1304", "1401", "1402".</w:t>
      </w:r>
    </w:p>
    <w:p>
      <w:r>
        <w:pict>
          <v:rect style="width:0;height:1.5pt" o:hralign="center" o:hrstd="t" o:hr="t"/>
        </w:pict>
      </w:r>
    </w:p>
    <w:bookmarkEnd w:id="90"/>
    <w:bookmarkStart w:id="94" w:name="nome_regint"/>
    <w:p>
      <w:pPr>
        <w:pStyle w:val="Heading2"/>
      </w:pPr>
      <w:r>
        <w:t xml:space="preserve">nome_regint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Juíz de Fora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ataMaid_pib_mun_files/figure-docx/Var-18-nome-regint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4"/>
    <w:bookmarkStart w:id="98" w:name="mun_regit"/>
    <w:p>
      <w:pPr>
        <w:pStyle w:val="Heading2"/>
      </w:pPr>
      <w:r>
        <w:t xml:space="preserve">mun_regit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do Entorno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ataMaid_pib_mun_files/figure-docx/Var-19-mun-regit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102" w:name="cod_conc"/>
    <w:p>
      <w:pPr>
        <w:pStyle w:val="Heading2"/>
      </w:pPr>
      <w:r>
        <w:t xml:space="preserve">cod_conc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54004 (88.16 %)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3523909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3122306; 4119905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1100122; 5300108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ataMaid_pib_mun_files/figure-docx/Var-20-cod-conc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"1100122", "1100205", "1200401", "1302603", "1303403", …, "1502103", "1502400", "1504208", "1505536", "1506807" (4 values omitted).</w:t>
      </w:r>
    </w:p>
    <w:p>
      <w:r>
        <w:pict>
          <v:rect style="width:0;height:1.5pt" o:hralign="center" o:hrstd="t" o:hr="t"/>
        </w:pict>
      </w:r>
    </w:p>
    <w:bookmarkEnd w:id="102"/>
    <w:bookmarkStart w:id="106" w:name="nome_conc"/>
    <w:p>
      <w:pPr>
        <w:pStyle w:val="Heading2"/>
      </w:pPr>
      <w:r>
        <w:t xml:space="preserve">nome_conc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54004 (88.16 %)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São Paulo/SP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ataMaid_pib_mun_files/figure-docx/Var-21-nome-conc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6"/>
    <w:bookmarkStart w:id="110" w:name="tipo_conc"/>
    <w:p>
      <w:pPr>
        <w:pStyle w:val="Heading2"/>
      </w:pPr>
      <w:r>
        <w:t xml:space="preserve">tipo_conc</w:t>
      </w:r>
    </w:p>
    <w:tbl>
      <w:tblPr>
        <w:tblStyle w:val="Table"/>
        <w:tblW w:type="pct" w:w="3889"/>
        <w:tblLook w:firstRow="1" w:lastRow="0" w:firstColumn="0" w:lastColumn="0" w:noHBand="0" w:noVBand="0" w:val="0020"/>
        <w:jc w:val="start"/>
      </w:tblPr>
      <w:tblGrid>
        <w:gridCol w:w="286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54004 (88.16 %)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Média concentração urbana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ataMaid_pib_mun_files/figure-docx/Var-22-tipo-conc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0"/>
    <w:bookmarkStart w:id="114" w:name="cod_arranjo"/>
    <w:p>
      <w:pPr>
        <w:pStyle w:val="Heading2"/>
      </w:pPr>
      <w:r>
        <w:t xml:space="preserve">cod_arranjo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50748 (82.85 %)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3529005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3120904; 4204608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1100106; 5300108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dataMaid_pib_mun_files/figure-docx/Var-23-cod-arranjo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"1100106", "1100205", "1200054", "1200104", "1303007", …, "1600303", "1600501", "1713205", "1716505", "1721208" (6 values omitted).</w:t>
      </w:r>
    </w:p>
    <w:p>
      <w:r>
        <w:pict>
          <v:rect style="width:0;height:1.5pt" o:hralign="center" o:hrstd="t" o:hr="t"/>
        </w:pict>
      </w:r>
    </w:p>
    <w:bookmarkEnd w:id="114"/>
    <w:bookmarkStart w:id="118" w:name="nome_arranjo"/>
    <w:p>
      <w:pPr>
        <w:pStyle w:val="Heading2"/>
      </w:pPr>
      <w:r>
        <w:t xml:space="preserve">nome_arranjo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50748 (82.85 %)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São Paulo/SP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ataMaid_pib_mun_files/figure-docx/Var-24-nome-arranjo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8"/>
    <w:bookmarkStart w:id="122" w:name="hier_urb"/>
    <w:p>
      <w:pPr>
        <w:pStyle w:val="Heading2"/>
      </w:pPr>
      <w:r>
        <w:t xml:space="preserve">hier_urb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Centro Local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dataMaid_pib_mun_files/figure-docx/Var-25-hier-urb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2"/>
    <w:bookmarkStart w:id="126" w:name="hier_urb_prin"/>
    <w:p>
      <w:pPr>
        <w:pStyle w:val="Heading2"/>
      </w:pPr>
      <w:r>
        <w:t xml:space="preserve">hier_urb_prin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Centro Local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dataMaid_pib_mun_files/figure-docx/Var-26-hier-urb-prin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6"/>
    <w:bookmarkStart w:id="130" w:name="cod_regiao_rural"/>
    <w:p>
      <w:pPr>
        <w:pStyle w:val="Heading2"/>
      </w:pPr>
      <w:r>
        <w:t xml:space="preserve">cod_regiao_rural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2503; 4103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1101; 5207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ataMaid_pib_mun_files/figure-docx/Var-27-cod-regiao-rural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"1101", "1201", "1202", "1301", "1302", "1303", "1401", "1501", "1502", "1503".</w:t>
      </w:r>
    </w:p>
    <w:p>
      <w:r>
        <w:pict>
          <v:rect style="width:0;height:1.5pt" o:hralign="center" o:hrstd="t" o:hr="t"/>
        </w:pict>
      </w:r>
    </w:p>
    <w:bookmarkEnd w:id="130"/>
    <w:bookmarkStart w:id="134" w:name="nome_regiao_rural"/>
    <w:p>
      <w:pPr>
        <w:pStyle w:val="Heading2"/>
      </w:pPr>
      <w:r>
        <w:t xml:space="preserve">nome_regiao_rural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Região Rural da Capital Regional de Passo Fundo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dataMaid_pib_mun_files/figure-docx/Var-28-nome-regiao-rural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4"/>
    <w:bookmarkStart w:id="138" w:name="regiao_rural_nucleo"/>
    <w:p>
      <w:pPr>
        <w:pStyle w:val="Heading2"/>
      </w:pPr>
      <w:r>
        <w:t xml:space="preserve">regiao_rural_nucleo</w:t>
      </w:r>
    </w:p>
    <w:tbl>
      <w:tblPr>
        <w:tblStyle w:val="Table"/>
        <w:tblW w:type="pct" w:w="4375"/>
        <w:tblLook w:firstRow="1" w:lastRow="0" w:firstColumn="0" w:lastColumn="0" w:noHBand="0" w:noVBand="0" w:val="0020"/>
        <w:jc w:val="start"/>
      </w:tblPr>
      <w:tblGrid>
        <w:gridCol w:w="2860"/>
        <w:gridCol w:w="40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Região Rural de Capital Regional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dataMaid_pib_mun_files/figure-docx/Var-29-regiao-rural-nucleo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8"/>
    <w:bookmarkStart w:id="142" w:name="amaz_legal"/>
    <w:p>
      <w:pPr>
        <w:pStyle w:val="Heading2"/>
      </w:pPr>
      <w:r>
        <w:t xml:space="preserve">amaz_legal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Não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ataMaid_pib_mun_files/figure-docx/Var-30-amaz-legal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2"/>
    <w:bookmarkStart w:id="146" w:name="semiarido"/>
    <w:p>
      <w:pPr>
        <w:pStyle w:val="Heading2"/>
      </w:pPr>
      <w:r>
        <w:t xml:space="preserve">semiarido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Não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dataMaid_pib_mun_files/figure-docx/Var-31-semiarido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6"/>
    <w:bookmarkStart w:id="150" w:name="cidade_regiao_sp"/>
    <w:p>
      <w:pPr>
        <w:pStyle w:val="Heading2"/>
      </w:pPr>
      <w:r>
        <w:t xml:space="preserve">cidade_regiao_sp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Não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dataMaid_pib_mun_files/figure-docx/Var-32-cidade-regiao-sp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0"/>
    <w:bookmarkStart w:id="154" w:name="va_agro"/>
    <w:p>
      <w:pPr>
        <w:pStyle w:val="Heading2"/>
      </w:pPr>
      <w:r>
        <w:t xml:space="preserve">va_agro</w:t>
      </w:r>
    </w:p>
    <w:tbl>
      <w:tblPr>
        <w:tblStyle w:val="Table"/>
        <w:tblW w:type="pct" w:w="3403"/>
        <w:tblLook w:firstRow="1" w:lastRow="0" w:firstColumn="0" w:lastColumn="0" w:noHBand="0" w:noVBand="0" w:val="0020"/>
        <w:jc w:val="start"/>
      </w:tblPr>
      <w:tblGrid>
        <w:gridCol w:w="2860"/>
        <w:gridCol w:w="25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22641.03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9084.25; 51789.03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-2298.91; 3533041.01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ataMaid_pib_mun_files/figure-docx/Var-33-va-agro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Note that the following possible outlier values were detected: "-2298.91", "297570.64", "297787.94", "298178.86", "298456.76", …, "2161715.76", "2482541.82", "2538456.49", "2852056.69", "3533041.01" (1190 values omitted).</w:t>
      </w:r>
    </w:p>
    <w:p>
      <w:r>
        <w:pict>
          <v:rect style="width:0;height:1.5pt" o:hralign="center" o:hrstd="t" o:hr="t"/>
        </w:pict>
      </w:r>
    </w:p>
    <w:bookmarkEnd w:id="154"/>
    <w:bookmarkStart w:id="158" w:name="va_ind"/>
    <w:p>
      <w:pPr>
        <w:pStyle w:val="Heading2"/>
      </w:pPr>
      <w:r>
        <w:t xml:space="preserve">va_ind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3319; 58987.07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-2897193.29; 66893050.1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dataMaid_pib_mun_files/figure-docx/Var-34-va-ind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Note that the following possible outlier values were detected: "-2897193.29", "-2498387.59", "-1734931.28", "-1664761.32", "-1248110.91", …, "62577555.05", "63105175.75", "66082751.68", "66882689.99", "66893050.1" (2602 values omitted).</w:t>
      </w:r>
    </w:p>
    <w:p>
      <w:r>
        <w:pict>
          <v:rect style="width:0;height:1.5pt" o:hralign="center" o:hrstd="t" o:hr="t"/>
        </w:pict>
      </w:r>
    </w:p>
    <w:bookmarkEnd w:id="158"/>
    <w:bookmarkStart w:id="162" w:name="va_serv"/>
    <w:p>
      <w:pPr>
        <w:pStyle w:val="Heading2"/>
      </w:pPr>
      <w:r>
        <w:t xml:space="preserve">va_serv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40383.04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15471.59; 129841.99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1206.55; 528404124.84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dataMaid_pib_mun_files/figure-docx/Var-35-va-serv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Note that the following possible outlier values were detected: "1206.55", "1226.51", "1240.09", "1271.14", "1289.31", …, "463376974.42", "474787043.04", "485395448.6", "520357968.89", "528404124.84" (3200 values omitted).</w:t>
      </w:r>
    </w:p>
    <w:p>
      <w:r>
        <w:pict>
          <v:rect style="width:0;height:1.5pt" o:hralign="center" o:hrstd="t" o:hr="t"/>
        </w:pict>
      </w:r>
    </w:p>
    <w:bookmarkEnd w:id="162"/>
    <w:bookmarkStart w:id="166" w:name="va_admin"/>
    <w:p>
      <w:pPr>
        <w:pStyle w:val="Heading2"/>
      </w:pPr>
      <w:r>
        <w:t xml:space="preserve">va_admin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41803.02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21928.1; 90998.81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4226.54; 111267001.38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dataMaid_pib_mun_files/figure-docx/Var-36-va-admin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"4226.54", "4463.88", "4483.02", "4606.27", "4794.54", …, "92051447.72", "98002586.38", "101792841.45", "107219248.73", "111267001.38" (2743 values omitted).</w:t>
      </w:r>
    </w:p>
    <w:p>
      <w:r>
        <w:pict>
          <v:rect style="width:0;height:1.5pt" o:hralign="center" o:hrstd="t" o:hr="t"/>
        </w:pict>
      </w:r>
    </w:p>
    <w:bookmarkEnd w:id="166"/>
    <w:bookmarkStart w:id="170" w:name="va"/>
    <w:p>
      <w:pPr>
        <w:pStyle w:val="Heading2"/>
      </w:pPr>
      <w:r>
        <w:t xml:space="preserve">va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</w:tblPr>
      <w:tblGrid>
        <w:gridCol w:w="2860"/>
        <w:gridCol w:w="29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138700.67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62766.66; 367734.81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-510593.06; 631122747.12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dataMaid_pib_mun_files/figure-docx/Var-37-va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Note that the following possible outlier values were detected: "-510593.06", "-358826.56", "-92078.04", "-67393.88", "7022.4", …, "565960106.82", "576426128.36", "587506566.89", "624409861.15", "631122747.12" (3530 values omitted).</w:t>
      </w:r>
    </w:p>
    <w:p>
      <w:r>
        <w:pict>
          <v:rect style="width:0;height:1.5pt" o:hralign="center" o:hrstd="t" o:hr="t"/>
        </w:pict>
      </w:r>
    </w:p>
    <w:bookmarkEnd w:id="170"/>
    <w:bookmarkStart w:id="174" w:name="imp"/>
    <w:p>
      <w:pPr>
        <w:pStyle w:val="Heading2"/>
      </w:pPr>
      <w:r>
        <w:t xml:space="preserve">imp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2551.79; 29617.05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-15088.4; 132475060.8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dataMaid_pib_mun_files/figure-docx/Var-38-imp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Note that the following possible outlier values were detected: "-15088.4", "-14174.84", "-12914.52", "-9878.64", "-7761.35", …, "117106590.02", "122526061.02", "124349145.81", "127157037.15", "132475060.8" (3101 values omitted).</w:t>
      </w:r>
    </w:p>
    <w:p>
      <w:r>
        <w:pict>
          <v:rect style="width:0;height:1.5pt" o:hralign="center" o:hrstd="t" o:hr="t"/>
        </w:pict>
      </w:r>
    </w:p>
    <w:bookmarkEnd w:id="174"/>
    <w:bookmarkStart w:id="178" w:name="pib"/>
    <w:p>
      <w:pPr>
        <w:pStyle w:val="Heading2"/>
      </w:pPr>
      <w:r>
        <w:t xml:space="preserve">pib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147096.58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65811.87; 399436.91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-19046.43; 763597807.91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dataMaid_pib_mun_files/figure-docx/Var-39-pib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Note that the following possible outlier values were detected: "-19046.43", "4198.94", "7217.76", "7371.41", "8086.92", …, "683066696.84", "698952189.37", "714663604.04", "748759006.96", "763597807.91" (3557 values omitted).</w:t>
      </w:r>
    </w:p>
    <w:p>
      <w:r>
        <w:pict>
          <v:rect style="width:0;height:1.5pt" o:hralign="center" o:hrstd="t" o:hr="t"/>
        </w:pict>
      </w:r>
    </w:p>
    <w:bookmarkEnd w:id="178"/>
    <w:bookmarkStart w:id="182" w:name="pib_pc"/>
    <w:p>
      <w:pPr>
        <w:pStyle w:val="Heading2"/>
      </w:pPr>
      <w:r>
        <w:t xml:space="preserve">pib_pc</w:t>
      </w:r>
    </w:p>
    <w:tbl>
      <w:tblPr>
        <w:tblStyle w:val="Table"/>
        <w:tblW w:type="pct" w:w="3333"/>
        <w:tblLook w:firstRow="1" w:lastRow="0" w:firstColumn="0" w:lastColumn="0" w:noHBand="0" w:noVBand="0" w:val="0020"/>
        <w:jc w:val="start"/>
      </w:tblPr>
      <w:tblGrid>
        <w:gridCol w:w="2860"/>
        <w:gridCol w:w="2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8298.41; 24104.54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-1459.83; 815697.76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dataMaid_pib_mun_files/figure-docx/Var-40-pib-pc-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Note that the following possible outlier values were detected: "-1459.83", "301.6", "89401.02", "89460.24", "89496.57", …, "591101.11", "622975.94", "717343.67", "777099.83", "815697.76" (732 values omitted).</w:t>
      </w:r>
    </w:p>
    <w:p>
      <w:r>
        <w:pict>
          <v:rect style="width:0;height:1.5pt" o:hralign="center" o:hrstd="t" o:hr="t"/>
        </w:pict>
      </w:r>
    </w:p>
    <w:bookmarkEnd w:id="182"/>
    <w:bookmarkStart w:id="186" w:name="ativ_1"/>
    <w:p>
      <w:pPr>
        <w:pStyle w:val="Heading2"/>
      </w:pPr>
      <w:r>
        <w:t xml:space="preserve">ativ_1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80"/>
        <w:gridCol w:w="58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Administração, defesa, educação e saúde públicas e seguridade social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dataMaid_pib_mun_files/figure-docx/Var-41-ativ-1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6"/>
    <w:bookmarkStart w:id="190" w:name="ativ_2"/>
    <w:p>
      <w:pPr>
        <w:pStyle w:val="Heading2"/>
      </w:pPr>
      <w:r>
        <w:t xml:space="preserve">ativ_2</w:t>
      </w:r>
    </w:p>
    <w:tbl>
      <w:tblPr>
        <w:tblStyle w:val="Table"/>
        <w:tblW w:type="pct" w:w="3194"/>
        <w:tblLook w:firstRow="1" w:lastRow="0" w:firstColumn="0" w:lastColumn="0" w:noHBand="0" w:noVBand="0" w:val="0020"/>
        <w:jc w:val="start"/>
      </w:tblPr>
      <w:tblGrid>
        <w:gridCol w:w="286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Demais serviços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dataMaid_pib_mun_files/figure-docx/Var-42-ativ-2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0"/>
    <w:bookmarkStart w:id="194" w:name="ativ_3"/>
    <w:p>
      <w:pPr>
        <w:pStyle w:val="Heading2"/>
      </w:pPr>
      <w:r>
        <w:t xml:space="preserve">ativ_3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88"/>
        <w:gridCol w:w="56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Comércio e reparação de veículos automotores e motocicletas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dataMaid_pib_mun_files/figure-docx/Var-43-ativ-3-1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9"/>
        </w:numPr>
      </w:pPr>
      <w:r>
        <w:t xml:space="preserve">Created by: Could not determine from system (username: Unknown)</w:t>
      </w:r>
    </w:p>
    <w:p>
      <w:pPr>
        <w:numPr>
          <w:ilvl w:val="0"/>
          <w:numId w:val="1019"/>
        </w:numPr>
      </w:pPr>
      <w:r>
        <w:t xml:space="preserve">Report creation time: qua set 20 2023 13:23:52</w:t>
      </w:r>
    </w:p>
    <w:p>
      <w:pPr>
        <w:numPr>
          <w:ilvl w:val="0"/>
          <w:numId w:val="1019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C:/Users/caios/OneDrive/Documentos/GitHub/mqagp</w:t>
      </w:r>
    </w:p>
    <w:p>
      <w:pPr>
        <w:numPr>
          <w:ilvl w:val="0"/>
          <w:numId w:val="1019"/>
        </w:numPr>
      </w:pPr>
      <w:r>
        <w:t xml:space="preserve">dataMaid v1.4.1 [Pkg: 2021-10-08 from CRAN (R 4.2.3)]</w:t>
      </w:r>
    </w:p>
    <w:p>
      <w:pPr>
        <w:numPr>
          <w:ilvl w:val="0"/>
          <w:numId w:val="1019"/>
        </w:numPr>
      </w:pPr>
      <w:r>
        <w:t xml:space="preserve">R version 4.2.2 (2022-10-31 ucrt).</w:t>
      </w:r>
    </w:p>
    <w:p>
      <w:pPr>
        <w:numPr>
          <w:ilvl w:val="0"/>
          <w:numId w:val="1019"/>
        </w:numPr>
      </w:pPr>
      <w:r>
        <w:t xml:space="preserve">Platform: x86_64-w64-mingw32/x64 (64-bit)(Windows 10 x64 (build 22621)).</w:t>
      </w:r>
    </w:p>
    <w:p>
      <w:pPr>
        <w:numPr>
          <w:ilvl w:val="0"/>
          <w:numId w:val="1019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pib_mun, replace = TRUE)</w:t>
      </w:r>
    </w:p>
    <w:bookmarkEnd w:id="194"/>
    <w:bookmarkEnd w:id="1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35" Target="media/rId35.png" /><Relationship Type="http://schemas.openxmlformats.org/officeDocument/2006/relationships/image" Id="rId179" Target="media/rId179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pib_mun</dc:title>
  <dc:creator/>
  <cp:keywords/>
  <dcterms:created xsi:type="dcterms:W3CDTF">2023-09-20T16:24:00Z</dcterms:created>
  <dcterms:modified xsi:type="dcterms:W3CDTF">2023-09-20T16:24:00Z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2023-09-20 13:23:21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