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B3C3B2" w14:textId="2CC9586B" w:rsidR="00766225" w:rsidRPr="00766225" w:rsidRDefault="00766225" w:rsidP="00766225">
      <w:pPr>
        <w:jc w:val="center"/>
        <w:rPr>
          <w:b/>
          <w:bCs/>
          <w:u w:val="single"/>
        </w:rPr>
      </w:pPr>
      <w:r w:rsidRPr="00766225">
        <w:rPr>
          <w:b/>
          <w:bCs/>
          <w:u w:val="single"/>
        </w:rPr>
        <w:t>How to Access Qualtrics Through Your Cornell Account</w:t>
      </w:r>
    </w:p>
    <w:p w14:paraId="5671CD64" w14:textId="4351CE6C" w:rsidR="00766225" w:rsidRDefault="00766225"/>
    <w:p w14:paraId="7085F964" w14:textId="7CB9C6A8" w:rsidR="00A8431F" w:rsidRDefault="00766225" w:rsidP="00766225">
      <w:pPr>
        <w:pStyle w:val="ListParagraph"/>
        <w:numPr>
          <w:ilvl w:val="0"/>
          <w:numId w:val="1"/>
        </w:numPr>
      </w:pPr>
      <w:r>
        <w:t xml:space="preserve">Go to: </w:t>
      </w:r>
      <w:r>
        <w:fldChar w:fldCharType="begin"/>
      </w:r>
      <w:r>
        <w:instrText xml:space="preserve"> HYPERLINK "</w:instrText>
      </w:r>
      <w:r w:rsidRPr="00766225">
        <w:instrText>https://it.cornell.edu/qualtrics</w:instrText>
      </w:r>
      <w:r>
        <w:instrText xml:space="preserve">" </w:instrText>
      </w:r>
      <w:r>
        <w:fldChar w:fldCharType="separate"/>
      </w:r>
      <w:r w:rsidRPr="00891650">
        <w:rPr>
          <w:rStyle w:val="Hyperlink"/>
        </w:rPr>
        <w:t>https://it.cornell.edu/qualtrics</w:t>
      </w:r>
      <w:r>
        <w:fldChar w:fldCharType="end"/>
      </w:r>
    </w:p>
    <w:p w14:paraId="7E0711DD" w14:textId="5D2F2B4B" w:rsidR="00766225" w:rsidRDefault="00766225" w:rsidP="00766225">
      <w:pPr>
        <w:pStyle w:val="ListParagraph"/>
        <w:numPr>
          <w:ilvl w:val="0"/>
          <w:numId w:val="1"/>
        </w:numPr>
      </w:pPr>
      <w:r>
        <w:t xml:space="preserve">Click on “Log </w:t>
      </w:r>
      <w:proofErr w:type="gramStart"/>
      <w:r>
        <w:t>In</w:t>
      </w:r>
      <w:proofErr w:type="gramEnd"/>
      <w:r>
        <w:t xml:space="preserve"> to Qualtrics” </w:t>
      </w:r>
    </w:p>
    <w:p w14:paraId="3554AD50" w14:textId="439693D9" w:rsidR="00766225" w:rsidRDefault="00766225"/>
    <w:p w14:paraId="02B2C6A6" w14:textId="1F7B877A" w:rsidR="00766225" w:rsidRDefault="00766225"/>
    <w:p w14:paraId="61091D80" w14:textId="1BC4EA1A" w:rsidR="00766225" w:rsidRDefault="0076622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437D79" wp14:editId="47D9935E">
                <wp:simplePos x="0" y="0"/>
                <wp:positionH relativeFrom="column">
                  <wp:posOffset>3352800</wp:posOffset>
                </wp:positionH>
                <wp:positionV relativeFrom="paragraph">
                  <wp:posOffset>1110403</wp:posOffset>
                </wp:positionV>
                <wp:extent cx="677333" cy="93134"/>
                <wp:effectExtent l="12700" t="12700" r="34290" b="5969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7333" cy="931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EDE6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64pt;margin-top:87.45pt;width:53.35pt;height: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4886CC" wp14:editId="0F87EEDB">
            <wp:extent cx="5943600" cy="3430270"/>
            <wp:effectExtent l="0" t="0" r="0" b="0"/>
            <wp:docPr id="1" name="Picture 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,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9EB4" w14:textId="77777777" w:rsidR="00766225" w:rsidRDefault="00766225"/>
    <w:p w14:paraId="48186CF0" w14:textId="2ED4260F" w:rsidR="00766225" w:rsidRDefault="00766225">
      <w:r>
        <w:t xml:space="preserve">3) Use your NetID or </w:t>
      </w:r>
      <w:proofErr w:type="spellStart"/>
      <w:r>
        <w:t>GuestID</w:t>
      </w:r>
      <w:proofErr w:type="spellEnd"/>
      <w:r>
        <w:t xml:space="preserve"> and password to login </w:t>
      </w:r>
    </w:p>
    <w:p w14:paraId="2242C3BF" w14:textId="28F59EAC" w:rsidR="00766225" w:rsidRDefault="00766225" w:rsidP="00766225">
      <w:pPr>
        <w:ind w:firstLine="720"/>
      </w:pPr>
      <w:r>
        <w:t xml:space="preserve">*Note: Similar to email login through Cornell, this login is multifactor authenticated. </w:t>
      </w:r>
    </w:p>
    <w:p w14:paraId="71D4FF5B" w14:textId="7C8B9397" w:rsidR="00766225" w:rsidRDefault="00766225" w:rsidP="00766225"/>
    <w:p w14:paraId="2DF84FCF" w14:textId="413BF0B2" w:rsidR="00766225" w:rsidRDefault="00766225" w:rsidP="00766225">
      <w:r>
        <w:t xml:space="preserve">4) Click on “Create new project”  </w:t>
      </w:r>
    </w:p>
    <w:p w14:paraId="5479084F" w14:textId="77777777" w:rsidR="00766225" w:rsidRDefault="00766225" w:rsidP="00766225"/>
    <w:p w14:paraId="454ADF3C" w14:textId="0FEAD69E" w:rsidR="00766225" w:rsidRDefault="00766225" w:rsidP="0076622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24A9BF" wp14:editId="7701C4AC">
                <wp:simplePos x="0" y="0"/>
                <wp:positionH relativeFrom="column">
                  <wp:posOffset>4521200</wp:posOffset>
                </wp:positionH>
                <wp:positionV relativeFrom="paragraph">
                  <wp:posOffset>271991</wp:posOffset>
                </wp:positionV>
                <wp:extent cx="677333" cy="93134"/>
                <wp:effectExtent l="12700" t="12700" r="34290" b="5969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7333" cy="931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0F1CCF" id="Straight Arrow Connector 5" o:spid="_x0000_s1026" type="#_x0000_t32" style="position:absolute;margin-left:356pt;margin-top:21.4pt;width:53.35pt;height:7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D22367" wp14:editId="3E118584">
            <wp:extent cx="5943600" cy="1186815"/>
            <wp:effectExtent l="0" t="0" r="0" b="0"/>
            <wp:docPr id="3" name="Picture 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2069" w14:textId="5C961795" w:rsidR="00766225" w:rsidRDefault="00766225" w:rsidP="00766225"/>
    <w:p w14:paraId="05138E11" w14:textId="5A3DDAF8" w:rsidR="00766225" w:rsidRDefault="00766225" w:rsidP="00766225"/>
    <w:p w14:paraId="12065029" w14:textId="173DF63C" w:rsidR="00766225" w:rsidRDefault="00766225" w:rsidP="00766225"/>
    <w:p w14:paraId="3F1C1E42" w14:textId="34C1A83D" w:rsidR="00766225" w:rsidRDefault="00766225" w:rsidP="00766225"/>
    <w:p w14:paraId="045FF2F9" w14:textId="6FF8E085" w:rsidR="00766225" w:rsidRDefault="00766225" w:rsidP="00766225"/>
    <w:p w14:paraId="39CA32A5" w14:textId="1D05C62D" w:rsidR="00766225" w:rsidRDefault="00766225" w:rsidP="00766225"/>
    <w:p w14:paraId="20C94738" w14:textId="64BDFBCE" w:rsidR="00766225" w:rsidRDefault="00766225" w:rsidP="00766225"/>
    <w:p w14:paraId="654F962B" w14:textId="77777777" w:rsidR="00A51219" w:rsidRDefault="00766225" w:rsidP="00766225">
      <w:r>
        <w:lastRenderedPageBreak/>
        <w:t>5) Click on “</w:t>
      </w:r>
      <w:proofErr w:type="spellStart"/>
      <w:r>
        <w:t>ProductXM</w:t>
      </w:r>
      <w:proofErr w:type="spellEnd"/>
      <w:r>
        <w:t xml:space="preserve">”; We will be using “Product Optimization (Conjoint)”, but we will go over how to use it </w:t>
      </w:r>
      <w:r w:rsidR="00A51219">
        <w:t>at the workshop</w:t>
      </w:r>
    </w:p>
    <w:p w14:paraId="677208D4" w14:textId="67528F47" w:rsidR="00766225" w:rsidRDefault="00766225" w:rsidP="00766225">
      <w:r>
        <w:t xml:space="preserve"> </w:t>
      </w:r>
    </w:p>
    <w:p w14:paraId="533F0181" w14:textId="71D33AE4" w:rsidR="00766225" w:rsidRDefault="00766225" w:rsidP="00766225">
      <w:r>
        <w:rPr>
          <w:noProof/>
        </w:rPr>
        <w:drawing>
          <wp:inline distT="0" distB="0" distL="0" distR="0" wp14:anchorId="0D96DD31" wp14:editId="5A021C90">
            <wp:extent cx="5943600" cy="3413760"/>
            <wp:effectExtent l="0" t="0" r="0" b="254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225" w:rsidSect="009E31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C80D1A"/>
    <w:multiLevelType w:val="hybridMultilevel"/>
    <w:tmpl w:val="09F690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225"/>
    <w:rsid w:val="00766225"/>
    <w:rsid w:val="009E31AA"/>
    <w:rsid w:val="00A51219"/>
    <w:rsid w:val="00DF6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BEFFE5"/>
  <w14:defaultImageDpi w14:val="32767"/>
  <w15:chartTrackingRefBased/>
  <w15:docId w15:val="{F4C75CD4-C6C0-1C45-86D9-28D85DEB8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62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662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6622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662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Priscilla Torres</dc:creator>
  <cp:keywords/>
  <dc:description/>
  <cp:lastModifiedBy>Priscilla Torres</cp:lastModifiedBy>
  <cp:revision>1</cp:revision>
  <dcterms:created xsi:type="dcterms:W3CDTF">2021-09-25T15:57:00Z</dcterms:created>
  <dcterms:modified xsi:type="dcterms:W3CDTF">2021-09-25T16:08:00Z</dcterms:modified>
</cp:coreProperties>
</file>