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D34881">
        <w:rPr>
          <w:lang w:val="es-ES"/>
        </w:rPr>
        <w:t>Comparación tiempos de ejecución entre C y CUDA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2D411D" w:rsidRDefault="002D411D">
      <w:pPr>
        <w:jc w:val="center"/>
        <w:rPr>
          <w:sz w:val="36"/>
          <w:szCs w:val="36"/>
          <w:lang w:val="es-ES"/>
        </w:rPr>
      </w:pPr>
    </w:p>
    <w:p w:rsidR="002D411D" w:rsidRPr="00EE3934" w:rsidRDefault="002D411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D411D" w:rsidRDefault="002D411D" w:rsidP="002D411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William Enrique Choque Valderrama</w:t>
      </w:r>
      <w:r w:rsidRPr="00EE3934">
        <w:rPr>
          <w:sz w:val="28"/>
          <w:szCs w:val="28"/>
          <w:lang w:val="es-ES"/>
        </w:rPr>
        <w:t>.</w:t>
      </w:r>
    </w:p>
    <w:p w:rsidR="002D411D" w:rsidRDefault="002D411D" w:rsidP="002D411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Cristian camilo Salazar </w:t>
      </w:r>
      <w:proofErr w:type="spellStart"/>
      <w:r>
        <w:rPr>
          <w:sz w:val="28"/>
          <w:szCs w:val="28"/>
          <w:lang w:val="es-ES"/>
        </w:rPr>
        <w:t>Salazar</w:t>
      </w:r>
      <w:proofErr w:type="spellEnd"/>
      <w:r>
        <w:rPr>
          <w:sz w:val="28"/>
          <w:szCs w:val="28"/>
          <w:lang w:val="es-ES"/>
        </w:rPr>
        <w:t>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B05BF" w:rsidP="002D411D">
      <w:pPr>
        <w:jc w:val="center"/>
        <w:rPr>
          <w:sz w:val="36"/>
          <w:szCs w:val="36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D411D" w:rsidRDefault="002D411D" w:rsidP="002D411D">
      <w:pPr>
        <w:jc w:val="center"/>
        <w:rPr>
          <w:sz w:val="28"/>
          <w:szCs w:val="28"/>
          <w:lang w:val="es-ES"/>
        </w:rPr>
      </w:pPr>
    </w:p>
    <w:p w:rsidR="002D411D" w:rsidRDefault="002D411D" w:rsidP="002D411D">
      <w:pPr>
        <w:jc w:val="center"/>
        <w:rPr>
          <w:sz w:val="28"/>
          <w:szCs w:val="28"/>
          <w:lang w:val="es-ES"/>
        </w:rPr>
      </w:pPr>
    </w:p>
    <w:p w:rsidR="002D411D" w:rsidRPr="00EE3934" w:rsidRDefault="002D411D" w:rsidP="002D411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Ingeniería</w:t>
      </w:r>
      <w:r w:rsidRPr="00EE3934">
        <w:rPr>
          <w:sz w:val="28"/>
          <w:szCs w:val="28"/>
          <w:lang w:val="es-ES"/>
        </w:rPr>
        <w:t xml:space="preserve"> de Sistemas</w:t>
      </w:r>
    </w:p>
    <w:p w:rsidR="002D411D" w:rsidRPr="00EE3934" w:rsidRDefault="002D411D" w:rsidP="002D411D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Universidad Tecnológica de</w:t>
      </w:r>
      <w:r w:rsidRPr="00EE3934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Pereira</w:t>
      </w:r>
    </w:p>
    <w:p w:rsidR="004A1755" w:rsidRDefault="002B05BF" w:rsidP="002D411D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2D411D" w:rsidRPr="00EE3934" w:rsidRDefault="002D411D" w:rsidP="004A1755">
      <w:pPr>
        <w:jc w:val="center"/>
        <w:rPr>
          <w:sz w:val="28"/>
          <w:szCs w:val="28"/>
          <w:lang w:val="es-ES"/>
        </w:rPr>
      </w:pPr>
    </w:p>
    <w:p w:rsidR="00236E6D" w:rsidRPr="00EE3934" w:rsidRDefault="004A1755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28 septiembre de 2016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Pr="00EE3934" w:rsidRDefault="002B05BF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33092F" w:rsidRDefault="0033092F" w:rsidP="0006437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D34881" w:rsidRPr="0033092F" w:rsidRDefault="001D6C4F" w:rsidP="001D6C4F">
      <w:pPr>
        <w:numPr>
          <w:ilvl w:val="12"/>
          <w:numId w:val="0"/>
        </w:numPr>
        <w:spacing w:line="480" w:lineRule="auto"/>
        <w:rPr>
          <w:b/>
          <w:lang w:val="es-ES"/>
        </w:rPr>
      </w:pPr>
      <w:r w:rsidRPr="0033092F">
        <w:rPr>
          <w:b/>
          <w:lang w:val="es-ES"/>
        </w:rPr>
        <w:t>Resumen</w:t>
      </w:r>
    </w:p>
    <w:p w:rsidR="0033092F" w:rsidRDefault="004A1755" w:rsidP="0006437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>
        <w:rPr>
          <w:lang w:val="es-ES"/>
        </w:rPr>
        <w:t xml:space="preserve">En este informe analiza el desempeño que se obtiene al  multiplicar dos matrices  </w:t>
      </w:r>
      <w:proofErr w:type="spellStart"/>
      <w:r>
        <w:rPr>
          <w:lang w:val="es-ES"/>
        </w:rPr>
        <w:t>NxM</w:t>
      </w:r>
      <w:proofErr w:type="spellEnd"/>
      <w:r>
        <w:rPr>
          <w:lang w:val="es-ES"/>
        </w:rPr>
        <w:t xml:space="preserve"> * </w:t>
      </w:r>
      <w:proofErr w:type="spellStart"/>
      <w:r>
        <w:rPr>
          <w:lang w:val="es-ES"/>
        </w:rPr>
        <w:t>MxL</w:t>
      </w:r>
      <w:proofErr w:type="spellEnd"/>
      <w:r>
        <w:rPr>
          <w:lang w:val="es-ES"/>
        </w:rPr>
        <w:t xml:space="preserve"> al ejecutar un algoritmo secuencial y otro paralelo con apoyo de la tecnología CUDA</w:t>
      </w:r>
      <w:r w:rsidR="001D6C4F">
        <w:rPr>
          <w:lang w:val="es-ES"/>
        </w:rPr>
        <w:t xml:space="preserve">, se compararán los tiempos </w:t>
      </w:r>
      <w:r>
        <w:rPr>
          <w:lang w:val="es-ES"/>
        </w:rPr>
        <w:t>de cada algoritmo.</w:t>
      </w:r>
    </w:p>
    <w:p w:rsidR="0033092F" w:rsidRDefault="0033092F" w:rsidP="0006437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33092F" w:rsidRDefault="001D6C4F" w:rsidP="00064371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33092F">
        <w:rPr>
          <w:b/>
          <w:lang w:val="es-ES"/>
        </w:rPr>
        <w:t>Contenido</w:t>
      </w:r>
    </w:p>
    <w:p w:rsidR="0033092F" w:rsidRDefault="004A1755" w:rsidP="004A1755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4A1755">
        <w:rPr>
          <w:lang w:val="es-ES"/>
        </w:rPr>
        <w:t xml:space="preserve">Las siguientes tablas muestran los tiempos de 5 ejecuciones de cada algoritmo para </w:t>
      </w:r>
      <w:r>
        <w:rPr>
          <w:lang w:val="es-ES"/>
        </w:rPr>
        <w:t>cada multiplicación con</w:t>
      </w:r>
      <w:r w:rsidRPr="004A1755">
        <w:rPr>
          <w:lang w:val="es-ES"/>
        </w:rPr>
        <w:t xml:space="preserve"> su respectivo promedio y la aceleración obtenida por el algoritmo</w:t>
      </w:r>
      <w:r w:rsidR="008A0141">
        <w:rPr>
          <w:lang w:val="es-ES"/>
        </w:rPr>
        <w:t xml:space="preserve"> </w:t>
      </w:r>
      <w:r w:rsidRPr="004A1755">
        <w:rPr>
          <w:lang w:val="es-ES"/>
        </w:rPr>
        <w:t>paralelo</w:t>
      </w:r>
      <w:r w:rsidR="008A0141">
        <w:rPr>
          <w:lang w:val="es-ES"/>
        </w:rPr>
        <w:t xml:space="preserve"> en</w:t>
      </w:r>
      <w:r w:rsidRPr="004A1755">
        <w:rPr>
          <w:lang w:val="es-ES"/>
        </w:rPr>
        <w:t xml:space="preserve"> CUDA</w:t>
      </w:r>
    </w:p>
    <w:p w:rsidR="008A0141" w:rsidRDefault="008A0141" w:rsidP="004A1755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A83B1A" w:rsidRDefault="00A83B1A" w:rsidP="004A1755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A83B1A" w:rsidRPr="0090652C" w:rsidRDefault="00A83B1A" w:rsidP="00A83B1A">
      <w:pPr>
        <w:numPr>
          <w:ilvl w:val="12"/>
          <w:numId w:val="0"/>
        </w:numPr>
        <w:spacing w:line="480" w:lineRule="auto"/>
      </w:pPr>
      <w:proofErr w:type="gramStart"/>
      <w:r w:rsidRPr="0090652C">
        <w:t>Matrices  5x</w:t>
      </w:r>
      <w:r w:rsidR="005D22B4" w:rsidRPr="0090652C">
        <w:t>7</w:t>
      </w:r>
      <w:proofErr w:type="gramEnd"/>
      <w:r w:rsidRPr="0090652C">
        <w:t xml:space="preserve"> *</w:t>
      </w:r>
      <w:r w:rsidR="005D22B4" w:rsidRPr="0090652C">
        <w:t>7</w:t>
      </w:r>
      <w:r w:rsidRPr="0090652C">
        <w:t>x3</w:t>
      </w:r>
      <w:r w:rsidR="0090652C">
        <w:t xml:space="preserve">            </w:t>
      </w:r>
      <w:r w:rsidR="0090652C" w:rsidRPr="0090652C">
        <w:t xml:space="preserve"> tiled Width</w:t>
      </w:r>
      <w:r w:rsidR="0090652C">
        <w:t xml:space="preserve"> = 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637"/>
        <w:gridCol w:w="2283"/>
      </w:tblGrid>
      <w:tr w:rsidR="00A83B1A" w:rsidTr="008A0141">
        <w:trPr>
          <w:jc w:val="center"/>
        </w:trPr>
        <w:tc>
          <w:tcPr>
            <w:tcW w:w="1526" w:type="dxa"/>
          </w:tcPr>
          <w:p w:rsidR="00A83B1A" w:rsidRPr="0090652C" w:rsidRDefault="00A83B1A" w:rsidP="008A0141">
            <w:pPr>
              <w:numPr>
                <w:ilvl w:val="12"/>
                <w:numId w:val="0"/>
              </w:numPr>
              <w:spacing w:line="480" w:lineRule="auto"/>
              <w:jc w:val="center"/>
            </w:pPr>
          </w:p>
          <w:p w:rsidR="00A83B1A" w:rsidRDefault="00A83B1A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# Ejecución</w:t>
            </w:r>
          </w:p>
        </w:tc>
        <w:tc>
          <w:tcPr>
            <w:tcW w:w="2637" w:type="dxa"/>
          </w:tcPr>
          <w:p w:rsidR="00A83B1A" w:rsidRDefault="00A83B1A" w:rsidP="008A0141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A83B1A" w:rsidRDefault="00A83B1A" w:rsidP="008A0141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secuencial (Segundos)</w:t>
            </w:r>
          </w:p>
        </w:tc>
        <w:tc>
          <w:tcPr>
            <w:tcW w:w="2283" w:type="dxa"/>
          </w:tcPr>
          <w:p w:rsidR="00A83B1A" w:rsidRDefault="00A83B1A" w:rsidP="008A0141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A83B1A" w:rsidRDefault="00A83B1A" w:rsidP="008A0141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paralelo (Segundos)</w:t>
            </w:r>
          </w:p>
        </w:tc>
      </w:tr>
      <w:tr w:rsidR="00A83B1A" w:rsidTr="008A0141">
        <w:trPr>
          <w:jc w:val="center"/>
        </w:trPr>
        <w:tc>
          <w:tcPr>
            <w:tcW w:w="1526" w:type="dxa"/>
          </w:tcPr>
          <w:p w:rsidR="00A83B1A" w:rsidRDefault="00A83B1A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637" w:type="dxa"/>
          </w:tcPr>
          <w:p w:rsidR="00A83B1A" w:rsidRDefault="002D411D" w:rsidP="002D411D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0.000006</w:t>
            </w:r>
            <w:r w:rsidR="0070622E" w:rsidRPr="0070622E">
              <w:rPr>
                <w:lang w:val="es-ES"/>
              </w:rPr>
              <w:t>s</w:t>
            </w:r>
            <w:r w:rsidR="00A83B1A">
              <w:rPr>
                <w:lang w:val="es-ES"/>
              </w:rPr>
              <w:t xml:space="preserve"> </w:t>
            </w:r>
          </w:p>
        </w:tc>
        <w:tc>
          <w:tcPr>
            <w:tcW w:w="2283" w:type="dxa"/>
          </w:tcPr>
          <w:p w:rsidR="00A83B1A" w:rsidRDefault="002D411D" w:rsidP="002D411D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0.000059</w:t>
            </w:r>
            <w:r w:rsidR="0070622E" w:rsidRPr="0070622E">
              <w:rPr>
                <w:lang w:val="es-ES"/>
              </w:rPr>
              <w:t>s</w:t>
            </w:r>
          </w:p>
        </w:tc>
      </w:tr>
      <w:tr w:rsidR="00A83B1A" w:rsidTr="008A0141">
        <w:trPr>
          <w:jc w:val="center"/>
        </w:trPr>
        <w:tc>
          <w:tcPr>
            <w:tcW w:w="1526" w:type="dxa"/>
          </w:tcPr>
          <w:p w:rsidR="00A83B1A" w:rsidRDefault="00A83B1A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637" w:type="dxa"/>
          </w:tcPr>
          <w:p w:rsidR="00A83B1A" w:rsidRDefault="002D411D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0.000006</w:t>
            </w:r>
            <w:r w:rsidRPr="0070622E">
              <w:rPr>
                <w:lang w:val="es-ES"/>
              </w:rPr>
              <w:t>s</w:t>
            </w:r>
          </w:p>
        </w:tc>
        <w:tc>
          <w:tcPr>
            <w:tcW w:w="2283" w:type="dxa"/>
          </w:tcPr>
          <w:p w:rsidR="00A83B1A" w:rsidRDefault="002D411D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0.000059</w:t>
            </w:r>
            <w:r w:rsidRPr="0070622E">
              <w:rPr>
                <w:lang w:val="es-ES"/>
              </w:rPr>
              <w:t>s</w:t>
            </w:r>
          </w:p>
        </w:tc>
      </w:tr>
      <w:tr w:rsidR="00A83B1A" w:rsidTr="008A0141">
        <w:trPr>
          <w:jc w:val="center"/>
        </w:trPr>
        <w:tc>
          <w:tcPr>
            <w:tcW w:w="1526" w:type="dxa"/>
          </w:tcPr>
          <w:p w:rsidR="00A83B1A" w:rsidRDefault="00A83B1A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637" w:type="dxa"/>
          </w:tcPr>
          <w:p w:rsidR="00A83B1A" w:rsidRDefault="002D411D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0.000006</w:t>
            </w:r>
            <w:r w:rsidRPr="0070622E">
              <w:rPr>
                <w:lang w:val="es-ES"/>
              </w:rPr>
              <w:t>s</w:t>
            </w:r>
          </w:p>
        </w:tc>
        <w:tc>
          <w:tcPr>
            <w:tcW w:w="2283" w:type="dxa"/>
          </w:tcPr>
          <w:p w:rsidR="00A83B1A" w:rsidRDefault="002D411D" w:rsidP="002D411D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0.00006</w:t>
            </w:r>
            <w:r w:rsidRPr="0070622E">
              <w:rPr>
                <w:lang w:val="es-ES"/>
              </w:rPr>
              <w:t>s</w:t>
            </w:r>
          </w:p>
        </w:tc>
      </w:tr>
      <w:tr w:rsidR="00A83B1A" w:rsidTr="008A0141">
        <w:trPr>
          <w:jc w:val="center"/>
        </w:trPr>
        <w:tc>
          <w:tcPr>
            <w:tcW w:w="1526" w:type="dxa"/>
          </w:tcPr>
          <w:p w:rsidR="00A83B1A" w:rsidRDefault="00A83B1A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637" w:type="dxa"/>
          </w:tcPr>
          <w:p w:rsidR="00A83B1A" w:rsidRDefault="002D411D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0.000006</w:t>
            </w:r>
            <w:r w:rsidRPr="0070622E">
              <w:rPr>
                <w:lang w:val="es-ES"/>
              </w:rPr>
              <w:t>s</w:t>
            </w:r>
          </w:p>
        </w:tc>
        <w:tc>
          <w:tcPr>
            <w:tcW w:w="2283" w:type="dxa"/>
          </w:tcPr>
          <w:p w:rsidR="00A83B1A" w:rsidRDefault="002D411D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0.000058</w:t>
            </w:r>
            <w:r w:rsidRPr="0070622E">
              <w:rPr>
                <w:lang w:val="es-ES"/>
              </w:rPr>
              <w:t>s</w:t>
            </w:r>
          </w:p>
        </w:tc>
      </w:tr>
      <w:tr w:rsidR="00A83B1A" w:rsidTr="008A0141">
        <w:trPr>
          <w:jc w:val="center"/>
        </w:trPr>
        <w:tc>
          <w:tcPr>
            <w:tcW w:w="1526" w:type="dxa"/>
          </w:tcPr>
          <w:p w:rsidR="00A83B1A" w:rsidRDefault="00A83B1A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637" w:type="dxa"/>
          </w:tcPr>
          <w:p w:rsidR="00A83B1A" w:rsidRDefault="002D411D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0.000006</w:t>
            </w:r>
            <w:r w:rsidRPr="0070622E">
              <w:rPr>
                <w:lang w:val="es-ES"/>
              </w:rPr>
              <w:t>s</w:t>
            </w:r>
          </w:p>
        </w:tc>
        <w:tc>
          <w:tcPr>
            <w:tcW w:w="2283" w:type="dxa"/>
          </w:tcPr>
          <w:p w:rsidR="00A83B1A" w:rsidRDefault="002D411D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0.000059</w:t>
            </w:r>
            <w:r w:rsidRPr="0070622E">
              <w:rPr>
                <w:lang w:val="es-ES"/>
              </w:rPr>
              <w:t>s</w:t>
            </w:r>
          </w:p>
        </w:tc>
      </w:tr>
      <w:tr w:rsidR="00A83B1A" w:rsidTr="008A0141">
        <w:trPr>
          <w:jc w:val="center"/>
        </w:trPr>
        <w:tc>
          <w:tcPr>
            <w:tcW w:w="1526" w:type="dxa"/>
          </w:tcPr>
          <w:p w:rsidR="00A83B1A" w:rsidRDefault="00A83B1A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Promedio</w:t>
            </w:r>
          </w:p>
        </w:tc>
        <w:tc>
          <w:tcPr>
            <w:tcW w:w="2637" w:type="dxa"/>
          </w:tcPr>
          <w:p w:rsidR="00A83B1A" w:rsidRDefault="002D411D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0.000006</w:t>
            </w:r>
            <w:r w:rsidRPr="0070622E">
              <w:rPr>
                <w:lang w:val="es-ES"/>
              </w:rPr>
              <w:t>s</w:t>
            </w:r>
          </w:p>
        </w:tc>
        <w:tc>
          <w:tcPr>
            <w:tcW w:w="2283" w:type="dxa"/>
          </w:tcPr>
          <w:p w:rsidR="00A83B1A" w:rsidRDefault="002D411D" w:rsidP="008A014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0.000059</w:t>
            </w:r>
            <w:r w:rsidRPr="0070622E">
              <w:rPr>
                <w:lang w:val="es-ES"/>
              </w:rPr>
              <w:t>s</w:t>
            </w:r>
          </w:p>
        </w:tc>
      </w:tr>
    </w:tbl>
    <w:p w:rsidR="008A0141" w:rsidRDefault="008A0141" w:rsidP="004A1755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90652C" w:rsidRDefault="0090652C" w:rsidP="004A1755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90652C" w:rsidRDefault="0090652C" w:rsidP="0090652C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 xml:space="preserve">Matrices  50x60 *60x65          </w:t>
      </w:r>
      <w:proofErr w:type="spellStart"/>
      <w:r>
        <w:rPr>
          <w:lang w:val="es-ES"/>
        </w:rPr>
        <w:t>tiled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Width</w:t>
      </w:r>
      <w:proofErr w:type="spellEnd"/>
      <w:r w:rsidR="002D411D">
        <w:rPr>
          <w:lang w:val="es-ES"/>
        </w:rPr>
        <w:t xml:space="preserve">  32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637"/>
        <w:gridCol w:w="2283"/>
      </w:tblGrid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</w:p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# Ejecución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90652C" w:rsidRDefault="0090652C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secuencial (Segundos)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90652C" w:rsidRDefault="0090652C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paralelo (Segundos)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0.000809s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0.000755s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0.00081s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0.000757s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0.00081s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0.000755s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0.00081s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0.000758s</w:t>
            </w:r>
          </w:p>
        </w:tc>
      </w:tr>
      <w:tr w:rsidR="0090652C" w:rsidTr="00524C73">
        <w:trPr>
          <w:trHeight w:val="631"/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0.000812s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0.000756s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Promedio</w:t>
            </w:r>
          </w:p>
        </w:tc>
        <w:tc>
          <w:tcPr>
            <w:tcW w:w="2637" w:type="dxa"/>
          </w:tcPr>
          <w:p w:rsidR="0090652C" w:rsidRDefault="002906EE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0.0008102</w:t>
            </w:r>
          </w:p>
        </w:tc>
        <w:tc>
          <w:tcPr>
            <w:tcW w:w="2283" w:type="dxa"/>
          </w:tcPr>
          <w:p w:rsidR="0090652C" w:rsidRDefault="002906EE" w:rsidP="0090652C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0.0007565</w:t>
            </w:r>
          </w:p>
        </w:tc>
      </w:tr>
    </w:tbl>
    <w:p w:rsidR="0090652C" w:rsidRDefault="0090652C" w:rsidP="004A1755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8A0141" w:rsidRDefault="0033092F" w:rsidP="004B467F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ab/>
      </w:r>
    </w:p>
    <w:p w:rsidR="0090652C" w:rsidRPr="0090652C" w:rsidRDefault="0090652C" w:rsidP="0090652C">
      <w:pPr>
        <w:numPr>
          <w:ilvl w:val="12"/>
          <w:numId w:val="0"/>
        </w:numPr>
        <w:spacing w:line="480" w:lineRule="auto"/>
      </w:pPr>
      <w:proofErr w:type="gramStart"/>
      <w:r w:rsidRPr="0090652C">
        <w:t>Matrices  200x</w:t>
      </w:r>
      <w:r>
        <w:t>210</w:t>
      </w:r>
      <w:proofErr w:type="gramEnd"/>
      <w:r w:rsidRPr="0090652C">
        <w:t xml:space="preserve"> *</w:t>
      </w:r>
      <w:r>
        <w:t>21</w:t>
      </w:r>
      <w:r w:rsidRPr="0090652C">
        <w:t>0x</w:t>
      </w:r>
      <w:r>
        <w:t>200</w:t>
      </w:r>
      <w:r w:rsidRPr="0090652C">
        <w:t xml:space="preserve">         tiled Width</w:t>
      </w:r>
      <w:r>
        <w:t xml:space="preserve">   </w:t>
      </w:r>
      <w:r w:rsidR="002D411D">
        <w:t>32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637"/>
        <w:gridCol w:w="2283"/>
      </w:tblGrid>
      <w:tr w:rsidR="0090652C" w:rsidTr="00A119EE">
        <w:trPr>
          <w:jc w:val="center"/>
        </w:trPr>
        <w:tc>
          <w:tcPr>
            <w:tcW w:w="1526" w:type="dxa"/>
          </w:tcPr>
          <w:p w:rsidR="0090652C" w:rsidRP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</w:pPr>
          </w:p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# Ejecución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90652C" w:rsidRDefault="0090652C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secuencial (Segundos)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90652C" w:rsidRDefault="0090652C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paralelo (Segundos)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0.034532s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0.000161s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0.034621s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0.000166s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0.034529s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0.000755s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0.034529s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0.00016s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637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0.034518s</w:t>
            </w:r>
          </w:p>
        </w:tc>
        <w:tc>
          <w:tcPr>
            <w:tcW w:w="2283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90652C">
              <w:rPr>
                <w:lang w:val="es-ES"/>
              </w:rPr>
              <w:t>0.00016s</w:t>
            </w:r>
          </w:p>
        </w:tc>
      </w:tr>
      <w:tr w:rsidR="0090652C" w:rsidTr="00A119EE">
        <w:trPr>
          <w:jc w:val="center"/>
        </w:trPr>
        <w:tc>
          <w:tcPr>
            <w:tcW w:w="1526" w:type="dxa"/>
          </w:tcPr>
          <w:p w:rsidR="0090652C" w:rsidRDefault="0090652C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Promedio</w:t>
            </w:r>
          </w:p>
        </w:tc>
        <w:tc>
          <w:tcPr>
            <w:tcW w:w="2637" w:type="dxa"/>
          </w:tcPr>
          <w:p w:rsidR="0090652C" w:rsidRDefault="00FD63E6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0.0345458</w:t>
            </w:r>
          </w:p>
        </w:tc>
        <w:tc>
          <w:tcPr>
            <w:tcW w:w="2283" w:type="dxa"/>
          </w:tcPr>
          <w:p w:rsidR="0090652C" w:rsidRDefault="00FD63E6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0.0002804</w:t>
            </w:r>
          </w:p>
        </w:tc>
      </w:tr>
    </w:tbl>
    <w:p w:rsidR="0090652C" w:rsidRDefault="0090652C" w:rsidP="004B467F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3B76D5" w:rsidRPr="0090652C" w:rsidRDefault="003B76D5" w:rsidP="003B76D5">
      <w:pPr>
        <w:numPr>
          <w:ilvl w:val="12"/>
          <w:numId w:val="0"/>
        </w:numPr>
        <w:spacing w:line="480" w:lineRule="auto"/>
      </w:pPr>
      <w:proofErr w:type="gramStart"/>
      <w:r w:rsidRPr="0090652C">
        <w:lastRenderedPageBreak/>
        <w:t xml:space="preserve">Matrices  </w:t>
      </w:r>
      <w:r>
        <w:t>1000</w:t>
      </w:r>
      <w:r w:rsidRPr="0090652C">
        <w:t>x</w:t>
      </w:r>
      <w:r>
        <w:t>1001</w:t>
      </w:r>
      <w:proofErr w:type="gramEnd"/>
      <w:r w:rsidRPr="0090652C">
        <w:t xml:space="preserve"> *</w:t>
      </w:r>
      <w:r>
        <w:t>1001</w:t>
      </w:r>
      <w:r w:rsidRPr="0090652C">
        <w:t>x</w:t>
      </w:r>
      <w:r>
        <w:t>1010</w:t>
      </w:r>
      <w:r w:rsidRPr="0090652C">
        <w:t xml:space="preserve">         tiled Width</w:t>
      </w:r>
      <w:r>
        <w:t xml:space="preserve">   </w:t>
      </w:r>
      <w:r w:rsidR="002D411D">
        <w:t>32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637"/>
        <w:gridCol w:w="2283"/>
      </w:tblGrid>
      <w:tr w:rsidR="003B76D5" w:rsidTr="002906EE">
        <w:trPr>
          <w:trHeight w:val="890"/>
          <w:jc w:val="center"/>
        </w:trPr>
        <w:tc>
          <w:tcPr>
            <w:tcW w:w="1526" w:type="dxa"/>
          </w:tcPr>
          <w:p w:rsidR="003B76D5" w:rsidRPr="0090652C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</w:pPr>
          </w:p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# Ejecución</w:t>
            </w:r>
          </w:p>
        </w:tc>
        <w:tc>
          <w:tcPr>
            <w:tcW w:w="2637" w:type="dxa"/>
          </w:tcPr>
          <w:p w:rsidR="003B76D5" w:rsidRDefault="003B76D5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3B76D5" w:rsidRDefault="003B76D5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secuencial (Segundos)</w:t>
            </w:r>
          </w:p>
        </w:tc>
        <w:tc>
          <w:tcPr>
            <w:tcW w:w="2283" w:type="dxa"/>
          </w:tcPr>
          <w:p w:rsidR="003B76D5" w:rsidRDefault="003B76D5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3B76D5" w:rsidRDefault="003B76D5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paralelo (Segundos)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637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5.83502s</w:t>
            </w:r>
          </w:p>
        </w:tc>
        <w:tc>
          <w:tcPr>
            <w:tcW w:w="2283" w:type="dxa"/>
          </w:tcPr>
          <w:p w:rsidR="003B76D5" w:rsidRDefault="003B76D5" w:rsidP="003B76D5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0.002342s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637" w:type="dxa"/>
          </w:tcPr>
          <w:p w:rsidR="003B76D5" w:rsidRDefault="003B76D5" w:rsidP="003B76D5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4.3057s</w:t>
            </w:r>
          </w:p>
        </w:tc>
        <w:tc>
          <w:tcPr>
            <w:tcW w:w="2283" w:type="dxa"/>
          </w:tcPr>
          <w:p w:rsidR="003B76D5" w:rsidRDefault="003B76D5" w:rsidP="003B76D5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0.002354s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637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4.28207s</w:t>
            </w:r>
          </w:p>
        </w:tc>
        <w:tc>
          <w:tcPr>
            <w:tcW w:w="2283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0.002327s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637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4.29267s</w:t>
            </w:r>
          </w:p>
        </w:tc>
        <w:tc>
          <w:tcPr>
            <w:tcW w:w="2283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0.002669s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637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4.3348s</w:t>
            </w:r>
          </w:p>
        </w:tc>
        <w:tc>
          <w:tcPr>
            <w:tcW w:w="2283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0.002372s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Promedio</w:t>
            </w:r>
          </w:p>
        </w:tc>
        <w:tc>
          <w:tcPr>
            <w:tcW w:w="2637" w:type="dxa"/>
          </w:tcPr>
          <w:p w:rsidR="003B76D5" w:rsidRDefault="002906EE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4.610052</w:t>
            </w:r>
          </w:p>
        </w:tc>
        <w:tc>
          <w:tcPr>
            <w:tcW w:w="2283" w:type="dxa"/>
          </w:tcPr>
          <w:p w:rsidR="003B76D5" w:rsidRDefault="002906EE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0.0019442</w:t>
            </w:r>
          </w:p>
        </w:tc>
      </w:tr>
    </w:tbl>
    <w:p w:rsidR="008A0141" w:rsidRDefault="003B76D5" w:rsidP="002906EE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  <w:r w:rsidRPr="003B76D5">
        <w:rPr>
          <w:lang w:val="es-ES"/>
        </w:rPr>
        <w:t>La aceleración obtenida es de</w:t>
      </w:r>
      <w:r>
        <w:rPr>
          <w:lang w:val="es-ES"/>
        </w:rPr>
        <w:t xml:space="preserve"> </w:t>
      </w:r>
      <w:r w:rsidR="00664981">
        <w:rPr>
          <w:lang w:val="es-ES"/>
        </w:rPr>
        <w:t>aproximadamente</w:t>
      </w:r>
      <w:r w:rsidRPr="003B76D5">
        <w:rPr>
          <w:lang w:val="es-ES"/>
        </w:rPr>
        <w:t xml:space="preserve"> 1827.49x</w:t>
      </w:r>
    </w:p>
    <w:p w:rsidR="002906EE" w:rsidRDefault="002906EE" w:rsidP="002906EE">
      <w:pPr>
        <w:numPr>
          <w:ilvl w:val="12"/>
          <w:numId w:val="0"/>
        </w:numPr>
        <w:spacing w:line="480" w:lineRule="auto"/>
        <w:ind w:firstLine="720"/>
        <w:rPr>
          <w:lang w:val="es-ES"/>
        </w:rPr>
      </w:pPr>
    </w:p>
    <w:p w:rsidR="003B76D5" w:rsidRPr="0090652C" w:rsidRDefault="003B76D5" w:rsidP="003B76D5">
      <w:pPr>
        <w:numPr>
          <w:ilvl w:val="12"/>
          <w:numId w:val="0"/>
        </w:numPr>
        <w:spacing w:line="480" w:lineRule="auto"/>
      </w:pPr>
      <w:proofErr w:type="gramStart"/>
      <w:r w:rsidRPr="0090652C">
        <w:t xml:space="preserve">Matrices  </w:t>
      </w:r>
      <w:r w:rsidR="002D411D">
        <w:t>1500</w:t>
      </w:r>
      <w:r w:rsidRPr="0090652C">
        <w:t>x</w:t>
      </w:r>
      <w:r w:rsidR="002D411D">
        <w:t>1550</w:t>
      </w:r>
      <w:proofErr w:type="gramEnd"/>
      <w:r w:rsidRPr="0090652C">
        <w:t xml:space="preserve"> *</w:t>
      </w:r>
      <w:r w:rsidR="002D411D">
        <w:t>1550</w:t>
      </w:r>
      <w:r w:rsidRPr="0090652C">
        <w:t>x</w:t>
      </w:r>
      <w:r w:rsidR="002D411D">
        <w:t>1506</w:t>
      </w:r>
      <w:r w:rsidRPr="0090652C">
        <w:t xml:space="preserve">       tiled Width</w:t>
      </w:r>
      <w:r>
        <w:t xml:space="preserve">   </w:t>
      </w:r>
      <w:r w:rsidR="002D411D">
        <w:t>32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2637"/>
        <w:gridCol w:w="2283"/>
      </w:tblGrid>
      <w:tr w:rsidR="003B76D5" w:rsidTr="00A119EE">
        <w:trPr>
          <w:jc w:val="center"/>
        </w:trPr>
        <w:tc>
          <w:tcPr>
            <w:tcW w:w="1526" w:type="dxa"/>
          </w:tcPr>
          <w:p w:rsidR="003B76D5" w:rsidRPr="0090652C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</w:pPr>
          </w:p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# Ejecución</w:t>
            </w:r>
          </w:p>
        </w:tc>
        <w:tc>
          <w:tcPr>
            <w:tcW w:w="2637" w:type="dxa"/>
          </w:tcPr>
          <w:p w:rsidR="003B76D5" w:rsidRDefault="003B76D5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3B76D5" w:rsidRDefault="003B76D5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secuencial (Segundos)</w:t>
            </w:r>
          </w:p>
        </w:tc>
        <w:tc>
          <w:tcPr>
            <w:tcW w:w="2283" w:type="dxa"/>
          </w:tcPr>
          <w:p w:rsidR="003B76D5" w:rsidRDefault="003B76D5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</w:p>
          <w:p w:rsidR="003B76D5" w:rsidRDefault="003B76D5" w:rsidP="00A119EE">
            <w:pPr>
              <w:numPr>
                <w:ilvl w:val="12"/>
                <w:numId w:val="0"/>
              </w:numPr>
              <w:jc w:val="center"/>
              <w:rPr>
                <w:lang w:val="es-ES"/>
              </w:rPr>
            </w:pPr>
            <w:r>
              <w:rPr>
                <w:lang w:val="es-ES"/>
              </w:rPr>
              <w:t>Tiempo algoritmo paralelo (Segundos)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637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18.5835s</w:t>
            </w:r>
          </w:p>
        </w:tc>
        <w:tc>
          <w:tcPr>
            <w:tcW w:w="2283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0.006309s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637" w:type="dxa"/>
          </w:tcPr>
          <w:p w:rsidR="003B76D5" w:rsidRDefault="00664981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664981">
              <w:rPr>
                <w:lang w:val="es-ES"/>
              </w:rPr>
              <w:t>18.6572s</w:t>
            </w:r>
          </w:p>
        </w:tc>
        <w:tc>
          <w:tcPr>
            <w:tcW w:w="2283" w:type="dxa"/>
          </w:tcPr>
          <w:p w:rsidR="003B76D5" w:rsidRDefault="00664981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664981">
              <w:rPr>
                <w:lang w:val="es-ES"/>
              </w:rPr>
              <w:t>0.006117s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637" w:type="dxa"/>
          </w:tcPr>
          <w:p w:rsidR="003B76D5" w:rsidRDefault="00664981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664981">
              <w:rPr>
                <w:lang w:val="es-ES"/>
              </w:rPr>
              <w:t>19.5045</w:t>
            </w:r>
            <w:r>
              <w:rPr>
                <w:lang w:val="es-ES"/>
              </w:rPr>
              <w:t>s</w:t>
            </w:r>
          </w:p>
        </w:tc>
        <w:tc>
          <w:tcPr>
            <w:tcW w:w="2283" w:type="dxa"/>
          </w:tcPr>
          <w:p w:rsidR="003B76D5" w:rsidRDefault="00664981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664981">
              <w:rPr>
                <w:lang w:val="es-ES"/>
              </w:rPr>
              <w:t>0.006464s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637" w:type="dxa"/>
          </w:tcPr>
          <w:p w:rsidR="003B76D5" w:rsidRDefault="00664981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18.5485</w:t>
            </w:r>
          </w:p>
        </w:tc>
        <w:tc>
          <w:tcPr>
            <w:tcW w:w="2283" w:type="dxa"/>
          </w:tcPr>
          <w:p w:rsidR="003B76D5" w:rsidRDefault="003B76D5" w:rsidP="00664981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3B76D5">
              <w:rPr>
                <w:lang w:val="es-ES"/>
              </w:rPr>
              <w:t>0.00</w:t>
            </w:r>
            <w:r w:rsidR="00664981">
              <w:rPr>
                <w:lang w:val="es-ES"/>
              </w:rPr>
              <w:t>6215</w:t>
            </w:r>
            <w:r w:rsidRPr="003B76D5">
              <w:rPr>
                <w:lang w:val="es-ES"/>
              </w:rPr>
              <w:t>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637" w:type="dxa"/>
          </w:tcPr>
          <w:p w:rsidR="003B76D5" w:rsidRDefault="00664981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664981">
              <w:rPr>
                <w:lang w:val="es-ES"/>
              </w:rPr>
              <w:t>18.741s</w:t>
            </w:r>
          </w:p>
        </w:tc>
        <w:tc>
          <w:tcPr>
            <w:tcW w:w="2283" w:type="dxa"/>
          </w:tcPr>
          <w:p w:rsidR="003B76D5" w:rsidRDefault="00664981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 w:rsidRPr="00664981">
              <w:rPr>
                <w:lang w:val="es-ES"/>
              </w:rPr>
              <w:t>0.006437s</w:t>
            </w:r>
          </w:p>
        </w:tc>
      </w:tr>
      <w:tr w:rsidR="003B76D5" w:rsidTr="00A119EE">
        <w:trPr>
          <w:jc w:val="center"/>
        </w:trPr>
        <w:tc>
          <w:tcPr>
            <w:tcW w:w="1526" w:type="dxa"/>
          </w:tcPr>
          <w:p w:rsidR="003B76D5" w:rsidRDefault="003B76D5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Promedio</w:t>
            </w:r>
          </w:p>
        </w:tc>
        <w:tc>
          <w:tcPr>
            <w:tcW w:w="2637" w:type="dxa"/>
          </w:tcPr>
          <w:p w:rsidR="003B76D5" w:rsidRDefault="002906EE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18.75294</w:t>
            </w:r>
          </w:p>
        </w:tc>
        <w:tc>
          <w:tcPr>
            <w:tcW w:w="2283" w:type="dxa"/>
          </w:tcPr>
          <w:p w:rsidR="003B76D5" w:rsidRDefault="002906EE" w:rsidP="00A119EE">
            <w:pPr>
              <w:numPr>
                <w:ilvl w:val="12"/>
                <w:numId w:val="0"/>
              </w:num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0.0063084</w:t>
            </w:r>
          </w:p>
        </w:tc>
      </w:tr>
    </w:tbl>
    <w:p w:rsidR="003B76D5" w:rsidRDefault="003B76D5" w:rsidP="004B467F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ab/>
        <w:t>|</w:t>
      </w:r>
      <w:r w:rsidRPr="003B76D5">
        <w:rPr>
          <w:lang w:val="es-ES"/>
        </w:rPr>
        <w:t xml:space="preserve">La </w:t>
      </w:r>
      <w:r w:rsidR="00664981" w:rsidRPr="003B76D5">
        <w:rPr>
          <w:lang w:val="es-ES"/>
        </w:rPr>
        <w:t>aceleración</w:t>
      </w:r>
      <w:r w:rsidRPr="003B76D5">
        <w:rPr>
          <w:lang w:val="es-ES"/>
        </w:rPr>
        <w:t xml:space="preserve"> obtenida es de</w:t>
      </w:r>
      <w:r w:rsidR="00664981">
        <w:rPr>
          <w:lang w:val="es-ES"/>
        </w:rPr>
        <w:t xml:space="preserve"> aproximadamente</w:t>
      </w:r>
      <w:r w:rsidRPr="003B76D5">
        <w:rPr>
          <w:lang w:val="es-ES"/>
        </w:rPr>
        <w:t xml:space="preserve"> 2945.55x</w:t>
      </w:r>
    </w:p>
    <w:p w:rsidR="008A0141" w:rsidRDefault="008A0141" w:rsidP="004B467F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FD63E6" w:rsidRDefault="009B32F7" w:rsidP="004B467F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lastRenderedPageBreak/>
        <w:t>El siguiente grafico muestra el aumentó el tiempo de ejecución  en segundos del algoritmo secuencial hasta los 18.7 segundos, mientras el algoritmo paralelo se mantiene por debajo de 1 segundo</w:t>
      </w:r>
    </w:p>
    <w:p w:rsidR="00FD63E6" w:rsidRDefault="009B32F7" w:rsidP="004B467F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73FD9E4F" wp14:editId="50D228EE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FD63E6" w:rsidRDefault="009B32F7" w:rsidP="004B467F">
      <w:pPr>
        <w:numPr>
          <w:ilvl w:val="12"/>
          <w:numId w:val="0"/>
        </w:numPr>
        <w:spacing w:line="480" w:lineRule="auto"/>
        <w:rPr>
          <w:lang w:val="es-ES"/>
        </w:rPr>
      </w:pPr>
      <w:proofErr w:type="gramStart"/>
      <w:r>
        <w:rPr>
          <w:lang w:val="es-ES"/>
        </w:rPr>
        <w:t>Azul :</w:t>
      </w:r>
      <w:proofErr w:type="gramEnd"/>
      <w:r>
        <w:rPr>
          <w:lang w:val="es-ES"/>
        </w:rPr>
        <w:t xml:space="preserve"> Algoritmo secuencia                                   Rojo : Algoritmo paralelo</w:t>
      </w:r>
    </w:p>
    <w:p w:rsidR="009B32F7" w:rsidRPr="0033092F" w:rsidRDefault="009B32F7" w:rsidP="004B467F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El aumento de tiempos apreciados en el algoritmo secuencial es de orden exponencial  y el paralelo logra aumentar su desempeño logrando un orden lineal</w:t>
      </w:r>
    </w:p>
    <w:p w:rsidR="009B32F7" w:rsidRDefault="009B32F7" w:rsidP="004B2077">
      <w:pPr>
        <w:numPr>
          <w:ilvl w:val="12"/>
          <w:numId w:val="0"/>
        </w:numPr>
        <w:spacing w:line="480" w:lineRule="auto"/>
        <w:rPr>
          <w:b/>
          <w:lang w:val="es-ES"/>
        </w:rPr>
      </w:pPr>
    </w:p>
    <w:p w:rsidR="009B32F7" w:rsidRDefault="009B32F7" w:rsidP="004B2077">
      <w:pPr>
        <w:numPr>
          <w:ilvl w:val="12"/>
          <w:numId w:val="0"/>
        </w:numPr>
        <w:spacing w:line="480" w:lineRule="auto"/>
        <w:rPr>
          <w:b/>
          <w:lang w:val="es-ES"/>
        </w:rPr>
      </w:pPr>
    </w:p>
    <w:p w:rsidR="009B32F7" w:rsidRDefault="009B32F7" w:rsidP="004B2077">
      <w:pPr>
        <w:numPr>
          <w:ilvl w:val="12"/>
          <w:numId w:val="0"/>
        </w:numPr>
        <w:spacing w:line="480" w:lineRule="auto"/>
        <w:rPr>
          <w:b/>
          <w:lang w:val="es-ES"/>
        </w:rPr>
      </w:pPr>
    </w:p>
    <w:p w:rsidR="009B32F7" w:rsidRDefault="009B32F7" w:rsidP="004B2077">
      <w:pPr>
        <w:numPr>
          <w:ilvl w:val="12"/>
          <w:numId w:val="0"/>
        </w:numPr>
        <w:spacing w:line="480" w:lineRule="auto"/>
        <w:rPr>
          <w:b/>
          <w:lang w:val="es-ES"/>
        </w:rPr>
      </w:pPr>
    </w:p>
    <w:p w:rsidR="009B32F7" w:rsidRDefault="009B32F7" w:rsidP="004B2077">
      <w:pPr>
        <w:numPr>
          <w:ilvl w:val="12"/>
          <w:numId w:val="0"/>
        </w:numPr>
        <w:spacing w:line="480" w:lineRule="auto"/>
        <w:rPr>
          <w:b/>
          <w:lang w:val="es-ES"/>
        </w:rPr>
      </w:pPr>
    </w:p>
    <w:p w:rsidR="009B32F7" w:rsidRDefault="009B32F7" w:rsidP="004B2077">
      <w:pPr>
        <w:numPr>
          <w:ilvl w:val="12"/>
          <w:numId w:val="0"/>
        </w:numPr>
        <w:spacing w:line="480" w:lineRule="auto"/>
        <w:rPr>
          <w:b/>
          <w:lang w:val="es-ES"/>
        </w:rPr>
      </w:pPr>
    </w:p>
    <w:p w:rsidR="009B32F7" w:rsidRDefault="009B32F7" w:rsidP="004B2077">
      <w:pPr>
        <w:numPr>
          <w:ilvl w:val="12"/>
          <w:numId w:val="0"/>
        </w:numPr>
        <w:spacing w:line="480" w:lineRule="auto"/>
        <w:rPr>
          <w:b/>
          <w:lang w:val="es-ES"/>
        </w:rPr>
      </w:pPr>
    </w:p>
    <w:p w:rsidR="009B32F7" w:rsidRDefault="009B32F7" w:rsidP="004B2077">
      <w:pPr>
        <w:numPr>
          <w:ilvl w:val="12"/>
          <w:numId w:val="0"/>
        </w:numPr>
        <w:spacing w:line="480" w:lineRule="auto"/>
        <w:rPr>
          <w:b/>
          <w:lang w:val="es-ES"/>
        </w:rPr>
      </w:pPr>
    </w:p>
    <w:p w:rsidR="0033092F" w:rsidRDefault="004B2077" w:rsidP="004B2077">
      <w:pPr>
        <w:numPr>
          <w:ilvl w:val="12"/>
          <w:numId w:val="0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lastRenderedPageBreak/>
        <w:t>Conclusiones</w:t>
      </w:r>
    </w:p>
    <w:p w:rsidR="004B2077" w:rsidRDefault="004B2077" w:rsidP="004B2077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 xml:space="preserve">En esta práctica se pude observar que </w:t>
      </w:r>
      <w:r w:rsidR="00F16840">
        <w:rPr>
          <w:lang w:val="es-ES"/>
        </w:rPr>
        <w:t>al</w:t>
      </w:r>
      <w:r>
        <w:rPr>
          <w:lang w:val="es-ES"/>
        </w:rPr>
        <w:t xml:space="preserve"> </w:t>
      </w:r>
      <w:r w:rsidR="002D411D">
        <w:rPr>
          <w:lang w:val="es-ES"/>
        </w:rPr>
        <w:t xml:space="preserve">multiplicar </w:t>
      </w:r>
      <w:r>
        <w:rPr>
          <w:lang w:val="es-ES"/>
        </w:rPr>
        <w:t>matrices</w:t>
      </w:r>
      <w:r w:rsidR="00F16840">
        <w:rPr>
          <w:lang w:val="es-ES"/>
        </w:rPr>
        <w:t xml:space="preserve"> pequeñas</w:t>
      </w:r>
      <w:r>
        <w:rPr>
          <w:lang w:val="es-ES"/>
        </w:rPr>
        <w:t xml:space="preserve"> </w:t>
      </w:r>
      <w:r w:rsidR="002D411D">
        <w:rPr>
          <w:lang w:val="es-ES"/>
        </w:rPr>
        <w:t xml:space="preserve">ambos algoritmos tienen un desempeño en tiempo muy similar, </w:t>
      </w:r>
      <w:r w:rsidR="00FD63E6">
        <w:rPr>
          <w:lang w:val="es-ES"/>
        </w:rPr>
        <w:t>se nota que es un poco más rápido el algoritmo secuencial por el “cuello de botella”</w:t>
      </w:r>
      <w:r>
        <w:rPr>
          <w:lang w:val="es-ES"/>
        </w:rPr>
        <w:t xml:space="preserve"> que es generado </w:t>
      </w:r>
      <w:r w:rsidR="00FD63E6">
        <w:rPr>
          <w:lang w:val="es-ES"/>
        </w:rPr>
        <w:t>al enviar los datos hacia el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y esperar su resultado.</w:t>
      </w:r>
      <w:r w:rsidR="00F16840">
        <w:rPr>
          <w:lang w:val="es-ES"/>
        </w:rPr>
        <w:t xml:space="preserve"> </w:t>
      </w:r>
    </w:p>
    <w:p w:rsidR="004B2077" w:rsidRDefault="004B2077" w:rsidP="004B2077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>A medida que se aumentaba el tamaño de la</w:t>
      </w:r>
      <w:r w:rsidR="00FD63E6">
        <w:rPr>
          <w:lang w:val="es-ES"/>
        </w:rPr>
        <w:t>s matrices a multiplicar</w:t>
      </w:r>
      <w:r>
        <w:rPr>
          <w:lang w:val="es-ES"/>
        </w:rPr>
        <w:t xml:space="preserve">, se </w:t>
      </w:r>
      <w:r w:rsidR="00FD63E6">
        <w:rPr>
          <w:lang w:val="es-ES"/>
        </w:rPr>
        <w:t>puede</w:t>
      </w:r>
      <w:r>
        <w:rPr>
          <w:lang w:val="es-ES"/>
        </w:rPr>
        <w:t xml:space="preserve"> apreciar el desempeño del proceso en paralelo. Con la</w:t>
      </w:r>
      <w:r w:rsidR="00FD63E6">
        <w:rPr>
          <w:lang w:val="es-ES"/>
        </w:rPr>
        <w:t>s</w:t>
      </w:r>
      <w:r>
        <w:rPr>
          <w:lang w:val="es-ES"/>
        </w:rPr>
        <w:t xml:space="preserve"> </w:t>
      </w:r>
      <w:r w:rsidR="00FD63E6">
        <w:rPr>
          <w:lang w:val="es-ES"/>
        </w:rPr>
        <w:t xml:space="preserve">matrices de </w:t>
      </w:r>
      <w:r w:rsidR="00FD63E6">
        <w:rPr>
          <w:lang w:val="es-ES"/>
        </w:rPr>
        <w:t xml:space="preserve">50x60 *60x65  </w:t>
      </w:r>
      <w:r w:rsidR="00FD63E6">
        <w:rPr>
          <w:lang w:val="es-ES"/>
        </w:rPr>
        <w:t xml:space="preserve">a pesar de ser de pequeñas dimensiones se nota un aumento de desempeño en el paralelo, </w:t>
      </w:r>
      <w:r>
        <w:rPr>
          <w:lang w:val="es-ES"/>
        </w:rPr>
        <w:t xml:space="preserve">en cambio con matrices de </w:t>
      </w:r>
      <w:r w:rsidR="00FD63E6">
        <w:t>1000</w:t>
      </w:r>
      <w:r w:rsidR="00FD63E6" w:rsidRPr="0090652C">
        <w:t>x</w:t>
      </w:r>
      <w:r w:rsidR="00FD63E6">
        <w:t>1001</w:t>
      </w:r>
      <w:r w:rsidR="00FD63E6" w:rsidRPr="0090652C">
        <w:t xml:space="preserve"> *</w:t>
      </w:r>
      <w:r w:rsidR="00FD63E6">
        <w:t>1001</w:t>
      </w:r>
      <w:r w:rsidR="00FD63E6" w:rsidRPr="0090652C">
        <w:t>x</w:t>
      </w:r>
      <w:r w:rsidR="00FD63E6">
        <w:t>1010</w:t>
      </w:r>
      <w:r w:rsidR="00FD63E6">
        <w:t xml:space="preserve">, </w:t>
      </w:r>
      <w:proofErr w:type="spellStart"/>
      <w:r w:rsidR="00FD63E6">
        <w:t>donde</w:t>
      </w:r>
      <w:proofErr w:type="spellEnd"/>
      <w:r w:rsidR="00FD63E6">
        <w:t xml:space="preserve"> se </w:t>
      </w:r>
      <w:proofErr w:type="spellStart"/>
      <w:r w:rsidR="00FD63E6">
        <w:t>aprecia</w:t>
      </w:r>
      <w:proofErr w:type="spellEnd"/>
      <w:r w:rsidR="00FD63E6">
        <w:t xml:space="preserve"> un </w:t>
      </w:r>
      <w:proofErr w:type="spellStart"/>
      <w:r w:rsidR="00FD63E6">
        <w:t>aumento</w:t>
      </w:r>
      <w:proofErr w:type="spellEnd"/>
      <w:r w:rsidR="00FD63E6">
        <w:t xml:space="preserve"> de </w:t>
      </w:r>
      <w:proofErr w:type="spellStart"/>
      <w:r w:rsidR="00FD63E6">
        <w:t>tamaño</w:t>
      </w:r>
      <w:proofErr w:type="spellEnd"/>
      <w:r w:rsidR="00FD63E6">
        <w:t xml:space="preserve"> considerable, </w:t>
      </w:r>
      <w:r>
        <w:rPr>
          <w:lang w:val="es-ES"/>
        </w:rPr>
        <w:t xml:space="preserve">el paralelo </w:t>
      </w:r>
      <w:r w:rsidR="00FF32E0">
        <w:rPr>
          <w:lang w:val="es-ES"/>
        </w:rPr>
        <w:t>aumentó</w:t>
      </w:r>
      <w:r w:rsidR="00FD63E6">
        <w:rPr>
          <w:lang w:val="es-ES"/>
        </w:rPr>
        <w:t xml:space="preserve"> el desempeño</w:t>
      </w:r>
      <w:r w:rsidR="00F16840">
        <w:rPr>
          <w:lang w:val="es-ES"/>
        </w:rPr>
        <w:t xml:space="preserve"> al secuencial </w:t>
      </w:r>
      <w:r w:rsidR="00FD63E6">
        <w:rPr>
          <w:lang w:val="es-ES"/>
        </w:rPr>
        <w:t>con</w:t>
      </w:r>
      <w:r w:rsidR="00F16840">
        <w:rPr>
          <w:lang w:val="es-ES"/>
        </w:rPr>
        <w:t xml:space="preserve"> </w:t>
      </w:r>
      <w:proofErr w:type="gramStart"/>
      <w:r w:rsidR="00FD63E6" w:rsidRPr="003B76D5">
        <w:rPr>
          <w:lang w:val="es-ES"/>
        </w:rPr>
        <w:t>1827.49</w:t>
      </w:r>
      <w:r w:rsidR="00FD63E6">
        <w:rPr>
          <w:lang w:val="es-ES"/>
        </w:rPr>
        <w:t xml:space="preserve">X </w:t>
      </w:r>
      <w:r w:rsidR="00BD5927">
        <w:rPr>
          <w:lang w:val="es-ES"/>
        </w:rPr>
        <w:t>.</w:t>
      </w:r>
      <w:proofErr w:type="gramEnd"/>
    </w:p>
    <w:p w:rsidR="00BD5927" w:rsidRPr="004B2077" w:rsidRDefault="00BD5927" w:rsidP="004B2077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 xml:space="preserve">Al probar con diferentes tamaños de </w:t>
      </w:r>
      <w:r w:rsidR="00FD63E6">
        <w:rPr>
          <w:lang w:val="es-ES"/>
        </w:rPr>
        <w:t>tiles</w:t>
      </w:r>
      <w:r>
        <w:rPr>
          <w:lang w:val="es-ES"/>
        </w:rPr>
        <w:t xml:space="preserve"> se aumenta el paralelismo y por ende se v</w:t>
      </w:r>
      <w:r w:rsidR="00637796">
        <w:rPr>
          <w:lang w:val="es-ES"/>
        </w:rPr>
        <w:t>io</w:t>
      </w:r>
      <w:r>
        <w:rPr>
          <w:lang w:val="es-ES"/>
        </w:rPr>
        <w:t xml:space="preserve"> un incremento en el desempeño del algoritmo.</w:t>
      </w:r>
    </w:p>
    <w:p w:rsidR="0033092F" w:rsidRPr="00EE3934" w:rsidRDefault="0033092F" w:rsidP="00BD5927">
      <w:pPr>
        <w:numPr>
          <w:ilvl w:val="12"/>
          <w:numId w:val="0"/>
        </w:numPr>
        <w:spacing w:line="480" w:lineRule="auto"/>
        <w:rPr>
          <w:lang w:val="es-ES"/>
        </w:rPr>
      </w:pPr>
    </w:p>
    <w:sectPr w:rsidR="0033092F" w:rsidRPr="00EE3934" w:rsidSect="00755F52">
      <w:headerReference w:type="even" r:id="rId9"/>
      <w:headerReference w:type="default" r:id="rId10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869" w:rsidRDefault="00210869">
      <w:r>
        <w:separator/>
      </w:r>
    </w:p>
    <w:p w:rsidR="00210869" w:rsidRDefault="00210869"/>
  </w:endnote>
  <w:endnote w:type="continuationSeparator" w:id="0">
    <w:p w:rsidR="00210869" w:rsidRDefault="00210869">
      <w:r>
        <w:continuationSeparator/>
      </w:r>
    </w:p>
    <w:p w:rsidR="00210869" w:rsidRDefault="002108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869" w:rsidRDefault="00210869">
      <w:r>
        <w:separator/>
      </w:r>
    </w:p>
    <w:p w:rsidR="00210869" w:rsidRDefault="00210869"/>
  </w:footnote>
  <w:footnote w:type="continuationSeparator" w:id="0">
    <w:p w:rsidR="00210869" w:rsidRDefault="00210869">
      <w:r>
        <w:continuationSeparator/>
      </w:r>
    </w:p>
    <w:p w:rsidR="00210869" w:rsidRDefault="002108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F32E0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7AF9"/>
    <w:rsid w:val="0010217F"/>
    <w:rsid w:val="0013165A"/>
    <w:rsid w:val="00160644"/>
    <w:rsid w:val="001854FB"/>
    <w:rsid w:val="00193642"/>
    <w:rsid w:val="001C39F6"/>
    <w:rsid w:val="001C66FE"/>
    <w:rsid w:val="001D6904"/>
    <w:rsid w:val="001D6C4F"/>
    <w:rsid w:val="00210869"/>
    <w:rsid w:val="00236E6D"/>
    <w:rsid w:val="002429E5"/>
    <w:rsid w:val="00260F83"/>
    <w:rsid w:val="00280CEF"/>
    <w:rsid w:val="0028757A"/>
    <w:rsid w:val="002906EE"/>
    <w:rsid w:val="002B05BF"/>
    <w:rsid w:val="002B7CBD"/>
    <w:rsid w:val="002D411D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3092F"/>
    <w:rsid w:val="0035768F"/>
    <w:rsid w:val="0038177C"/>
    <w:rsid w:val="00387024"/>
    <w:rsid w:val="003B76D5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1755"/>
    <w:rsid w:val="004A67E8"/>
    <w:rsid w:val="004B2077"/>
    <w:rsid w:val="004B467F"/>
    <w:rsid w:val="004C3D65"/>
    <w:rsid w:val="004D6472"/>
    <w:rsid w:val="0052204A"/>
    <w:rsid w:val="00524C73"/>
    <w:rsid w:val="005352E0"/>
    <w:rsid w:val="00546133"/>
    <w:rsid w:val="00552852"/>
    <w:rsid w:val="00597D3F"/>
    <w:rsid w:val="005B2970"/>
    <w:rsid w:val="005B79E9"/>
    <w:rsid w:val="005D22B4"/>
    <w:rsid w:val="005E4912"/>
    <w:rsid w:val="005E6F1F"/>
    <w:rsid w:val="005F44D1"/>
    <w:rsid w:val="00612F41"/>
    <w:rsid w:val="00621129"/>
    <w:rsid w:val="00633916"/>
    <w:rsid w:val="0063760A"/>
    <w:rsid w:val="00637796"/>
    <w:rsid w:val="00641D2B"/>
    <w:rsid w:val="00662D3E"/>
    <w:rsid w:val="00664981"/>
    <w:rsid w:val="00672DDD"/>
    <w:rsid w:val="00674D58"/>
    <w:rsid w:val="00676C91"/>
    <w:rsid w:val="006855CA"/>
    <w:rsid w:val="00690B77"/>
    <w:rsid w:val="006C4000"/>
    <w:rsid w:val="006E56E8"/>
    <w:rsid w:val="007038F6"/>
    <w:rsid w:val="0070622E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0141"/>
    <w:rsid w:val="008A7422"/>
    <w:rsid w:val="008B1A4D"/>
    <w:rsid w:val="008C633D"/>
    <w:rsid w:val="008D589C"/>
    <w:rsid w:val="008E7085"/>
    <w:rsid w:val="008F60C3"/>
    <w:rsid w:val="0090652C"/>
    <w:rsid w:val="00910AE4"/>
    <w:rsid w:val="0091262E"/>
    <w:rsid w:val="009215BC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B32F7"/>
    <w:rsid w:val="009C755C"/>
    <w:rsid w:val="009C780F"/>
    <w:rsid w:val="009E1A69"/>
    <w:rsid w:val="00A27EC0"/>
    <w:rsid w:val="00A34F5F"/>
    <w:rsid w:val="00A46A68"/>
    <w:rsid w:val="00A50EE9"/>
    <w:rsid w:val="00A55067"/>
    <w:rsid w:val="00A81770"/>
    <w:rsid w:val="00A83B1A"/>
    <w:rsid w:val="00A86F48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BD5927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34881"/>
    <w:rsid w:val="00D46790"/>
    <w:rsid w:val="00D62420"/>
    <w:rsid w:val="00D63A7E"/>
    <w:rsid w:val="00D6661F"/>
    <w:rsid w:val="00D91C27"/>
    <w:rsid w:val="00DA5654"/>
    <w:rsid w:val="00DC5925"/>
    <w:rsid w:val="00DC60FA"/>
    <w:rsid w:val="00DE23AF"/>
    <w:rsid w:val="00E14598"/>
    <w:rsid w:val="00E17018"/>
    <w:rsid w:val="00E17598"/>
    <w:rsid w:val="00E254B5"/>
    <w:rsid w:val="00E603D9"/>
    <w:rsid w:val="00EA5199"/>
    <w:rsid w:val="00EB44DF"/>
    <w:rsid w:val="00ED7A05"/>
    <w:rsid w:val="00EE334C"/>
    <w:rsid w:val="00EE3934"/>
    <w:rsid w:val="00F02153"/>
    <w:rsid w:val="00F15675"/>
    <w:rsid w:val="00F16840"/>
    <w:rsid w:val="00F21250"/>
    <w:rsid w:val="00F2398D"/>
    <w:rsid w:val="00F634A3"/>
    <w:rsid w:val="00F667F6"/>
    <w:rsid w:val="00F710F9"/>
    <w:rsid w:val="00F87F40"/>
    <w:rsid w:val="00F920F6"/>
    <w:rsid w:val="00FA0AE4"/>
    <w:rsid w:val="00FA7F04"/>
    <w:rsid w:val="00FB4DBA"/>
    <w:rsid w:val="00FB667E"/>
    <w:rsid w:val="00FD63E6"/>
    <w:rsid w:val="00FE552D"/>
    <w:rsid w:val="00FF195C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Puest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table" w:styleId="Tablaconcuadrcula">
    <w:name w:val="Table Grid"/>
    <w:basedOn w:val="Tablanormal"/>
    <w:rsid w:val="008A0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Tiempos de ejecución -</a:t>
            </a:r>
            <a:r>
              <a:rPr lang="es-CO" baseline="0"/>
              <a:t> Algoritmo secuencial y paralelo</a:t>
            </a:r>
            <a:endParaRPr lang="es-CO"/>
          </a:p>
        </c:rich>
      </c:tx>
      <c:layout>
        <c:manualLayout>
          <c:xMode val="edge"/>
          <c:yMode val="edge"/>
          <c:x val="0.1151318897637795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Hoja1!$A$3:$A$7</c:f>
              <c:numCache>
                <c:formatCode>General</c:formatCode>
                <c:ptCount val="5"/>
                <c:pt idx="0">
                  <c:v>49</c:v>
                </c:pt>
                <c:pt idx="1">
                  <c:v>3600</c:v>
                </c:pt>
                <c:pt idx="2">
                  <c:v>44100</c:v>
                </c:pt>
                <c:pt idx="3">
                  <c:v>1002001</c:v>
                </c:pt>
                <c:pt idx="4">
                  <c:v>2402500</c:v>
                </c:pt>
              </c:numCache>
            </c:numRef>
          </c:xVal>
          <c:yVal>
            <c:numRef>
              <c:f>Hoja1!$B$3:$B$7</c:f>
              <c:numCache>
                <c:formatCode>General</c:formatCode>
                <c:ptCount val="5"/>
                <c:pt idx="0">
                  <c:v>6.0000000000000002E-6</c:v>
                </c:pt>
                <c:pt idx="1">
                  <c:v>8.1019999999999996E-4</c:v>
                </c:pt>
                <c:pt idx="2">
                  <c:v>3.4545800000000002E-2</c:v>
                </c:pt>
                <c:pt idx="3" formatCode="#,##0.0000000">
                  <c:v>4.6100519999999996</c:v>
                </c:pt>
                <c:pt idx="4">
                  <c:v>18.752939999999999</c:v>
                </c:pt>
              </c:numCache>
            </c:numRef>
          </c:yVal>
          <c:smooth val="0"/>
        </c:ser>
        <c:ser>
          <c:idx val="1"/>
          <c:order val="1"/>
          <c:tx>
            <c:v>Paralelo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Hoja1!$A$3:$A$7</c:f>
              <c:numCache>
                <c:formatCode>General</c:formatCode>
                <c:ptCount val="5"/>
                <c:pt idx="0">
                  <c:v>49</c:v>
                </c:pt>
                <c:pt idx="1">
                  <c:v>3600</c:v>
                </c:pt>
                <c:pt idx="2">
                  <c:v>44100</c:v>
                </c:pt>
                <c:pt idx="3">
                  <c:v>1002001</c:v>
                </c:pt>
                <c:pt idx="4">
                  <c:v>2402500</c:v>
                </c:pt>
              </c:numCache>
            </c:numRef>
          </c:xVal>
          <c:yVal>
            <c:numRef>
              <c:f>Hoja1!$C$3:$C$7</c:f>
              <c:numCache>
                <c:formatCode>General</c:formatCode>
                <c:ptCount val="5"/>
                <c:pt idx="0">
                  <c:v>5.8999999999999998E-5</c:v>
                </c:pt>
                <c:pt idx="1">
                  <c:v>7.5650000000000001E-4</c:v>
                </c:pt>
                <c:pt idx="2">
                  <c:v>2.8039999999999999E-4</c:v>
                </c:pt>
                <c:pt idx="3">
                  <c:v>1.9442000000000001E-3</c:v>
                </c:pt>
                <c:pt idx="4">
                  <c:v>6.3083999999999996E-3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727824"/>
        <c:axId val="183729392"/>
      </c:scatterChart>
      <c:valAx>
        <c:axId val="183727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729392"/>
        <c:crosses val="autoZero"/>
        <c:crossBetween val="midCat"/>
      </c:valAx>
      <c:valAx>
        <c:axId val="18372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727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E6708-B792-41FB-BF32-58C905B8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3501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2016-09-28T18:09:00Z</dcterms:created>
  <dcterms:modified xsi:type="dcterms:W3CDTF">2016-09-29T00:04:00Z</dcterms:modified>
</cp:coreProperties>
</file>