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83B6" w14:textId="4C4F2D59" w:rsidR="00C94611" w:rsidRDefault="00075CE2" w:rsidP="00075CE2">
      <w:pPr>
        <w:pStyle w:val="ListParagraph"/>
        <w:numPr>
          <w:ilvl w:val="0"/>
          <w:numId w:val="2"/>
        </w:numPr>
      </w:pPr>
      <w:r>
        <w:t>Question:</w:t>
      </w:r>
    </w:p>
    <w:p w14:paraId="4A369658" w14:textId="0EB28352" w:rsidR="00075CE2" w:rsidRDefault="00075CE2" w:rsidP="00075CE2">
      <w:pPr>
        <w:pStyle w:val="ListParagraph"/>
        <w:numPr>
          <w:ilvl w:val="1"/>
          <w:numId w:val="2"/>
        </w:numPr>
      </w:pPr>
      <w:r>
        <w:t>Is there a link between the number of people working in a given county, by Mean Income for that county and the total population for that county.</w:t>
      </w:r>
    </w:p>
    <w:p w14:paraId="39D26F4D" w14:textId="5632543E" w:rsidR="00075CE2" w:rsidRDefault="00131B00" w:rsidP="00075CE2">
      <w:pPr>
        <w:pStyle w:val="ListParagraph"/>
        <w:numPr>
          <w:ilvl w:val="1"/>
          <w:numId w:val="2"/>
        </w:numPr>
      </w:pPr>
      <w:r>
        <w:t>Do categorical variables such as Industry type, County, and year affect those variables?</w:t>
      </w:r>
    </w:p>
    <w:sectPr w:rsidR="0007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4AB2"/>
    <w:multiLevelType w:val="hybridMultilevel"/>
    <w:tmpl w:val="AB8A62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51A3"/>
    <w:multiLevelType w:val="hybridMultilevel"/>
    <w:tmpl w:val="34CCC8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25939">
    <w:abstractNumId w:val="1"/>
  </w:num>
  <w:num w:numId="2" w16cid:durableId="57451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00"/>
    <w:rsid w:val="00075CE2"/>
    <w:rsid w:val="00131B00"/>
    <w:rsid w:val="00240FFF"/>
    <w:rsid w:val="0043555E"/>
    <w:rsid w:val="005C4B2E"/>
    <w:rsid w:val="0066441E"/>
    <w:rsid w:val="007E6000"/>
    <w:rsid w:val="00B04548"/>
    <w:rsid w:val="00C94611"/>
    <w:rsid w:val="00E06734"/>
    <w:rsid w:val="00E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533C"/>
  <w15:chartTrackingRefBased/>
  <w15:docId w15:val="{012CCABA-9701-4718-98A2-0722618A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Bowman</dc:creator>
  <cp:keywords/>
  <dc:description/>
  <cp:lastModifiedBy>Aaron Bowman</cp:lastModifiedBy>
  <cp:revision>3</cp:revision>
  <dcterms:created xsi:type="dcterms:W3CDTF">2023-10-16T22:14:00Z</dcterms:created>
  <dcterms:modified xsi:type="dcterms:W3CDTF">2023-11-07T22:37:00Z</dcterms:modified>
</cp:coreProperties>
</file>