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  <w:r>
        <w:t xml:space="preserve"/>
      </w:r>
    </w:p>
    <w:p>
      <w:pPr>
        <w:spacing w:after="300" w:before="600"/>
        <w:jc w:val="center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72"/>
          <w:szCs w:val="72"/>
        </w:rPr>
        <w:t xml:space="preserve">ForestMRV</w:t>
      </w:r>
    </w:p>
    <w:p>
      <w:pPr>
        <w:spacing w:after="600" w:before="0"/>
        <w:jc w:val="center"/>
      </w:pPr>
      <w:r>
        <w:rPr>
          <w:rFonts w:ascii="DFKai-SB" w:cs="DFKai-SB" w:eastAsia="DFKai-SB" w:hAnsi="DFKai-SB"/>
          <w:b/>
          <w:bCs/>
          <w:color w:val="2E75B6"/>
          <w:sz w:val="56"/>
          <w:szCs w:val="56"/>
        </w:rPr>
        <w:t xml:space="preserve">智慧森林監測平臺</w:t>
      </w:r>
    </w:p>
    <w:p>
      <w:pPr>
        <w:spacing w:after="200" w:before="1200"/>
        <w:jc w:val="center"/>
      </w:pPr>
      <w:r>
        <w:rPr>
          <w:rFonts w:ascii="DFKai-SB" w:cs="DFKai-SB" w:eastAsia="DFKai-SB" w:hAnsi="DFKai-SB"/>
          <w:b/>
          <w:bCs/>
          <w:color w:val="404040"/>
          <w:sz w:val="60"/>
          <w:szCs w:val="60"/>
        </w:rPr>
        <w:t xml:space="preserve">操作手冊</w:t>
      </w:r>
    </w:p>
    <w:p>
      <w:pPr>
        <w:spacing w:after="1200" w:before="0"/>
        <w:jc w:val="center"/>
      </w:pPr>
      <w:r>
        <w:rPr>
          <w:rFonts w:ascii="Arial" w:cs="Arial" w:eastAsia="Arial" w:hAnsi="Arial"/>
          <w:i/>
          <w:iCs/>
          <w:color w:val="808080"/>
          <w:sz w:val="32"/>
          <w:szCs w:val="32"/>
        </w:rPr>
        <w:t xml:space="preserve">Operations Manual</w:t>
      </w:r>
    </w:p>
    <w:p>
      <w:pPr>
        <w:spacing w:after="200" w:before="600"/>
        <w:jc w:val="center"/>
      </w:pPr>
      <w:r>
        <w:rPr>
          <w:rFonts w:ascii="DFKai-SB" w:cs="DFKai-SB" w:eastAsia="DFKai-SB" w:hAnsi="DFKai-SB"/>
          <w:sz w:val="28"/>
          <w:szCs w:val="28"/>
        </w:rPr>
        <w:t xml:space="preserve">版本：</w:t>
      </w:r>
      <w:r>
        <w:rPr>
          <w:rFonts w:ascii="Consolas" w:cs="Consolas" w:eastAsia="Consolas" w:hAnsi="Consolas"/>
          <w:b/>
          <w:bCs/>
          <w:color w:val="C00000"/>
          <w:sz w:val="32"/>
          <w:szCs w:val="32"/>
        </w:rPr>
        <w:t xml:space="preserve">v2.11.7</w:t>
      </w:r>
    </w:p>
    <w:p>
      <w:pPr>
        <w:spacing w:after="200" w:before="0"/>
        <w:jc w:val="center"/>
      </w:pPr>
      <w:r>
        <w:rPr>
          <w:rFonts w:ascii="DFKai-SB" w:cs="DFKai-SB" w:eastAsia="DFKai-SB" w:hAnsi="DFKai-SB"/>
          <w:sz w:val="26"/>
          <w:szCs w:val="26"/>
        </w:rPr>
        <w:t xml:space="preserve">發布日期：2026 年 5 月</w:t>
      </w:r>
    </w:p>
    <w:p>
      <w:pPr>
        <w:spacing w:after="0" w:before="800"/>
        <w:jc w:val="center"/>
      </w:pPr>
      <w:r>
        <w:rPr>
          <w:rFonts w:ascii="DFKai-SB" w:cs="DFKai-SB" w:eastAsia="DFKai-SB" w:hAnsi="DFKai-SB"/>
          <w:color w:val="595959"/>
          <w:sz w:val="24"/>
          <w:szCs w:val="24"/>
        </w:rPr>
        <w:t xml:space="preserve">適用對象：林業同行 ・ 政府官員 ・ 學生研究人員</w:t>
      </w:r>
    </w:p>
    <w:p>
      <w:pPr>
        <w:spacing w:after="0" w:before="200"/>
        <w:jc w:val="center"/>
      </w:pPr>
      <w:r>
        <w:rPr>
          <w:rFonts w:ascii="DFKai-SB" w:cs="DFKai-SB" w:eastAsia="DFKai-SB" w:hAnsi="DFKai-SB"/>
          <w:color w:val="595959"/>
          <w:sz w:val="24"/>
          <w:szCs w:val="24"/>
        </w:rPr>
        <w:t xml:space="preserve">適用場景：FMP 撰寫 ・ 碳匯專案 ・ 林業永續輔導 ・ 政策報告</w:t>
      </w:r>
    </w:p>
    <w:p>
      <w:pPr>
        <w:spacing w:before="1600"/>
        <w:jc w:val="center"/>
      </w:pPr>
      <w:r>
        <w:rPr>
          <w:rFonts w:ascii="Consolas" w:cs="Consolas" w:eastAsia="Consolas" w:hAnsi="Consolas"/>
          <w:color w:val="1F4E79"/>
          <w:sz w:val="24"/>
          <w:szCs w:val="24"/>
        </w:rPr>
        <w:t xml:space="preserve">https://forestry-rs-monitor.web.app</w:t>
      </w:r>
    </w:p>
    <w:p>
      <w:pPr>
        <w:pageBreakBefore/>
      </w:pPr>
      <w:r>
        <w:t xml:space="preserve"/>
      </w:r>
    </w:p>
    <w:p>
      <w:pPr>
        <w:spacing w:after="200" w:before="4800"/>
        <w:jc w:val="left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28"/>
          <w:szCs w:val="28"/>
        </w:rPr>
        <w:t xml:space="preserve">文件資訊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文件名稱：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2"/>
          <w:szCs w:val="22"/>
        </w:rPr>
        <w:t xml:space="preserve">ForestMRV 智慧森林監測平臺 操作手冊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對應系統版本：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2"/>
          <w:szCs w:val="22"/>
        </w:rPr>
        <w:t xml:space="preserve">v2.11.7（2026-05-03 release）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生產網址：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2"/>
          <w:szCs w:val="22"/>
        </w:rPr>
        <w:t xml:space="preserve">https://forestry-rs-monitor.web.app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source repo：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2"/>
          <w:szCs w:val="22"/>
        </w:rPr>
        <w:t xml:space="preserve">github.com/cct7366488-collab/2026-forestry-rs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文件用途：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2"/>
          <w:szCs w:val="22"/>
        </w:rPr>
        <w:t xml:space="preserve">workshop 現場參考 + 帶回日後使用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授權條款：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2"/>
          <w:szCs w:val="22"/>
        </w:rPr>
        <w:t xml:space="preserve">CC BY-NC-SA 4.0（非商業使用，註明出處）</w:t>
      </w:r>
    </w:p>
    <w:p>
      <w:pPr>
        <w:spacing w:after="200" w:before="60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28"/>
          <w:szCs w:val="28"/>
        </w:rPr>
        <w:t xml:space="preserve">使用本手冊的方式</w:t>
      </w:r>
    </w:p>
    <w:p>
      <w:pPr>
        <w:spacing w:after="100" w:before="100" w:line="360"/>
        <w:ind w:firstLine="48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2"/>
          <w:szCs w:val="22"/>
        </w:rPr>
        <w:t xml:space="preserve">本手冊將九大章節分為「概念」（第壹～參章）與「操作」（第肆～玖章）兩大區塊。建議首次使用者先讀第壹～參章建立全貌，再依自己擔任的角色（admin / PI / surveyor / reviewer）跳到對應章節。</w:t>
      </w:r>
    </w:p>
    <w:p>
      <w:pPr>
        <w:spacing w:after="100" w:before="100" w:line="360"/>
        <w:ind w:firstLine="48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2"/>
          <w:szCs w:val="22"/>
        </w:rPr>
        <w:t xml:space="preserve">野外實作以第陸章「surveyor 操作」為核心，含完整 step-by-step 截圖。如遇到問題，可先翻第玖章「常見問題與故障排除」尋找對應 FAQ。</w:t>
      </w:r>
    </w:p>
    <w:p>
      <w:pPr>
        <w:spacing w:after="100" w:before="100" w:line="360"/>
        <w:ind w:firstLine="48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2"/>
          <w:szCs w:val="22"/>
        </w:rPr>
        <w:t xml:space="preserve">本手冊截圖以方框 [此處插入 screenshot：XXX] 標示，講師會於 workshop 現場補上對應實機畫面。</w:t>
      </w:r>
    </w:p>
    <w:p>
      <w:pPr>
        <w:pageBreakBefore/>
      </w:pPr>
      <w:r>
        <w:t xml:space="preserve"/>
      </w:r>
    </w:p>
    <w:p>
      <w:pPr>
        <w:spacing w:after="400" w:before="400"/>
        <w:jc w:val="center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44"/>
          <w:szCs w:val="44"/>
        </w:rPr>
        <w:t xml:space="preserve">目　　錄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before="200"/>
        <w:jc w:val="center"/>
      </w:pPr>
      <w:r>
        <w:rPr>
          <w:rFonts w:ascii="DFKai-SB" w:cs="DFKai-SB" w:eastAsia="DFKai-SB" w:hAnsi="DFKai-SB"/>
          <w:b w:val="false"/>
          <w:bCs w:val="false"/>
          <w:i/>
          <w:iCs/>
          <w:color w:val="808080"/>
          <w:sz w:val="20"/>
          <w:szCs w:val="20"/>
        </w:rPr>
        <w:t xml:space="preserve">（請於 Word 開啟後右鍵「更新功能變數」以重新整理目錄頁碼）</w:t>
      </w:r>
    </w:p>
    <w:p>
      <w:pPr>
        <w:pStyle w:val="Heading1"/>
        <w:pageBreakBefore/>
        <w:spacing w:after="240" w:before="480"/>
      </w:pPr>
      <w:r>
        <w:rPr>
          <w:rFonts w:ascii="DFKai-SB" w:cs="DFKai-SB" w:eastAsia="DFKai-SB" w:hAnsi="DFKai-SB"/>
          <w:b/>
          <w:bCs/>
          <w:color w:val="1F4E79"/>
          <w:sz w:val="40"/>
          <w:szCs w:val="40"/>
        </w:rPr>
        <w:t xml:space="preserve">壹、　系統總覽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「ForestMRV 智慧森林監測平臺」是專為台灣林業設計的整合性 Progressive Web App（PWA），以「野外調查 → 即時計算 → 雲端同步 → QAQC 簽發 → dashboard 出圖」為核心，協助林業同行、政府官員、研究人員、學生在同一個介面完成從採樣到報表的全鏈條工作。系統符合 IPCC 2006 LULUCF Guidelines、林業及自然保育署規範，以及 MRV（測量、報告、查證）與 TACCC（透明、一致、可比、完整、準確）原則，能直接產出可送審 FMP（森林經營計畫書）、自願減量碳匯專案文件、以及林業永續輔導與政策報告所需的數據與圖表。</w:t>
      </w:r>
    </w:p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一、系統定位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本平臺解決台灣林業野外調查長期面臨的三大痛點：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資料分散：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傳統紙本調查表、Excel 各自為政，難以彙整、查證、長期追蹤；本平臺以 Firestore 為單一資料源，跨裝置即時同步。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計算不透明：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DBH、樹高轉換為材積、生物量、碳量的公式眾多，過去報告常無法明確標示來源；本平臺內建 24 學者公式 + 5 樹型 fallback，每一筆碳量計算皆顯示公式來源徽章。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查證流程缺位：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過去調查資料缺乏第三方查證機制；本平臺內建 reviewer 角色，可進行抽樣→現場重測→誤差統計→合格簽發的完整 QAQC 工作流，符合碳匯專案查驗（verification）要求。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與其他林業資訊系統相比，本平臺的差異化在於：純 Web 不需安裝、離線可填、雲端共享、AI 樹種辨識整合、以及內建對應 IPCC tier-2 的 species-specific 公式徽章透明度。</w:t>
      </w:r>
    </w:p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二、生產網址與當前版本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項目</w:t>
            </w:r>
          </w:p>
        </w:tc>
        <w:tc>
          <w:tcPr>
            <w:tcW w:type="dxa" w:w="7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內容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生產網址</w:t>
            </w:r>
          </w:p>
        </w:tc>
        <w:tc>
          <w:tcPr>
            <w:tcW w:type="dxa" w:w="7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https://forestry-rs-monitor.web.app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當前版本</w:t>
            </w:r>
          </w:p>
        </w:tc>
        <w:tc>
          <w:tcPr>
            <w:tcW w:type="dxa" w:w="7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v2.11.7（2026-05-03）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Source repo</w:t>
            </w:r>
          </w:p>
        </w:tc>
        <w:tc>
          <w:tcPr>
            <w:tcW w:type="dxa" w:w="7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github.com/cct7366488-collab/2026-forestry-rs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託管平台</w:t>
            </w:r>
          </w:p>
        </w:tc>
        <w:tc>
          <w:tcPr>
            <w:tcW w:type="dxa" w:w="7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Firebase Hosting（CDN + SSL）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資料庫位置</w:t>
            </w:r>
          </w:p>
        </w:tc>
        <w:tc>
          <w:tcPr>
            <w:tcW w:type="dxa" w:w="7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Firestore（asia-east1 台灣）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手機支援</w:t>
            </w:r>
          </w:p>
        </w:tc>
        <w:tc>
          <w:tcPr>
            <w:tcW w:type="dxa" w:w="7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iOS Safari 14+、Android Chrome 90+、桌機任何現代瀏覽器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離線支援</w:t>
            </w:r>
          </w:p>
        </w:tc>
        <w:tc>
          <w:tcPr>
            <w:tcW w:type="dxa" w:w="7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Firestore offline persistence（填表、編輯，回連自動同步）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8"/>
              <w:left w:val="single" w:color="2E75B6" w:sz="16"/>
              <w:bottom w:val="single" w:color="2E75B6" w:sz="8"/>
              <w:right w:val="single" w:color="2E75B6" w:sz="4"/>
            </w:tcBorders>
            <w:shd w:fill="DDEBF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before="0" w:line="3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75B6"/>
                <w:sz w:val="22"/>
                <w:szCs w:val="22"/>
              </w:rPr>
              <w:t xml:space="preserve">📌 說明：</w:t>
            </w: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本系統採 PWA（Progressive Web App）模式，不需從 App Store 下載。在 Chrome 瀏覽器點選網址列右側「安裝」圖示，即可建立桌面捷徑，使用體驗如同原生 App。</w:t>
            </w:r>
          </w:p>
        </w:tc>
      </w:tr>
    </w:tbl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三、核心特性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（一）PWA 跨平台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一份程式碼跑遍所有作業系統。Windows、macOS、iOS、Android 任何裝置都能直接開瀏覽器使用，無需個別安裝。系統會將靜態資源 cache 到本機，第二次開啟近乎即時。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（二）5 種角色分工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内建 systemAdmin（系統管理員）、PI（計畫主持人）、surveyor（調查員）、reviewer（審查員）四種主要角色，外加歷史遺留的 dataManager（v1.7 後已淘汰）。每種角色擁有不同權限與工作流程，符合森林計畫案件由「規劃 → 採樣 → 查證 → 簽發」的多階段流程。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（三）雲端即時同步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所有資料寫入 Firebase Firestore，多個調查員在同一專案中同步調查時，新增的樣區與立木會即時出現在彼此畫面上，避免重複編號或資料衝突。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（四）離線可用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利用 Firestore offline persistence + Service Worker，調查員在山區無訊號時仍可填寫表單與拍照，回到有網路的地方自動同步。GPS 在收訊不佳時也有「手動輸入座標」的 fallback。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（五）自動更新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Service Worker 偵測到新版本時，會於畫面右下角顯示「新版本已就緒」橫幅，使用者點選即可立即套用，無需重新安裝。手機 PWA 亦可手動下拉更新。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（六）內建 AI 樹種辨識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整合 PlantNet 植物辨識 API + Anthropic Claude Haiku，野外拍葉照即可獲得 top-3 候選學名與信心度，並由 LLM 補充特徵描述、棲地說明、原生／外來判定。設定由 admin 統一管理，學員端 0 設定即可使用。</w:t>
      </w:r>
    </w:p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四、適用情境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情境類別</w:t>
            </w:r>
          </w:p>
        </w:tc>
        <w:tc>
          <w:tcPr>
            <w:tcW w:type="dxa" w:w="6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本平臺如何協助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FMP（森林經營計畫書）撰寫</w:t>
            </w:r>
          </w:p>
        </w:tc>
        <w:tc>
          <w:tcPr>
            <w:tcW w:type="dxa" w:w="6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提供樣區材積、立木株數、林分蓄積、碳蓄積、樹種組成等所有 FMP 必填表格的原始資料，可直接 Excel 匯出貼入計畫書。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碳匯自願減量專案</w:t>
            </w:r>
          </w:p>
        </w:tc>
        <w:tc>
          <w:tcPr>
            <w:tcW w:type="dxa" w:w="6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符合 AR-TMS0001（造林）、AR-TMS0002（加強森林經營）、AR-TMS0003（竹林）、AR-TMS0004（低蓄積林增匯）方法學的監測計畫（Monitoring Plan）需求；reviewer QAQC 流程對應第三方查驗。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林業永續輔導計畫</w:t>
            </w:r>
          </w:p>
        </w:tc>
        <w:tc>
          <w:tcPr>
            <w:tcW w:type="dxa" w:w="6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輔導員可建專案、加私有林主為 surveyor，協助調查並產出輔導報告。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政策研究與技術報告</w:t>
            </w:r>
          </w:p>
        </w:tc>
        <w:tc>
          <w:tcPr>
            <w:tcW w:type="dxa" w:w="6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研究團隊可建多個樣區、長期追蹤生長率、以 dashboard 出圖直接收錄入報告。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大學課程教學</w:t>
            </w:r>
          </w:p>
        </w:tc>
        <w:tc>
          <w:tcPr>
            <w:tcW w:type="dxa" w:w="6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學生帳號可建練習用專案，老師以 reviewer 身分審查，學期末可匯出每位學生的調查成果。</w:t>
            </w:r>
          </w:p>
        </w:tc>
      </w:tr>
    </w:tbl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五、符合標準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IPCC 2006 Guidelines（LULUCF）：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生物量、碳量、CO₂ 當量計算公式與不確定性分級皆對應 tier-2／tier-3。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林業及自然保育署規範：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FMP 章節格式、保育類樹種引用流程符合署版範本。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MRV 原則：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Measurement（樣區、立木表單）、Reporting（dashboard、Excel 匯出）、Verification（reviewer QAQC + 簽發）三層完整。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TACCC 原則：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Transparency（公式來源徽章）、Accuracy（DEM 自動偵測 + 雙軸坡度修正）、Consistency（單一資料源）、Comparability（標準化欄位）、Completeness（自動 status 切換確保不漏資料）。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800" w:hRule="atLeast"/>
        </w:trPr>
        <w:tc>
          <w:tcPr>
            <w:tcW w:type="dxa" w:w="9360"/>
            <w:tcBorders>
              <w:top w:val="dashed" w:color="808080" w:sz="6"/>
              <w:left w:val="dashed" w:color="808080" w:sz="6"/>
              <w:bottom w:val="dashed" w:color="808080" w:sz="6"/>
              <w:right w:val="dashed" w:color="808080" w:sz="6"/>
            </w:tcBorders>
            <w:shd w:fill="F2F2F2" w:val="clear"/>
            <w:tcMar>
              <w:top w:type="dxa" w:w="240"/>
              <w:left w:type="dxa" w:w="180"/>
              <w:bottom w:type="dxa" w:w="240"/>
              <w:right w:type="dxa" w:w="18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95959"/>
                <w:sz w:val="22"/>
                <w:szCs w:val="22"/>
              </w:rPr>
              <w:t xml:space="preserve">📷 [此處插入 screenshot]</w:t>
            </w:r>
          </w:p>
          <w:p>
            <w:pPr>
              <w:spacing w:after="0" w:before="0"/>
              <w:jc w:val="center"/>
            </w:pPr>
            <w:r>
              <w:rPr>
                <w:rFonts w:ascii="DFKai-SB" w:cs="DFKai-SB" w:eastAsia="DFKai-SB" w:hAnsi="DFKai-SB"/>
                <w:b w:val="false"/>
                <w:bCs w:val="false"/>
                <w:i/>
                <w:iCs/>
                <w:color w:val="595959"/>
                <w:sz w:val="20"/>
                <w:szCs w:val="20"/>
              </w:rPr>
              <w:t xml:space="preserve">ForestMRV 首頁（含 v2.11.7 版本徽章）</w:t>
            </w:r>
          </w:p>
        </w:tc>
      </w:tr>
    </w:tbl>
    <w:p>
      <w:pPr>
        <w:pStyle w:val="Heading1"/>
        <w:pageBreakBefore/>
        <w:spacing w:after="240" w:before="480"/>
      </w:pPr>
      <w:r>
        <w:rPr>
          <w:rFonts w:ascii="DFKai-SB" w:cs="DFKai-SB" w:eastAsia="DFKai-SB" w:hAnsi="DFKai-SB"/>
          <w:b/>
          <w:bCs/>
          <w:color w:val="1F4E79"/>
          <w:sz w:val="40"/>
          <w:szCs w:val="40"/>
        </w:rPr>
        <w:t xml:space="preserve">貳、　系統架構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本章說明 ForestMRV 的技術組成、資料流、外部依賴與資料安全機制，協助具技術背景的讀者快速掌握系統全貌。對純使用者而言，可略讀本章後直接跳至第參章「角色與權限」。</w:t>
      </w:r>
    </w:p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一、技術 stack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系統採 Serverless 架構，無傳統後端伺服器，所有 business logic 集中在前端 PWA 與 Firestore Security Rules 中。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000"/>
        <w:gridCol w:w="4960"/>
      </w:tblGrid>
      <w:tr>
        <w:trPr>
          <w:tblHeader/>
        </w:trP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層級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工具</w:t>
            </w:r>
          </w:p>
        </w:tc>
        <w:tc>
          <w:tcPr>
            <w:tcW w:type="dxa" w:w="4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用途</w:t>
            </w:r>
          </w:p>
        </w:tc>
      </w:tr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前端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PWA（HTML + Vanilla JS + Tailwind CSS）</w:t>
            </w:r>
          </w:p>
        </w:tc>
        <w:tc>
          <w:tcPr>
            <w:tcW w:type="dxa" w:w="4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跨平台、離線可用、自動更新</w:t>
            </w:r>
          </w:p>
        </w:tc>
      </w:tr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後端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（無傳統後端）</w:t>
            </w:r>
          </w:p>
        </w:tc>
        <w:tc>
          <w:tcPr>
            <w:tcW w:type="dxa" w:w="4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純 Firebase Serverless 架構</w:t>
            </w:r>
          </w:p>
        </w:tc>
      </w:tr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資料庫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Firebase Firestore</w:t>
            </w:r>
          </w:p>
        </w:tc>
        <w:tc>
          <w:tcPr>
            <w:tcW w:type="dxa" w:w="4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即時同步、offline persistence、文件式 NoSQL</w:t>
            </w:r>
          </w:p>
        </w:tc>
      </w:tr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認證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Firebase Auth</w:t>
            </w:r>
          </w:p>
        </w:tc>
        <w:tc>
          <w:tcPr>
            <w:tcW w:type="dxa" w:w="4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Google SSO 登入 / Email + 密碼</w:t>
            </w:r>
          </w:p>
        </w:tc>
      </w:tr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儲存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Firebase Storage</w:t>
            </w:r>
          </w:p>
        </w:tc>
        <w:tc>
          <w:tcPr>
            <w:tcW w:type="dxa" w:w="4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樣木照片、樣區照片、AI 辨識照片</w:t>
            </w:r>
          </w:p>
        </w:tc>
      </w:tr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託管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Firebase Hosting</w:t>
            </w:r>
          </w:p>
        </w:tc>
        <w:tc>
          <w:tcPr>
            <w:tcW w:type="dxa" w:w="4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CDN + SSL，asia-east1</w:t>
            </w:r>
          </w:p>
        </w:tc>
      </w:tr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AI 主辨識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Pl@ntNet API</w:t>
            </w:r>
          </w:p>
        </w:tc>
        <w:tc>
          <w:tcPr>
            <w:tcW w:type="dxa" w:w="4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植物專業模型，500 次／天 free tier</w:t>
            </w:r>
          </w:p>
        </w:tc>
      </w:tr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AI 補充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Anthropic Claude Haiku 4.5</w:t>
            </w:r>
          </w:p>
        </w:tc>
        <w:tc>
          <w:tcPr>
            <w:tcW w:type="dxa" w:w="4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為辨識結果補特徵、棲地、原生／外來判定</w:t>
            </w:r>
          </w:p>
        </w:tc>
      </w:tr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CORS proxy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Cloudflare Worker</w:t>
            </w:r>
          </w:p>
        </w:tc>
        <w:tc>
          <w:tcPr>
            <w:tcW w:type="dxa" w:w="4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解 PlantNet API 拒 browser 直連，自架免費</w:t>
            </w:r>
          </w:p>
        </w:tc>
      </w:tr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DEM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open-meteo Elevation API</w:t>
            </w:r>
          </w:p>
        </w:tc>
        <w:tc>
          <w:tcPr>
            <w:tcW w:type="dxa" w:w="4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自動偵測樣區海拔，推算物種海拔 band</w:t>
            </w:r>
          </w:p>
        </w:tc>
      </w:tr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座標轉換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proj4js</w:t>
            </w:r>
          </w:p>
        </w:tc>
        <w:tc>
          <w:tcPr>
            <w:tcW w:type="dxa" w:w="4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TWD97 TM2 ↔ WGS84 自動互轉</w:t>
            </w:r>
          </w:p>
        </w:tc>
      </w:tr>
    </w:tbl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二、整體架構圖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以下為系統各組件互動關係的文字版架構圖，可協助理解本平臺的資料流與外部依賴：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F8F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┌────────────────────────────────────────────────────────┐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│                  使用者裝置（瀏覽器 / PWA）              │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│  Windows / macOS / iOS / Android                        │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│  ─────────────────────────────────────────────          │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│  ・Service Worker（cache + 自動更新偵測）                │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│  ・Firestore offline persistence（離線可填）             │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│  ・GPS / Camera / proj4js 座標轉換                      │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└────────────────────┬───────────────────────────────────┘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                 │ HTTPS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  ┌──────────────┼──────────────────┬──────────────┐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  ▼              ▼                  ▼              ▼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┌──────────┐  ┌─────────────┐  ┌──────────────┐  ┌────────┐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│ Firebase │  │   Firebase  │  │ Cloudflare   │  │ open-  │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│   Auth   │  │  Firestore  │  │    Worker    │  │ meteo  │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│          │  │  + Storage  │  │  (CORS proxy)│  │  DEM   │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│ Google   │  │             │  │      │       │  │        │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│ SSO      │  │ projects/   │  │      ▼       │  │        │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│ Email    │  │ users/      │  │  ┌────────┐  │  │        │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│          │  │ species/    │  │  │PlantNet│  │  │        │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│          │  │ app_settings│  │  │   API  │  │  │        │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│          │  │             │  │  └────────┘  │  │        │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└──────────┘  └─────────────┘  └──────────────┘  └────────┘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                                   ▲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                                   │ direct browser call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                                   │ (Anthropic Claude Haiku)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                            ┌──────┴───────┐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                            │  Anthropic   │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                            │     API      │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                            └──────────────┘</w:t>
            </w:r>
          </w:p>
        </w:tc>
      </w:tr>
    </w:tbl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（圖：ForestMRV 系統架構與資料流）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8"/>
              <w:left w:val="single" w:color="2E75B6" w:sz="16"/>
              <w:bottom w:val="single" w:color="2E75B6" w:sz="8"/>
              <w:right w:val="single" w:color="2E75B6" w:sz="4"/>
            </w:tcBorders>
            <w:shd w:fill="DDEBF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before="0" w:line="3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75B6"/>
                <w:sz w:val="22"/>
                <w:szCs w:val="22"/>
              </w:rPr>
              <w:t xml:space="preserve">📌 說明：</w:t>
            </w: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PWA 端與 PlantNet 之間必須經由自架的 Cloudflare Worker（CORS proxy）轉送，因為 PlantNet 預設拒絕來自 browser 的直接 fetch；而 Anthropic Claude 則允許從 browser 直連（dangerous-direct-browser-access）。</w:t>
            </w:r>
          </w:p>
        </w:tc>
      </w:tr>
    </w:tbl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三、資料模型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Firestore 採文件式 NoSQL，本平臺資料模型階層如下：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F8F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users/{uid}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systemRole: 'admin' | null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email, displayName, photoURL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projects/{projectId}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code (FMP-XXX-YYYY-NNN)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pi (uid)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members: { uid: 'pi' | 'surveyor' | 'reviewer' }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memberUids: [uid, ...]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methodology: { plotShape, plotAreaOptions, dimensionType, ... }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status: 'created'/'planning'/'active'/'review'/'verified'/'archived'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locked, lockedAt, lockedBy, autoLockReason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qaqcConfig (reviewer 設定抽樣比例與閾值)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qaqcSummary (簽發後的查證摘要)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└── plots/{plotId}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    code (project.code-NNN)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    shape: 'rectangle' / 'square' / 'circle' / 'irregular'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    area_m2, areaHorizontal_m2, areaSlope_m2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    dimensions: { width, length } 或 radius / vertices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    slopeWidthDeg, slopeLengthDeg (雙軸坡度)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    location (Firestore GeoPoint), locationTWD97 {x, y}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    elevation_m, elevationSource, elevationFetchedAt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    qaStatus: 'pending'/'verified'/'flagged'/'rejected'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    qaqc (reviewer 抽樣資料)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    └── trees/{treeId}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          treeNum, treeCode (plot.code-NNN)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          speciesZh, speciesSci, treeType, conservationGrade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          dbh_cm, height_m, branchHeight_m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          basalArea_m2, volume_m3, biomass_kg, carbon_kg, co2_kg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          vitality, pestSymptoms[]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          localX_m, localY_m → treeLocationTWD97, treeLocationWGS84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          photos[]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          qaqc (reviewer 重測資料)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    其他子集合：regeneration / understory / soilCons /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                wildlife / harvest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species/{zh}  — Firestore 共用樹種字典 (224 種)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sci, family, genus, treeType, popularityRank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elevationMin_m, elevationMax_m, forestTypePreference[]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conservationGrade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woodDensity_g_cm3, woodDensitySource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equationSource, equationConfidence, equationCitation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aliases[], notes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verified, addedFrom, addedBy, addedAt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app_settings/aiConfig — admin 全域 AI 設定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plantnetApiKey, plantnetProxyUrl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llmApiKey, llmModel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updatedAt, updatedBy</w:t>
            </w:r>
          </w:p>
        </w:tc>
      </w:tr>
    </w:tbl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四、外部依賴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本系統依賴 4 個外部服務，皆為穩定主流服務或免費自架方案，可長期運作：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（一）Pl@ntNet API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用途：拍照辨識植物，回傳 top-3 候選學名 + 信心度。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供應方：法國 INRA / CIRAD / IRD 共同維護（學術背景，公益）。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取用方式：my.plantnet.org 註冊免費帳號 → Generate API key → 500 次／天免費。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回應時間：3–5 秒（含網路 latency）。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（二）Cloudflare Worker（CORS proxy）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用途：橋接 PWA 與 PlantNet API（PlantNet 預設不允許 browser 直接 fetch）。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供應方：使用者自架於 Cloudflare（免費 100,000 次／天）。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成本：0 元（無需信用卡）。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（三）Anthropic Claude API（選填）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用途：對 PlantNet 辨識結果補特徵描述、棲地說明、原生／外來判定、圖片品質評估。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模型選項：Claude Haiku 4.5（建議）／ Claude Sonnet 4.5（高精度）。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成本：Haiku 約 $0.005／次，50 次／天約 $8／月。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（四）open-meteo Elevation API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用途：以 GPS 經緯度自動查詢樣區海拔，推算物種海拔 band。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供應方：open-meteo（歐洲氣象資料免費 API）。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精度：約 ±10 m，已足夠林業海拔分區用途。</w:t>
      </w:r>
    </w:p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五、資料安全與隱私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（一）Firestore Security Rules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所有資料讀寫皆受 firestore.rules 文件保護。基本原則：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未登入使用者：完全無法讀寫任何資料。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已登入使用者：只能讀寫自己所屬專案內的資料（依 memberUids 與 members.role 判斷）。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admin（systemRole='admin'）：跨專案 god view，但所有寫入皆會留 lastUpdatedBy 紀錄可審計。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（二）角色權限矩陣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各角色的細部權限請參閱第參章「角色與權限」表格。原則上：admin &gt; PI &gt; surveyor / reviewer，且 reviewer 對立木資料僅有讀取與 QAQC 寫入權，無法修改原始 surveyor 填寫的欄位。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（三）傳輸與儲存加密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傳輸層：所有 API 通訊皆走 HTTPS（TLS 1.2+）。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儲存層：Firestore 與 Storage 皆預設 Google 端加密（AES-256）。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照片：上傳至 Firebase Storage 後產生簽名 URL，非專案成員無法存取。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（四）個資與位置敏感性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8F00" w:sz="8"/>
              <w:left w:val="single" w:color="BF8F00" w:sz="16"/>
              <w:bottom w:val="single" w:color="BF8F00" w:sz="8"/>
              <w:right w:val="single" w:color="BF8F00" w:sz="4"/>
            </w:tcBorders>
            <w:shd w:fill="FFF2C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before="0" w:line="3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F8F00"/>
                <w:sz w:val="22"/>
                <w:szCs w:val="22"/>
              </w:rPr>
              <w:t xml:space="preserve">⚠ 注意：</w:t>
            </w: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樣區若位於私有林地，調查者應考量座標精度的揭露範圍。系統可選擇 dashboard 不顯示精確座標，僅顯示鄉鎮層級。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800" w:hRule="atLeast"/>
        </w:trPr>
        <w:tc>
          <w:tcPr>
            <w:tcW w:type="dxa" w:w="9360"/>
            <w:tcBorders>
              <w:top w:val="dashed" w:color="808080" w:sz="6"/>
              <w:left w:val="dashed" w:color="808080" w:sz="6"/>
              <w:bottom w:val="dashed" w:color="808080" w:sz="6"/>
              <w:right w:val="dashed" w:color="808080" w:sz="6"/>
            </w:tcBorders>
            <w:shd w:fill="F2F2F2" w:val="clear"/>
            <w:tcMar>
              <w:top w:type="dxa" w:w="240"/>
              <w:left w:type="dxa" w:w="180"/>
              <w:bottom w:type="dxa" w:w="240"/>
              <w:right w:type="dxa" w:w="18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95959"/>
                <w:sz w:val="22"/>
                <w:szCs w:val="22"/>
              </w:rPr>
              <w:t xml:space="preserve">📷 [此處插入 screenshot]</w:t>
            </w:r>
          </w:p>
          <w:p>
            <w:pPr>
              <w:spacing w:after="0" w:before="0"/>
              <w:jc w:val="center"/>
            </w:pPr>
            <w:r>
              <w:rPr>
                <w:rFonts w:ascii="DFKai-SB" w:cs="DFKai-SB" w:eastAsia="DFKai-SB" w:hAnsi="DFKai-SB"/>
                <w:b w:val="false"/>
                <w:bCs w:val="false"/>
                <w:i/>
                <w:iCs/>
                <w:color w:val="595959"/>
                <w:sz w:val="20"/>
                <w:szCs w:val="20"/>
              </w:rPr>
              <w:t xml:space="preserve">Firebase Console 中的 Firestore 資料結構檢視畫面</w:t>
            </w:r>
          </w:p>
        </w:tc>
      </w:tr>
    </w:tbl>
    <w:p>
      <w:pPr>
        <w:pStyle w:val="Heading1"/>
        <w:pageBreakBefore/>
        <w:spacing w:after="240" w:before="480"/>
      </w:pPr>
      <w:r>
        <w:rPr>
          <w:rFonts w:ascii="DFKai-SB" w:cs="DFKai-SB" w:eastAsia="DFKai-SB" w:hAnsi="DFKai-SB"/>
          <w:b/>
          <w:bCs/>
          <w:color w:val="1F4E79"/>
          <w:sz w:val="40"/>
          <w:szCs w:val="40"/>
        </w:rPr>
        <w:t xml:space="preserve">參、　角色與權限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ForestMRV 採五角色分工模式，依 FMP / 碳匯專案的標準工作流程設計，確保「規劃 → 採樣 → 查證 → 簽發」各階段有明確負責人，且權限不互相干擾。本章說明各角色職責、權限矩陣、加入專案的多種路徑，以及角色變更流程。</w:t>
      </w:r>
    </w:p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一、5 種角色職責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4760"/>
      </w:tblGrid>
      <w:tr>
        <w:trPr>
          <w:tblHeader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角色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權限範圍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典型工作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systemAdmin（系統管理員）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god view，跨專案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建專案、加成員、設定 AI 全域參數、樹種字典管理、可退回已查證資料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PI（計畫主持人）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自己所屬專案內全權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規劃方法學、安排樣區、加減 surveyor / reviewer、最後 lock 專案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surveyor（調查員）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自己所屬專案內 collect + 編輯自己建的資料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野外建樣區、調查立木、拍照、AI 辨識、自我標 verified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reviewer（審查員）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唯讀 + QAQC 抽樣重測 + 簽發查證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設 QAQC 抽樣比例、現場核對、誤差統計、合格簽發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dataManager（已淘汰）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v1.7 後移除，舊 demo 帳號可能仍可看到此標籤</w:t>
            </w:r>
          </w:p>
        </w:tc>
      </w:tr>
    </w:tbl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（一）systemAdmin（系統管理員）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通常為平臺維運者或機構單一窗口。此角色擁有跨專案 god view，能查閱、編輯、退回任意專案的任何資料。建議 admin 帳號數量越少越好（一個機構建議 1–2 人），並啟用 Google SSO + 雙重認證。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（二）PI（計畫主持人）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通常為計畫案主持教授、私有林輔導案主、碳匯顧問。PI 是專案內最高權限者，可決定方法學（樣區形狀、面積、啟用模組）、安排調查樣區、邀請成員、最後鎖定專案進入查證階段。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（三）surveyor（調查員）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第一線野外採樣人員。可建立樣區、新增立木、上傳照片、執行 AI 樹種辨識，並在自己採樣完成後將該筆資料標記為 verified。新增的資料中，僅自己建的資料能編輯（避免互相覆寫）。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（四）reviewer（審查員）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獨立於 surveyor 的第三方查證角色。對應碳匯專案的 verifier 或 FMP 審查委員。reviewer 對既有資料僅有讀取權，不能修改原始 DBH、樹高等欄位；但可以新增 QAQC 重測資料、計算誤差、判定 accept / remeasure / reject，最後執行「合格簽發」。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（五）dataManager（已淘汰）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v1.7 之前曾有 dataManager 角色（資料管理員），負責 Excel 匯入匯出。v1.8 之後將此功能下放給 PI 與 surveyor，並移除此角色。若舊 demo 帳號仍掛此標籤，可請 admin 改派為 surveyor。</w:t>
      </w:r>
    </w:p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二、權限矩陣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以下表格列出各角色對主要操作的權限：✓ 表示可執行、✗ 表示禁止、▲ 表示有條件可執行。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1200"/>
        <w:gridCol w:w="1200"/>
        <w:gridCol w:w="1800"/>
        <w:gridCol w:w="1800"/>
      </w:tblGrid>
      <w:tr>
        <w:trPr>
          <w:tblHeader/>
        </w:trP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操作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admin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PI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surveyor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reviewer</w:t>
            </w:r>
          </w:p>
        </w:tc>
      </w:tr>
      <w:t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建立專案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✓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✗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✗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✗</w:t>
            </w:r>
          </w:p>
        </w:tc>
      </w:tr>
      <w:t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加 / 移除專案成員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✓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✓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✗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✗</w:t>
            </w:r>
          </w:p>
        </w:tc>
      </w:tr>
      <w:t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編輯專案 methodology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✓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✓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✗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✗</w:t>
            </w:r>
          </w:p>
        </w:tc>
      </w:tr>
      <w:t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建立樣區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✓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✓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✓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✗</w:t>
            </w:r>
          </w:p>
        </w:tc>
      </w:tr>
      <w:t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編輯樣區（任何人建的）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✓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✓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▲（自己建的）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✗</w:t>
            </w:r>
          </w:p>
        </w:tc>
      </w:tr>
      <w:t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新增立木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✓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✓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✓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✗</w:t>
            </w:r>
          </w:p>
        </w:tc>
      </w:tr>
      <w:t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編輯立木（任何人建的）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✓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✓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▲（自己建的）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✗</w:t>
            </w:r>
          </w:p>
        </w:tc>
      </w:tr>
      <w:t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執行 AI 樹種辨識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✓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✓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✓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✗</w:t>
            </w:r>
          </w:p>
        </w:tc>
      </w:tr>
      <w:t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surveyor 自我標 verified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✓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✓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✓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✗</w:t>
            </w:r>
          </w:p>
        </w:tc>
      </w:tr>
      <w:t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reviewer QAQC 抽樣 + 重測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✓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✗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✗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✓</w:t>
            </w:r>
          </w:p>
        </w:tc>
      </w:tr>
      <w:t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合格簽發（status='verified'）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✓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✗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✗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✓</w:t>
            </w:r>
          </w:p>
        </w:tc>
      </w:tr>
      <w:t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退回已 verified 資料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✓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✗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✗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✗</w:t>
            </w:r>
          </w:p>
        </w:tc>
      </w:tr>
      <w:t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鎖定 / 解鎖專案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✓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✓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✗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✗</w:t>
            </w:r>
          </w:p>
        </w:tc>
      </w:tr>
      <w:t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樹種字典管理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✓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✗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✗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✗</w:t>
            </w:r>
          </w:p>
        </w:tc>
      </w:tr>
      <w:t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設定 AI 全域 API key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✓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✗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✗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✗</w:t>
            </w:r>
          </w:p>
        </w:tc>
      </w:tr>
      <w:t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匯出 Excel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✓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✓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✓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✓</w:t>
            </w:r>
          </w:p>
        </w:tc>
      </w:tr>
      <w:t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dashboard 檢視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✓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✓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✓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✓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8F00" w:sz="8"/>
              <w:left w:val="single" w:color="BF8F00" w:sz="16"/>
              <w:bottom w:val="single" w:color="BF8F00" w:sz="8"/>
              <w:right w:val="single" w:color="BF8F00" w:sz="4"/>
            </w:tcBorders>
            <w:shd w:fill="FFF2C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before="0" w:line="3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F8F00"/>
                <w:sz w:val="22"/>
                <w:szCs w:val="22"/>
              </w:rPr>
              <w:t xml:space="preserve">⚠ 注意：</w:t>
            </w: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「自己建的資料」是以 firstCreatedBy 欄位判斷。若你誤建立了一筆錯誤資料，請聯絡 admin 處理；surveyor 端無法刪除已標 verified 的資料。</w:t>
            </w:r>
          </w:p>
        </w:tc>
      </w:tr>
    </w:tbl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三、加入專案的 4 種路徑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ForestMRV 提供四種加入專案的方式，視專案性質與行政流程選用：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（一）admin 主動加入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admin 進「我的專案」頁面 → 點選目標專案 → 「成員管理」分頁。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輸入要加入者的 Google email（必須是該 email 已在系統登入過至少一次）。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選擇角色（surveyor / reviewer / PI）→ 點「加入」。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被加入者下次開啟系統，即會於「我的專案」頁面看到此專案。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適用情境：政府機關建大型專案，需指派多位調查員時。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（二）PI 邀請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PI 進自己負責的專案 → 「成員管理」分頁。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輸入欲邀請者的 Google email，選角色（限 surveyor / reviewer）。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被邀請者於系統內收到通知，即可開始參與調查。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適用情境：教授帶研究生做樣區調查、碳匯顧問加客戶為 surveyor 自填資料。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（三）自助申請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使用者進入「公開專案搜尋」頁面，瀏覽 status='active' 且設為 public 的專案。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點「申請加入」按鈕，填寫申請理由。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PI 端收到申請通知 → 同意後該使用者自動加為 surveyor。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適用情境：公民科學專案、學生選修課程、開源林業教學案。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（四）公開專案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PI 可將專案設為「public read」，允許任何登入使用者「唯讀」瀏覽資料但不能編輯。常用於展示用途、教學示範案例。</w:t>
      </w:r>
    </w:p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四、角色變更流程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專案成員的角色變更需經由 admin 或 PI 執行：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PI 可將自己專案內的 surveyor ↔ reviewer 互轉，但不能自行更換 PI 身分。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PI 變更須由 admin 執行（避免單一 PI 鎖死專案後無人可動）。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移除成員時，該成員過去建立的資料不會被刪除，僅後續無法再編輯。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若有人離職或長期未活動，admin 應主動移除其專案成員身分以保護資料安全。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00000" w:sz="8"/>
              <w:left w:val="single" w:color="C00000" w:sz="16"/>
              <w:bottom w:val="single" w:color="C00000" w:sz="8"/>
              <w:right w:val="single" w:color="C00000" w:sz="4"/>
            </w:tcBorders>
            <w:shd w:fill="FCE4D6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before="0" w:line="3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0000"/>
                <w:sz w:val="22"/>
                <w:szCs w:val="22"/>
              </w:rPr>
              <w:t xml:space="preserve">🔴 重要警告：</w:t>
            </w: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變更角色為 reviewer 後，該使用者「不能再編輯立木原始資料」，僅能進行 QAQC 重測。請務必先確認該使用者已完成所有 surveyor 工作再轉換角色。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800" w:hRule="atLeast"/>
        </w:trPr>
        <w:tc>
          <w:tcPr>
            <w:tcW w:type="dxa" w:w="9360"/>
            <w:tcBorders>
              <w:top w:val="dashed" w:color="808080" w:sz="6"/>
              <w:left w:val="dashed" w:color="808080" w:sz="6"/>
              <w:bottom w:val="dashed" w:color="808080" w:sz="6"/>
              <w:right w:val="dashed" w:color="808080" w:sz="6"/>
            </w:tcBorders>
            <w:shd w:fill="F2F2F2" w:val="clear"/>
            <w:tcMar>
              <w:top w:type="dxa" w:w="240"/>
              <w:left w:type="dxa" w:w="180"/>
              <w:bottom w:type="dxa" w:w="240"/>
              <w:right w:type="dxa" w:w="18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95959"/>
                <w:sz w:val="22"/>
                <w:szCs w:val="22"/>
              </w:rPr>
              <w:t xml:space="preserve">📷 [此處插入 screenshot]</w:t>
            </w:r>
          </w:p>
          <w:p>
            <w:pPr>
              <w:spacing w:after="0" w:before="0"/>
              <w:jc w:val="center"/>
            </w:pPr>
            <w:r>
              <w:rPr>
                <w:rFonts w:ascii="DFKai-SB" w:cs="DFKai-SB" w:eastAsia="DFKai-SB" w:hAnsi="DFKai-SB"/>
                <w:b w:val="false"/>
                <w:bCs w:val="false"/>
                <w:i/>
                <w:iCs/>
                <w:color w:val="595959"/>
                <w:sz w:val="20"/>
                <w:szCs w:val="20"/>
              </w:rPr>
              <w:t xml:space="preserve">專案成員管理頁面 + 角色下拉選單</w:t>
            </w:r>
          </w:p>
        </w:tc>
      </w:tr>
    </w:tbl>
    <w:p>
      <w:pPr>
        <w:pStyle w:val="Heading1"/>
        <w:pageBreakBefore/>
        <w:spacing w:after="240" w:before="480"/>
      </w:pPr>
      <w:r>
        <w:rPr>
          <w:rFonts w:ascii="DFKai-SB" w:cs="DFKai-SB" w:eastAsia="DFKai-SB" w:hAnsi="DFKai-SB"/>
          <w:b/>
          <w:bCs/>
          <w:color w:val="1F4E79"/>
          <w:sz w:val="40"/>
          <w:szCs w:val="40"/>
        </w:rPr>
        <w:t xml:space="preserve">肆、　admin 操作完整指南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本章說明 systemAdmin 角色的全套操作，包含建專案、樹種字典管理、AI 全域設定、與 god view 後門。本章是 workshop 講師預先設定環境時的標準作業程序，學員若僅擔任 surveyor 角色可略過本章。</w:t>
      </w:r>
    </w:p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一、admin 登入與系統首頁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第一次將某帳號設為 admin 必須由現有 admin 在 Firebase Console 直接編輯 Firestore 文件 users/{uid}，將 systemRole 欄位設為 "admin"。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以 admin 帳號 Google 登入 https://forestry-rs-monitor.web.app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登入後右上角頭像旁會出現 admin 徽章（紅色）。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首頁顯示「我的專案」+「全系統概況」兩大區塊，後者為 admin 專屬。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800" w:hRule="atLeast"/>
        </w:trPr>
        <w:tc>
          <w:tcPr>
            <w:tcW w:type="dxa" w:w="9360"/>
            <w:tcBorders>
              <w:top w:val="dashed" w:color="808080" w:sz="6"/>
              <w:left w:val="dashed" w:color="808080" w:sz="6"/>
              <w:bottom w:val="dashed" w:color="808080" w:sz="6"/>
              <w:right w:val="dashed" w:color="808080" w:sz="6"/>
            </w:tcBorders>
            <w:shd w:fill="F2F2F2" w:val="clear"/>
            <w:tcMar>
              <w:top w:type="dxa" w:w="240"/>
              <w:left w:type="dxa" w:w="180"/>
              <w:bottom w:type="dxa" w:w="240"/>
              <w:right w:type="dxa" w:w="18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95959"/>
                <w:sz w:val="22"/>
                <w:szCs w:val="22"/>
              </w:rPr>
              <w:t xml:space="preserve">📷 [此處插入 screenshot]</w:t>
            </w:r>
          </w:p>
          <w:p>
            <w:pPr>
              <w:spacing w:after="0" w:before="0"/>
              <w:jc w:val="center"/>
            </w:pPr>
            <w:r>
              <w:rPr>
                <w:rFonts w:ascii="DFKai-SB" w:cs="DFKai-SB" w:eastAsia="DFKai-SB" w:hAnsi="DFKai-SB"/>
                <w:b w:val="false"/>
                <w:bCs w:val="false"/>
                <w:i/>
                <w:iCs/>
                <w:color w:val="595959"/>
                <w:sz w:val="20"/>
                <w:szCs w:val="20"/>
              </w:rPr>
              <w:t xml:space="preserve">admin 登入後的首頁，含 admin 徽章與全系統概況</w:t>
            </w:r>
          </w:p>
        </w:tc>
      </w:tr>
    </w:tbl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二、建立新專案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專案是 ForestMRV 的最高層資料容器，所有樣區、立木、調查資料都掛在某個專案下。建專案需 admin 或 PI 角色。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（一）填寫基本資訊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點選首頁「+ 新專案」按鈕，進入新增表單，填寫以下欄位：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960"/>
        <w:gridCol w:w="2200"/>
      </w:tblGrid>
      <w:tr>
        <w:trPr>
          <w:tblHeader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欄位</w:t>
            </w:r>
          </w:p>
        </w:tc>
        <w:tc>
          <w:tcPr>
            <w:tcW w:type="dxa" w:w="4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說明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範例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專案代號（code）</w:t>
            </w:r>
          </w:p>
        </w:tc>
        <w:tc>
          <w:tcPr>
            <w:tcW w:type="dxa" w:w="4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建議格式 FMP-XXX-YYYY-NNN，全系統唯一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FMP-DEMO-2026-001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專案名稱</w:t>
            </w:r>
          </w:p>
        </w:tc>
        <w:tc>
          <w:tcPr>
            <w:tcW w:type="dxa" w:w="4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中文全名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示範林班 2026 永久樣區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主持人（PI）</w:t>
            </w:r>
          </w:p>
        </w:tc>
        <w:tc>
          <w:tcPr>
            <w:tcW w:type="dxa" w:w="4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下拉選擇已登入過系統的使用者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陳教授（cct@nchu.edu.tw）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林型</w:t>
            </w:r>
          </w:p>
        </w:tc>
        <w:tc>
          <w:tcPr>
            <w:tcW w:type="dxa" w:w="4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天然林 / 人工林 / 混合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人工林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位置（縣市）</w:t>
            </w:r>
          </w:p>
        </w:tc>
        <w:tc>
          <w:tcPr>
            <w:tcW w:type="dxa" w:w="4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下拉選單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南投縣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備註</w:t>
            </w:r>
          </w:p>
        </w:tc>
        <w:tc>
          <w:tcPr>
            <w:tcW w:type="dxa" w:w="4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自由描述（≤500 字）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本案配合永續輔導案執行...</w:t>
            </w:r>
          </w:p>
        </w:tc>
      </w:tr>
    </w:tbl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（二）設定方法學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方法學欄位決定本專案內所有樣區的預設值與計算邏輯。一旦有樣區建立後，部分欄位會被鎖定無法修改。</w:t>
      </w:r>
    </w:p>
    <w:p>
      <w:pPr>
        <w:spacing w:after="80" w:before="160"/>
        <w:ind w:left="480"/>
      </w:pPr>
      <w:r>
        <w:rPr>
          <w:rFonts w:ascii="DFKai-SB" w:cs="DFKai-SB" w:eastAsia="DFKai-SB" w:hAnsi="DFKai-SB"/>
          <w:b/>
          <w:bCs/>
          <w:color w:val="404040"/>
          <w:sz w:val="26"/>
          <w:szCs w:val="26"/>
        </w:rPr>
        <w:t xml:space="preserve">1. 樣區形狀（plotShape）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rectangle（矩形）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：預設值。台灣永久樣區慣例為 20×25 m，0.05 ha。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square（正方形）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：適用平坦樣區，例如 20×20 m 或 30×30 m。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circle（圓形）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：常用於小型固定半徑樣區，例如半徑 5.64 m（約 100 m²）。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irregular（不規則）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：v2.8.0 新增，可繪多邊形邊界，適用山坡地形複雜樣區。</w:t>
      </w:r>
    </w:p>
    <w:p>
      <w:pPr>
        <w:spacing w:after="80" w:before="160"/>
        <w:ind w:left="480"/>
      </w:pPr>
      <w:r>
        <w:rPr>
          <w:rFonts w:ascii="DFKai-SB" w:cs="DFKai-SB" w:eastAsia="DFKai-SB" w:hAnsi="DFKai-SB"/>
          <w:b/>
          <w:bCs/>
          <w:color w:val="404040"/>
          <w:sz w:val="26"/>
          <w:szCs w:val="26"/>
        </w:rPr>
        <w:t xml:space="preserve">2. 尺寸類型（dimensionType）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along-slope（沿坡距）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：野外實量距離（含坡度）。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horizontal（水平投影）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：地圖學上的真實面積。系統會自動以 cos 修正換算。</w:t>
      </w:r>
    </w:p>
    <w:p>
      <w:pPr>
        <w:spacing w:after="80" w:before="160"/>
        <w:ind w:left="480"/>
      </w:pPr>
      <w:r>
        <w:rPr>
          <w:rFonts w:ascii="DFKai-SB" w:cs="DFKai-SB" w:eastAsia="DFKai-SB" w:hAnsi="DFKai-SB"/>
          <w:b/>
          <w:bCs/>
          <w:color w:val="404040"/>
          <w:sz w:val="26"/>
          <w:szCs w:val="26"/>
        </w:rPr>
        <w:t xml:space="preserve">3. 預設樣區面積選項（plotAreaOptions）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為下拉選單預先準備幾個選項，常見：0.04 / 0.05 / 0.1 ha。surveyor 仍可改值。</w:t>
      </w:r>
    </w:p>
    <w:p>
      <w:pPr>
        <w:spacing w:after="80" w:before="160"/>
        <w:ind w:left="480"/>
      </w:pPr>
      <w:r>
        <w:rPr>
          <w:rFonts w:ascii="DFKai-SB" w:cs="DFKai-SB" w:eastAsia="DFKai-SB" w:hAnsi="DFKai-SB"/>
          <w:b/>
          <w:bCs/>
          <w:color w:val="404040"/>
          <w:sz w:val="26"/>
          <w:szCs w:val="26"/>
        </w:rPr>
        <w:t xml:space="preserve">4. 啟用模組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勾選本專案要使用的子模組（每個模組對應一個立木以外的子集合）：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160"/>
        <w:gridCol w:w="4800"/>
      </w:tblGrid>
      <w:tr>
        <w:trPr>
          <w:tblHeader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模組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對應子集合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用途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自然更新（regeneration）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regeneration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幼苗、稚樹、苗高分布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地被植群（understory）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understory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小灌木、草本層次蓋度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水土保持（soilCons）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soilCons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侵蝕、護坡工程紀錄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野生動物（wildlife）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wildlife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目擊紀錄、痕跡、紅外線相機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採伐紀錄（harvest）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harvest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疏伐、擇伐、皆伐紀錄</w:t>
            </w:r>
          </w:p>
        </w:tc>
      </w:tr>
    </w:tbl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（三）加入專案成員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專案建好後，進「成員管理」分頁加入 surveyor、reviewer。完整流程見第參章三節「加入專案的 4 種路徑」。</w:t>
      </w:r>
    </w:p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三、樹種字典管理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樹種字典為全系統共用資源，存放於 Firestore species 集合。當前內建 224 種台灣常見木本植物，含：學名、科屬、樹型（針葉／闊葉／竹／喬木／灌木）、海拔分布、保育等級、木材密度、生物量公式來源等 19 個欄位（v2.10 schema）。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（一）進入樹種字典管理頁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admin 首頁右上角點頭像 → 「📚 樹種字典管理」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進入後左側為樹種列表（搜尋 + 篩選），右側為單筆編輯區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可依「未驗證」、「保育類」、「公式來源信心」等條件快速篩選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800" w:hRule="atLeast"/>
        </w:trPr>
        <w:tc>
          <w:tcPr>
            <w:tcW w:type="dxa" w:w="9360"/>
            <w:tcBorders>
              <w:top w:val="dashed" w:color="808080" w:sz="6"/>
              <w:left w:val="dashed" w:color="808080" w:sz="6"/>
              <w:bottom w:val="dashed" w:color="808080" w:sz="6"/>
              <w:right w:val="dashed" w:color="808080" w:sz="6"/>
            </w:tcBorders>
            <w:shd w:fill="F2F2F2" w:val="clear"/>
            <w:tcMar>
              <w:top w:type="dxa" w:w="240"/>
              <w:left w:type="dxa" w:w="180"/>
              <w:bottom w:type="dxa" w:w="240"/>
              <w:right w:type="dxa" w:w="18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95959"/>
                <w:sz w:val="22"/>
                <w:szCs w:val="22"/>
              </w:rPr>
              <w:t xml:space="preserve">📷 [此處插入 screenshot]</w:t>
            </w:r>
          </w:p>
          <w:p>
            <w:pPr>
              <w:spacing w:after="0" w:before="0"/>
              <w:jc w:val="center"/>
            </w:pPr>
            <w:r>
              <w:rPr>
                <w:rFonts w:ascii="DFKai-SB" w:cs="DFKai-SB" w:eastAsia="DFKai-SB" w:hAnsi="DFKai-SB"/>
                <w:b w:val="false"/>
                <w:bCs w:val="false"/>
                <w:i/>
                <w:iCs/>
                <w:color w:val="595959"/>
                <w:sz w:val="20"/>
                <w:szCs w:val="20"/>
              </w:rPr>
              <w:t xml:space="preserve">樹種字典管理頁，左列表 + 右編輯區</w:t>
            </w:r>
          </w:p>
        </w:tc>
      </w:tr>
    </w:tbl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（二）CSV 批次匯入（v2.10 schema）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適用大量新增或更新樹種資料的情境（例如新增區域性物種清單）。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先準備符合 v2.10 schema 的 CSV 檔（19 欄），可從系統下載 template：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點「📥 匯入 CSV」按鈕 → 上傳檔案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系統顯示 DRY-RUN 預覽：哪些是新增、哪些會覆寫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確認後點「執行匯入」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匯入完成顯示成功 / 失敗統計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CSV 必填欄位（19 欄）：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F8F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zh, sci, family, genus, treeType, popularityRank,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elevationMin_m, elevationMax_m, forestTypePreference,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conservationGrade, woodDensity_g_cm3, woodDensitySource,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equationSource, equationConfidence, equationCitation,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aliases, notes, verified, addedFrom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8F00" w:sz="8"/>
              <w:left w:val="single" w:color="BF8F00" w:sz="16"/>
              <w:bottom w:val="single" w:color="BF8F00" w:sz="8"/>
              <w:right w:val="single" w:color="BF8F00" w:sz="4"/>
            </w:tcBorders>
            <w:shd w:fill="FFF2C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before="0" w:line="3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F8F00"/>
                <w:sz w:val="22"/>
                <w:szCs w:val="22"/>
              </w:rPr>
              <w:t xml:space="preserve">⚠ 注意：</w:t>
            </w: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CSV 必須使用 UTF-8 with BOM 編碼，否則中文會亂碼。Excel 另存新檔時請選「CSV UTF-8（逗號分隔）」格式。</w:t>
            </w:r>
          </w:p>
        </w:tc>
      </w:tr>
    </w:tbl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（三）個別編輯與標記 verified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從列表搜尋目標樹種 → 點該筆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右側編輯區修改任一欄位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勾選「verified」表示已校核完成，可被 picker 顯示為 🟢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加入別名（aliases）：常用俗名 / 林試所慣用名 / 客家語名 / 原民語名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點「💾 儲存」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（四）公式來源徽章說明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每個樹種的生物量公式都會根據來源信心顯示徽章：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🟢 高信心：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有 species-specific 全株生物量方程式（如紅檜、台灣杉），多為陳朝圳教授團隊在不同林區的調查公式。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🟡 中信心：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採用樹型 fallback（5 樹型：針葉 / 廣葉 / 竹類 / 灌木 / 棕櫚）+ species-specific 木材密度。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🟠 低信心：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樹型與木材密度皆採 IPCC tier-1 預設值，不確定性 ±20%。</w:t>
      </w:r>
    </w:p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四、AI 辨識全域設定（v2.11.4+）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admin 一次設好 AI key，全 user 自動共用。學員端 0 設定即可使用 AI 樹種辨識。本系統採雙 AI 混合架構：PlantNet 負責主辨識、Claude 負責補充說明。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（一）PlantNet API key 取得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瀏覽器開 my.plantnet.org → 「Sign up」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輸入 email + 密碼註冊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⚠ 重要：到信箱點 email 認證信！未認證的帳號無法使用 API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登入後進「My API keys」→ 「Generate new key」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複製 key（格式為長串英數字）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8"/>
              <w:left w:val="single" w:color="2E75B6" w:sz="16"/>
              <w:bottom w:val="single" w:color="2E75B6" w:sz="8"/>
              <w:right w:val="single" w:color="2E75B6" w:sz="4"/>
            </w:tcBorders>
            <w:shd w:fill="DDEBF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before="0" w:line="3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75B6"/>
                <w:sz w:val="22"/>
                <w:szCs w:val="22"/>
              </w:rPr>
              <w:t xml:space="preserve">📌 說明：</w:t>
            </w: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Pl@ntNet 免費方案 500 次／天，個人或小型團體完全夠用。需大量使用可申請學術 partner 提升額度。</w:t>
            </w:r>
          </w:p>
        </w:tc>
      </w:tr>
    </w:tbl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（二）Cloudflare Worker 部署步驟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PlantNet API 預設拒絕 browser 直連（CORS），需要透過 server-side 代理轉送。最簡單的方式是自架 Cloudflare Worker（免費 100,000 次／天）。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進 workers.cloudflare.com → 「Sign up」（無需信用卡）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登入後 → Workers &amp; Pages → Create → Create Worker → 設名稱 plantnet-proxy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Edit code → 貼入以下 30 行 proxy 程式碼：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F8F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// PlantNet CORS proxy for ForestMRV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export default {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async fetch(request) {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const url = new URL(request.url);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const target = 'https://my-api.plantnet.org' + url.pathname + url.search;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const init = {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  method: request.method,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  headers: request.headers,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  body: ['GET','HEAD'].includes(request.method)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    ? undefined : await request.arrayBuffer(),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};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const resp = await fetch(target, init);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const newHeaders = new Headers(resp.headers);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newHeaders.set('Access-Control-Allow-Origin', '*');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newHeaders.set('Access-Control-Allow-Methods', 'GET, POST, OPTIONS');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newHeaders.set('Access-Control-Allow-Headers', '*');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if (request.method === 'OPTIONS') {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  return new Response(null, { status: 204, headers: newHeaders });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}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return new Response(resp.body, {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  status: resp.status,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  headers: newHeaders,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});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},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};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Save → Deploy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複製 worker URL（形如 https://plantnet-proxy.YOUR-NAME.workers.dev）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（三）Anthropic Claude API key（選填）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此項為選填。若不設，系統仍可使用 PlantNet 主辨識；設了之後辨識結果會多出特徵描述、棲地、原生／外來判定。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進 console.anthropic.com → 註冊或登入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Settings → Billing → 加值 $5 USD（可用 credit card）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API Keys → Create Key → 複製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選擇模型：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Claude Haiku 4.5（建議）：每次約 $0.005，速度快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Claude Sonnet 4.5：精度更高，每次約 $0.015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（四）PWA 上設定全域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設好以上三個 key 後，進 PWA 統一設定：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admin 帳號登入 PWA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進任一專案 → 任一樣區 → 點「+ 新立木」開啟立木表單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點 📸「AI 辨識」按鈕開啟 modal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modal 右上角點⚙「全域設定」（admin 才看得到）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填入 4 個欄位：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Pl@ntNet API key（從步驟一）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Pl@ntNet proxy URL（從步驟二）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Anthropic API key（選填，從步驟三）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Anthropic model（下拉選 haiku 或 sonnet）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點「💾 儲存到全域」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關閉 modal → 全 user 立刻可用 AI 辨識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800" w:hRule="atLeast"/>
        </w:trPr>
        <w:tc>
          <w:tcPr>
            <w:tcW w:type="dxa" w:w="9360"/>
            <w:tcBorders>
              <w:top w:val="dashed" w:color="808080" w:sz="6"/>
              <w:left w:val="dashed" w:color="808080" w:sz="6"/>
              <w:bottom w:val="dashed" w:color="808080" w:sz="6"/>
              <w:right w:val="dashed" w:color="808080" w:sz="6"/>
            </w:tcBorders>
            <w:shd w:fill="F2F2F2" w:val="clear"/>
            <w:tcMar>
              <w:top w:type="dxa" w:w="240"/>
              <w:left w:type="dxa" w:w="180"/>
              <w:bottom w:type="dxa" w:w="240"/>
              <w:right w:type="dxa" w:w="18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95959"/>
                <w:sz w:val="22"/>
                <w:szCs w:val="22"/>
              </w:rPr>
              <w:t xml:space="preserve">📷 [此處插入 screenshot]</w:t>
            </w:r>
          </w:p>
          <w:p>
            <w:pPr>
              <w:spacing w:after="0" w:before="0"/>
              <w:jc w:val="center"/>
            </w:pPr>
            <w:r>
              <w:rPr>
                <w:rFonts w:ascii="DFKai-SB" w:cs="DFKai-SB" w:eastAsia="DFKai-SB" w:hAnsi="DFKai-SB"/>
                <w:b w:val="false"/>
                <w:bCs w:val="false"/>
                <w:i/>
                <w:iCs/>
                <w:color w:val="595959"/>
                <w:sz w:val="20"/>
                <w:szCs w:val="20"/>
              </w:rPr>
              <w:t xml:space="preserve">AI 辨識全域設定 modal（admin 編輯模式）</w:t>
            </w:r>
          </w:p>
        </w:tc>
      </w:tr>
    </w:tbl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五、admin god view 後門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admin 擁有跨專案的編輯權限，可處理一般使用者無法處理的特殊情況。請審慎使用，所有編輯皆會留紀錄於 lastUpdatedBy 欄位。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（一）退回 verified → review/active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當查證後發現重大誤差需重新調查，admin 可將樣區或專案 status 退回：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進該專案 → 「狀態管理」分頁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點「退回查證」按鈕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輸入退回原因（≥10 字）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確認後 status 從 verified 改為 review，reviewer 端可重新查證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（二）強制 unlock 樣區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當 PI 鎖定專案後離職、或某 surveyor 不慎標 verified 但實際資料有誤需重編：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進該樣區 → 點右上角「🔒 已鎖定」徽章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admin 會看到「強制解鎖」按鈕（一般 PI 無此選項）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輸入解鎖原因 → 確認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（三）Firebase Console 直接編輯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極少數情況需要直接編輯資料庫（如修補 schema 異常、批次刪除測試資料），可進 Firebase Console 操作：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瀏覽器開 console.firebase.google.com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選擇 forestry-rs-monitor 專案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左側選單 → Firestore Database → Data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依 collection / document 路徑找到目標 → 直接編輯 JSON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00000" w:sz="8"/>
              <w:left w:val="single" w:color="C00000" w:sz="16"/>
              <w:bottom w:val="single" w:color="C00000" w:sz="8"/>
              <w:right w:val="single" w:color="C00000" w:sz="4"/>
            </w:tcBorders>
            <w:shd w:fill="FCE4D6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before="0" w:line="3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0000"/>
                <w:sz w:val="22"/>
                <w:szCs w:val="22"/>
              </w:rPr>
              <w:t xml:space="preserve">🔴 重要警告：</w:t>
            </w: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直接編輯 Firestore 不會經過 Security Rules 驗證，極可能破壞資料一致性。請僅在熟悉資料模型的情況下使用，並務必先匯出備份。</w:t>
            </w:r>
          </w:p>
        </w:tc>
      </w:tr>
    </w:tbl>
    <w:p>
      <w:pPr>
        <w:pStyle w:val="Heading1"/>
        <w:pageBreakBefore/>
        <w:spacing w:after="240" w:before="480"/>
      </w:pPr>
      <w:r>
        <w:rPr>
          <w:rFonts w:ascii="DFKai-SB" w:cs="DFKai-SB" w:eastAsia="DFKai-SB" w:hAnsi="DFKai-SB"/>
          <w:b/>
          <w:bCs/>
          <w:color w:val="1F4E79"/>
          <w:sz w:val="40"/>
          <w:szCs w:val="40"/>
        </w:rPr>
        <w:t xml:space="preserve">伍、　PI（主持人）操作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PI（Principal Investigator，計畫主持人）是專案層級的負責人，負責規劃調查方法學、安排樣區、邀請成員、最後鎖定專案進入查證階段。本章說明 PI 在專案生命週期中的關鍵決策點與操作步驟。</w:t>
      </w:r>
    </w:p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一、規劃方法學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方法學是 FMP / 碳匯專案最關鍵的設計階段。PI 在建專案時就要決定：樣區形狀、面積、尺寸類型、啟用模組。一旦有樣區建立後，部分欄位會被鎖定。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（一）plotShape 選擇邏輯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160"/>
        <w:gridCol w:w="2400"/>
        <w:gridCol w:w="2400"/>
      </w:tblGrid>
      <w:tr>
        <w:trPr>
          <w:tblHeader/>
        </w:trP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形狀</w:t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適用情境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建議尺寸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備註</w:t>
            </w:r>
          </w:p>
        </w:tc>
      </w:tr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rectangle</w:t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台灣永久樣區慣例（紙漿廠 SOP 推薦）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20×25 m（0.05 ha）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預設值；可雙軸坡度修正</w:t>
            </w:r>
          </w:p>
        </w:tc>
      </w:tr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square</w:t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平坦地形、教學用樣區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20×20 m 或 30×30 m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雙軸坡度仍適用</w:t>
            </w:r>
          </w:p>
        </w:tc>
      </w:tr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circle</w:t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小型固定半徑、隨機抽樣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r=5.64 m（100 m²）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適合大量小樣區</w:t>
            </w:r>
          </w:p>
        </w:tc>
      </w:tr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irregular</w:t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山坡地形複雜、自然邊界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依現地繪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v2.8.0+，支援多邊形邊界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8"/>
              <w:left w:val="single" w:color="2E75B6" w:sz="16"/>
              <w:bottom w:val="single" w:color="2E75B6" w:sz="8"/>
              <w:right w:val="single" w:color="2E75B6" w:sz="4"/>
            </w:tcBorders>
            <w:shd w:fill="DDEBF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before="0" w:line="3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75B6"/>
                <w:sz w:val="22"/>
                <w:szCs w:val="22"/>
              </w:rPr>
              <w:t xml:space="preserve">📌 說明：</w:t>
            </w: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紙漿廠 SOP 已驗證：rectangle 20×25 m，其中「寬邊 20 m 沿坡」、「長邊 25 m 沿等高線」。此佈設與一般教科書「長軸沿坡」相反，但更符合台灣山坡實際操作（測距帶較不易因坡度滑落）。建議遵循此 SOP。</w:t>
            </w:r>
          </w:p>
        </w:tc>
      </w:tr>
    </w:tbl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（二）dimensionType 選擇邏輯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along-slope（沿坡距）：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輸入野外實量距離。系統內部計算 areaSlope_m2 = 寬 × 長，再以 cos 換算 areaHorizontal_m2。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horizontal（水平投影）：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輸入地圖學上的真實距離（已坡度修正）。系統內部反算 areaSlope_m2 = areaHorizontal_m2 / cos。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實務建議：野外調查採 along-slope（量起來方便），辦公室建模或 GIS 套疊採 horizontal。本系統會同時保留兩個值，使用者可隨時切換顯示。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（三）啟用模組決策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依專案目的決定啟用哪些子集合：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專案類型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建議啟用模組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FMP 撰寫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立木 + 自然更新 + 採伐紀錄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AR-TMS0001 造林碳匯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立木 + 自然更新（必）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AR-TMS0002 加強森林經營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立木 + 採伐紀錄 + 撫育紀錄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生物多樣性研究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立木 + 自然更新 + 地被植群 + 野生動物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邊坡水保調查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立木 + 地被 + 水土保持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教學示範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僅啟用立木即可</w:t>
            </w:r>
          </w:p>
        </w:tc>
      </w:tr>
    </w:tbl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二、樣區規劃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樣區是 FMP 與碳匯專案的最小調查單元。樣區數量與佈點需符合統計抽樣設計。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（一）systematic vs random sampling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Systematic（系統抽樣）：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以固定間距佈樣，例如 100×100 m grid 內每格放一個。優點：覆蓋均勻、易管理；缺點：可能與環境週期重疊產生偏差。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Random（隨機抽樣）：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以隨機座標佈樣。優點：統計檢定符合假設；缺點：可能群聚或遺漏。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Stratified random（分層隨機）：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依林型 / 海拔 / 坡向先分層，每層內隨機。最常用於 FMP。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（二）樣區數量建議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560"/>
      </w:tblGrid>
      <w:tr>
        <w:trPr>
          <w:tblHeader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林地總面積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建議樣區數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對應抽樣強度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&lt; 10 ha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5–10 個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5–10%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10–50 ha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10–20 個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1–2%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50–200 ha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20–40 個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0.5–1%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&gt; 200 ha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≥ 40 個 + 分層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依分層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8F00" w:sz="8"/>
              <w:left w:val="single" w:color="BF8F00" w:sz="16"/>
              <w:bottom w:val="single" w:color="BF8F00" w:sz="8"/>
              <w:right w:val="single" w:color="BF8F00" w:sz="4"/>
            </w:tcBorders>
            <w:shd w:fill="FFF2C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before="0" w:line="3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F8F00"/>
                <w:sz w:val="22"/>
                <w:szCs w:val="22"/>
              </w:rPr>
              <w:t xml:space="preserve">⚠ 注意：</w:t>
            </w: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碳匯專案（AR-TMS 系列）對抽樣強度有明確規範，PI 應參照對應方法學文件決定樣區數，並以 95% 信賴區間估算所需樣本數。</w:t>
            </w:r>
          </w:p>
        </w:tc>
      </w:tr>
    </w:tbl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三、管理 surveyor 與 reviewer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（一）新增成員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專案首頁 → 「成員管理」分頁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輸入成員 Google email（必須是已登入過系統的 email）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選角色：surveyor 或 reviewer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點「加入」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（二）變更角色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成員列表 → 點該成員 → 角色下拉選單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從 surveyor 改為 reviewer 或反之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點「儲存變更」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8F00" w:sz="8"/>
              <w:left w:val="single" w:color="BF8F00" w:sz="16"/>
              <w:bottom w:val="single" w:color="BF8F00" w:sz="8"/>
              <w:right w:val="single" w:color="BF8F00" w:sz="4"/>
            </w:tcBorders>
            <w:shd w:fill="FFF2C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before="0" w:line="3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F8F00"/>
                <w:sz w:val="22"/>
                <w:szCs w:val="22"/>
              </w:rPr>
              <w:t xml:space="preserve">⚠ 注意：</w:t>
            </w: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變更為 reviewer 後該成員「不能再編輯立木」，請確認其調查工作已完成。</w:t>
            </w:r>
          </w:p>
        </w:tc>
      </w:tr>
    </w:tbl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（三）移除成員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成員列表 → 點該成員 → 「🗑 移除」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確認移除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該成員過去建立的資料保留，但無法再編輯</w:t>
      </w:r>
    </w:p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四、lock 專案進入查證階段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當所有 surveyor 完成野外調查並標 verified 後，PI 應 lock 專案，此後不再允許新增或編輯資料，等候 reviewer 進行 QAQC。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（一）前置檢查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lock 之前 PI 應確認：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所有規劃的樣區皆已建立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每個樣區內的立木調查完成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照片皆已上傳（樣區照、立木特徵照）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樣區與立木皆已標 verified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dashboard 數據合理（無極端值、無遺漏）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（二）執行 lock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專案首頁 → 點右上角「🔒 lock 專案」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輸入 lock 原因（如「野外調查完成，進入查證」）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確認後 status 從 active 改為 review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系統自動寄通知給 reviewer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（三）等候 reviewer 簽發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Lock 之後，PI 端僅能 read-only 查看資料。後續流程交由 reviewer：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reviewer 設定 QAQC config（抽樣比例、閾值）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reviewer 現場重測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系統算誤差，三色 badge 標示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reviewer 對 flagged 處理（remeasure / accept / reject）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通過 → 「合格簽發」→ status='verified'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簽發完成後，PI 端會收到通知，可以匯出最終 Excel 報表，正式納入 FMP 或碳匯專案文件。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800" w:hRule="atLeast"/>
        </w:trPr>
        <w:tc>
          <w:tcPr>
            <w:tcW w:type="dxa" w:w="9360"/>
            <w:tcBorders>
              <w:top w:val="dashed" w:color="808080" w:sz="6"/>
              <w:left w:val="dashed" w:color="808080" w:sz="6"/>
              <w:bottom w:val="dashed" w:color="808080" w:sz="6"/>
              <w:right w:val="dashed" w:color="808080" w:sz="6"/>
            </w:tcBorders>
            <w:shd w:fill="F2F2F2" w:val="clear"/>
            <w:tcMar>
              <w:top w:type="dxa" w:w="240"/>
              <w:left w:type="dxa" w:w="180"/>
              <w:bottom w:type="dxa" w:w="240"/>
              <w:right w:type="dxa" w:w="18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95959"/>
                <w:sz w:val="22"/>
                <w:szCs w:val="22"/>
              </w:rPr>
              <w:t xml:space="preserve">📷 [此處插入 screenshot]</w:t>
            </w:r>
          </w:p>
          <w:p>
            <w:pPr>
              <w:spacing w:after="0" w:before="0"/>
              <w:jc w:val="center"/>
            </w:pPr>
            <w:r>
              <w:rPr>
                <w:rFonts w:ascii="DFKai-SB" w:cs="DFKai-SB" w:eastAsia="DFKai-SB" w:hAnsi="DFKai-SB"/>
                <w:b w:val="false"/>
                <w:bCs w:val="false"/>
                <w:i/>
                <w:iCs/>
                <w:color w:val="595959"/>
                <w:sz w:val="20"/>
                <w:szCs w:val="20"/>
              </w:rPr>
              <w:t xml:space="preserve">PI 端的專案管理介面，含成員管理與 lock 按鈕</w:t>
            </w:r>
          </w:p>
        </w:tc>
      </w:tr>
    </w:tbl>
    <w:p>
      <w:pPr>
        <w:pStyle w:val="Heading1"/>
        <w:pageBreakBefore/>
        <w:spacing w:after="240" w:before="480"/>
      </w:pPr>
      <w:r>
        <w:rPr>
          <w:rFonts w:ascii="DFKai-SB" w:cs="DFKai-SB" w:eastAsia="DFKai-SB" w:hAnsi="DFKai-SB"/>
          <w:b/>
          <w:bCs/>
          <w:color w:val="1F4E79"/>
          <w:sz w:val="40"/>
          <w:szCs w:val="40"/>
        </w:rPr>
        <w:t xml:space="preserve">陸、　surveyor 操作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本章是全手冊核心。surveyor（調查員）是第一線野外採樣人員，所有原始資料都從這裡產生。本章逐步示範從登入、建樣區、調立木、AI 辨識、到自我標 verified 的完整工作流程，並涵蓋常見的野外狀況處理。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建議野外作業時將本章列印或下載 offline 攜帶，遇到不確定的步驟可隨時查閱。</w:t>
      </w:r>
    </w:p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一、登入與進入專案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（一）首次使用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瀏覽器開 https://forestry-rs-monitor.web.app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點右上角「使用 Google 登入」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選擇要使用的 Google 帳號（建議使用機構 email）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授權後自動跳回首頁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聯絡 admin / PI 把你加入專案後，重新整理頁面，即會看到專案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（二）安裝為 PWA（建議）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PWA 安裝後在桌面有捷徑、開啟速度更快、可離線使用。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Chrome 桌機：網址列右側點「安裝」圖示（⊕）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Android Chrome：右上角選單 → 「加到主畫面」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iOS Safari：分享按鈕 → 「加入主畫面」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800" w:hRule="atLeast"/>
        </w:trPr>
        <w:tc>
          <w:tcPr>
            <w:tcW w:type="dxa" w:w="9360"/>
            <w:tcBorders>
              <w:top w:val="dashed" w:color="808080" w:sz="6"/>
              <w:left w:val="dashed" w:color="808080" w:sz="6"/>
              <w:bottom w:val="dashed" w:color="808080" w:sz="6"/>
              <w:right w:val="dashed" w:color="808080" w:sz="6"/>
            </w:tcBorders>
            <w:shd w:fill="F2F2F2" w:val="clear"/>
            <w:tcMar>
              <w:top w:type="dxa" w:w="240"/>
              <w:left w:type="dxa" w:w="180"/>
              <w:bottom w:type="dxa" w:w="240"/>
              <w:right w:type="dxa" w:w="18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95959"/>
                <w:sz w:val="22"/>
                <w:szCs w:val="22"/>
              </w:rPr>
              <w:t xml:space="preserve">📷 [此處插入 screenshot]</w:t>
            </w:r>
          </w:p>
          <w:p>
            <w:pPr>
              <w:spacing w:after="0" w:before="0"/>
              <w:jc w:val="center"/>
            </w:pPr>
            <w:r>
              <w:rPr>
                <w:rFonts w:ascii="DFKai-SB" w:cs="DFKai-SB" w:eastAsia="DFKai-SB" w:hAnsi="DFKai-SB"/>
                <w:b w:val="false"/>
                <w:bCs w:val="false"/>
                <w:i/>
                <w:iCs/>
                <w:color w:val="595959"/>
                <w:sz w:val="20"/>
                <w:szCs w:val="20"/>
              </w:rPr>
              <w:t xml:space="preserve">Chrome 「安裝」圖示位置</w:t>
            </w:r>
          </w:p>
        </w:tc>
      </w:tr>
    </w:tbl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（三）進入專案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首頁「我的專案」清單 → 點選目標專案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進入後預設為「樣區」分頁，列出本專案所有樣區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分頁列：📍樣區 / 🌳立木 / 📊 dashboard / ⚙ 設定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800" w:hRule="atLeast"/>
        </w:trPr>
        <w:tc>
          <w:tcPr>
            <w:tcW w:type="dxa" w:w="9360"/>
            <w:tcBorders>
              <w:top w:val="dashed" w:color="808080" w:sz="6"/>
              <w:left w:val="dashed" w:color="808080" w:sz="6"/>
              <w:bottom w:val="dashed" w:color="808080" w:sz="6"/>
              <w:right w:val="dashed" w:color="808080" w:sz="6"/>
            </w:tcBorders>
            <w:shd w:fill="F2F2F2" w:val="clear"/>
            <w:tcMar>
              <w:top w:type="dxa" w:w="240"/>
              <w:left w:type="dxa" w:w="180"/>
              <w:bottom w:type="dxa" w:w="240"/>
              <w:right w:type="dxa" w:w="18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95959"/>
                <w:sz w:val="22"/>
                <w:szCs w:val="22"/>
              </w:rPr>
              <w:t xml:space="preserve">📷 [此處插入 screenshot]</w:t>
            </w:r>
          </w:p>
          <w:p>
            <w:pPr>
              <w:spacing w:after="0" w:before="0"/>
              <w:jc w:val="center"/>
            </w:pPr>
            <w:r>
              <w:rPr>
                <w:rFonts w:ascii="DFKai-SB" w:cs="DFKai-SB" w:eastAsia="DFKai-SB" w:hAnsi="DFKai-SB"/>
                <w:b w:val="false"/>
                <w:bCs w:val="false"/>
                <w:i/>
                <w:iCs/>
                <w:color w:val="595959"/>
                <w:sz w:val="20"/>
                <w:szCs w:val="20"/>
              </w:rPr>
              <w:t xml:space="preserve">專案首頁與分頁列</w:t>
            </w:r>
          </w:p>
        </w:tc>
      </w:tr>
    </w:tbl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二、建樣區（完整 step-by-step）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建樣區是野外作業的第一步。系統會引導你完成 GPS 定位 → 樣區形狀 → 雙軸坡度 → 自動算面積 → 上傳照片的完整流程。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（一）抓 GPS 座標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點樣區分頁右上角「+ 新樣區」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表單第一項「GPS 定位」→ 點「📍 抓取 GPS」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瀏覽器跳出「允許取用位置」→ 點允許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等待 5–30 秒（戶外開闊處較快）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成功後顯示經度、緯度、精度（公尺）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系統自動以 proj4js 同步換算 TWD97 TM2 座標</w:t>
      </w:r>
    </w:p>
    <w:p>
      <w:pPr>
        <w:spacing w:after="80" w:before="160"/>
        <w:ind w:left="480"/>
      </w:pPr>
      <w:r>
        <w:rPr>
          <w:rFonts w:ascii="DFKai-SB" w:cs="DFKai-SB" w:eastAsia="DFKai-SB" w:hAnsi="DFKai-SB"/>
          <w:b/>
          <w:bCs/>
          <w:color w:val="404040"/>
          <w:sz w:val="26"/>
          <w:szCs w:val="26"/>
        </w:rPr>
        <w:t xml:space="preserve">1. GPS 失敗處理（v2.10.4 升級）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v2.10.4 之前，GPS 失敗只能放棄該樣區。v2.10.4 之後，系統提供三段 fallback：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第一次失敗（高精度）：自動重試「低精度」模式（≤30 秒）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第二次仍失敗：跳出對話框，顯示「手動輸入座標」選項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使用者可輸入：（1）經緯度（從 Google Maps 複製）；或（2）TWD97 TM2 座標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手動輸入後，系統會在 elevationSource 欄位標示「manual」以資識別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8F00" w:sz="8"/>
              <w:left w:val="single" w:color="BF8F00" w:sz="16"/>
              <w:bottom w:val="single" w:color="BF8F00" w:sz="8"/>
              <w:right w:val="single" w:color="BF8F00" w:sz="4"/>
            </w:tcBorders>
            <w:shd w:fill="FFF2C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before="0" w:line="3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F8F00"/>
                <w:sz w:val="22"/>
                <w:szCs w:val="22"/>
              </w:rPr>
              <w:t xml:space="preserve">⚠ 注意：</w:t>
            </w: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手動輸入座標會降低資料可信度，建議僅在密林、深谷、地下空間等 GPS 確實無訊號的情況下使用。後續 reviewer QAQC 會優先抽查 manual 樣區。</w:t>
            </w:r>
          </w:p>
        </w:tc>
      </w:tr>
    </w:tbl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（二）選樣區形狀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形狀預設為 PI 設的方法學值（通常為 rectangle）。surveyor 可改但不建議任意更動，否則會與專案統一性不符。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形狀對應的後續欄位：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200"/>
        <w:gridCol w:w="3560"/>
      </w:tblGrid>
      <w:tr>
        <w:trPr>
          <w:tblHeader/>
        </w:trPr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形狀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需填欄位</w:t>
            </w:r>
          </w:p>
        </w:tc>
        <w:tc>
          <w:tcPr>
            <w:tcW w:type="dxa" w:w="3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自動算欄位</w:t>
            </w:r>
          </w:p>
        </w:tc>
      </w:tr>
      <w:tr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rectangle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寬（width）、長（length）、雙軸坡度</w:t>
            </w:r>
          </w:p>
        </w:tc>
        <w:tc>
          <w:tcPr>
            <w:tcW w:type="dxa" w:w="3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areaSlope_m2、areaHorizontal_m2</w:t>
            </w:r>
          </w:p>
        </w:tc>
      </w:tr>
      <w:tr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square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邊長、雙軸坡度</w:t>
            </w:r>
          </w:p>
        </w:tc>
        <w:tc>
          <w:tcPr>
            <w:tcW w:type="dxa" w:w="3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同上</w:t>
            </w:r>
          </w:p>
        </w:tc>
      </w:tr>
      <w:tr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circle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半徑（radius）、坡度</w:t>
            </w:r>
          </w:p>
        </w:tc>
        <w:tc>
          <w:tcPr>
            <w:tcW w:type="dxa" w:w="3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面積（半徑×坡度修正）</w:t>
            </w:r>
          </w:p>
        </w:tc>
      </w:tr>
      <w:tr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irregular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繪製多邊形頂點、坡度</w:t>
            </w:r>
          </w:p>
        </w:tc>
        <w:tc>
          <w:tcPr>
            <w:tcW w:type="dxa" w:w="3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面積（多邊形演算法）</w:t>
            </w:r>
          </w:p>
        </w:tc>
      </w:tr>
    </w:tbl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（三）雙軸坡度填寫（紙漿廠 SOP）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矩形與正方形樣區皆採「雙軸坡度」設計，分別記錄寬邊（width）與長邊（length）的坡度。此為 v2.8.4 升級後的標準。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以紙漿廠 SOP 為例（已驗證的標準作法）：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寬邊 20 m：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沿坡向（slope direction）佈設，量起來會跨越坡度，所以「寬邊坡度」通常較大。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長邊 25 m：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沿等高線（contour）佈設，量起來幾乎水平，所以「長邊坡度」通常較小（接近 0°）。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寬邊坡度（slopeWidthDeg）：以坡度計或手機指南針 app 量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長邊坡度（slopeLengthDeg）：通常為 0 或極小值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輸入後系統即時顯示計算結果與兩個面積（沿坡距 vs 水平投影）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800" w:hRule="atLeast"/>
        </w:trPr>
        <w:tc>
          <w:tcPr>
            <w:tcW w:type="dxa" w:w="9360"/>
            <w:tcBorders>
              <w:top w:val="dashed" w:color="808080" w:sz="6"/>
              <w:left w:val="dashed" w:color="808080" w:sz="6"/>
              <w:bottom w:val="dashed" w:color="808080" w:sz="6"/>
              <w:right w:val="dashed" w:color="808080" w:sz="6"/>
            </w:tcBorders>
            <w:shd w:fill="F2F2F2" w:val="clear"/>
            <w:tcMar>
              <w:top w:type="dxa" w:w="240"/>
              <w:left w:type="dxa" w:w="180"/>
              <w:bottom w:type="dxa" w:w="240"/>
              <w:right w:type="dxa" w:w="18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95959"/>
                <w:sz w:val="22"/>
                <w:szCs w:val="22"/>
              </w:rPr>
              <w:t xml:space="preserve">📷 [此處插入 screenshot]</w:t>
            </w:r>
          </w:p>
          <w:p>
            <w:pPr>
              <w:spacing w:after="0" w:before="0"/>
              <w:jc w:val="center"/>
            </w:pPr>
            <w:r>
              <w:rPr>
                <w:rFonts w:ascii="DFKai-SB" w:cs="DFKai-SB" w:eastAsia="DFKai-SB" w:hAnsi="DFKai-SB"/>
                <w:b w:val="false"/>
                <w:bCs w:val="false"/>
                <w:i/>
                <w:iCs/>
                <w:color w:val="595959"/>
                <w:sz w:val="20"/>
                <w:szCs w:val="20"/>
              </w:rPr>
              <w:t xml:space="preserve">樣區表單的雙軸坡度輸入區，含即時面積計算</w:t>
            </w:r>
          </w:p>
        </w:tc>
      </w:tr>
    </w:tbl>
    <w:p>
      <w:pPr>
        <w:spacing w:after="80" w:before="160"/>
        <w:ind w:left="480"/>
      </w:pPr>
      <w:r>
        <w:rPr>
          <w:rFonts w:ascii="DFKai-SB" w:cs="DFKai-SB" w:eastAsia="DFKai-SB" w:hAnsi="DFKai-SB"/>
          <w:b/>
          <w:bCs/>
          <w:color w:val="404040"/>
          <w:sz w:val="26"/>
          <w:szCs w:val="26"/>
        </w:rPr>
        <w:t xml:space="preserve">1. 為何要雙軸坡度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傳統林學僅記錄「平均坡度」，但實際山坡常有兩個方向不同的坡度（例如沿坡與沿等高線）。雙軸坡度可更精確地計算 cos 修正，特別是當面積計算結果要納入碳匯計畫時，可降低不確定性。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（四）自動算面積與 cos 修正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系統自動以下列公式換算：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F8F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areaSlope_m2     = width × length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               （野外實量距離乘積）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cosCorrection    = cos(slopeWidthDeg) × cos(slopeLengthDeg)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areaHorizontal_m2 = areaSlope_m2 × cosCorrection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               （地圖學上的真實面積）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範例：寬 20 m、長 25 m、寬邊坡度 30°、長邊坡度 0°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areaSlope_m2     = 20 × 25 = 500 m²（沿坡距）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cosCorrection    = cos(30°) × cos(0°) = 0.866 × 1 = 0.866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areaHorizontal_m2 = 500 × 0.866 = 433 m²（水平投影）</w:t>
            </w:r>
          </w:p>
        </w:tc>
      </w:tr>
    </w:tbl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系統介面會同時顯示這兩個面積，讓使用者可隨時切換顯示偏好（v2.8.6 升級）。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（五）上傳樣區照片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樣區表單下方「📸 樣區照片」區塊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點「+ 加照片」→ 開啟手機相機（capture=environment）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拍 1–4 張代表性照片：樣區四角各一張、樣區中心全景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照片自動壓縮至 800px、上傳至 Firebase Storage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submit 樣區後可繼續加照片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（六）submit 樣區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確認所有必填欄位皆已填妥（紅色 * 標示）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點「💾 建立樣區」按鈕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系統寫入 Firestore，成功後跳回樣區列表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背景任務：fetch open-meteo DEM API 自動填 elevation_m（5–10 秒）</w:t>
      </w:r>
    </w:p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三、立木調查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立木調查是樣區內最大量的工作。每株立木需測：個體編號、樹種、DBH、樹高、活力、座標、照片。本系統有多項輔助：自動續號、AI 樹種辨識、即時碳量試算。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（一）進入立木列表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從樣區列表 → 點該樣區 → 自動切到「🌳 立木」分頁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已調查的立木會以表格列出（編號、樹種、DBH、樹高、碳量）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點右上角「+ 新立木」開啟立木表單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（二）個體編號（自動續號）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treeNum 欄位預設為「該樣區內的下一個編號」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例如該樣區已有 1, 2, 3 → 自動填 4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treeCode 欄位自動產生，格式：plot.code-NNN（如 FMP-DEMO-2026-001-001-004）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可手動改編號（例如野外採用跳號制），但建議遵循自動續號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（三）選樹種（v2.10.5+ picker）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樹種 picker 整合了多項 v2.10 升級：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從 Firestore 224 種搜尋（中文 / 學名 / 別名 fuzzy match）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海拔 band pills：依該樣區 DEM 自動偵測的海拔，列出該海拔常見物種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Top-30 常用：依過去使用頻率排序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公式來源徽章：🟢 高 / 🟡 中 / 🟠 低 信心，協助 reviewer 評估資料品質</w:t>
      </w:r>
    </w:p>
    <w:p>
      <w:pPr>
        <w:spacing w:after="80" w:before="160"/>
        <w:ind w:left="480"/>
      </w:pPr>
      <w:r>
        <w:rPr>
          <w:rFonts w:ascii="DFKai-SB" w:cs="DFKai-SB" w:eastAsia="DFKai-SB" w:hAnsi="DFKai-SB"/>
          <w:b/>
          <w:bCs/>
          <w:color w:val="404040"/>
          <w:sz w:val="26"/>
          <w:szCs w:val="26"/>
        </w:rPr>
        <w:t xml:space="preserve">1. 搜尋方式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點 picker 開啟搜尋下拉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輸入中文名（如「紅檜」）、學名片段（如 "Chamaecyparis"）、或別名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符合的樹種即時列出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點選即套用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800" w:hRule="atLeast"/>
        </w:trPr>
        <w:tc>
          <w:tcPr>
            <w:tcW w:type="dxa" w:w="9360"/>
            <w:tcBorders>
              <w:top w:val="dashed" w:color="808080" w:sz="6"/>
              <w:left w:val="dashed" w:color="808080" w:sz="6"/>
              <w:bottom w:val="dashed" w:color="808080" w:sz="6"/>
              <w:right w:val="dashed" w:color="808080" w:sz="6"/>
            </w:tcBorders>
            <w:shd w:fill="F2F2F2" w:val="clear"/>
            <w:tcMar>
              <w:top w:type="dxa" w:w="240"/>
              <w:left w:type="dxa" w:w="180"/>
              <w:bottom w:type="dxa" w:w="240"/>
              <w:right w:type="dxa" w:w="18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95959"/>
                <w:sz w:val="22"/>
                <w:szCs w:val="22"/>
              </w:rPr>
              <w:t xml:space="preserve">📷 [此處插入 screenshot]</w:t>
            </w:r>
          </w:p>
          <w:p>
            <w:pPr>
              <w:spacing w:after="0" w:before="0"/>
              <w:jc w:val="center"/>
            </w:pPr>
            <w:r>
              <w:rPr>
                <w:rFonts w:ascii="DFKai-SB" w:cs="DFKai-SB" w:eastAsia="DFKai-SB" w:hAnsi="DFKai-SB"/>
                <w:b w:val="false"/>
                <w:bCs w:val="false"/>
                <w:i/>
                <w:iCs/>
                <w:color w:val="595959"/>
                <w:sz w:val="20"/>
                <w:szCs w:val="20"/>
              </w:rPr>
              <w:t xml:space="preserve">樹種 picker 開啟狀態，含海拔 band pills 與徽章</w:t>
            </w:r>
          </w:p>
        </w:tc>
      </w:tr>
    </w:tbl>
    <w:p>
      <w:pPr>
        <w:spacing w:after="80" w:before="160"/>
        <w:ind w:left="480"/>
      </w:pPr>
      <w:r>
        <w:rPr>
          <w:rFonts w:ascii="DFKai-SB" w:cs="DFKai-SB" w:eastAsia="DFKai-SB" w:hAnsi="DFKai-SB"/>
          <w:b/>
          <w:bCs/>
          <w:color w:val="404040"/>
          <w:sz w:val="26"/>
          <w:szCs w:val="26"/>
        </w:rPr>
        <w:t xml:space="preserve">2. 找不到該樹種怎辦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先確認海拔 band 篩選是否太嚴 → 點「顯示全部」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仍找不到 → 直接「自由輸入新物種」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該物種會以 verified=false 加入字典，admin 後續可補資料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（四）AI 樹種辨識（拍照流程詳細）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v2.11+ 新功能。野外無法確認物種時，可拍葉照讓 AI 辨識。本系統採雙 AI 混合架構，PlantNet 負責主辨識、Claude 負責補特徵與棲地說明。</w:t>
      </w:r>
    </w:p>
    <w:p>
      <w:pPr>
        <w:spacing w:after="80" w:before="160"/>
        <w:ind w:left="480"/>
      </w:pPr>
      <w:r>
        <w:rPr>
          <w:rFonts w:ascii="DFKai-SB" w:cs="DFKai-SB" w:eastAsia="DFKai-SB" w:hAnsi="DFKai-SB"/>
          <w:b/>
          <w:bCs/>
          <w:color w:val="404040"/>
          <w:sz w:val="26"/>
          <w:szCs w:val="26"/>
        </w:rPr>
        <w:t xml:space="preserve">1. 拍照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立木表單樹種欄位旁點「📸 AI 辨識」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AI modal 開啟，預設選「leaf（葉）」器官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器官選項：leaf（葉）/ flower（花）/ fruit（果）/ bark（樹皮）/ habit（株型）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點「📷 拍照」→ 開啟手機相機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對焦葉片正面 → 拍攝（建議 3–5 片葉子在畫面中）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照片自動壓縮為 800px JPEG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800" w:hRule="atLeast"/>
        </w:trPr>
        <w:tc>
          <w:tcPr>
            <w:tcW w:type="dxa" w:w="9360"/>
            <w:tcBorders>
              <w:top w:val="dashed" w:color="808080" w:sz="6"/>
              <w:left w:val="dashed" w:color="808080" w:sz="6"/>
              <w:bottom w:val="dashed" w:color="808080" w:sz="6"/>
              <w:right w:val="dashed" w:color="808080" w:sz="6"/>
            </w:tcBorders>
            <w:shd w:fill="F2F2F2" w:val="clear"/>
            <w:tcMar>
              <w:top w:type="dxa" w:w="240"/>
              <w:left w:type="dxa" w:w="180"/>
              <w:bottom w:type="dxa" w:w="240"/>
              <w:right w:type="dxa" w:w="18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95959"/>
                <w:sz w:val="22"/>
                <w:szCs w:val="22"/>
              </w:rPr>
              <w:t xml:space="preserve">📷 [此處插入 screenshot]</w:t>
            </w:r>
          </w:p>
          <w:p>
            <w:pPr>
              <w:spacing w:after="0" w:before="0"/>
              <w:jc w:val="center"/>
            </w:pPr>
            <w:r>
              <w:rPr>
                <w:rFonts w:ascii="DFKai-SB" w:cs="DFKai-SB" w:eastAsia="DFKai-SB" w:hAnsi="DFKai-SB"/>
                <w:b w:val="false"/>
                <w:bCs w:val="false"/>
                <w:i/>
                <w:iCs/>
                <w:color w:val="595959"/>
                <w:sz w:val="20"/>
                <w:szCs w:val="20"/>
              </w:rPr>
              <w:t xml:space="preserve">AI 辨識 modal 拍照介面</w:t>
            </w:r>
          </w:p>
        </w:tc>
      </w:tr>
    </w:tbl>
    <w:p>
      <w:pPr>
        <w:spacing w:after="80" w:before="160"/>
        <w:ind w:left="480"/>
      </w:pPr>
      <w:r>
        <w:rPr>
          <w:rFonts w:ascii="DFKai-SB" w:cs="DFKai-SB" w:eastAsia="DFKai-SB" w:hAnsi="DFKai-SB"/>
          <w:b/>
          <w:bCs/>
          <w:color w:val="404040"/>
          <w:sz w:val="26"/>
          <w:szCs w:val="26"/>
        </w:rPr>
        <w:t xml:space="preserve">2. 辨識結果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點「🔍 辨識」→ 系統送照片至 PlantNet（經 Cloudflare Worker proxy）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3–5 秒後回傳 top-3 候選物種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每筆顯示：學名、信心 %、若中文字典命中則顯示中文名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背景任務：同步觸發 Claude Haiku 補充特徵（5–15 秒）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Claude 補完後，每筆增加：圖片品質、特徵描述、棲地、原生／外來</w:t>
      </w:r>
    </w:p>
    <w:p>
      <w:pPr>
        <w:spacing w:after="80" w:before="160"/>
        <w:ind w:left="480"/>
      </w:pPr>
      <w:r>
        <w:rPr>
          <w:rFonts w:ascii="DFKai-SB" w:cs="DFKai-SB" w:eastAsia="DFKai-SB" w:hAnsi="DFKai-SB"/>
          <w:b/>
          <w:bCs/>
          <w:color w:val="404040"/>
          <w:sz w:val="26"/>
          <w:szCs w:val="26"/>
        </w:rPr>
        <w:t xml:space="preserve">3. 套用結果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點選最匹配的候選 → 「✓ 套用此選項」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樹種欄位自動填入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辨識照片自動加入 tree.photos[]，無需重複上傳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若沒有合適候選 → 點「全部都不對」→ 改用 picker 手動選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8F00" w:sz="8"/>
              <w:left w:val="single" w:color="BF8F00" w:sz="16"/>
              <w:bottom w:val="single" w:color="BF8F00" w:sz="8"/>
              <w:right w:val="single" w:color="BF8F00" w:sz="4"/>
            </w:tcBorders>
            <w:shd w:fill="FFF2C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before="0" w:line="3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F8F00"/>
                <w:sz w:val="22"/>
                <w:szCs w:val="22"/>
              </w:rPr>
              <w:t xml:space="preserve">⚠ 注意：</w:t>
            </w: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AI 辨識僅是輔助，最終確認仍以 surveyor 現場判讀為準。請特別注意：保育類樹種（I/II/III 級）與外來入侵種辨識責任重大，必要時應請教專家。</w:t>
            </w:r>
          </w:p>
        </w:tc>
      </w:tr>
    </w:tbl>
    <w:p>
      <w:pPr>
        <w:spacing w:after="80" w:before="160"/>
        <w:ind w:left="480"/>
      </w:pPr>
      <w:r>
        <w:rPr>
          <w:rFonts w:ascii="DFKai-SB" w:cs="DFKai-SB" w:eastAsia="DFKai-SB" w:hAnsi="DFKai-SB"/>
          <w:b/>
          <w:bCs/>
          <w:color w:val="404040"/>
          <w:sz w:val="26"/>
          <w:szCs w:val="26"/>
        </w:rPr>
        <w:t xml:space="preserve">4. AI 辨識失敗排除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160"/>
      </w:tblGrid>
      <w:tr>
        <w:trPr>
          <w:tblHeader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錯誤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原因</w:t>
            </w:r>
          </w:p>
        </w:tc>
        <w:tc>
          <w:tcPr>
            <w:tcW w:type="dxa" w:w="4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解法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401 Bad token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PlantNet API key 無效</w:t>
            </w:r>
          </w:p>
        </w:tc>
        <w:tc>
          <w:tcPr>
            <w:tcW w:type="dxa" w:w="4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檢查 admin 全域設定 key 是否正確 / 是否完成 email 認證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403 CORS error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Cloudflare Worker proxy URL 錯誤或未部署</w:t>
            </w:r>
          </w:p>
        </w:tc>
        <w:tc>
          <w:tcPr>
            <w:tcW w:type="dxa" w:w="4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回 admin 確認 worker 已 deploy 並複製正確 URL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429 quota exceeded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PlantNet 當天 500 次配額已用完</w:t>
            </w:r>
          </w:p>
        </w:tc>
        <w:tc>
          <w:tcPr>
            <w:tcW w:type="dxa" w:w="4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明日再試 / 申請學術 partner 提升額度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回傳全是雜草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拍的器官不對 / 照片模糊</w:t>
            </w:r>
          </w:p>
        </w:tc>
        <w:tc>
          <w:tcPr>
            <w:tcW w:type="dxa" w:w="4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重拍清晰葉照，背景單純</w:t>
            </w:r>
          </w:p>
        </w:tc>
      </w:tr>
    </w:tbl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（五）DBH + 樹高 → 即時碳量試算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DBH（diameter at breast height，胸高直徑，1.3 m 高處的樹幹直徑）與樹高填入後，系統即時計算：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F8F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DBH（cm）→ basalArea（m²）= π × (DBH/200)²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      → volume（m³）   = 採該樹種 species-specific 公式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      → biomass（kg）  = volume × density × BEF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      → carbon（kg）   = biomass × CF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      → CO₂（kg）      = carbon × 44/12</w:t>
            </w:r>
          </w:p>
        </w:tc>
      </w:tr>
    </w:tbl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公式來源即時顯示，例如紅檜會顯示：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F8F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[紅檜] BEF 0.58 / CF 0.49 ｜ 陳朝圳 1985 大雪山</w:t>
            </w:r>
          </w:p>
        </w:tc>
      </w:tr>
    </w:tbl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此資訊讓 surveyor 與 reviewer 隨時掌握資料品質與不確定性。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（六）局部 X/Y 座標換算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為精確記錄樣區內各株立木的相對位置，系統採局部座標 + 自動換算：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以樣區左下角為（0, 0）原點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X 軸沿樣區寬邊正方向、Y 軸沿樣區長邊正方向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輸入該立木的 localX_m、localY_m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系統自動換算為絕對 TWD97 TM2 座標 → treeLocationTWD97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再換算為 WGS84 經緯度 → treeLocationWGS84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此設計讓野外只需測「相對位置」，後續可繪立木分布散布圖（distribution.js）。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（七）病蟲害、活力、特徵照</w:t>
      </w:r>
    </w:p>
    <w:p>
      <w:pPr>
        <w:spacing w:after="80" w:before="160"/>
        <w:ind w:left="480"/>
      </w:pPr>
      <w:r>
        <w:rPr>
          <w:rFonts w:ascii="DFKai-SB" w:cs="DFKai-SB" w:eastAsia="DFKai-SB" w:hAnsi="DFKai-SB"/>
          <w:b/>
          <w:bCs/>
          <w:color w:val="404040"/>
          <w:sz w:val="26"/>
          <w:szCs w:val="26"/>
        </w:rPr>
        <w:t xml:space="preserve">1. 活力（vitality）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健康（healthy）：樹冠完整、無明顯病徵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輕微衰弱（weak）：部分葉黃、樹冠稀疏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嚴重衰弱（severe）：&gt;50% 樹冠枯萎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枯立木（dead-standing）：完全枯死但仍直立</w:t>
      </w:r>
    </w:p>
    <w:p>
      <w:pPr>
        <w:spacing w:after="80" w:before="160"/>
        <w:ind w:left="480"/>
      </w:pPr>
      <w:r>
        <w:rPr>
          <w:rFonts w:ascii="DFKai-SB" w:cs="DFKai-SB" w:eastAsia="DFKai-SB" w:hAnsi="DFKai-SB"/>
          <w:b/>
          <w:bCs/>
          <w:color w:val="404040"/>
          <w:sz w:val="26"/>
          <w:szCs w:val="26"/>
        </w:rPr>
        <w:t xml:space="preserve">2. 病蟲害（pestSymptoms[]）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可複選：松材線蟲、褐根病、蛀幹害蟲、葉部病徵、其他。每項可附補充說明。</w:t>
      </w:r>
    </w:p>
    <w:p>
      <w:pPr>
        <w:spacing w:after="80" w:before="160"/>
        <w:ind w:left="480"/>
      </w:pPr>
      <w:r>
        <w:rPr>
          <w:rFonts w:ascii="DFKai-SB" w:cs="DFKai-SB" w:eastAsia="DFKai-SB" w:hAnsi="DFKai-SB"/>
          <w:b/>
          <w:bCs/>
          <w:color w:val="404040"/>
          <w:sz w:val="26"/>
          <w:szCs w:val="26"/>
        </w:rPr>
        <w:t xml:space="preserve">3. 特徵照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「📸 加特徵照」→ 拍樹皮、樹冠、葉、果、病徵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每筆可加說明（如「樹皮有縱裂紋」）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照片自動上傳 Storage、寫入 tree.photos[]</w:t>
      </w:r>
    </w:p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四、其他子集合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除立木外，本系統依專案 methodology 啟用模組可新增以下子集合資料。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（一）自然更新（regeneration）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記錄樣區內的幼苗、稚樹、苗高分布。每筆含：樹種、苗高 cm、株數、樣方位置（小樣方）。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（二）地被植群（understory）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記錄小灌木、草本、藤本層次蓋度。可分層紀錄：藤本層、灌木層、草本層、苔蘚層。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（三）水土保持（soilCons）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記錄侵蝕、護坡工程、邊坡狀況。常用於水保局案件。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（四）野生動物（wildlife）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可記錄：目擊紀錄、痕跡（足跡、糞便）、鳴聲、紅外線相機拍攝。每筆含：物種、時間、樣本影像。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（五）採伐紀錄（harvest）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記錄該樣區內已執行的疏伐、擇伐、皆伐作業。常用於 AR-TMS0002 加強森林經營與 FMP 撫育評估。</w:t>
      </w:r>
    </w:p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五、QA 標記（surveyor 自我標 verified）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完成樣區內所有調查後，surveyor 應對該樣區自我標記為「verified」（已確認）。此為 status 自動切換的觸發條件。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（一）標 verified 的前置確認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該樣區內所有立木皆已填寫 DBH 與樹高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樹種無「未確認」或「待補」欄位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照片皆已上傳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無極端值（如 DBH &gt; 300 cm 或 &lt; 0.1 cm，系統會跳警告）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（二）執行標記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樣區詳情頁 → 右上角「QA 狀態」按鈕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從 pending 改為 verified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輸入確認備註（選填）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確認後該樣區 qaStatus='verified'，列表上以 ✓ 綠色徽章顯示</w:t>
      </w:r>
    </w:p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六、自動 status 切換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v2.7.17 升級：當「全專案內所有樣區皆已 verified」時，系統自動將專案 status 從 active 切換為 review，並通知 reviewer 開始 QAQC。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自動切換條件：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專案內所有 plots.qaStatus === 'verified'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且有至少一筆樣區資料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且專案未被 lock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切換後的影響：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surveyor 端轉為 read-only（鎖定）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reviewer 端的 QAQC 分頁啟用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系統寄通知 email 至所有 reviewer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8F00" w:sz="8"/>
              <w:left w:val="single" w:color="BF8F00" w:sz="16"/>
              <w:bottom w:val="single" w:color="BF8F00" w:sz="8"/>
              <w:right w:val="single" w:color="BF8F00" w:sz="4"/>
            </w:tcBorders>
            <w:shd w:fill="FFF2C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before="0" w:line="3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F8F00"/>
                <w:sz w:val="22"/>
                <w:szCs w:val="22"/>
              </w:rPr>
              <w:t xml:space="preserve">⚠ 注意：</w:t>
            </w: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若你發現自動切換但實際還有資料未調查，請立即通知 PI 解鎖；切勿請 reviewer 直接退回，以免影響查證紀錄完整性。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800" w:hRule="atLeast"/>
        </w:trPr>
        <w:tc>
          <w:tcPr>
            <w:tcW w:type="dxa" w:w="9360"/>
            <w:tcBorders>
              <w:top w:val="dashed" w:color="808080" w:sz="6"/>
              <w:left w:val="dashed" w:color="808080" w:sz="6"/>
              <w:bottom w:val="dashed" w:color="808080" w:sz="6"/>
              <w:right w:val="dashed" w:color="808080" w:sz="6"/>
            </w:tcBorders>
            <w:shd w:fill="F2F2F2" w:val="clear"/>
            <w:tcMar>
              <w:top w:type="dxa" w:w="240"/>
              <w:left w:type="dxa" w:w="180"/>
              <w:bottom w:type="dxa" w:w="240"/>
              <w:right w:type="dxa" w:w="18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95959"/>
                <w:sz w:val="22"/>
                <w:szCs w:val="22"/>
              </w:rPr>
              <w:t xml:space="preserve">📷 [此處插入 screenshot]</w:t>
            </w:r>
          </w:p>
          <w:p>
            <w:pPr>
              <w:spacing w:after="0" w:before="0"/>
              <w:jc w:val="center"/>
            </w:pPr>
            <w:r>
              <w:rPr>
                <w:rFonts w:ascii="DFKai-SB" w:cs="DFKai-SB" w:eastAsia="DFKai-SB" w:hAnsi="DFKai-SB"/>
                <w:b w:val="false"/>
                <w:bCs w:val="false"/>
                <w:i/>
                <w:iCs/>
                <w:color w:val="595959"/>
                <w:sz w:val="20"/>
                <w:szCs w:val="20"/>
              </w:rPr>
              <w:t xml:space="preserve">樣區列表，verified 與 pending 樣區的徽章對照</w:t>
            </w:r>
          </w:p>
        </w:tc>
      </w:tr>
    </w:tbl>
    <w:p>
      <w:pPr>
        <w:pStyle w:val="Heading1"/>
        <w:pageBreakBefore/>
        <w:spacing w:after="240" w:before="480"/>
      </w:pPr>
      <w:r>
        <w:rPr>
          <w:rFonts w:ascii="DFKai-SB" w:cs="DFKai-SB" w:eastAsia="DFKai-SB" w:hAnsi="DFKai-SB"/>
          <w:b/>
          <w:bCs/>
          <w:color w:val="1F4E79"/>
          <w:sz w:val="40"/>
          <w:szCs w:val="40"/>
        </w:rPr>
        <w:t xml:space="preserve">柒、　reviewer 操作（QAQC 工作流）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reviewer 角色執行 QAQC（Quality Assurance / Quality Control）工作流，是本平臺對應碳匯專案 verifier 與 FMP 審查委員的關鍵設計。reviewer 不修改原始資料，而是抽樣現場重測、計算誤差、判定是否合格簽發。本章說明完整 QAQC SOP。</w:t>
      </w:r>
    </w:p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一、進入「審查（QAQC）」分頁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以 reviewer 角色登入 → 進入專案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專案 status 須為 'review' 才會看到 QAQC 分頁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分頁列右側點「🔍 審查（QAQC）」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初次進入會看到 QAQC config 設定面板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800" w:hRule="atLeast"/>
        </w:trPr>
        <w:tc>
          <w:tcPr>
            <w:tcW w:type="dxa" w:w="9360"/>
            <w:tcBorders>
              <w:top w:val="dashed" w:color="808080" w:sz="6"/>
              <w:left w:val="dashed" w:color="808080" w:sz="6"/>
              <w:bottom w:val="dashed" w:color="808080" w:sz="6"/>
              <w:right w:val="dashed" w:color="808080" w:sz="6"/>
            </w:tcBorders>
            <w:shd w:fill="F2F2F2" w:val="clear"/>
            <w:tcMar>
              <w:top w:type="dxa" w:w="240"/>
              <w:left w:type="dxa" w:w="180"/>
              <w:bottom w:type="dxa" w:w="240"/>
              <w:right w:type="dxa" w:w="18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95959"/>
                <w:sz w:val="22"/>
                <w:szCs w:val="22"/>
              </w:rPr>
              <w:t xml:space="preserve">📷 [此處插入 screenshot]</w:t>
            </w:r>
          </w:p>
          <w:p>
            <w:pPr>
              <w:spacing w:after="0" w:before="0"/>
              <w:jc w:val="center"/>
            </w:pPr>
            <w:r>
              <w:rPr>
                <w:rFonts w:ascii="DFKai-SB" w:cs="DFKai-SB" w:eastAsia="DFKai-SB" w:hAnsi="DFKai-SB"/>
                <w:b w:val="false"/>
                <w:bCs w:val="false"/>
                <w:i/>
                <w:iCs/>
                <w:color w:val="595959"/>
                <w:sz w:val="20"/>
                <w:szCs w:val="20"/>
              </w:rPr>
              <w:t xml:space="preserve">reviewer 端的審查（QAQC）分頁入口</w:t>
            </w:r>
          </w:p>
        </w:tc>
      </w:tr>
    </w:tbl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二、設定 QAQC config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QAQC config 決定抽樣強度與誤差判定閾值。reviewer 應依專案類型與規模選用適當值。設好後可隨時調整，但已抽樣的資料不會回溯。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（一）plot 抽樣比例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典型範圍：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560"/>
      </w:tblGrid>
      <w:tr>
        <w:trPr>
          <w:tblHeader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專案類型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建議 plot 抽樣比例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依據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教學示範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30%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確保學員都被抽到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小型 FMP（&lt;20 plots）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30–50%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樣區數少需高比例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中型 FMP（20–50 plots）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20%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兼顧成本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大型 FMP（&gt;50 plots）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10–15%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依統計效力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AR-TMS 碳匯專案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依方法學規範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通常 ≥ 10%</w:t>
            </w:r>
          </w:p>
        </w:tc>
      </w:tr>
    </w:tbl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（二）tree per plot 抽樣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每個被抽中的 plot 內，再抽幾株立木重測。典型範圍：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560"/>
      </w:tblGrid>
      <w:tr>
        <w:trPr>
          <w:tblHeader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plot 內立木總數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建議重測株數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比例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≤ 20 株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全測（5–10 株）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100%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20–50 株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5–10 株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10–25%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50–100 株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10–15 株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10–15%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&gt; 100 株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15–20 株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依方法學</w:t>
            </w:r>
          </w:p>
        </w:tc>
      </w:tr>
    </w:tbl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（三）閾值（threshold）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設定每個欄位的可接受誤差。超出 1× 閾值為黃色 flag、超出 2× 為紅色 flag。預設值如下：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160"/>
      </w:tblGrid>
      <w:tr>
        <w:trPr>
          <w:tblHeader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欄位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預設閾值</w:t>
            </w:r>
          </w:p>
        </w:tc>
        <w:tc>
          <w:tcPr>
            <w:tcW w:type="dxa" w:w="5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說明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slopeWidthDeg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±5°</w:t>
            </w:r>
          </w:p>
        </w:tc>
        <w:tc>
          <w:tcPr>
            <w:tcW w:type="dxa" w:w="5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寬邊坡度可接受誤差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slopeLengthDeg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±5°</w:t>
            </w:r>
          </w:p>
        </w:tc>
        <w:tc>
          <w:tcPr>
            <w:tcW w:type="dxa" w:w="5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長邊坡度可接受誤差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area_m2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±5%</w:t>
            </w:r>
          </w:p>
        </w:tc>
        <w:tc>
          <w:tcPr>
            <w:tcW w:type="dxa" w:w="5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樣區面積可接受誤差比例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DBH_cm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±2 cm</w:t>
            </w:r>
          </w:p>
        </w:tc>
        <w:tc>
          <w:tcPr>
            <w:tcW w:type="dxa" w:w="5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胸徑可接受誤差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height_m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±1 m</w:t>
            </w:r>
          </w:p>
        </w:tc>
        <w:tc>
          <w:tcPr>
            <w:tcW w:type="dxa" w:w="5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樹高可接受誤差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speciesZh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樹種比對：相同 / 不同（無閾值）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進入 QAQC config 設定面板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分別設定：plot 抽樣比例、tree per plot、各欄位閾值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點「💾 儲存設定」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系統根據設定隨機抽樣，產生待測 plot 與 tree 清單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800" w:hRule="atLeast"/>
        </w:trPr>
        <w:tc>
          <w:tcPr>
            <w:tcW w:type="dxa" w:w="9360"/>
            <w:tcBorders>
              <w:top w:val="dashed" w:color="808080" w:sz="6"/>
              <w:left w:val="dashed" w:color="808080" w:sz="6"/>
              <w:bottom w:val="dashed" w:color="808080" w:sz="6"/>
              <w:right w:val="dashed" w:color="808080" w:sz="6"/>
            </w:tcBorders>
            <w:shd w:fill="F2F2F2" w:val="clear"/>
            <w:tcMar>
              <w:top w:type="dxa" w:w="240"/>
              <w:left w:type="dxa" w:w="180"/>
              <w:bottom w:type="dxa" w:w="240"/>
              <w:right w:type="dxa" w:w="18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95959"/>
                <w:sz w:val="22"/>
                <w:szCs w:val="22"/>
              </w:rPr>
              <w:t xml:space="preserve">📷 [此處插入 screenshot]</w:t>
            </w:r>
          </w:p>
          <w:p>
            <w:pPr>
              <w:spacing w:after="0" w:before="0"/>
              <w:jc w:val="center"/>
            </w:pPr>
            <w:r>
              <w:rPr>
                <w:rFonts w:ascii="DFKai-SB" w:cs="DFKai-SB" w:eastAsia="DFKai-SB" w:hAnsi="DFKai-SB"/>
                <w:b w:val="false"/>
                <w:bCs w:val="false"/>
                <w:i/>
                <w:iCs/>
                <w:color w:val="595959"/>
                <w:sz w:val="20"/>
                <w:szCs w:val="20"/>
              </w:rPr>
              <w:t xml:space="preserve">QAQC config 設定面板</w:t>
            </w:r>
          </w:p>
        </w:tc>
      </w:tr>
    </w:tbl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三、現場重測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reviewer 拿著 QAQC 待測清單到野外，對每筆抽中的 plot 與 tree 重新測量。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（一）進入 QAQC 表單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QAQC 分頁 → 「待測 plots」清單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點選某 plot → 進入 QAQC 重測表單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表單預先載入 surveyor 原始值（read-only 顯示）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reviewer 在「重測值」欄位填入自己量到的數字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submit → 系統算誤差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（二）三色 badge 規則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系統依誤差大小自動產生三色 badge：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🟢 綠（accept）：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誤差 ≤ 1× 閾值，視為合格。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🟡 黃（review）：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1× &lt; 誤差 ≤ 2× 閾值，需 reviewer 判斷。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🔴 紅（flagged）：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誤差 &gt; 2× 閾值，必須處理（重測 / 接受 / 拒絕）。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800" w:hRule="atLeast"/>
        </w:trPr>
        <w:tc>
          <w:tcPr>
            <w:tcW w:type="dxa" w:w="9360"/>
            <w:tcBorders>
              <w:top w:val="dashed" w:color="808080" w:sz="6"/>
              <w:left w:val="dashed" w:color="808080" w:sz="6"/>
              <w:bottom w:val="dashed" w:color="808080" w:sz="6"/>
              <w:right w:val="dashed" w:color="808080" w:sz="6"/>
            </w:tcBorders>
            <w:shd w:fill="F2F2F2" w:val="clear"/>
            <w:tcMar>
              <w:top w:type="dxa" w:w="240"/>
              <w:left w:type="dxa" w:w="180"/>
              <w:bottom w:type="dxa" w:w="240"/>
              <w:right w:type="dxa" w:w="18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95959"/>
                <w:sz w:val="22"/>
                <w:szCs w:val="22"/>
              </w:rPr>
              <w:t xml:space="preserve">📷 [此處插入 screenshot]</w:t>
            </w:r>
          </w:p>
          <w:p>
            <w:pPr>
              <w:spacing w:after="0" w:before="0"/>
              <w:jc w:val="center"/>
            </w:pPr>
            <w:r>
              <w:rPr>
                <w:rFonts w:ascii="DFKai-SB" w:cs="DFKai-SB" w:eastAsia="DFKai-SB" w:hAnsi="DFKai-SB"/>
                <w:b w:val="false"/>
                <w:bCs w:val="false"/>
                <w:i/>
                <w:iCs/>
                <w:color w:val="595959"/>
                <w:sz w:val="20"/>
                <w:szCs w:val="20"/>
              </w:rPr>
              <w:t xml:space="preserve">QAQC 重測表單，含原始值、重測值、誤差、三色 badge</w:t>
            </w:r>
          </w:p>
        </w:tc>
      </w:tr>
    </w:tbl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（三）誤差計算公式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F8F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// 數值欄位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absError = Math.abs(reviewerValue - surveyorValue)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relError = absError / surveyorValue × 100  // %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// 對應 badge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if (absError ≤ threshold)         → green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else if (absError ≤ 2 × threshold) → yellow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else                                → red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// 樹種欄位（speciesZh）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if (reviewer.speciesZh === surveyor.speciesZh) → green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else                                            → red（需處理）</w:t>
            </w:r>
          </w:p>
        </w:tc>
      </w:tr>
    </w:tbl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四、處置 flagged trees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對每筆紅色 flagged 的立木，reviewer 必須選擇處置方式：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（一）remeasure（重測）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適用：reviewer 第一次重測值與 surveyor 差距太大，懷疑是測量人為誤差。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點「🔄 標記重測」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輸入重測理由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由原 surveyor 或第三人再測一次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以三方平均值為準，或剔除 outlier 後算平均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（二）accept（接受）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適用：誤差超過閾值，但 reviewer 判斷為合理（如該樹樹幹歪斜導致 DBH 量點不同）。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點「✓ 接受誤差」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輸入接受理由（必填，≥10 字）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該筆 badge 改為 yellow 並加註「accepted」標籤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（三）reject（拒絕）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適用：原 surveyor 資料明顯錯誤（如測錯樹、編號錯、DBH 為 0），且無法重測。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點「✗ 拒絕」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輸入拒絕理由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該筆從統計中排除，但不刪除（保留審計線索）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00000" w:sz="8"/>
              <w:left w:val="single" w:color="C00000" w:sz="16"/>
              <w:bottom w:val="single" w:color="C00000" w:sz="8"/>
              <w:right w:val="single" w:color="C00000" w:sz="4"/>
            </w:tcBorders>
            <w:shd w:fill="FCE4D6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before="0" w:line="3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0000"/>
                <w:sz w:val="22"/>
                <w:szCs w:val="22"/>
              </w:rPr>
              <w:t xml:space="preserve">🔴 重要警告：</w:t>
            </w: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拒絕筆數若超過該專案立木總數的 10%，建議整批退回 surveyor 重新調查，避免後續報告失去代表性。</w:t>
            </w:r>
          </w:p>
        </w:tc>
      </w:tr>
    </w:tbl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五、「合格簽發」流程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當所有 flagged 都已處置完畢，且通過 reviewer 自我設定的 approval gate（如「黃色 + 紅色 ≤ 5%」），即可執行「合格簽發」，將專案 status 改為 'verified'。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（一）前置條件檢查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所有抽樣 plot 與 tree 皆已重測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所有 flagged trees 皆已處置（無未處理紅 badge）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通過 reviewer 自定的 approval gate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樣區照片、立木特徵照清單完整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（二）執行簽發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QAQC 分頁右上角「🎖 合格簽發」按鈕（前置條件未達不亮）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跳出簽發確認對話框，顯示 QAQC 摘要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輸入簽發備註（簽證意見）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確認後 status 從 review 改為 verified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專案自動 lock，後續僅 admin 可解鎖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系統將 QAQC 摘要寫入 project.qaqcSummary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（三）QAQC 摘要內容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簽發後，project.qaqcSummary 欄位會記錄：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抽樣 plot 數 / 總 plot 數（如 5 / 20，25%）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抽樣 tree 數 / 總 tree 數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各欄位的平均誤差、標準差、最大誤差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綠 / 黃 / 紅 badge 各別計數與比例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flagged 處置統計（accept / reject / remeasure）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簽發時間、簽發者 uid、簽發備註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此摘要可作為碳匯專案 PDD 文件附件，符合 verifier 報告需求。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800" w:hRule="atLeast"/>
        </w:trPr>
        <w:tc>
          <w:tcPr>
            <w:tcW w:type="dxa" w:w="9360"/>
            <w:tcBorders>
              <w:top w:val="dashed" w:color="808080" w:sz="6"/>
              <w:left w:val="dashed" w:color="808080" w:sz="6"/>
              <w:bottom w:val="dashed" w:color="808080" w:sz="6"/>
              <w:right w:val="dashed" w:color="808080" w:sz="6"/>
            </w:tcBorders>
            <w:shd w:fill="F2F2F2" w:val="clear"/>
            <w:tcMar>
              <w:top w:type="dxa" w:w="240"/>
              <w:left w:type="dxa" w:w="180"/>
              <w:bottom w:type="dxa" w:w="240"/>
              <w:right w:type="dxa" w:w="18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95959"/>
                <w:sz w:val="22"/>
                <w:szCs w:val="22"/>
              </w:rPr>
              <w:t xml:space="preserve">📷 [此處插入 screenshot]</w:t>
            </w:r>
          </w:p>
          <w:p>
            <w:pPr>
              <w:spacing w:after="0" w:before="0"/>
              <w:jc w:val="center"/>
            </w:pPr>
            <w:r>
              <w:rPr>
                <w:rFonts w:ascii="DFKai-SB" w:cs="DFKai-SB" w:eastAsia="DFKai-SB" w:hAnsi="DFKai-SB"/>
                <w:b w:val="false"/>
                <w:bCs w:val="false"/>
                <w:i/>
                <w:iCs/>
                <w:color w:val="595959"/>
                <w:sz w:val="20"/>
                <w:szCs w:val="20"/>
              </w:rPr>
              <w:t xml:space="preserve">「合格簽發」確認對話框，含 QAQC 摘要</w:t>
            </w:r>
          </w:p>
        </w:tc>
      </w:tr>
    </w:tbl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（四）簽發後的後續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PI 端可正式匯出 Excel 最終報表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dashboard 顯示「verified」徽章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專案進入 archive 候選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如需重啟調查，須由 admin 手動退回（見第肆章五節）</w:t>
      </w:r>
    </w:p>
    <w:p>
      <w:pPr>
        <w:pStyle w:val="Heading1"/>
        <w:pageBreakBefore/>
        <w:spacing w:after="240" w:before="480"/>
      </w:pPr>
      <w:r>
        <w:rPr>
          <w:rFonts w:ascii="DFKai-SB" w:cs="DFKai-SB" w:eastAsia="DFKai-SB" w:hAnsi="DFKai-SB"/>
          <w:b/>
          <w:bCs/>
          <w:color w:val="1F4E79"/>
          <w:sz w:val="40"/>
          <w:szCs w:val="40"/>
        </w:rPr>
        <w:t xml:space="preserve">捌、　dashboard / 統計分析 / 匯出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本章說明 dashboard 各區塊的解讀方式，以及如何將資料匯出為 Excel 提交給 FMP / 碳匯專案文件。dashboard 對所有角色開放（read-only），是 PI、reviewer、研究人員的主要報表入口。</w:t>
      </w:r>
    </w:p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一、全專案 dashboard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專案首頁分頁列「📊 dashboard」進入。dashboard 採卡片式設計，由上而下分為 KPI、立木分布、樹種組成、空間分布、QAQC 五大區塊。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（一）KPI 區塊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最上方 4 張卡片，呈現專案總體量化數據：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4760"/>
      </w:tblGrid>
      <w:tr>
        <w:trPr>
          <w:tblHeader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KPI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意義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計算方式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樣區數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本專案內建立的 plot 總數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count(plots)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立木總株數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所有 plot 內 trees 加總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sum(count(trees))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碳蓄積總量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全專案碳量（單位智能切：kg / t）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sum(carbon_kg)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CO₂ 當量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碳量 × 44/12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sum(co2_kg)</w:t>
            </w:r>
          </w:p>
        </w:tc>
      </w:tr>
    </w:tbl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KPI 卡片亦顯示「平均每公頃」數據（除以 areaHorizontal_m2 加總）。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（二）DBH 直方圖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橫軸為 DBH 區間（每 5 cm 一區，可調），縱軸為株數。常用於：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檢視林分齡級結構（單峰 / 雙峰 / 反 J）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評估疏伐優先級（小徑木集中區）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作為 FMP 撰寫的「林相結構」依據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（三）IV 排名（重要值）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Importance Value（重要值）= 相對密度 + 相對頻度 + 相對胸高斷面積。系統列出 Top 10 樹種的 IV，可作為「優勢樹種」判定依據。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（四）活力 donut 圖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將立木依 vitality 欄位分類（healthy / weak / severe / dead-standing），呈現環形圖。可快速評估林分健康度。</w:t>
      </w:r>
    </w:p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二、樹種組成矩陣（v2.9.1+）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v2.9.1 升級新增。為 plot × species 的二維矩陣，每格顯示該 plot 內該樹種的指標值。提供 4 個 metric 切換：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株數（count）：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該 plot 內該樹種的個體總數。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胸高斷面積（BA）：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該樹種的 sum(basalArea_m2)。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碳蓄積（carbon）：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該樹種的 sum(carbon_kg)。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相對重要度（IV%）：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該樹種於該 plot 的 IV 比例。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矩陣以熱力圖方式呈現（顏色越深值越大），可快速看出：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哪些 plot 是純林（單一樹種主導）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哪些 plot 是混合林（多樹種均分）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特定樹種的空間分布偏好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800" w:hRule="atLeast"/>
        </w:trPr>
        <w:tc>
          <w:tcPr>
            <w:tcW w:type="dxa" w:w="9360"/>
            <w:tcBorders>
              <w:top w:val="dashed" w:color="808080" w:sz="6"/>
              <w:left w:val="dashed" w:color="808080" w:sz="6"/>
              <w:bottom w:val="dashed" w:color="808080" w:sz="6"/>
              <w:right w:val="dashed" w:color="808080" w:sz="6"/>
            </w:tcBorders>
            <w:shd w:fill="F2F2F2" w:val="clear"/>
            <w:tcMar>
              <w:top w:type="dxa" w:w="240"/>
              <w:left w:type="dxa" w:w="180"/>
              <w:bottom w:type="dxa" w:w="240"/>
              <w:right w:type="dxa" w:w="18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95959"/>
                <w:sz w:val="22"/>
                <w:szCs w:val="22"/>
              </w:rPr>
              <w:t xml:space="preserve">📷 [此處插入 screenshot]</w:t>
            </w:r>
          </w:p>
          <w:p>
            <w:pPr>
              <w:spacing w:after="0" w:before="0"/>
              <w:jc w:val="center"/>
            </w:pPr>
            <w:r>
              <w:rPr>
                <w:rFonts w:ascii="DFKai-SB" w:cs="DFKai-SB" w:eastAsia="DFKai-SB" w:hAnsi="DFKai-SB"/>
                <w:b w:val="false"/>
                <w:bCs w:val="false"/>
                <w:i/>
                <w:iCs/>
                <w:color w:val="595959"/>
                <w:sz w:val="20"/>
                <w:szCs w:val="20"/>
              </w:rPr>
              <w:t xml:space="preserve">樹種組成矩陣，含 4 metric 切換按鈕</w:t>
            </w:r>
          </w:p>
        </w:tc>
      </w:tr>
    </w:tbl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三、空間密度 heat map（v2.9.1+）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以 TWD97 TM2 座標為底圖，將樣區位置與密度數據呈現於地圖。提供 3 種圖層切換：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QA 狀態：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依 plots.qaStatus 著色（綠 verified / 黃 pending / 紅 flagged）。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立木密度：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每公頃立木株數，越紅代表密度越高。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胸高斷面積：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每公頃 BA m²，反映林木體積規模。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可作為 FMP「樣區分布圖」的快速輸出，亦可用於規劃下次調查的補抽樣區。</w:t>
      </w:r>
    </w:p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四、per-plot 概況（v2.9.0+）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v2.9.0 升級。從樣區列表點選某 plot 進入「📊 plot 概況」分頁，看該 plot 的細節儀表板：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（一）立木 KPI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該 plot 內立木株數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DBH 平均、最大、最小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樹高平均、最大、最小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碳量總和（單位智能切：max 1000 kg → t-C）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（二）DBH histogram（plot 內）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該 plot 內立木的 DBH 分布。可比較不同 plot 的林相差異。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（三）公式來源覆蓋率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v2.9.3 新增。顯示該 plot 內立木的公式來源徽章分布（🟢 / 🟡 / 🟠 各佔比例）。代表本 plot 的碳量計算可信度：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🟢 比例高 → 高可信度（多數樹種有 species-specific 公式）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🟡 主導 → 中等（採樹型 fallback）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🟠 比例高 → 低可信度（多為 IPCC tier-1 預設值）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（四）reviewer 信心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若該 plot 已被 QAQC 抽樣，顯示 reviewer 的信心評分（簽發備註中的判定）。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800" w:hRule="atLeast"/>
        </w:trPr>
        <w:tc>
          <w:tcPr>
            <w:tcW w:type="dxa" w:w="9360"/>
            <w:tcBorders>
              <w:top w:val="dashed" w:color="808080" w:sz="6"/>
              <w:left w:val="dashed" w:color="808080" w:sz="6"/>
              <w:bottom w:val="dashed" w:color="808080" w:sz="6"/>
              <w:right w:val="dashed" w:color="808080" w:sz="6"/>
            </w:tcBorders>
            <w:shd w:fill="F2F2F2" w:val="clear"/>
            <w:tcMar>
              <w:top w:type="dxa" w:w="240"/>
              <w:left w:type="dxa" w:w="180"/>
              <w:bottom w:type="dxa" w:w="240"/>
              <w:right w:type="dxa" w:w="18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95959"/>
                <w:sz w:val="22"/>
                <w:szCs w:val="22"/>
              </w:rPr>
              <w:t xml:space="preserve">📷 [此處插入 screenshot]</w:t>
            </w:r>
          </w:p>
          <w:p>
            <w:pPr>
              <w:spacing w:after="0" w:before="0"/>
              <w:jc w:val="center"/>
            </w:pPr>
            <w:r>
              <w:rPr>
                <w:rFonts w:ascii="DFKai-SB" w:cs="DFKai-SB" w:eastAsia="DFKai-SB" w:hAnsi="DFKai-SB"/>
                <w:b w:val="false"/>
                <w:bCs w:val="false"/>
                <w:i/>
                <w:iCs/>
                <w:color w:val="595959"/>
                <w:sz w:val="20"/>
                <w:szCs w:val="20"/>
              </w:rPr>
              <w:t xml:space="preserve">per-plot dashboard，含 KPI、DBH histogram、公式來源覆蓋率</w:t>
            </w:r>
          </w:p>
        </w:tc>
      </w:tr>
    </w:tbl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五、QAQC 誤差直方圖（v2.9.0+）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專案 dashboard 下方專屬區塊，呈現所有 QAQC 重測的誤差分布。各欄位（DBH / 樹高 / 坡度 / 面積）獨立直方圖，並標出：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平均誤差（μ）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標準差（σ）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綠 / 黃 / 紅 badge 各佔比例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可作為查證報告的核心圖表，證明資料品質符合方法學要求。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800" w:hRule="atLeast"/>
        </w:trPr>
        <w:tc>
          <w:tcPr>
            <w:tcW w:type="dxa" w:w="9360"/>
            <w:tcBorders>
              <w:top w:val="dashed" w:color="808080" w:sz="6"/>
              <w:left w:val="dashed" w:color="808080" w:sz="6"/>
              <w:bottom w:val="dashed" w:color="808080" w:sz="6"/>
              <w:right w:val="dashed" w:color="808080" w:sz="6"/>
            </w:tcBorders>
            <w:shd w:fill="F2F2F2" w:val="clear"/>
            <w:tcMar>
              <w:top w:type="dxa" w:w="240"/>
              <w:left w:type="dxa" w:w="180"/>
              <w:bottom w:type="dxa" w:w="240"/>
              <w:right w:type="dxa" w:w="18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95959"/>
                <w:sz w:val="22"/>
                <w:szCs w:val="22"/>
              </w:rPr>
              <w:t xml:space="preserve">📷 [此處插入 screenshot]</w:t>
            </w:r>
          </w:p>
          <w:p>
            <w:pPr>
              <w:spacing w:after="0" w:before="0"/>
              <w:jc w:val="center"/>
            </w:pPr>
            <w:r>
              <w:rPr>
                <w:rFonts w:ascii="DFKai-SB" w:cs="DFKai-SB" w:eastAsia="DFKai-SB" w:hAnsi="DFKai-SB"/>
                <w:b w:val="false"/>
                <w:bCs w:val="false"/>
                <w:i/>
                <w:iCs/>
                <w:color w:val="595959"/>
                <w:sz w:val="20"/>
                <w:szCs w:val="20"/>
              </w:rPr>
              <w:t xml:space="preserve">QAQC 誤差直方圖，4 欄位並列</w:t>
            </w:r>
          </w:p>
        </w:tc>
      </w:tr>
    </w:tbl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六、Excel 匯出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dashboard 右上角「📥 匯出 Excel」按鈕。系統產生多 sheet 結構的 xlsx 檔，可直接貼入 FMP 或碳匯文件。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（一）Excel sheet 結構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960"/>
        <w:gridCol w:w="2200"/>
      </w:tblGrid>
      <w:tr>
        <w:trPr>
          <w:tblHeader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Sheet 名稱</w:t>
            </w:r>
          </w:p>
        </w:tc>
        <w:tc>
          <w:tcPr>
            <w:tcW w:type="dxa" w:w="4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內容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用途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專案概況</w:t>
            </w:r>
          </w:p>
        </w:tc>
        <w:tc>
          <w:tcPr>
            <w:tcW w:type="dxa" w:w="4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專案基本資訊、KPI 摘要、QAQC 摘要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封面 / 報表頁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plots</w:t>
            </w:r>
          </w:p>
        </w:tc>
        <w:tc>
          <w:tcPr>
            <w:tcW w:type="dxa" w:w="4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所有樣區一覽（座標、面積、坡度、QA 狀態）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FMP 樣區附表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trees</w:t>
            </w:r>
          </w:p>
        </w:tc>
        <w:tc>
          <w:tcPr>
            <w:tcW w:type="dxa" w:w="4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所有立木原始資料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FMP 立木調查表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regeneration</w:t>
            </w:r>
          </w:p>
        </w:tc>
        <w:tc>
          <w:tcPr>
            <w:tcW w:type="dxa" w:w="4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自然更新調查（如啟用）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FMP 更新評估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understory</w:t>
            </w:r>
          </w:p>
        </w:tc>
        <w:tc>
          <w:tcPr>
            <w:tcW w:type="dxa" w:w="4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地被植群（如啟用）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FMP 植群多樣性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wildlife</w:t>
            </w:r>
          </w:p>
        </w:tc>
        <w:tc>
          <w:tcPr>
            <w:tcW w:type="dxa" w:w="4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野生動物（如啟用）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FMP 生態評估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harvest</w:t>
            </w:r>
          </w:p>
        </w:tc>
        <w:tc>
          <w:tcPr>
            <w:tcW w:type="dxa" w:w="4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採伐紀錄（如啟用）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FMP 撫育評估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樹種組成</w:t>
            </w:r>
          </w:p>
        </w:tc>
        <w:tc>
          <w:tcPr>
            <w:tcW w:type="dxa" w:w="4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plot × species 矩陣（4 metric 各一 sheet）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林相分析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QAQC</w:t>
            </w:r>
          </w:p>
        </w:tc>
        <w:tc>
          <w:tcPr>
            <w:tcW w:type="dxa" w:w="4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重測詳情、誤差統計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查證附件</w:t>
            </w:r>
          </w:p>
        </w:tc>
      </w:tr>
    </w:tbl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（二）匯出步驟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dashboard 分頁右上角「📥 匯出 Excel」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選擇要包含的 sheet（可全選）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選欄位語言（中文 / 英文 schema）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點「下載」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瀏覽器下載 .xlsx 檔（檔名含日期 + 專案 code）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（三）匯入（雙向）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除匯出外，系統亦支援 Excel 匯入。常用於：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從舊紙本紀錄電子化轉入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從其他系統 migrate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批次新增大量樣區或立木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匯入採 5 步驟 wizard：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上傳 .xlsx 檔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比對欄位（系統自動偵測 + 手動對應）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預覽前 10 列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DRY-RUN（系統模擬寫入，回傳衝突或錯誤）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確認 → 真實寫入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8F00" w:sz="8"/>
              <w:left w:val="single" w:color="BF8F00" w:sz="16"/>
              <w:bottom w:val="single" w:color="BF8F00" w:sz="8"/>
              <w:right w:val="single" w:color="BF8F00" w:sz="4"/>
            </w:tcBorders>
            <w:shd w:fill="FFF2C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before="0" w:line="3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F8F00"/>
                <w:sz w:val="22"/>
                <w:szCs w:val="22"/>
              </w:rPr>
              <w:t xml:space="preserve">⚠ 注意：</w:t>
            </w: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匯入後的資料無法回溯撤銷。建議先 DRY-RUN 確認無誤再執行真實寫入。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800" w:hRule="atLeast"/>
        </w:trPr>
        <w:tc>
          <w:tcPr>
            <w:tcW w:type="dxa" w:w="9360"/>
            <w:tcBorders>
              <w:top w:val="dashed" w:color="808080" w:sz="6"/>
              <w:left w:val="dashed" w:color="808080" w:sz="6"/>
              <w:bottom w:val="dashed" w:color="808080" w:sz="6"/>
              <w:right w:val="dashed" w:color="808080" w:sz="6"/>
            </w:tcBorders>
            <w:shd w:fill="F2F2F2" w:val="clear"/>
            <w:tcMar>
              <w:top w:type="dxa" w:w="240"/>
              <w:left w:type="dxa" w:w="180"/>
              <w:bottom w:type="dxa" w:w="240"/>
              <w:right w:type="dxa" w:w="18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95959"/>
                <w:sz w:val="22"/>
                <w:szCs w:val="22"/>
              </w:rPr>
              <w:t xml:space="preserve">📷 [此處插入 screenshot]</w:t>
            </w:r>
          </w:p>
          <w:p>
            <w:pPr>
              <w:spacing w:after="0" w:before="0"/>
              <w:jc w:val="center"/>
            </w:pPr>
            <w:r>
              <w:rPr>
                <w:rFonts w:ascii="DFKai-SB" w:cs="DFKai-SB" w:eastAsia="DFKai-SB" w:hAnsi="DFKai-SB"/>
                <w:b w:val="false"/>
                <w:bCs w:val="false"/>
                <w:i/>
                <w:iCs/>
                <w:color w:val="595959"/>
                <w:sz w:val="20"/>
                <w:szCs w:val="20"/>
              </w:rPr>
              <w:t xml:space="preserve">Excel 匯出選項對話框，含 sheet 勾選</w:t>
            </w:r>
          </w:p>
        </w:tc>
      </w:tr>
    </w:tbl>
    <w:p>
      <w:pPr>
        <w:pStyle w:val="Heading1"/>
        <w:pageBreakBefore/>
        <w:spacing w:after="240" w:before="480"/>
      </w:pPr>
      <w:r>
        <w:rPr>
          <w:rFonts w:ascii="DFKai-SB" w:cs="DFKai-SB" w:eastAsia="DFKai-SB" w:hAnsi="DFKai-SB"/>
          <w:b/>
          <w:bCs/>
          <w:color w:val="1F4E79"/>
          <w:sz w:val="40"/>
          <w:szCs w:val="40"/>
        </w:rPr>
        <w:t xml:space="preserve">玖、　常見問題與故障排除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本章蒐集 workshop 學員與實務使用者最常提出的問題與解法。問題依主題分類，遇到狀況可先翻本章確認是否為已知 issue。</w:t>
      </w:r>
    </w:p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一、GPS / 定位相關</w:t>
      </w:r>
    </w:p>
    <w:p>
      <w:pPr>
        <w:spacing w:after="60" w:before="60" w:line="36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24"/>
          <w:szCs w:val="24"/>
        </w:rPr>
        <w:t xml:space="preserve">Q：</w:t>
      </w:r>
      <w:r>
        <w:rPr>
          <w:rFonts w:ascii="DFKai-SB" w:cs="DFKai-SB" w:eastAsia="DFKai-SB" w:hAnsi="DFKai-SB"/>
          <w:b/>
          <w:bCs/>
          <w:i w:val="false"/>
          <w:iCs w:val="false"/>
          <w:sz w:val="24"/>
          <w:szCs w:val="24"/>
        </w:rPr>
        <w:t xml:space="preserve">GPS 一直抓不到怎辦？</w:t>
      </w:r>
    </w:p>
    <w:p>
      <w:pPr>
        <w:spacing w:after="60" w:before="60" w:line="360"/>
      </w:pPr>
      <w:r>
        <w:rPr>
          <w:rFonts w:ascii="Microsoft JhengHei" w:cs="Microsoft JhengHei" w:eastAsia="Microsoft JhengHei" w:hAnsi="Microsoft JhengHei"/>
          <w:b/>
          <w:bCs/>
          <w:color w:val="548235"/>
          <w:sz w:val="24"/>
          <w:szCs w:val="24"/>
        </w:rPr>
        <w:t xml:space="preserve">A：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v2.10.4 之後系統會自動退降至「低精度模式」，仍失敗則可手動輸入。具體步驟：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確認瀏覽器已允許位置權限（網址列鎖頭圖示確認）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移到開闊處（樹冠下、深谷、室內 GPS 較弱）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等 30 秒後若仍失敗 → 點「手動輸入座標」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從 Google Maps 長按地圖複製經緯度貼入</w:t>
      </w:r>
    </w:p>
    <w:p>
      <w:pPr>
        <w:spacing w:after="120"/>
      </w:pPr>
      <w:r>
        <w:t xml:space="preserve"/>
      </w:r>
    </w:p>
    <w:p>
      <w:pPr>
        <w:spacing w:after="60" w:before="60" w:line="36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24"/>
          <w:szCs w:val="24"/>
        </w:rPr>
        <w:t xml:space="preserve">Q：</w:t>
      </w:r>
      <w:r>
        <w:rPr>
          <w:rFonts w:ascii="DFKai-SB" w:cs="DFKai-SB" w:eastAsia="DFKai-SB" w:hAnsi="DFKai-SB"/>
          <w:b/>
          <w:bCs/>
          <w:i w:val="false"/>
          <w:iCs w:val="false"/>
          <w:sz w:val="24"/>
          <w:szCs w:val="24"/>
        </w:rPr>
        <w:t xml:space="preserve">手動輸入座標會影響後續分析嗎？</w:t>
      </w:r>
    </w:p>
    <w:p>
      <w:pPr>
        <w:spacing w:after="60" w:before="60" w:line="360"/>
      </w:pPr>
      <w:r>
        <w:rPr>
          <w:rFonts w:ascii="Microsoft JhengHei" w:cs="Microsoft JhengHei" w:eastAsia="Microsoft JhengHei" w:hAnsi="Microsoft JhengHei"/>
          <w:b/>
          <w:bCs/>
          <w:color w:val="548235"/>
          <w:sz w:val="24"/>
          <w:szCs w:val="24"/>
        </w:rPr>
        <w:t xml:space="preserve">A：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資料的 elevationSource 欄位會記為 'manual'，dashboard 上會以特殊圖示提醒，且 reviewer QAQC 會優先抽查。建議僅在 GPS 確實無訊號時使用。</w:t>
      </w:r>
    </w:p>
    <w:p>
      <w:pPr>
        <w:spacing w:after="120"/>
      </w:pPr>
      <w:r>
        <w:t xml:space="preserve"/>
      </w:r>
    </w:p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二、AI 樹種辨識</w:t>
      </w:r>
    </w:p>
    <w:p>
      <w:pPr>
        <w:spacing w:after="60" w:before="60" w:line="36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24"/>
          <w:szCs w:val="24"/>
        </w:rPr>
        <w:t xml:space="preserve">Q：</w:t>
      </w:r>
      <w:r>
        <w:rPr>
          <w:rFonts w:ascii="DFKai-SB" w:cs="DFKai-SB" w:eastAsia="DFKai-SB" w:hAnsi="DFKai-SB"/>
          <w:b/>
          <w:bCs/>
          <w:i w:val="false"/>
          <w:iCs w:val="false"/>
          <w:sz w:val="24"/>
          <w:szCs w:val="24"/>
        </w:rPr>
        <w:t xml:space="preserve">AI 辨識回傳「401 Bad token」怎辦？</w:t>
      </w:r>
    </w:p>
    <w:p>
      <w:pPr>
        <w:spacing w:after="60" w:before="60" w:line="360"/>
      </w:pPr>
      <w:r>
        <w:rPr>
          <w:rFonts w:ascii="Microsoft JhengHei" w:cs="Microsoft JhengHei" w:eastAsia="Microsoft JhengHei" w:hAnsi="Microsoft JhengHei"/>
          <w:b/>
          <w:bCs/>
          <w:color w:val="548235"/>
          <w:sz w:val="24"/>
          <w:szCs w:val="24"/>
        </w:rPr>
        <w:t xml:space="preserve">A：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PlantNet API key 無效。可能原因與處置：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admin 設定的 key 格式錯誤 → 重新到 my.plantnet.org 複製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PlantNet 帳號未通過 email 認證 → 到信箱點認證信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API key 已被 PlantNet 撤銷 → 重新 generate 新 key</w:t>
      </w:r>
    </w:p>
    <w:p>
      <w:pPr>
        <w:spacing w:after="120"/>
      </w:pPr>
      <w:r>
        <w:t xml:space="preserve"/>
      </w:r>
    </w:p>
    <w:p>
      <w:pPr>
        <w:spacing w:after="60" w:before="60" w:line="36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24"/>
          <w:szCs w:val="24"/>
        </w:rPr>
        <w:t xml:space="preserve">Q：</w:t>
      </w:r>
      <w:r>
        <w:rPr>
          <w:rFonts w:ascii="DFKai-SB" w:cs="DFKai-SB" w:eastAsia="DFKai-SB" w:hAnsi="DFKai-SB"/>
          <w:b/>
          <w:bCs/>
          <w:i w:val="false"/>
          <w:iCs w:val="false"/>
          <w:sz w:val="24"/>
          <w:szCs w:val="24"/>
        </w:rPr>
        <w:t xml:space="preserve">AI 辨識回傳「403 CORS error」怎辦？</w:t>
      </w:r>
    </w:p>
    <w:p>
      <w:pPr>
        <w:spacing w:after="60" w:before="60" w:line="360"/>
      </w:pPr>
      <w:r>
        <w:rPr>
          <w:rFonts w:ascii="Microsoft JhengHei" w:cs="Microsoft JhengHei" w:eastAsia="Microsoft JhengHei" w:hAnsi="Microsoft JhengHei"/>
          <w:b/>
          <w:bCs/>
          <w:color w:val="548235"/>
          <w:sz w:val="24"/>
          <w:szCs w:val="24"/>
        </w:rPr>
        <w:t xml:space="preserve">A：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Cloudflare Worker proxy URL 未設或設錯。請聯絡 admin 確認：(1) Worker 已 deploy；(2) AI 全域設定的 proxy URL 與 Worker 實際 URL 一致；(3) Worker 程式碼包含 Access-Control-Allow-Origin 設定。</w:t>
      </w:r>
    </w:p>
    <w:p>
      <w:pPr>
        <w:spacing w:after="120"/>
      </w:pPr>
      <w:r>
        <w:t xml:space="preserve"/>
      </w:r>
    </w:p>
    <w:p>
      <w:pPr>
        <w:spacing w:after="60" w:before="60" w:line="36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24"/>
          <w:szCs w:val="24"/>
        </w:rPr>
        <w:t xml:space="preserve">Q：</w:t>
      </w:r>
      <w:r>
        <w:rPr>
          <w:rFonts w:ascii="DFKai-SB" w:cs="DFKai-SB" w:eastAsia="DFKai-SB" w:hAnsi="DFKai-SB"/>
          <w:b/>
          <w:bCs/>
          <w:i w:val="false"/>
          <w:iCs w:val="false"/>
          <w:sz w:val="24"/>
          <w:szCs w:val="24"/>
        </w:rPr>
        <w:t xml:space="preserve">AI 辨識回傳「429 quota exceeded」怎辦？</w:t>
      </w:r>
    </w:p>
    <w:p>
      <w:pPr>
        <w:spacing w:after="60" w:before="60" w:line="360"/>
      </w:pPr>
      <w:r>
        <w:rPr>
          <w:rFonts w:ascii="Microsoft JhengHei" w:cs="Microsoft JhengHei" w:eastAsia="Microsoft JhengHei" w:hAnsi="Microsoft JhengHei"/>
          <w:b/>
          <w:bCs/>
          <w:color w:val="548235"/>
          <w:sz w:val="24"/>
          <w:szCs w:val="24"/>
        </w:rPr>
        <w:t xml:space="preserve">A：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PlantNet 免費 500 次／天額度已用完。可：(1) 等明日重置；(2) 切換為 picker 手動選；(3) 申請學術 partner 提升額度（教授可申請 ≥ 5000 次／天）。</w:t>
      </w:r>
    </w:p>
    <w:p>
      <w:pPr>
        <w:spacing w:after="120"/>
      </w:pPr>
      <w:r>
        <w:t xml:space="preserve"/>
      </w:r>
    </w:p>
    <w:p>
      <w:pPr>
        <w:spacing w:after="60" w:before="60" w:line="36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24"/>
          <w:szCs w:val="24"/>
        </w:rPr>
        <w:t xml:space="preserve">Q：</w:t>
      </w:r>
      <w:r>
        <w:rPr>
          <w:rFonts w:ascii="DFKai-SB" w:cs="DFKai-SB" w:eastAsia="DFKai-SB" w:hAnsi="DFKai-SB"/>
          <w:b/>
          <w:bCs/>
          <w:i w:val="false"/>
          <w:iCs w:val="false"/>
          <w:sz w:val="24"/>
          <w:szCs w:val="24"/>
        </w:rPr>
        <w:t xml:space="preserve">AI 辨識結果都是雜草、不像我拍的樹？</w:t>
      </w:r>
    </w:p>
    <w:p>
      <w:pPr>
        <w:spacing w:after="60" w:before="60" w:line="360"/>
      </w:pPr>
      <w:r>
        <w:rPr>
          <w:rFonts w:ascii="Microsoft JhengHei" w:cs="Microsoft JhengHei" w:eastAsia="Microsoft JhengHei" w:hAnsi="Microsoft JhengHei"/>
          <w:b/>
          <w:bCs/>
          <w:color w:val="548235"/>
          <w:sz w:val="24"/>
          <w:szCs w:val="24"/>
        </w:rPr>
        <w:t xml:space="preserve">A：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可能原因：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拍的器官選錯（拍葉子但選 flower）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照片背景太雜亂，AI 抓到了背景葉子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葉片過小或失焦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該物種不在 PlantNet 資料庫（如台灣特有種較少）</w:t>
      </w:r>
    </w:p>
    <w:p>
      <w:pPr>
        <w:spacing w:after="60" w:before="60" w:line="36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解法：重拍清晰葉照、背景單純（如手掌或紙板襯底）。</w:t>
      </w:r>
    </w:p>
    <w:p>
      <w:pPr>
        <w:spacing w:after="120"/>
      </w:pPr>
      <w:r>
        <w:t xml:space="preserve"/>
      </w:r>
    </w:p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三、樹種與字典</w:t>
      </w:r>
    </w:p>
    <w:p>
      <w:pPr>
        <w:spacing w:after="60" w:before="60" w:line="36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24"/>
          <w:szCs w:val="24"/>
        </w:rPr>
        <w:t xml:space="preserve">Q：</w:t>
      </w:r>
      <w:r>
        <w:rPr>
          <w:rFonts w:ascii="DFKai-SB" w:cs="DFKai-SB" w:eastAsia="DFKai-SB" w:hAnsi="DFKai-SB"/>
          <w:b/>
          <w:bCs/>
          <w:i w:val="false"/>
          <w:iCs w:val="false"/>
          <w:sz w:val="24"/>
          <w:szCs w:val="24"/>
        </w:rPr>
        <w:t xml:space="preserve">picker 找不到我要的樹種？</w:t>
      </w:r>
    </w:p>
    <w:p>
      <w:pPr>
        <w:spacing w:after="60" w:before="60" w:line="36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依下列順序排查：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檢查海拔 band 篩選是否太嚴 → 點「顯示全部」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用學名片段搜尋（如 "Cinn" 找肉桂屬）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用別名搜尋（如「九芎」可能在別名中）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仍找不到 → 點「自由輸入新物種」(會以 verified=false 加入字典)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通知 admin 補正式資料</w:t>
      </w:r>
    </w:p>
    <w:p>
      <w:pPr>
        <w:spacing w:after="120"/>
      </w:pPr>
      <w:r>
        <w:t xml:space="preserve"/>
      </w:r>
    </w:p>
    <w:p>
      <w:pPr>
        <w:spacing w:after="60" w:before="60" w:line="36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24"/>
          <w:szCs w:val="24"/>
        </w:rPr>
        <w:t xml:space="preserve">Q：</w:t>
      </w:r>
      <w:r>
        <w:rPr>
          <w:rFonts w:ascii="DFKai-SB" w:cs="DFKai-SB" w:eastAsia="DFKai-SB" w:hAnsi="DFKai-SB"/>
          <w:b/>
          <w:bCs/>
          <w:i w:val="false"/>
          <w:iCs w:val="false"/>
          <w:sz w:val="24"/>
          <w:szCs w:val="24"/>
        </w:rPr>
        <w:t xml:space="preserve">公式來源徽章 🟢🟡🟠 是什麼意思？</w:t>
      </w:r>
    </w:p>
    <w:p>
      <w:pPr>
        <w:spacing w:after="60" w:before="60" w:line="360"/>
      </w:pPr>
      <w:r>
        <w:rPr>
          <w:rFonts w:ascii="Microsoft JhengHei" w:cs="Microsoft JhengHei" w:eastAsia="Microsoft JhengHei" w:hAnsi="Microsoft JhengHei"/>
          <w:b/>
          <w:bCs/>
          <w:color w:val="548235"/>
          <w:sz w:val="24"/>
          <w:szCs w:val="24"/>
        </w:rPr>
        <w:t xml:space="preserve">A：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🟢 高信心：有 species-specific 全株生物量公式（如紅檜、台灣杉）；🟡 中信心：採樹型 fallback 公式 + species 木材密度；🟠 低信心：樹型與木材密度皆採 IPCC tier-1 預設值（不確定性 ±20%）。reviewer 應優先抽查 🟠 物種。</w:t>
      </w:r>
    </w:p>
    <w:p>
      <w:pPr>
        <w:spacing w:after="120"/>
      </w:pPr>
      <w:r>
        <w:t xml:space="preserve"/>
      </w:r>
    </w:p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四、碳量計算</w:t>
      </w:r>
    </w:p>
    <w:p>
      <w:pPr>
        <w:spacing w:after="60" w:before="60" w:line="36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24"/>
          <w:szCs w:val="24"/>
        </w:rPr>
        <w:t xml:space="preserve">Q：</w:t>
      </w:r>
      <w:r>
        <w:rPr>
          <w:rFonts w:ascii="DFKai-SB" w:cs="DFKai-SB" w:eastAsia="DFKai-SB" w:hAnsi="DFKai-SB"/>
          <w:b/>
          <w:bCs/>
          <w:i w:val="false"/>
          <w:iCs w:val="false"/>
          <w:sz w:val="24"/>
          <w:szCs w:val="24"/>
        </w:rPr>
        <w:t xml:space="preserve">為什麼這株立木的碳量算不出來（顯示 N/A）？</w:t>
      </w:r>
    </w:p>
    <w:p>
      <w:pPr>
        <w:spacing w:after="60" w:before="60" w:line="36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可能原因：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DBH 或樹高欄位空白（必填）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DBH &lt; 1 cm 或 &gt; 300 cm（系統判定為極端值）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樹種未在字典中 → 採用「未知樹型」fallback 也應該能算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樹高欄位填入字串（如「未量」）→ 應為純數字</w:t>
      </w:r>
    </w:p>
    <w:p>
      <w:pPr>
        <w:spacing w:after="60" w:before="60" w:line="36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檢查並重新填寫即可。</w:t>
      </w:r>
    </w:p>
    <w:p>
      <w:pPr>
        <w:spacing w:after="120"/>
      </w:pPr>
      <w:r>
        <w:t xml:space="preserve"/>
      </w:r>
    </w:p>
    <w:p>
      <w:pPr>
        <w:spacing w:after="60" w:before="60" w:line="36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24"/>
          <w:szCs w:val="24"/>
        </w:rPr>
        <w:t xml:space="preserve">Q：</w:t>
      </w:r>
      <w:r>
        <w:rPr>
          <w:rFonts w:ascii="DFKai-SB" w:cs="DFKai-SB" w:eastAsia="DFKai-SB" w:hAnsi="DFKai-SB"/>
          <w:b/>
          <w:bCs/>
          <w:i w:val="false"/>
          <w:iCs w:val="false"/>
          <w:sz w:val="24"/>
          <w:szCs w:val="24"/>
        </w:rPr>
        <w:t xml:space="preserve">我想用自己的公式，可以嗎？</w:t>
      </w:r>
    </w:p>
    <w:p>
      <w:pPr>
        <w:spacing w:after="60" w:before="60" w:line="360"/>
      </w:pPr>
      <w:r>
        <w:rPr>
          <w:rFonts w:ascii="Microsoft JhengHei" w:cs="Microsoft JhengHei" w:eastAsia="Microsoft JhengHei" w:hAnsi="Microsoft JhengHei"/>
          <w:b/>
          <w:bCs/>
          <w:color w:val="548235"/>
          <w:sz w:val="24"/>
          <w:szCs w:val="24"/>
        </w:rPr>
        <w:t xml:space="preserve">A：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目前 v2.11.7 版本中，公式由 admin 透過樹種字典管理頁設定。若要客製公式，可：(1) 請 admin 為該樹種編輯 equationSource、equationCitation；(2) 程式碼層級修改 species-equations.js（需熟悉 JavaScript）。後續版本將開放 PI 自訂公式覆寫。</w:t>
      </w:r>
    </w:p>
    <w:p>
      <w:pPr>
        <w:spacing w:after="120"/>
      </w:pPr>
      <w:r>
        <w:t xml:space="preserve"/>
      </w:r>
    </w:p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五、PWA / 系統更新</w:t>
      </w:r>
    </w:p>
    <w:p>
      <w:pPr>
        <w:spacing w:after="60" w:before="60" w:line="36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24"/>
          <w:szCs w:val="24"/>
        </w:rPr>
        <w:t xml:space="preserve">Q：</w:t>
      </w:r>
      <w:r>
        <w:rPr>
          <w:rFonts w:ascii="DFKai-SB" w:cs="DFKai-SB" w:eastAsia="DFKai-SB" w:hAnsi="DFKai-SB"/>
          <w:b/>
          <w:bCs/>
          <w:i w:val="false"/>
          <w:iCs w:val="false"/>
          <w:sz w:val="24"/>
          <w:szCs w:val="24"/>
        </w:rPr>
        <w:t xml:space="preserve">我看到右下角「新版本已就緒」橫幅，要點嗎？</w:t>
      </w:r>
    </w:p>
    <w:p>
      <w:pPr>
        <w:spacing w:after="60" w:before="60" w:line="360"/>
      </w:pPr>
      <w:r>
        <w:rPr>
          <w:rFonts w:ascii="Microsoft JhengHei" w:cs="Microsoft JhengHei" w:eastAsia="Microsoft JhengHei" w:hAnsi="Microsoft JhengHei"/>
          <w:b/>
          <w:bCs/>
          <w:color w:val="548235"/>
          <w:sz w:val="24"/>
          <w:szCs w:val="24"/>
        </w:rPr>
        <w:t xml:space="preserve">A：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建議點「立即套用」。系統採 Service Worker 模式，新版本會自動快取，但需點擊才會啟用。「稍後」按鈕會延後到下次開啟。</w:t>
      </w:r>
    </w:p>
    <w:p>
      <w:pPr>
        <w:spacing w:after="120"/>
      </w:pPr>
      <w:r>
        <w:t xml:space="preserve"/>
      </w:r>
    </w:p>
    <w:p>
      <w:pPr>
        <w:spacing w:after="60" w:before="60" w:line="36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24"/>
          <w:szCs w:val="24"/>
        </w:rPr>
        <w:t xml:space="preserve">Q：</w:t>
      </w:r>
      <w:r>
        <w:rPr>
          <w:rFonts w:ascii="DFKai-SB" w:cs="DFKai-SB" w:eastAsia="DFKai-SB" w:hAnsi="DFKai-SB"/>
          <w:b/>
          <w:bCs/>
          <w:i w:val="false"/>
          <w:iCs w:val="false"/>
          <w:sz w:val="24"/>
          <w:szCs w:val="24"/>
        </w:rPr>
        <w:t xml:space="preserve">手機 PWA 沒看到新版本怎辦？</w:t>
      </w:r>
    </w:p>
    <w:p>
      <w:pPr>
        <w:spacing w:after="60" w:before="60" w:line="36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依下列順序操作：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關閉 PWA 後重開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仍是舊版 → 進手機「應用程式」→ 找到 ForestMRV → 強制停止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最後手段：到瀏覽器設定清除 site data 後重新加入主畫面</w:t>
      </w:r>
    </w:p>
    <w:p>
      <w:pPr>
        <w:spacing w:after="120"/>
      </w:pPr>
      <w:r>
        <w:t xml:space="preserve"/>
      </w:r>
    </w:p>
    <w:p>
      <w:pPr>
        <w:spacing w:after="60" w:before="60" w:line="36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24"/>
          <w:szCs w:val="24"/>
        </w:rPr>
        <w:t xml:space="preserve">Q：</w:t>
      </w:r>
      <w:r>
        <w:rPr>
          <w:rFonts w:ascii="DFKai-SB" w:cs="DFKai-SB" w:eastAsia="DFKai-SB" w:hAnsi="DFKai-SB"/>
          <w:b/>
          <w:bCs/>
          <w:i w:val="false"/>
          <w:iCs w:val="false"/>
          <w:sz w:val="24"/>
          <w:szCs w:val="24"/>
        </w:rPr>
        <w:t xml:space="preserve">重複登入怎辦（多裝置同時用）？</w:t>
      </w:r>
    </w:p>
    <w:p>
      <w:pPr>
        <w:spacing w:after="60" w:before="60" w:line="360"/>
      </w:pPr>
      <w:r>
        <w:rPr>
          <w:rFonts w:ascii="Microsoft JhengHei" w:cs="Microsoft JhengHei" w:eastAsia="Microsoft JhengHei" w:hAnsi="Microsoft JhengHei"/>
          <w:b/>
          <w:bCs/>
          <w:color w:val="548235"/>
          <w:sz w:val="24"/>
          <w:szCs w:val="24"/>
        </w:rPr>
        <w:t xml:space="preserve">A：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Firebase Auth 支援多裝置同時登入，不會踢人。但建議：(1) 同一個 user 在野外用手機填表，回辦公室用桌機檢查時關閉手機 tab；(2) 不同 surveyor 使用各自帳號避免混淆。</w:t>
      </w:r>
    </w:p>
    <w:p>
      <w:pPr>
        <w:spacing w:after="120"/>
      </w:pPr>
      <w:r>
        <w:t xml:space="preserve"/>
      </w:r>
    </w:p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六、離線 / 同步</w:t>
      </w:r>
    </w:p>
    <w:p>
      <w:pPr>
        <w:spacing w:after="60" w:before="60" w:line="36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24"/>
          <w:szCs w:val="24"/>
        </w:rPr>
        <w:t xml:space="preserve">Q：</w:t>
      </w:r>
      <w:r>
        <w:rPr>
          <w:rFonts w:ascii="DFKai-SB" w:cs="DFKai-SB" w:eastAsia="DFKai-SB" w:hAnsi="DFKai-SB"/>
          <w:b/>
          <w:bCs/>
          <w:i w:val="false"/>
          <w:iCs w:val="false"/>
          <w:sz w:val="24"/>
          <w:szCs w:val="24"/>
        </w:rPr>
        <w:t xml:space="preserve">離線填的資料會丟嗎？</w:t>
      </w:r>
    </w:p>
    <w:p>
      <w:pPr>
        <w:spacing w:after="60" w:before="60" w:line="360"/>
      </w:pPr>
      <w:r>
        <w:rPr>
          <w:rFonts w:ascii="Microsoft JhengHei" w:cs="Microsoft JhengHei" w:eastAsia="Microsoft JhengHei" w:hAnsi="Microsoft JhengHei"/>
          <w:b/>
          <w:bCs/>
          <w:color w:val="548235"/>
          <w:sz w:val="24"/>
          <w:szCs w:val="24"/>
        </w:rPr>
        <w:t xml:space="preserve">A：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不會。Firestore offline persistence 會將離線變更暫存於瀏覽器 IndexedDB，回連線後自動同步。但兩點注意：(1) 不要在離線狀態下清除瀏覽器資料；(2) 多人編輯同一筆資料可能有 conflict（last-write-wins）。</w:t>
      </w:r>
    </w:p>
    <w:p>
      <w:pPr>
        <w:spacing w:after="120"/>
      </w:pPr>
      <w:r>
        <w:t xml:space="preserve"/>
      </w:r>
    </w:p>
    <w:p>
      <w:pPr>
        <w:spacing w:after="60" w:before="60" w:line="36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24"/>
          <w:szCs w:val="24"/>
        </w:rPr>
        <w:t xml:space="preserve">Q：</w:t>
      </w:r>
      <w:r>
        <w:rPr>
          <w:rFonts w:ascii="DFKai-SB" w:cs="DFKai-SB" w:eastAsia="DFKai-SB" w:hAnsi="DFKai-SB"/>
          <w:b/>
          <w:bCs/>
          <w:i w:val="false"/>
          <w:iCs w:val="false"/>
          <w:sz w:val="24"/>
          <w:szCs w:val="24"/>
        </w:rPr>
        <w:t xml:space="preserve">為什麼別人新加的樣區我看不到？</w:t>
      </w:r>
    </w:p>
    <w:p>
      <w:pPr>
        <w:spacing w:after="60" w:before="60" w:line="36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可能原因：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你不在該專案的成員清單（請 PI / admin 加你）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該樣區建立時你正在離線，重整頁面後即可看到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你的角色為 reviewer 但專案 status 不是 review（需等 surveyor 完成）</w:t>
      </w:r>
    </w:p>
    <w:p>
      <w:pPr>
        <w:spacing w:after="120"/>
      </w:pPr>
      <w:r>
        <w:t xml:space="preserve"/>
      </w:r>
    </w:p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七、Excel 匯入匯出</w:t>
      </w:r>
    </w:p>
    <w:p>
      <w:pPr>
        <w:spacing w:after="60" w:before="60" w:line="36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24"/>
          <w:szCs w:val="24"/>
        </w:rPr>
        <w:t xml:space="preserve">Q：</w:t>
      </w:r>
      <w:r>
        <w:rPr>
          <w:rFonts w:ascii="DFKai-SB" w:cs="DFKai-SB" w:eastAsia="DFKai-SB" w:hAnsi="DFKai-SB"/>
          <w:b/>
          <w:bCs/>
          <w:i w:val="false"/>
          <w:iCs w:val="false"/>
          <w:sz w:val="24"/>
          <w:szCs w:val="24"/>
        </w:rPr>
        <w:t xml:space="preserve">Excel 匯入失敗，提示「欄位不對」？</w:t>
      </w:r>
    </w:p>
    <w:p>
      <w:pPr>
        <w:spacing w:after="60" w:before="60" w:line="36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檢查清單：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檔案格式為 .xlsx（不可為 .xls 或 .csv）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欄位名與 schema 一致（可從匯出檔複製）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CSV 用 UTF-8 with BOM 編碼（Excel 「另存新檔 → CSV UTF-8」）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第一列必為欄名，第二列開始才是資料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數字欄位不可有單位（如 "50 cm" 應為 "50"）</w:t>
      </w:r>
    </w:p>
    <w:p>
      <w:pPr>
        <w:spacing w:after="120"/>
      </w:pPr>
      <w:r>
        <w:t xml:space="preserve"/>
      </w:r>
    </w:p>
    <w:p>
      <w:pPr>
        <w:spacing w:after="60" w:before="60" w:line="36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24"/>
          <w:szCs w:val="24"/>
        </w:rPr>
        <w:t xml:space="preserve">Q：</w:t>
      </w:r>
      <w:r>
        <w:rPr>
          <w:rFonts w:ascii="DFKai-SB" w:cs="DFKai-SB" w:eastAsia="DFKai-SB" w:hAnsi="DFKai-SB"/>
          <w:b/>
          <w:bCs/>
          <w:i w:val="false"/>
          <w:iCs w:val="false"/>
          <w:sz w:val="24"/>
          <w:szCs w:val="24"/>
        </w:rPr>
        <w:t xml:space="preserve">中文匯入後變亂碼？</w:t>
      </w:r>
    </w:p>
    <w:p>
      <w:pPr>
        <w:spacing w:after="60" w:before="60" w:line="360"/>
      </w:pPr>
      <w:r>
        <w:rPr>
          <w:rFonts w:ascii="Microsoft JhengHei" w:cs="Microsoft JhengHei" w:eastAsia="Microsoft JhengHei" w:hAnsi="Microsoft JhengHei"/>
          <w:b/>
          <w:bCs/>
          <w:color w:val="548235"/>
          <w:sz w:val="24"/>
          <w:szCs w:val="24"/>
        </w:rPr>
        <w:t xml:space="preserve">A：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幾乎都是編碼問題。CSV 必須是 UTF-8 with BOM 格式。Excel 操作：「另存新檔」→ 選「CSV UTF-8（逗號分隔）」。若已是 .xlsx 格式則不會有此問題。</w:t>
      </w:r>
    </w:p>
    <w:p>
      <w:pPr>
        <w:spacing w:after="120"/>
      </w:pPr>
      <w:r>
        <w:t xml:space="preserve"/>
      </w:r>
    </w:p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八、權限與資料看不到</w:t>
      </w:r>
    </w:p>
    <w:p>
      <w:pPr>
        <w:spacing w:after="60" w:before="60" w:line="36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24"/>
          <w:szCs w:val="24"/>
        </w:rPr>
        <w:t xml:space="preserve">Q：</w:t>
      </w:r>
      <w:r>
        <w:rPr>
          <w:rFonts w:ascii="DFKai-SB" w:cs="DFKai-SB" w:eastAsia="DFKai-SB" w:hAnsi="DFKai-SB"/>
          <w:b/>
          <w:bCs/>
          <w:i w:val="false"/>
          <w:iCs w:val="false"/>
          <w:sz w:val="24"/>
          <w:szCs w:val="24"/>
        </w:rPr>
        <w:t xml:space="preserve">我看不到別人的資料？</w:t>
      </w:r>
    </w:p>
    <w:p>
      <w:pPr>
        <w:spacing w:after="60" w:before="60" w:line="360"/>
      </w:pPr>
      <w:r>
        <w:rPr>
          <w:rFonts w:ascii="Microsoft JhengHei" w:cs="Microsoft JhengHei" w:eastAsia="Microsoft JhengHei" w:hAnsi="Microsoft JhengHei"/>
          <w:b/>
          <w:bCs/>
          <w:color w:val="548235"/>
          <w:sz w:val="24"/>
          <w:szCs w:val="24"/>
        </w:rPr>
        <w:t xml:space="preserve">A：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本系統設計上各專案資料分離。可能原因：(1) 你不是該專案成員 → 請 PI 加；(2) 你是 reviewer，看不到其他 reviewer 的 QAQC 重測結果（隱私設計）；(3) 該資料屬於 archived 專案 → 請 admin 解封。</w:t>
      </w:r>
    </w:p>
    <w:p>
      <w:pPr>
        <w:spacing w:after="120"/>
      </w:pPr>
      <w:r>
        <w:t xml:space="preserve"/>
      </w:r>
    </w:p>
    <w:p>
      <w:pPr>
        <w:spacing w:after="60" w:before="60" w:line="36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24"/>
          <w:szCs w:val="24"/>
        </w:rPr>
        <w:t xml:space="preserve">Q：</w:t>
      </w:r>
      <w:r>
        <w:rPr>
          <w:rFonts w:ascii="DFKai-SB" w:cs="DFKai-SB" w:eastAsia="DFKai-SB" w:hAnsi="DFKai-SB"/>
          <w:b/>
          <w:bCs/>
          <w:i w:val="false"/>
          <w:iCs w:val="false"/>
          <w:sz w:val="24"/>
          <w:szCs w:val="24"/>
        </w:rPr>
        <w:t xml:space="preserve">我想刪除一筆錯誤的立木紀錄？</w:t>
      </w:r>
    </w:p>
    <w:p>
      <w:pPr>
        <w:spacing w:after="60" w:before="60" w:line="36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分情況處理：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自己建的、未標 verified → 立木列表 → 點該筆 → 「🗑 刪除」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自己建的、已標 verified → 先取消 verified → 再刪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別人建的 → 通知該 surveyor 處理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已查證 / 已 lock → 通知 admin</w:t>
      </w:r>
    </w:p>
    <w:p>
      <w:pPr>
        <w:spacing w:after="120"/>
      </w:pPr>
      <w:r>
        <w:t xml:space="preserve"/>
      </w:r>
    </w:p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九、其他疑難雜症</w:t>
      </w:r>
    </w:p>
    <w:p>
      <w:pPr>
        <w:spacing w:after="60" w:before="60" w:line="36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24"/>
          <w:szCs w:val="24"/>
        </w:rPr>
        <w:t xml:space="preserve">Q：</w:t>
      </w:r>
      <w:r>
        <w:rPr>
          <w:rFonts w:ascii="DFKai-SB" w:cs="DFKai-SB" w:eastAsia="DFKai-SB" w:hAnsi="DFKai-SB"/>
          <w:b/>
          <w:bCs/>
          <w:i w:val="false"/>
          <w:iCs w:val="false"/>
          <w:sz w:val="24"/>
          <w:szCs w:val="24"/>
        </w:rPr>
        <w:t xml:space="preserve">樣區邊界為什麼有時是矩形、有時是不規則四邊形？</w:t>
      </w:r>
    </w:p>
    <w:p>
      <w:pPr>
        <w:spacing w:after="60" w:before="60" w:line="360"/>
      </w:pPr>
      <w:r>
        <w:rPr>
          <w:rFonts w:ascii="Microsoft JhengHei" w:cs="Microsoft JhengHei" w:eastAsia="Microsoft JhengHei" w:hAnsi="Microsoft JhengHei"/>
          <w:b/>
          <w:bCs/>
          <w:color w:val="548235"/>
          <w:sz w:val="24"/>
          <w:szCs w:val="24"/>
        </w:rPr>
        <w:t xml:space="preserve">A：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因為雙軸坡度（v2.8.4+）會產生「梯形」效果。dashboard 顯示的樣區邊界已套用坡度修正，與野外實量距離不完全一致。若要看純幾何矩形，可在樣區設定切換「沿坡距 / 水平投影」顯示。</w:t>
      </w:r>
    </w:p>
    <w:p>
      <w:pPr>
        <w:spacing w:after="120"/>
      </w:pPr>
      <w:r>
        <w:t xml:space="preserve"/>
      </w:r>
    </w:p>
    <w:p>
      <w:pPr>
        <w:spacing w:after="60" w:before="60" w:line="36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24"/>
          <w:szCs w:val="24"/>
        </w:rPr>
        <w:t xml:space="preserve">Q：</w:t>
      </w:r>
      <w:r>
        <w:rPr>
          <w:rFonts w:ascii="DFKai-SB" w:cs="DFKai-SB" w:eastAsia="DFKai-SB" w:hAnsi="DFKai-SB"/>
          <w:b/>
          <w:bCs/>
          <w:i w:val="false"/>
          <w:iCs w:val="false"/>
          <w:sz w:val="24"/>
          <w:szCs w:val="24"/>
        </w:rPr>
        <w:t xml:space="preserve">保育類樹種會自動標示嗎？</w:t>
      </w:r>
    </w:p>
    <w:p>
      <w:pPr>
        <w:spacing w:after="60" w:before="60" w:line="360"/>
      </w:pPr>
      <w:r>
        <w:rPr>
          <w:rFonts w:ascii="Microsoft JhengHei" w:cs="Microsoft JhengHei" w:eastAsia="Microsoft JhengHei" w:hAnsi="Microsoft JhengHei"/>
          <w:b/>
          <w:bCs/>
          <w:color w:val="548235"/>
          <w:sz w:val="24"/>
          <w:szCs w:val="24"/>
        </w:rPr>
        <w:t xml:space="preserve">A：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會。picker 在保育類樹種旁顯示 ⚠ 標籤（I 級紅、II 級橘、III 級黃）。dashboard 亦會在樹種組成矩陣中以特殊符號標出。</w:t>
      </w:r>
    </w:p>
    <w:p>
      <w:pPr>
        <w:spacing w:after="120"/>
      </w:pPr>
      <w:r>
        <w:t xml:space="preserve"/>
      </w:r>
    </w:p>
    <w:p>
      <w:pPr>
        <w:spacing w:after="60" w:before="60" w:line="36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24"/>
          <w:szCs w:val="24"/>
        </w:rPr>
        <w:t xml:space="preserve">Q：</w:t>
      </w:r>
      <w:r>
        <w:rPr>
          <w:rFonts w:ascii="DFKai-SB" w:cs="DFKai-SB" w:eastAsia="DFKai-SB" w:hAnsi="DFKai-SB"/>
          <w:b/>
          <w:bCs/>
          <w:i w:val="false"/>
          <w:iCs w:val="false"/>
          <w:sz w:val="24"/>
          <w:szCs w:val="24"/>
        </w:rPr>
        <w:t xml:space="preserve">可以同時用 PlantNet 與其他 AI 服務嗎？</w:t>
      </w:r>
    </w:p>
    <w:p>
      <w:pPr>
        <w:spacing w:after="60" w:before="60" w:line="360"/>
      </w:pPr>
      <w:r>
        <w:rPr>
          <w:rFonts w:ascii="Microsoft JhengHei" w:cs="Microsoft JhengHei" w:eastAsia="Microsoft JhengHei" w:hAnsi="Microsoft JhengHei"/>
          <w:b/>
          <w:bCs/>
          <w:color w:val="548235"/>
          <w:sz w:val="24"/>
          <w:szCs w:val="24"/>
        </w:rPr>
        <w:t xml:space="preserve">A：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目前 v2.11.7 僅支援 PlantNet（主辨識）+ Claude（補說明）兩種。後續版本規劃整合 iNaturalist 與 Google Lens，敬請期待。</w:t>
      </w:r>
    </w:p>
    <w:p>
      <w:pPr>
        <w:spacing w:after="120"/>
      </w:pPr>
      <w:r>
        <w:t xml:space="preserve"/>
      </w:r>
    </w:p>
    <w:p>
      <w:pPr>
        <w:spacing w:after="60" w:before="60" w:line="36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24"/>
          <w:szCs w:val="24"/>
        </w:rPr>
        <w:t xml:space="preserve">Q：</w:t>
      </w:r>
      <w:r>
        <w:rPr>
          <w:rFonts w:ascii="DFKai-SB" w:cs="DFKai-SB" w:eastAsia="DFKai-SB" w:hAnsi="DFKai-SB"/>
          <w:b/>
          <w:bCs/>
          <w:i w:val="false"/>
          <w:iCs w:val="false"/>
          <w:sz w:val="24"/>
          <w:szCs w:val="24"/>
        </w:rPr>
        <w:t xml:space="preserve">我在 dashboard 看到的數字跟匯出 Excel 不一樣？</w:t>
      </w:r>
    </w:p>
    <w:p>
      <w:pPr>
        <w:spacing w:after="60" w:before="60" w:line="360"/>
      </w:pPr>
      <w:r>
        <w:rPr>
          <w:rFonts w:ascii="Microsoft JhengHei" w:cs="Microsoft JhengHei" w:eastAsia="Microsoft JhengHei" w:hAnsi="Microsoft JhengHei"/>
          <w:b/>
          <w:bCs/>
          <w:color w:val="548235"/>
          <w:sz w:val="24"/>
          <w:szCs w:val="24"/>
        </w:rPr>
        <w:t xml:space="preserve">A：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可能原因：(1) dashboard 已加 verified 篩選，Excel 含全部（含 pending）；(2) 單位顯示差異（dashboard 智能切 t-C，Excel 預設 kg-C）；(3) dashboard cache 未即時更新 → 重整頁面。</w:t>
      </w:r>
    </w:p>
    <w:p>
      <w:pPr>
        <w:spacing w:after="120"/>
      </w:pPr>
      <w:r>
        <w:t xml:space="preserve"/>
      </w:r>
    </w:p>
    <w:p>
      <w:pPr>
        <w:spacing w:after="60" w:before="60" w:line="36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24"/>
          <w:szCs w:val="24"/>
        </w:rPr>
        <w:t xml:space="preserve">Q：</w:t>
      </w:r>
      <w:r>
        <w:rPr>
          <w:rFonts w:ascii="DFKai-SB" w:cs="DFKai-SB" w:eastAsia="DFKai-SB" w:hAnsi="DFKai-SB"/>
          <w:b/>
          <w:bCs/>
          <w:i w:val="false"/>
          <w:iCs w:val="false"/>
          <w:sz w:val="24"/>
          <w:szCs w:val="24"/>
        </w:rPr>
        <w:t xml:space="preserve">報告中要寫「方法」一節，可以引用本系統嗎？</w:t>
      </w:r>
    </w:p>
    <w:p>
      <w:pPr>
        <w:spacing w:after="60" w:before="60" w:line="360"/>
      </w:pPr>
      <w:r>
        <w:rPr>
          <w:rFonts w:ascii="Microsoft JhengHei" w:cs="Microsoft JhengHei" w:eastAsia="Microsoft JhengHei" w:hAnsi="Microsoft JhengHei"/>
          <w:b/>
          <w:bCs/>
          <w:color w:val="548235"/>
          <w:sz w:val="24"/>
          <w:szCs w:val="24"/>
        </w:rPr>
        <w:t xml:space="preserve">A：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建議寫法：「樣區與立木調查資料以 ForestMRV v2.11.7（https://forestry-rs-monitor.web.app）採集與管理，並依 IPCC 2006 LULUCF Guidelines tier-2 公式計算碳蓄積。QAQC 採平台內建 reviewer 抽樣重測機制，符合 MRV 原則。」</w:t>
      </w:r>
    </w:p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8"/>
              <w:left w:val="single" w:color="2E75B6" w:sz="16"/>
              <w:bottom w:val="single" w:color="2E75B6" w:sz="8"/>
              <w:right w:val="single" w:color="2E75B6" w:sz="4"/>
            </w:tcBorders>
            <w:shd w:fill="DDEBF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before="0" w:line="3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75B6"/>
                <w:sz w:val="22"/>
                <w:szCs w:val="22"/>
              </w:rPr>
              <w:t xml:space="preserve">📌 說明：</w:t>
            </w: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如本章未涵蓋你的問題，請至 GitHub repo 開 issue：https://github.com/cct7366488-collab/2026-forestry-rs/issues 或 email 聯絡作者。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800" w:hRule="atLeast"/>
        </w:trPr>
        <w:tc>
          <w:tcPr>
            <w:tcW w:type="dxa" w:w="9360"/>
            <w:tcBorders>
              <w:top w:val="dashed" w:color="808080" w:sz="6"/>
              <w:left w:val="dashed" w:color="808080" w:sz="6"/>
              <w:bottom w:val="dashed" w:color="808080" w:sz="6"/>
              <w:right w:val="dashed" w:color="808080" w:sz="6"/>
            </w:tcBorders>
            <w:shd w:fill="F2F2F2" w:val="clear"/>
            <w:tcMar>
              <w:top w:type="dxa" w:w="240"/>
              <w:left w:type="dxa" w:w="180"/>
              <w:bottom w:type="dxa" w:w="240"/>
              <w:right w:type="dxa" w:w="18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95959"/>
                <w:sz w:val="22"/>
                <w:szCs w:val="22"/>
              </w:rPr>
              <w:t xml:space="preserve">📷 [此處插入 screenshot]</w:t>
            </w:r>
          </w:p>
          <w:p>
            <w:pPr>
              <w:spacing w:after="0" w:before="0"/>
              <w:jc w:val="center"/>
            </w:pPr>
            <w:r>
              <w:rPr>
                <w:rFonts w:ascii="DFKai-SB" w:cs="DFKai-SB" w:eastAsia="DFKai-SB" w:hAnsi="DFKai-SB"/>
                <w:b w:val="false"/>
                <w:bCs w:val="false"/>
                <w:i/>
                <w:iCs/>
                <w:color w:val="595959"/>
                <w:sz w:val="20"/>
                <w:szCs w:val="20"/>
              </w:rPr>
              <w:t xml:space="preserve">「新版本已就緒」橫幅樣式</w:t>
            </w:r>
          </w:p>
        </w:tc>
      </w:tr>
    </w:tbl>
    <w:p>
      <w:pPr>
        <w:pStyle w:val="Heading1"/>
        <w:pageBreakBefore/>
        <w:spacing w:after="240" w:before="480"/>
      </w:pPr>
      <w:r>
        <w:rPr>
          <w:rFonts w:ascii="DFKai-SB" w:cs="DFKai-SB" w:eastAsia="DFKai-SB" w:hAnsi="DFKai-SB"/>
          <w:b/>
          <w:bCs/>
          <w:color w:val="1F4E79"/>
          <w:sz w:val="40"/>
          <w:szCs w:val="40"/>
        </w:rPr>
        <w:t xml:space="preserve">附錄　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本附錄提供版本歷程、縮寫對照、相關文獻、詞彙表與聯絡方式，便於使用者長期參考。</w:t>
      </w:r>
    </w:p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A、版本歷程（v2.0 → v2.11.7）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以下表格列出本系統重要 milestone：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5960"/>
      </w:tblGrid>
      <w:tr>
        <w:trPr>
          <w:tblHeader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版本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時間</w:t>
            </w:r>
          </w:p>
        </w:tc>
        <w:tc>
          <w:tcPr>
            <w:tcW w:type="dxa" w:w="5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重要更新</w:t>
            </w:r>
          </w:p>
        </w:tc>
      </w:tr>
      <w:t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v2.0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早期</w:t>
            </w:r>
          </w:p>
        </w:tc>
        <w:tc>
          <w:tcPr>
            <w:tcW w:type="dxa" w:w="5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5 角色 + Lock + 基本 CRUD</w:t>
            </w:r>
          </w:p>
        </w:tc>
      </w:tr>
      <w:t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v2.3–v2.7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狀態機 + reviewer 階段 + QAQC 雛形</w:t>
            </w:r>
          </w:p>
        </w:tc>
      </w:tr>
      <w:t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v2.7.10–v2.7.15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樹種字典 + Excel 匯入 wizard + 樣區幾何 schema</w:t>
            </w:r>
          </w:p>
        </w:tc>
      </w:tr>
      <w:t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v2.7.16–v2.7.17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reviewer QAQC 工作流（抽樣 → 重測 → 誤差 → 簽發）</w:t>
            </w:r>
          </w:p>
        </w:tc>
      </w:tr>
      <w:t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v2.8.0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irregular plot 支援（多邊形邊界）</w:t>
            </w:r>
          </w:p>
        </w:tc>
      </w:tr>
      <w:t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v2.8.1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tree-level QAQC（不再只限 plot 層級）</w:t>
            </w:r>
          </w:p>
        </w:tc>
      </w:tr>
      <w:t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v2.8.4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雙軸坡度（寬邊 / 長邊各自坡度）</w:t>
            </w:r>
          </w:p>
        </w:tc>
      </w:tr>
      <w:t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v2.8.5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方形樣區也走雙軸坡度</w:t>
            </w:r>
          </w:p>
        </w:tc>
      </w:tr>
      <w:t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v2.8.6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auto-fill 解除 dimType gate + 雙向顯示（沿坡距 ↔ 水平）</w:t>
            </w:r>
          </w:p>
        </w:tc>
      </w:tr>
      <w:t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v2.9.0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dashboard 升級：per-plot 概況 + QAQC 誤差直方圖</w:t>
            </w:r>
          </w:p>
        </w:tc>
      </w:tr>
      <w:t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v2.9.1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樹種組成矩陣 + 空間密度 heat map</w:t>
            </w:r>
          </w:p>
        </w:tc>
      </w:tr>
      <w:t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v2.9.3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公式來源覆蓋率徽章（per-plot dashboard）</w:t>
            </w:r>
          </w:p>
        </w:tc>
      </w:tr>
      <w:t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v2.10.0–v2.10.4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樹種 DB 擴充：224 種 Firestore + picker fuzzy 搜尋</w:t>
            </w:r>
          </w:p>
        </w:tc>
      </w:tr>
      <w:t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v2.10.4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GPS 失敗 fallback（低精度重試 + 手動輸入）</w:t>
            </w:r>
          </w:p>
        </w:tc>
      </w:tr>
      <w:t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v2.10.5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海拔 band picker（依 DEM 推薦物種）</w:t>
            </w:r>
          </w:p>
        </w:tc>
      </w:tr>
      <w:t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v2.10.6–v2.10.8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5 樹型 fallback 公式 + 公式來源徽章</w:t>
            </w:r>
          </w:p>
        </w:tc>
      </w:tr>
      <w:t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v2.10.9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DEM 自動偵測（open-meteo API 寫入 plot.elevation_m）</w:t>
            </w:r>
          </w:p>
        </w:tc>
      </w:tr>
      <w:t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v2.11.0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AI 樹種辨識 Phase 1（PlantNet 整合）</w:t>
            </w:r>
          </w:p>
        </w:tc>
      </w:tr>
      <w:t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v2.11.1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Cloudflare Worker proxy 部署</w:t>
            </w:r>
          </w:p>
        </w:tc>
      </w:tr>
      <w:t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v2.11.2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辨識照片自動寫入 tree.photos</w:t>
            </w:r>
          </w:p>
        </w:tc>
      </w:tr>
      <w:t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v2.11.3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Anthropic Claude Haiku 補充辨識</w:t>
            </w:r>
          </w:p>
        </w:tc>
      </w:tr>
      <w:t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v2.11.4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AI 全域設定（admin 統一設好全 user 共用）</w:t>
            </w:r>
          </w:p>
        </w:tc>
      </w:tr>
      <w:t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v2.11.5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Claude model 選擇（Haiku / Sonnet）</w:t>
            </w:r>
          </w:p>
        </w:tc>
      </w:tr>
      <w:t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v2.11.6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imageQuality 評估 + 特徵 / 棲地 / 原生判定</w:t>
            </w:r>
          </w:p>
        </w:tc>
      </w:tr>
      <w:t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v2.11.7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2026-05-03</w:t>
            </w:r>
          </w:p>
        </w:tc>
        <w:tc>
          <w:tcPr>
            <w:tcW w:type="dxa" w:w="5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本手冊對應版本</w:t>
            </w:r>
          </w:p>
        </w:tc>
      </w:tr>
    </w:tbl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B、縮寫對照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400"/>
        <w:gridCol w:w="2160"/>
      </w:tblGrid>
      <w:tr>
        <w:trPr>
          <w:tblHeader/>
        </w:trP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縮寫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全文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中文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說明</w:t>
            </w:r>
          </w:p>
        </w:tc>
      </w:tr>
      <w:t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DBH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Diameter at Breast Height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胸高直徑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1.3 m 高處的樹幹直徑</w:t>
            </w:r>
          </w:p>
        </w:tc>
      </w:tr>
      <w:t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BA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Basal Area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胸高斷面積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π × (DBH/2)²</w:t>
            </w:r>
          </w:p>
        </w:tc>
      </w:tr>
      <w:t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BEF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Biomass Expansion Factor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生物量擴大係數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從樹幹生物量推估全株</w:t>
            </w:r>
          </w:p>
        </w:tc>
      </w:tr>
      <w:t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CF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Carbon Fraction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含碳係數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生物量轉碳量（IPCC 預設 0.47）</w:t>
            </w:r>
          </w:p>
        </w:tc>
      </w:tr>
      <w:t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IV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Importance Value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重要值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相對密度 + 相對頻度 + 相對胸高斷面積</w:t>
            </w:r>
          </w:p>
        </w:tc>
      </w:tr>
      <w:t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FMP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Forest Management Plan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森林經營計畫書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MRV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Measurement, Reporting, Verification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測量、報告、查證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IPCC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Intergovernmental Panel on Climate Change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聯合國政府間氣候變遷專門委員會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LULUCF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Land Use, Land-Use Change and Forestry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土地利用、土地利用變遷及林業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IPCC 部門分類</w:t>
            </w:r>
          </w:p>
        </w:tc>
      </w:tr>
      <w:t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TACCC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Transparency, Accuracy, Consistency, Comparability, Completeness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透明、準確、一致、可比、完整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IPCC 五原則</w:t>
            </w:r>
          </w:p>
        </w:tc>
      </w:tr>
      <w:t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TMS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Taiwan Methodology Standard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台灣方法學標準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環境部認可的減量方法學編號</w:t>
            </w:r>
          </w:p>
        </w:tc>
      </w:tr>
      <w:t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AR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Afforestation/Reforestation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造林／重新造林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減量類型代號</w:t>
            </w:r>
          </w:p>
        </w:tc>
      </w:tr>
      <w:t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PWA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Progressive Web App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漸進式網頁應用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可離線、可安裝為 App 的 web app</w:t>
            </w:r>
          </w:p>
        </w:tc>
      </w:tr>
      <w:t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QAQC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Quality Assurance / Quality Control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品質保證／品質管控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DEM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Digital Elevation Model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數值高程模型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CORS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Cross-Origin Resource Sharing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跨來源資源共用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瀏覽器安全機制</w:t>
            </w:r>
          </w:p>
        </w:tc>
      </w:tr>
      <w:t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TWD97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Taiwan Datum 1997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台灣官方坐標基準</w:t>
            </w:r>
          </w:p>
        </w:tc>
      </w:tr>
      <w:t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WGS84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World Geodetic System 1984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全球座標系（GPS 預設）</w:t>
            </w:r>
          </w:p>
        </w:tc>
      </w:tr>
      <w:t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TM2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Transverse Mercator 2°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二度分帶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TWD97 投影方式</w:t>
            </w:r>
          </w:p>
        </w:tc>
      </w:tr>
    </w:tbl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C、相關文獻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本系統實作所依據的核心文獻：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（一）國際標準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IPCC. (2006). 2006 IPCC Guidelines for National Greenhouse Gas Inventories. Volume 4: Agriculture, Forestry and Other Land Use (AFOLU).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IPCC. (2019). 2019 Refinement to the 2006 IPCC Guidelines for National Greenhouse Gas Inventories.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UNFCCC. (2015). Paris Agreement, Article 5 - REDD+ framework.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ISO 14064-2:2019. Greenhouse gases - Part 2: Specification with guidance at the project level.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（二）台灣本土公式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陳朝圳（1985）。大雪山地區紅檜林之生物量推估研究。國立中興大學森林學系碩士論文。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林試所（2018）。台灣主要造林樹種之全株生物量推估方程式（24 學者整理）。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林業及自然保育署（2024）。森林經營計畫書撰寫範本（修訂版）。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環境部（2023）。AR-TMS0001 造林增匯方法學。AR-TMS0002 加強森林經營方法學。AR-TMS0003 竹林經營方法學。AR-TMS0004 低蓄積林增匯方法學。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（三）AI 與技術參考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Goëau et al. (2014). Plantnet participation at LifeCLEF2014 plant identification task.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Anthropic (2024). Claude 4 Model Card and Documentation.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Firebase Documentation (2025). Cloud Firestore offline persistence and security rules.</w:t>
      </w:r>
    </w:p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D、詞彙表（中英對照）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00"/>
        <w:gridCol w:w="3360"/>
      </w:tblGrid>
      <w:tr>
        <w:trPr>
          <w:tblHeader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中文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英文</w:t>
            </w:r>
          </w:p>
        </w:tc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說明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森林經營計畫書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Forest Management Plan (FMP)</w:t>
            </w:r>
          </w:p>
        </w:tc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依森林法第 24 條編訂的法定計畫書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碳匯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Carbon sink</w:t>
            </w:r>
          </w:p>
        </w:tc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持續吸收並儲存大氣 CO₂ 的系統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碳蓄積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Carbon stock</w:t>
            </w:r>
          </w:p>
        </w:tc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某時點碳的累積總量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碳移除量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Carbon removal</w:t>
            </w:r>
          </w:p>
        </w:tc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某段時間內新吸收的碳量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基線情境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Baseline scenario</w:t>
            </w:r>
          </w:p>
        </w:tc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無減量行動的對照情境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專案情境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Project scenario</w:t>
            </w:r>
          </w:p>
        </w:tc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有減量行動的實際情境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額外性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Additionality</w:t>
            </w:r>
          </w:p>
        </w:tc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相對於基線情境的額外效益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洩漏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Leakage</w:t>
            </w:r>
          </w:p>
        </w:tc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減量活動造成的他處增量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邊界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Boundary</w:t>
            </w:r>
          </w:p>
        </w:tc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專案的空間與碳池範圍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監測計畫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Monitoring Plan</w:t>
            </w:r>
          </w:p>
        </w:tc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週期性蒐集減量數據的程序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第三方查驗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Third-party verification</w:t>
            </w:r>
          </w:p>
        </w:tc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獨立機構審核減量量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全株生物量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Whole-tree biomass</w:t>
            </w:r>
          </w:p>
        </w:tc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含樹幹、樹枝、樹葉、樹根的總乾重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生物量擴大係數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Biomass Expansion Factor</w:t>
            </w:r>
          </w:p>
        </w:tc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從幹材生物量推估全株的轉換係數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含碳係數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Carbon Fraction</w:t>
            </w:r>
          </w:p>
        </w:tc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生物量乾重中碳元素的比例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優勢樹種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Dominant species</w:t>
            </w:r>
          </w:p>
        </w:tc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重要值（IV）最高的樹種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林分蓄積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Standing volume / Growing stock</w:t>
            </w:r>
          </w:p>
        </w:tc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單位面積內的木材總量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疏伐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Thinning</w:t>
            </w:r>
          </w:p>
        </w:tc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選擇性移除部分立木的撫育作業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擇伐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Selective cutting</w:t>
            </w:r>
          </w:p>
        </w:tc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依木材品質選擇性採伐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皆伐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Clear cutting</w:t>
            </w:r>
          </w:p>
        </w:tc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整片伐除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更新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Regeneration</w:t>
            </w:r>
          </w:p>
        </w:tc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新生幼苗、稚樹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林分結構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Stand structure</w:t>
            </w:r>
          </w:p>
        </w:tc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立木大小、年齡的空間分布</w:t>
            </w:r>
          </w:p>
        </w:tc>
      </w:tr>
    </w:tbl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E、聯絡方式與 bug report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（一）問題回報管道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GitHub issue（推薦）：https://github.com/cct7366488-collab/2026-forestry-rs/issues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workshop 講師現場詢問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Email：（請洽 workshop 主辦單位取得）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（二）回報 bug 應提供資訊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使用裝置（OS + 瀏覽器版本）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操作步驟（描述如何重現）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錯誤訊息截圖（含網址列）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發生時間（讓我們對 server log）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專案 code（如 FMP-XXX-YYYY-NNN）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帳號 email（協助對 user 設定）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（三）功能建議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歡迎在 GitHub 開 feature request issue。本系統採開源路線（CC BY-NC-SA 4.0），使用者貢獻的 schema 與字典亦可 PR 共享。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（四）致謝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本系統開發過程感謝國立中興大學森林學系、林業及自然保育署、紙漿廠合作夥伴提供野外驗證機會與專業意見。Pl@ntNet（INRA / CIRAD / IRD）與 Anthropic 提供 AI 服務支援。</w:t>
      </w:r>
    </w:p>
    <w:p>
      <w:pPr>
        <w:spacing w:after="0" w:before="1200"/>
        <w:jc w:val="center"/>
      </w:pPr>
      <w:r>
        <w:rPr>
          <w:rFonts w:ascii="Microsoft JhengHei" w:cs="Microsoft JhengHei" w:eastAsia="Microsoft JhengHei" w:hAnsi="Microsoft JhengHei"/>
          <w:b/>
          <w:bCs/>
          <w:color w:val="808080"/>
          <w:sz w:val="24"/>
          <w:szCs w:val="24"/>
        </w:rPr>
        <w:t xml:space="preserve">— 本手冊全文結束 —</w:t>
      </w:r>
    </w:p>
    <w:p>
      <w:pPr>
        <w:spacing w:after="0" w:before="200"/>
        <w:jc w:val="center"/>
      </w:pPr>
      <w:r>
        <w:rPr>
          <w:rFonts w:ascii="DFKai-SB" w:cs="DFKai-SB" w:eastAsia="DFKai-SB" w:hAnsi="DFKai-SB"/>
          <w:b w:val="false"/>
          <w:bCs w:val="false"/>
          <w:i/>
          <w:iCs/>
          <w:color w:val="808080"/>
          <w:sz w:val="20"/>
          <w:szCs w:val="20"/>
        </w:rPr>
        <w:t xml:space="preserve">ForestMRV 智慧森林監測平臺 v2.11.7 操作手冊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595959"/>
        <w:sz w:val="18"/>
        <w:szCs w:val="18"/>
      </w:rPr>
      <w:t xml:space="preserve">第 </w:t>
    </w:r>
    <w:r>
      <w:rPr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icrosoft JhengHei" w:cs="Microsoft JhengHei" w:eastAsia="Microsoft JhengHei" w:hAnsi="Microsoft JhengHei"/>
        <w:color w:val="595959"/>
        <w:sz w:val="18"/>
        <w:szCs w:val="18"/>
      </w:rPr>
      <w:t xml:space="preserve"> 頁　共 </w:t>
    </w:r>
    <w:r>
      <w:rPr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  <w:r>
      <w:rPr>
        <w:rFonts w:ascii="Microsoft JhengHei" w:cs="Microsoft JhengHei" w:eastAsia="Microsoft JhengHei" w:hAnsi="Microsoft JhengHei"/>
        <w:color w:val="595959"/>
        <w:sz w:val="18"/>
        <w:szCs w:val="18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JhengHei" w:cs="Microsoft JhengHei" w:eastAsia="Microsoft JhengHei" w:hAnsi="Microsoft JhengHei"/>
        <w:color w:val="595959"/>
        <w:sz w:val="18"/>
        <w:szCs w:val="18"/>
      </w:rPr>
      <w:t xml:space="preserve">ForestMRV 操作手冊　v2.11.7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decimal"/>
      <w:lvlText w:val="(%2)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FKai-SB" w:cs="DFKai-SB" w:eastAsia="DFKai-SB" w:hAnsi="DFKai-SB"/>
        <w:sz w:val="24"/>
        <w:szCs w:val="24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480"/>
      <w:outlineLvl w:val="0"/>
    </w:pPr>
    <w:rPr>
      <w:rFonts w:ascii="DFKai-SB" w:cs="DFKai-SB" w:eastAsia="DFKai-SB" w:hAnsi="DFKai-SB"/>
      <w:b/>
      <w:bCs/>
      <w:color w:val="1F4E79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60" w:before="320"/>
      <w:outlineLvl w:val="1"/>
    </w:pPr>
    <w:rPr>
      <w:rFonts w:ascii="DFKai-SB" w:cs="DFKai-SB" w:eastAsia="DFKai-SB" w:hAnsi="DFKai-SB"/>
      <w:b/>
      <w:bCs/>
      <w:color w:val="2E75B6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DFKai-SB" w:cs="DFKai-SB" w:eastAsia="DFKai-SB" w:hAnsi="DFKai-SB"/>
      <w:b/>
      <w:bCs/>
      <w:color w:val="548235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ForestMRV 智慧森林監測平臺操作手冊 v2.11.7</dc:title>
  <dc:creator>ForestMRV Team</dc:creator>
  <dc:description>2026-05 mid-demo workshop 操作手冊</dc:description>
  <cp:lastModifiedBy>Un-named</cp:lastModifiedBy>
  <cp:revision>1</cp:revision>
  <dcterms:created xsi:type="dcterms:W3CDTF">2026-05-03T06:54:55.096Z</dcterms:created>
  <dcterms:modified xsi:type="dcterms:W3CDTF">2026-05-03T06:54:55.101Z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