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48"/>
          <w:szCs w:val="48"/>
        </w:rPr>
        <w:t xml:space="preserve">ForestMRV 智慧森林監測平臺</w:t>
      </w:r>
    </w:p>
    <w:p>
      <w:pPr>
        <w:spacing w:after="240" w:before="120"/>
        <w:jc w:val="center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60"/>
          <w:szCs w:val="60"/>
        </w:rPr>
        <w:t xml:space="preserve">現場練習指南</w:t>
      </w:r>
    </w:p>
    <w:p>
      <w:pPr>
        <w:spacing w:after="600" w:before="120"/>
        <w:jc w:val="center"/>
      </w:pPr>
      <w:r>
        <w:rPr>
          <w:rFonts w:ascii="Microsoft JhengHei" w:cs="Microsoft JhengHei" w:eastAsia="Microsoft JhengHei" w:hAnsi="Microsoft JhengHei"/>
          <w:color w:val="595959"/>
          <w:sz w:val="32"/>
          <w:szCs w:val="32"/>
        </w:rPr>
        <w:t xml:space="preserve">— 下午三小時 hands-on 操作 —</w:t>
      </w:r>
    </w:p>
    <w:p>
      <w:pPr>
        <w:spacing w:after="120" w:before="1200"/>
        <w:jc w:val="center"/>
      </w:pPr>
      <w:r>
        <w:rPr>
          <w:rFonts w:ascii="Microsoft JhengHei" w:cs="Microsoft JhengHei" w:eastAsia="Microsoft JhengHei" w:hAnsi="Microsoft JhengHei"/>
          <w:color w:val="404040"/>
          <w:sz w:val="26"/>
          <w:szCs w:val="26"/>
        </w:rPr>
        <w:t xml:space="preserve">版本：v2.11.7</w:t>
      </w:r>
    </w:p>
    <w:p>
      <w:pPr>
        <w:spacing w:after="60" w:before="60"/>
        <w:jc w:val="center"/>
      </w:pPr>
      <w:r>
        <w:rPr>
          <w:rFonts w:ascii="Microsoft JhengHei" w:cs="Microsoft JhengHei" w:eastAsia="Microsoft JhengHei" w:hAnsi="Microsoft JhengHei"/>
          <w:color w:val="404040"/>
          <w:sz w:val="24"/>
          <w:szCs w:val="24"/>
        </w:rPr>
        <w:t xml:space="preserve">生產網址：https://forestry-rs-monitor.web.app</w:t>
      </w:r>
    </w:p>
    <w:p>
      <w:pPr>
        <w:spacing w:after="60" w:before="60"/>
        <w:jc w:val="center"/>
      </w:pPr>
      <w:r>
        <w:rPr>
          <w:rFonts w:ascii="Microsoft JhengHei" w:cs="Microsoft JhengHei" w:eastAsia="Microsoft JhengHei" w:hAnsi="Microsoft JhengHei"/>
          <w:color w:val="404040"/>
          <w:sz w:val="24"/>
          <w:szCs w:val="24"/>
        </w:rPr>
        <w:t xml:space="preserve">工作坊日期：2026 年 5 月（一日工作坊・下午場）</w:t>
      </w:r>
    </w:p>
    <w:p>
      <w:pPr>
        <w:spacing w:after="60" w:before="60"/>
        <w:jc w:val="center"/>
      </w:pPr>
      <w:r>
        <w:rPr>
          <w:rFonts w:ascii="Microsoft JhengHei" w:cs="Microsoft JhengHei" w:eastAsia="Microsoft JhengHei" w:hAnsi="Microsoft JhengHei"/>
          <w:color w:val="404040"/>
          <w:sz w:val="24"/>
          <w:szCs w:val="24"/>
        </w:rPr>
        <w:t xml:space="preserve">對象：林業同行、政府官員、學生（半技術背景）</w:t>
      </w:r>
    </w:p>
    <w:p>
      <w:pPr>
        <w:spacing w:after="60" w:before="60"/>
        <w:jc w:val="center"/>
      </w:pP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撰寫單位：ForestMRV 開發團隊 ｜ 國立屏東科技大學森林系</w:t>
      </w:r>
    </w:p>
    <w:p>
      <w:pPr>
        <w:pageBreakBefore/>
      </w:pPr>
      <w:r>
        <w:t xml:space="preserve"/>
      </w:r>
    </w:p>
    <w:p>
      <w:pPr>
        <w:spacing w:after="240" w:before="24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36"/>
          <w:szCs w:val="36"/>
        </w:rPr>
        <w:t xml:space="preserve">本手冊使用方式</w:t>
      </w:r>
    </w:p>
    <w:p>
      <w:p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本手冊是為一日工作坊「下午三小時 hands-on 練習」所設計的學員手冊兼講師備忘。學員可同時打開手機 PWA 與本紙本手冊，照著六個情境逐步操作。</w:t>
      </w:r>
    </w:p>
    <w:p>
      <w:p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全冊章節編排：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DFKai-SB" w:cs="DFKai-SB" w:eastAsia="DFKai-SB" w:hAnsi="DFKai-SB"/>
          <w:sz w:val="24"/>
          <w:szCs w:val="24"/>
        </w:rPr>
        <w:t xml:space="preserve">第壹章 練習前準備（講師端 + 學員端 checklist）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DFKai-SB" w:cs="DFKai-SB" w:eastAsia="DFKai-SB" w:hAnsi="DFKai-SB"/>
          <w:sz w:val="24"/>
          <w:szCs w:val="24"/>
        </w:rPr>
        <w:t xml:space="preserve">第貳章 6 個練習情境（核心 ─ 約 165 分鐘）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DFKai-SB" w:cs="DFKai-SB" w:eastAsia="DFKai-SB" w:hAnsi="DFKai-SB"/>
          <w:sz w:val="24"/>
          <w:szCs w:val="24"/>
        </w:rPr>
        <w:t xml:space="preserve">第參章 講師備忘 + Q&amp;A 預備（10 個常見問題與解答）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DFKai-SB" w:cs="DFKai-SB" w:eastAsia="DFKai-SB" w:hAnsi="DFKai-SB"/>
          <w:sz w:val="24"/>
          <w:szCs w:val="24"/>
        </w:rPr>
        <w:t xml:space="preserve">第肆章 課後延伸資源</w:t>
      </w:r>
    </w:p>
    <w:p>
      <w:pPr>
        <w:spacing w:after="40" w:before="40"/>
      </w:pPr>
      <w:r>
        <w:rPr>
          <w:sz w:val="12"/>
          <w:szCs w:val="12"/>
        </w:rPr>
        <w:t xml:space="preserve"/>
      </w:r>
    </w:p>
    <w:p>
      <w:p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閱讀符號約定：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DFKai-SB" w:cs="DFKai-SB" w:eastAsia="DFKai-SB" w:hAnsi="DFKai-SB"/>
          <w:b/>
          <w:bCs/>
          <w:i w:val="false"/>
          <w:iCs w:val="false"/>
          <w:sz w:val="24"/>
          <w:szCs w:val="24"/>
        </w:rPr>
        <w:t xml:space="preserve">🟢 / 🟡 / 🟠 </w:t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公式來源信心徽章（綠＝物種專一、黃＝樹型 fallback、橘＝通用）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DFKai-SB" w:cs="DFKai-SB" w:eastAsia="DFKai-SB" w:hAnsi="DFKai-SB"/>
          <w:b/>
          <w:bCs/>
          <w:i w:val="false"/>
          <w:iCs w:val="false"/>
          <w:sz w:val="24"/>
          <w:szCs w:val="24"/>
        </w:rPr>
        <w:t xml:space="preserve">📸 </w:t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拍照 / AI 辨識相關步驟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DFKai-SB" w:cs="DFKai-SB" w:eastAsia="DFKai-SB" w:hAnsi="DFKai-SB"/>
          <w:b/>
          <w:bCs/>
          <w:i w:val="false"/>
          <w:iCs w:val="false"/>
          <w:sz w:val="24"/>
          <w:szCs w:val="24"/>
        </w:rPr>
        <w:t xml:space="preserve">⚠ </w:t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需要特別注意 / 容易出錯的步驟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DFKai-SB" w:cs="DFKai-SB" w:eastAsia="DFKai-SB" w:hAnsi="DFKai-SB"/>
          <w:b/>
          <w:bCs/>
          <w:i w:val="false"/>
          <w:iCs w:val="false"/>
          <w:sz w:val="24"/>
          <w:szCs w:val="24"/>
        </w:rPr>
        <w:t xml:space="preserve">✓ </w:t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完成節點（每情境結尾的檢查表）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DFKai-SB" w:cs="DFKai-SB" w:eastAsia="DFKai-SB" w:hAnsi="DFKai-SB"/>
          <w:b/>
          <w:bCs/>
          <w:i w:val="false"/>
          <w:iCs w:val="false"/>
          <w:color w:val="C00000"/>
          <w:sz w:val="24"/>
          <w:szCs w:val="24"/>
        </w:rPr>
        <w:t xml:space="preserve">[此處插入 screenshot：⋯] </w:t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講師事後手動補圖位置</w:t>
      </w:r>
    </w:p>
    <w:p>
      <w:pPr>
        <w:spacing w:after="40" w:before="4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8"/>
              <w:left w:val="single" w:color="2E75B6" w:sz="12"/>
              <w:bottom w:val="single" w:color="2E75B6" w:sz="8"/>
              <w:right w:val="single" w:color="2E75B6" w:sz="8"/>
            </w:tcBorders>
            <w:shd w:fill="DEEBF7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4E79"/>
                <w:sz w:val="24"/>
                <w:szCs w:val="24"/>
              </w:rPr>
              <w:t xml:space="preserve">講師使用提醒</w:t>
            </w:r>
          </w:p>
          <w:p>
            <w:pPr>
              <w:spacing w:after="40" w:before="40" w:line="300"/>
            </w:pPr>
            <w:r>
              <w:rPr>
                <w:rFonts w:ascii="DFKai-SB" w:cs="DFKai-SB" w:eastAsia="DFKai-SB" w:hAnsi="DFKai-SB"/>
                <w:color w:val="1F4E79"/>
                <w:sz w:val="22"/>
                <w:szCs w:val="22"/>
              </w:rPr>
              <w:t xml:space="preserve">建議每個情境開始前，先用投影機示範一次「我來做給大家看」(約 3-5 分鐘)，再放手讓學員自己操作。</w:t>
            </w:r>
          </w:p>
          <w:p>
            <w:pPr>
              <w:spacing w:after="40" w:before="40" w:line="300"/>
            </w:pPr>
            <w:r>
              <w:rPr>
                <w:rFonts w:ascii="DFKai-SB" w:cs="DFKai-SB" w:eastAsia="DFKai-SB" w:hAnsi="DFKai-SB"/>
                <w:color w:val="1F4E79"/>
                <w:sz w:val="22"/>
                <w:szCs w:val="22"/>
              </w:rPr>
              <w:t xml:space="preserve">中段穿插 1-2 次 5 分鐘休息 (建議在情境 3 與情境 5 之間)。</w:t>
            </w:r>
          </w:p>
          <w:p>
            <w:pPr>
              <w:spacing w:after="40" w:before="40" w:line="300"/>
            </w:pPr>
            <w:r>
              <w:rPr>
                <w:rFonts w:ascii="DFKai-SB" w:cs="DFKai-SB" w:eastAsia="DFKai-SB" w:hAnsi="DFKai-SB"/>
                <w:color w:val="1F4E79"/>
                <w:sz w:val="22"/>
                <w:szCs w:val="22"/>
              </w:rPr>
              <w:t xml:space="preserve">若時間吃緊，可將情境 6 縮短，僅做 dashboard + 匯出 (跳過 reviewer QAQC)。</w:t>
            </w:r>
          </w:p>
        </w:tc>
      </w:tr>
    </w:tbl>
    <w:p>
      <w:pPr>
        <w:pStyle w:val="Heading1"/>
        <w:pageBreakBefore/>
        <w:spacing w:after="240" w:before="36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36"/>
          <w:szCs w:val="36"/>
        </w:rPr>
        <w:t xml:space="preserve">壹、練習前準備</w:t>
      </w:r>
    </w:p>
    <w:p>
      <w:p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本章為工作坊開始前 1 小時內，講師與學員兩端都必須完成的最低準備清單。若任一項未到位，下午的練習可能整段卡住，請務必逐項勾選。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30"/>
          <w:szCs w:val="30"/>
        </w:rPr>
        <w:t xml:space="preserve">一、講師端準備（admin 角色）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color w:val="385723"/>
          <w:sz w:val="26"/>
          <w:szCs w:val="26"/>
        </w:rPr>
        <w:t xml:space="preserve">(一) 預先建立 demo 專案</w:t>
      </w:r>
    </w:p>
    <w:p>
      <w:p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為避免學員第一次登入無專案可看而冷場，admin 必須在工作坊開始前建好「示範林班 2026」專案，並把所有報名學員的 Google 帳號加入。</w:t>
      </w:r>
    </w:p>
    <w:p>
      <w:p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預建內容建議：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DFKai-SB" w:cs="DFKai-SB" w:eastAsia="DFKai-SB" w:hAnsi="DFKai-SB"/>
          <w:sz w:val="24"/>
          <w:szCs w:val="24"/>
        </w:rPr>
        <w:t xml:space="preserve">專案名稱：示範林班 2026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DFKai-SB" w:cs="DFKai-SB" w:eastAsia="DFKai-SB" w:hAnsi="DFKai-SB"/>
          <w:sz w:val="24"/>
          <w:szCs w:val="24"/>
        </w:rPr>
        <w:t xml:space="preserve">專案代碼：DEMO-FMP-2026-001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DFKai-SB" w:cs="DFKai-SB" w:eastAsia="DFKai-SB" w:hAnsi="DFKai-SB"/>
          <w:sz w:val="24"/>
          <w:szCs w:val="24"/>
        </w:rPr>
        <w:t xml:space="preserve">主持人 (PI)：講師本人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DFKai-SB" w:cs="DFKai-SB" w:eastAsia="DFKai-SB" w:hAnsi="DFKai-SB"/>
          <w:sz w:val="24"/>
          <w:szCs w:val="24"/>
        </w:rPr>
        <w:t xml:space="preserve">啟用模組：plot / tree / regen / wildlife（其餘可選）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DFKai-SB" w:cs="DFKai-SB" w:eastAsia="DFKai-SB" w:hAnsi="DFKai-SB"/>
          <w:sz w:val="24"/>
          <w:szCs w:val="24"/>
        </w:rPr>
        <w:t xml:space="preserve">預先建立 1-2 個示範樣區（rectangle 20×25，含坡度修正示範）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DFKai-SB" w:cs="DFKai-SB" w:eastAsia="DFKai-SB" w:hAnsi="DFKai-SB"/>
          <w:sz w:val="24"/>
          <w:szCs w:val="24"/>
        </w:rPr>
        <w:t xml:space="preserve">預先加入 5-10 株 demo 立木（含至少 1 株 species-specific 樹種如紅檜，以示範綠色徽章）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color w:val="385723"/>
          <w:sz w:val="26"/>
          <w:szCs w:val="26"/>
        </w:rPr>
        <w:t xml:space="preserve">(二) 確認 AI 辨識全域設定</w:t>
      </w:r>
    </w:p>
    <w:p>
      <w:p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Phase 2 AI 樹種辨識（情境 4 主打）需要 admin 全域設定一次，學員端 0 設定即可使用。請務必在工作坊開始前 24 小時內驗證下列四項：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71"/>
        <w:gridCol w:w="2956"/>
        <w:gridCol w:w="2956"/>
        <w:gridCol w:w="1477"/>
      </w:tblGrid>
      <w:tr>
        <w:trPr>
          <w:tblHeader/>
        </w:trPr>
        <w:tc>
          <w:tcPr>
            <w:tcW w:type="dxa" w:w="1971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設定項</w:t>
            </w:r>
          </w:p>
        </w:tc>
        <w:tc>
          <w:tcPr>
            <w:tcW w:type="dxa" w:w="2956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取得處</w:t>
            </w:r>
          </w:p>
        </w:tc>
        <w:tc>
          <w:tcPr>
            <w:tcW w:type="dxa" w:w="2956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驗證方式</w:t>
            </w:r>
          </w:p>
        </w:tc>
        <w:tc>
          <w:tcPr>
            <w:tcW w:type="dxa" w:w="1477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免費額度</w:t>
            </w:r>
          </w:p>
        </w:tc>
      </w:tr>
      <w:tr>
        <w:tc>
          <w:tcPr>
            <w:tcW w:type="dxa" w:w="19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PlantNet API key</w:t>
            </w:r>
          </w:p>
        </w:tc>
        <w:tc>
          <w:tcPr>
            <w:tcW w:type="dxa" w:w="29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my.plantnet.org</w:t>
            </w:r>
          </w:p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（務必點 email 認證信！）</w:t>
            </w:r>
          </w:p>
        </w:tc>
        <w:tc>
          <w:tcPr>
            <w:tcW w:type="dxa" w:w="29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在 PWA 試辨識一張葉照，回應正常</w:t>
            </w:r>
          </w:p>
        </w:tc>
        <w:tc>
          <w:tcPr>
            <w:tcW w:type="dxa" w:w="14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500 次／天</w:t>
            </w:r>
          </w:p>
        </w:tc>
      </w:tr>
      <w:tr>
        <w:tc>
          <w:tcPr>
            <w:tcW w:type="dxa" w:w="19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CF Worker proxy URL</w:t>
            </w:r>
          </w:p>
        </w:tc>
        <w:tc>
          <w:tcPr>
            <w:tcW w:type="dxa" w:w="29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workers.cloudflare.com</w:t>
            </w:r>
          </w:p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（自架 30 行 proxy）</w:t>
            </w:r>
          </w:p>
        </w:tc>
        <w:tc>
          <w:tcPr>
            <w:tcW w:type="dxa" w:w="29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同上，無 CORS 錯誤</w:t>
            </w:r>
          </w:p>
        </w:tc>
        <w:tc>
          <w:tcPr>
            <w:tcW w:type="dxa" w:w="14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免費 100k req／天</w:t>
            </w:r>
          </w:p>
        </w:tc>
      </w:tr>
      <w:tr>
        <w:tc>
          <w:tcPr>
            <w:tcW w:type="dxa" w:w="19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Anthropic Claude key（選填）</w:t>
            </w:r>
          </w:p>
        </w:tc>
        <w:tc>
          <w:tcPr>
            <w:tcW w:type="dxa" w:w="29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console.anthropic.com</w:t>
            </w:r>
          </w:p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（須加值 $5+）</w:t>
            </w:r>
          </w:p>
        </w:tc>
        <w:tc>
          <w:tcPr>
            <w:tcW w:type="dxa" w:w="29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辨識完 5-15 秒會多出特徵與棲地說明</w:t>
            </w:r>
          </w:p>
        </w:tc>
        <w:tc>
          <w:tcPr>
            <w:tcW w:type="dxa" w:w="14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~$0.005／次</w:t>
            </w:r>
          </w:p>
        </w:tc>
      </w:tr>
      <w:tr>
        <w:tc>
          <w:tcPr>
            <w:tcW w:type="dxa" w:w="19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Firestore app_settings/aiConfig 已寫入</w:t>
            </w:r>
          </w:p>
        </w:tc>
        <w:tc>
          <w:tcPr>
            <w:tcW w:type="dxa" w:w="29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PWA 主畫面 → AI 辨識 → 編輯全域設定</w:t>
            </w:r>
          </w:p>
        </w:tc>
        <w:tc>
          <w:tcPr>
            <w:tcW w:type="dxa" w:w="29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modal 顯示「設定已保存」</w:t>
            </w:r>
          </w:p>
        </w:tc>
        <w:tc>
          <w:tcPr>
            <w:tcW w:type="dxa" w:w="14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－</w:t>
            </w:r>
          </w:p>
        </w:tc>
      </w:tr>
    </w:tbl>
    <w:p>
      <w:pPr>
        <w:spacing w:after="40" w:before="4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8"/>
              <w:left w:val="single" w:color="C00000" w:sz="12"/>
              <w:bottom w:val="single" w:color="C00000" w:sz="8"/>
              <w:right w:val="single" w:color="C00000" w:sz="8"/>
            </w:tcBorders>
            <w:shd w:fill="FBE5E5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8B0000"/>
                <w:sz w:val="24"/>
                <w:szCs w:val="24"/>
              </w:rPr>
              <w:t xml:space="preserve">⚠ 紅線項目</w:t>
            </w:r>
          </w:p>
          <w:p>
            <w:pPr>
              <w:spacing w:after="40" w:before="40" w:line="300"/>
            </w:pPr>
            <w:r>
              <w:rPr>
                <w:rFonts w:ascii="DFKai-SB" w:cs="DFKai-SB" w:eastAsia="DFKai-SB" w:hAnsi="DFKai-SB"/>
                <w:color w:val="8B0000"/>
                <w:sz w:val="22"/>
                <w:szCs w:val="22"/>
              </w:rPr>
              <w:t xml:space="preserve">PlantNet email 認證信沒點，會回 401 Bad token；許多新手卡在這。</w:t>
            </w:r>
          </w:p>
          <w:p>
            <w:pPr>
              <w:spacing w:after="40" w:before="40" w:line="300"/>
            </w:pPr>
            <w:r>
              <w:rPr>
                <w:rFonts w:ascii="DFKai-SB" w:cs="DFKai-SB" w:eastAsia="DFKai-SB" w:hAnsi="DFKai-SB"/>
                <w:color w:val="8B0000"/>
                <w:sz w:val="22"/>
                <w:szCs w:val="22"/>
              </w:rPr>
              <w:t xml:space="preserve">CF Worker proxy 必須 HTTPS（http 會被 PWA 拒絕）。</w:t>
            </w:r>
          </w:p>
          <w:p>
            <w:pPr>
              <w:spacing w:after="40" w:before="40" w:line="300"/>
            </w:pPr>
            <w:r>
              <w:rPr>
                <w:rFonts w:ascii="DFKai-SB" w:cs="DFKai-SB" w:eastAsia="DFKai-SB" w:hAnsi="DFKai-SB"/>
                <w:color w:val="8B0000"/>
                <w:sz w:val="22"/>
                <w:szCs w:val="22"/>
              </w:rPr>
              <w:t xml:space="preserve">Anthropic key 沒加值會回 429 Insufficient credits；建議至少充 $5。</w:t>
            </w:r>
          </w:p>
        </w:tc>
      </w:tr>
    </w:tbl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color w:val="385723"/>
          <w:sz w:val="26"/>
          <w:szCs w:val="26"/>
        </w:rPr>
        <w:t xml:space="preserve">(三) 設備與網路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DFKai-SB" w:cs="DFKai-SB" w:eastAsia="DFKai-SB" w:hAnsi="DFKai-SB"/>
          <w:sz w:val="24"/>
          <w:szCs w:val="24"/>
        </w:rPr>
        <w:t xml:space="preserve">講桌投影：投影 PWA 主畫面，全程 mirror，避免一邊講一邊翻畫面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DFKai-SB" w:cs="DFKai-SB" w:eastAsia="DFKai-SB" w:hAnsi="DFKai-SB"/>
          <w:sz w:val="24"/>
          <w:szCs w:val="24"/>
        </w:rPr>
        <w:t xml:space="preserve">現場 wifi：頻寬至少 10 Mbps（30 人同時拍葉照上傳測試過會吃到 5-8 Mbps）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DFKai-SB" w:cs="DFKai-SB" w:eastAsia="DFKai-SB" w:hAnsi="DFKai-SB"/>
          <w:sz w:val="24"/>
          <w:szCs w:val="24"/>
        </w:rPr>
        <w:t xml:space="preserve">備用 4G：講師手機開熱點，wifi 斷線時頂上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DFKai-SB" w:cs="DFKai-SB" w:eastAsia="DFKai-SB" w:hAnsi="DFKai-SB"/>
          <w:sz w:val="24"/>
          <w:szCs w:val="24"/>
        </w:rPr>
        <w:t xml:space="preserve">準備樹葉樣本：若會場無真實樹葉（室內場），預先帶 5-8 種葉子實體（紅檜、樟樹、相思樹、楓香、青剛櫟為主），或印高解析葉子照片 A4 給學員拍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DFKai-SB" w:cs="DFKai-SB" w:eastAsia="DFKai-SB" w:hAnsi="DFKai-SB"/>
          <w:sz w:val="24"/>
          <w:szCs w:val="24"/>
        </w:rPr>
        <w:t xml:space="preserve">紙本手冊：每位學員 1 本（即本手冊）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color w:val="385723"/>
          <w:sz w:val="26"/>
          <w:szCs w:val="26"/>
        </w:rPr>
        <w:t xml:space="preserve">(四) 講師心智準備</w:t>
      </w:r>
    </w:p>
    <w:p>
      <w:p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一個建議：實際 demo 流程跑兩遍，把可能的卡點都標記出來。常見卡點：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DFKai-SB" w:cs="DFKai-SB" w:eastAsia="DFKai-SB" w:hAnsi="DFKai-SB"/>
          <w:sz w:val="24"/>
          <w:szCs w:val="24"/>
        </w:rPr>
        <w:t xml:space="preserve">學員 GPS 在室內抓不到 → 教手動輸入 fallback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DFKai-SB" w:cs="DFKai-SB" w:eastAsia="DFKai-SB" w:hAnsi="DFKai-SB"/>
          <w:sz w:val="24"/>
          <w:szCs w:val="24"/>
        </w:rPr>
        <w:t xml:space="preserve">學員第一次拍照未授權相機 → 引導他開瀏覽器設定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DFKai-SB" w:cs="DFKai-SB" w:eastAsia="DFKai-SB" w:hAnsi="DFKai-SB"/>
          <w:sz w:val="24"/>
          <w:szCs w:val="24"/>
        </w:rPr>
        <w:t xml:space="preserve">學員 Google 登入後看不到專案 → admin 漏加他 / 他用了第二個 Google 帳號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DFKai-SB" w:cs="DFKai-SB" w:eastAsia="DFKai-SB" w:hAnsi="DFKai-SB"/>
          <w:sz w:val="24"/>
          <w:szCs w:val="24"/>
        </w:rPr>
        <w:t xml:space="preserve">AI 辨識回 timeout → 改用備援葉照（已知會通過的）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30"/>
          <w:szCs w:val="30"/>
        </w:rPr>
        <w:t xml:space="preserve">二、學員端準備（surveyor 角色）</w:t>
      </w:r>
    </w:p>
    <w:p>
      <w:p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學員在工作坊開始前 30 分鐘到場後，請依下列順序完成：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color w:val="385723"/>
          <w:sz w:val="26"/>
          <w:szCs w:val="26"/>
        </w:rPr>
        <w:t xml:space="preserve">(一) 設備檢查</w:t>
      </w:r>
    </w:p>
    <w:p>
      <w:pPr>
        <w:pStyle w:val="ListParagraph"/>
        <w:numPr>
          <w:ilvl w:val="0"/>
          <w:numId w:val="3"/>
        </w:numPr>
        <w:spacing w:after="50" w:before="50" w:line="300"/>
      </w:pPr>
      <w:r>
        <w:rPr>
          <w:rFonts w:ascii="DFKai-SB" w:cs="DFKai-SB" w:eastAsia="DFKai-SB" w:hAnsi="DFKai-SB"/>
          <w:sz w:val="24"/>
          <w:szCs w:val="24"/>
        </w:rPr>
        <w:t xml:space="preserve">開啟手機 / 筆電瀏覽器（強烈推薦 Chrome；Safari 部分功能受限）</w:t>
      </w:r>
    </w:p>
    <w:p>
      <w:pPr>
        <w:pStyle w:val="ListParagraph"/>
        <w:numPr>
          <w:ilvl w:val="0"/>
          <w:numId w:val="3"/>
        </w:numPr>
        <w:spacing w:after="50" w:before="50" w:line="300"/>
      </w:pPr>
      <w:r>
        <w:rPr>
          <w:rFonts w:ascii="DFKai-SB" w:cs="DFKai-SB" w:eastAsia="DFKai-SB" w:hAnsi="DFKai-SB"/>
          <w:sz w:val="24"/>
          <w:szCs w:val="24"/>
        </w:rPr>
        <w:t xml:space="preserve">連線到會場 wifi</w:t>
      </w:r>
    </w:p>
    <w:p>
      <w:pPr>
        <w:pStyle w:val="ListParagraph"/>
        <w:numPr>
          <w:ilvl w:val="0"/>
          <w:numId w:val="3"/>
        </w:numPr>
        <w:spacing w:after="50" w:before="50" w:line="300"/>
      </w:pPr>
      <w:r>
        <w:rPr>
          <w:rFonts w:ascii="DFKai-SB" w:cs="DFKai-SB" w:eastAsia="DFKai-SB" w:hAnsi="DFKai-SB"/>
          <w:sz w:val="24"/>
          <w:szCs w:val="24"/>
        </w:rPr>
        <w:t xml:space="preserve">開啟相機權限：手機設定 → 應用程式 → Chrome → 權限 → 相機 → 允許</w:t>
      </w:r>
    </w:p>
    <w:p>
      <w:pPr>
        <w:pStyle w:val="ListParagraph"/>
        <w:numPr>
          <w:ilvl w:val="0"/>
          <w:numId w:val="3"/>
        </w:numPr>
        <w:spacing w:after="50" w:before="50" w:line="300"/>
      </w:pPr>
      <w:r>
        <w:rPr>
          <w:rFonts w:ascii="DFKai-SB" w:cs="DFKai-SB" w:eastAsia="DFKai-SB" w:hAnsi="DFKai-SB"/>
          <w:sz w:val="24"/>
          <w:szCs w:val="24"/>
        </w:rPr>
        <w:t xml:space="preserve">開啟定位權限：手機設定 → 應用程式 → Chrome → 權限 → 位置 → 允許（精確位置）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color w:val="385723"/>
          <w:sz w:val="26"/>
          <w:szCs w:val="26"/>
        </w:rPr>
        <w:t xml:space="preserve">(二) Google 帳號登入</w:t>
      </w:r>
    </w:p>
    <w:p>
      <w:pPr>
        <w:pStyle w:val="ListParagraph"/>
        <w:numPr>
          <w:ilvl w:val="0"/>
          <w:numId w:val="3"/>
        </w:numPr>
        <w:spacing w:after="50" w:before="50" w:line="30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開啟瀏覽器，前往 </w:t>
      </w:r>
      <w:r>
        <w:rPr>
          <w:rFonts w:ascii="DFKai-SB" w:cs="DFKai-SB" w:eastAsia="DFKai-SB" w:hAnsi="DFKai-SB"/>
          <w:b/>
          <w:bCs/>
          <w:i w:val="false"/>
          <w:iCs w:val="false"/>
          <w:color w:val="1F4E79"/>
          <w:sz w:val="24"/>
          <w:szCs w:val="24"/>
        </w:rPr>
        <w:t xml:space="preserve">https://forestry-rs-monitor.web.app</w:t>
      </w:r>
    </w:p>
    <w:p>
      <w:pPr>
        <w:pStyle w:val="ListParagraph"/>
        <w:numPr>
          <w:ilvl w:val="0"/>
          <w:numId w:val="3"/>
        </w:numPr>
        <w:spacing w:after="50" w:before="50" w:line="300"/>
      </w:pPr>
      <w:r>
        <w:rPr>
          <w:rFonts w:ascii="DFKai-SB" w:cs="DFKai-SB" w:eastAsia="DFKai-SB" w:hAnsi="DFKai-SB"/>
          <w:sz w:val="24"/>
          <w:szCs w:val="24"/>
        </w:rPr>
        <w:t xml:space="preserve">點右上角「Google 登入」按鈕</w:t>
      </w:r>
    </w:p>
    <w:p>
      <w:pPr>
        <w:pStyle w:val="ListParagraph"/>
        <w:numPr>
          <w:ilvl w:val="0"/>
          <w:numId w:val="3"/>
        </w:numPr>
        <w:spacing w:after="50" w:before="50" w:line="300"/>
      </w:pPr>
      <w:r>
        <w:rPr>
          <w:rFonts w:ascii="DFKai-SB" w:cs="DFKai-SB" w:eastAsia="DFKai-SB" w:hAnsi="DFKai-SB"/>
          <w:sz w:val="24"/>
          <w:szCs w:val="24"/>
        </w:rPr>
        <w:t xml:space="preserve">選擇要在課程中使用的 Google 帳號（注意：請使用報名表單上的同一個 email，admin 才有把你加進專案）</w:t>
      </w:r>
    </w:p>
    <w:p>
      <w:pPr>
        <w:pStyle w:val="ListParagraph"/>
        <w:numPr>
          <w:ilvl w:val="0"/>
          <w:numId w:val="3"/>
        </w:numPr>
        <w:spacing w:after="50" w:before="50" w:line="300"/>
      </w:pPr>
      <w:r>
        <w:rPr>
          <w:rFonts w:ascii="DFKai-SB" w:cs="DFKai-SB" w:eastAsia="DFKai-SB" w:hAnsi="DFKai-SB"/>
          <w:sz w:val="24"/>
          <w:szCs w:val="24"/>
        </w:rPr>
        <w:t xml:space="preserve">登入完成後，會看到「我的專案」畫面（此時可能是空的，因為 admin 還沒加你進專案，這是正常的）</w:t>
      </w:r>
    </w:p>
    <w:p>
      <w:pPr>
        <w:pStyle w:val="ListParagraph"/>
        <w:numPr>
          <w:ilvl w:val="0"/>
          <w:numId w:val="3"/>
        </w:numPr>
        <w:spacing w:after="50" w:before="50" w:line="300"/>
      </w:pPr>
      <w:r>
        <w:rPr>
          <w:rFonts w:ascii="DFKai-SB" w:cs="DFKai-SB" w:eastAsia="DFKai-SB" w:hAnsi="DFKai-SB"/>
          <w:sz w:val="24"/>
          <w:szCs w:val="24"/>
        </w:rPr>
        <w:t xml:space="preserve">告訴講師：「我登入完成了」，講師會把你加入「示範林班 2026」專案</w:t>
      </w:r>
    </w:p>
    <w:p>
      <w:pPr>
        <w:pStyle w:val="ListParagraph"/>
        <w:numPr>
          <w:ilvl w:val="0"/>
          <w:numId w:val="3"/>
        </w:numPr>
        <w:spacing w:after="50" w:before="50" w:line="300"/>
      </w:pPr>
      <w:r>
        <w:rPr>
          <w:rFonts w:ascii="DFKai-SB" w:cs="DFKai-SB" w:eastAsia="DFKai-SB" w:hAnsi="DFKai-SB"/>
          <w:sz w:val="24"/>
          <w:szCs w:val="24"/>
        </w:rPr>
        <w:t xml:space="preserve">學員端按 F5 / 下拉重整，應看到「示範林班 2026」出現在專案列表</w:t>
      </w:r>
    </w:p>
    <w:p>
      <w:pPr>
        <w:spacing w:after="40" w:before="4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8"/>
              <w:left w:val="single" w:color="2E75B6" w:sz="12"/>
              <w:bottom w:val="single" w:color="2E75B6" w:sz="8"/>
              <w:right w:val="single" w:color="2E75B6" w:sz="8"/>
            </w:tcBorders>
            <w:shd w:fill="DEEBF7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4E79"/>
                <w:sz w:val="24"/>
                <w:szCs w:val="24"/>
              </w:rPr>
              <w:t xml:space="preserve">💡 為什麼 admin 要等學員先登入過才能加？</w:t>
            </w:r>
          </w:p>
          <w:p>
            <w:pPr>
              <w:spacing w:after="40" w:before="40" w:line="300"/>
            </w:pPr>
            <w:r>
              <w:rPr>
                <w:rFonts w:ascii="DFKai-SB" w:cs="DFKai-SB" w:eastAsia="DFKai-SB" w:hAnsi="DFKai-SB"/>
                <w:color w:val="1F4E79"/>
                <w:sz w:val="22"/>
                <w:szCs w:val="22"/>
              </w:rPr>
              <w:t xml:space="preserve">Firestore 使用者文件 (users/{uid}) 是在第一次登入時自動建立的。admin 加成員時是用 email 反查 uid，但若你還沒登入過，系統找不到你的 uid，會加成員失敗。</w:t>
            </w:r>
          </w:p>
          <w:p>
            <w:pPr>
              <w:spacing w:after="40" w:before="40" w:line="300"/>
            </w:pPr>
            <w:r>
              <w:rPr>
                <w:rFonts w:ascii="DFKai-SB" w:cs="DFKai-SB" w:eastAsia="DFKai-SB" w:hAnsi="DFKai-SB"/>
                <w:color w:val="1F4E79"/>
                <w:sz w:val="22"/>
                <w:szCs w:val="22"/>
              </w:rPr>
              <w:t xml:space="preserve">因此正確流程是：學員先登入 → 跟 admin 報到 → admin 加你 → 學員重整。</w:t>
            </w:r>
          </w:p>
        </w:tc>
      </w:tr>
    </w:tbl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color w:val="385723"/>
          <w:sz w:val="26"/>
          <w:szCs w:val="26"/>
        </w:rPr>
        <w:t xml:space="preserve">(三) PWA 安裝（選用，但推薦）</w:t>
      </w:r>
    </w:p>
    <w:p>
      <w:p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ForestMRV 是 Progressive Web App（PWA），可以「安裝」到手機桌面，後續就不用每次開瀏覽器找網址。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DFKai-SB" w:cs="DFKai-SB" w:eastAsia="DFKai-SB" w:hAnsi="DFKai-SB"/>
          <w:sz w:val="24"/>
          <w:szCs w:val="24"/>
        </w:rPr>
        <w:t xml:space="preserve">Android Chrome：網址列右側「⋮」→ 安裝應用程式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DFKai-SB" w:cs="DFKai-SB" w:eastAsia="DFKai-SB" w:hAnsi="DFKai-SB"/>
          <w:sz w:val="24"/>
          <w:szCs w:val="24"/>
        </w:rPr>
        <w:t xml:space="preserve">iOS Safari：分享按鈕 → 加到主畫面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DFKai-SB" w:cs="DFKai-SB" w:eastAsia="DFKai-SB" w:hAnsi="DFKai-SB"/>
          <w:sz w:val="24"/>
          <w:szCs w:val="24"/>
        </w:rPr>
        <w:t xml:space="preserve">桌面 Chrome：網址列右側「⊕」圖示 → 安裝</w:t>
      </w:r>
    </w:p>
    <w:p>
      <w:pPr>
        <w:spacing w:after="40" w:before="4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9360"/>
            <w:gridSpan w:val="2"/>
            <w:tcBorders>
              <w:top w:val="single" w:color="548235" w:sz="4"/>
              <w:left w:val="single" w:color="548235" w:sz="4"/>
              <w:bottom w:val="single" w:color="548235" w:sz="4"/>
              <w:right w:val="single" w:color="548235" w:sz="4"/>
            </w:tcBorders>
            <w:shd w:fill="C5E0B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385723"/>
                <w:sz w:val="24"/>
                <w:szCs w:val="24"/>
              </w:rPr>
              <w:t xml:space="preserve">✓ 完成檢查表</w:t>
            </w:r>
          </w:p>
        </w:tc>
      </w:tr>
      <w:tr>
        <w:tc>
          <w:tcPr>
            <w:tcW w:type="dxa" w:w="700"/>
            <w:tcBorders>
              <w:top w:val="single" w:color="AECF85" w:sz="4"/>
              <w:left w:val="single" w:color="AECF85" w:sz="4"/>
              <w:bottom w:val="single" w:color="AECF85" w:sz="4"/>
              <w:right w:val="single" w:color="AECF85" w:sz="4"/>
            </w:tcBorders>
            <w:shd w:fill="F4F8E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48235"/>
                <w:sz w:val="28"/>
                <w:szCs w:val="28"/>
              </w:rPr>
              <w:t xml:space="preserve">☐</w:t>
            </w:r>
          </w:p>
        </w:tc>
        <w:tc>
          <w:tcPr>
            <w:tcW w:type="dxa" w:w="8660"/>
            <w:tcBorders>
              <w:top w:val="single" w:color="AECF85" w:sz="4"/>
              <w:left w:val="single" w:color="AECF85" w:sz="4"/>
              <w:bottom w:val="single" w:color="AECF85" w:sz="4"/>
              <w:right w:val="single" w:color="AECF85" w:sz="4"/>
            </w:tcBorders>
            <w:shd w:fill="F4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FKai-SB" w:cs="DFKai-SB" w:eastAsia="DFKai-SB" w:hAnsi="DFKai-SB"/>
                <w:color w:val="385723"/>
                <w:sz w:val="24"/>
                <w:szCs w:val="24"/>
              </w:rPr>
              <w:t xml:space="preserve">我已用 Chrome 開啟 forestry-rs-monitor.web.app</w:t>
            </w:r>
          </w:p>
        </w:tc>
      </w:tr>
      <w:tr>
        <w:tc>
          <w:tcPr>
            <w:tcW w:type="dxa" w:w="700"/>
            <w:tcBorders>
              <w:top w:val="single" w:color="AECF85" w:sz="4"/>
              <w:left w:val="single" w:color="AECF85" w:sz="4"/>
              <w:bottom w:val="single" w:color="AECF85" w:sz="4"/>
              <w:right w:val="single" w:color="AECF85" w:sz="4"/>
            </w:tcBorders>
            <w:shd w:fill="F4F8E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48235"/>
                <w:sz w:val="28"/>
                <w:szCs w:val="28"/>
              </w:rPr>
              <w:t xml:space="preserve">☐</w:t>
            </w:r>
          </w:p>
        </w:tc>
        <w:tc>
          <w:tcPr>
            <w:tcW w:type="dxa" w:w="8660"/>
            <w:tcBorders>
              <w:top w:val="single" w:color="AECF85" w:sz="4"/>
              <w:left w:val="single" w:color="AECF85" w:sz="4"/>
              <w:bottom w:val="single" w:color="AECF85" w:sz="4"/>
              <w:right w:val="single" w:color="AECF85" w:sz="4"/>
            </w:tcBorders>
            <w:shd w:fill="F4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FKai-SB" w:cs="DFKai-SB" w:eastAsia="DFKai-SB" w:hAnsi="DFKai-SB"/>
                <w:color w:val="385723"/>
                <w:sz w:val="24"/>
                <w:szCs w:val="24"/>
              </w:rPr>
              <w:t xml:space="preserve">我已用報名 email 完成 Google 登入</w:t>
            </w:r>
          </w:p>
        </w:tc>
      </w:tr>
      <w:tr>
        <w:tc>
          <w:tcPr>
            <w:tcW w:type="dxa" w:w="700"/>
            <w:tcBorders>
              <w:top w:val="single" w:color="AECF85" w:sz="4"/>
              <w:left w:val="single" w:color="AECF85" w:sz="4"/>
              <w:bottom w:val="single" w:color="AECF85" w:sz="4"/>
              <w:right w:val="single" w:color="AECF85" w:sz="4"/>
            </w:tcBorders>
            <w:shd w:fill="F4F8E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48235"/>
                <w:sz w:val="28"/>
                <w:szCs w:val="28"/>
              </w:rPr>
              <w:t xml:space="preserve">☐</w:t>
            </w:r>
          </w:p>
        </w:tc>
        <w:tc>
          <w:tcPr>
            <w:tcW w:type="dxa" w:w="8660"/>
            <w:tcBorders>
              <w:top w:val="single" w:color="AECF85" w:sz="4"/>
              <w:left w:val="single" w:color="AECF85" w:sz="4"/>
              <w:bottom w:val="single" w:color="AECF85" w:sz="4"/>
              <w:right w:val="single" w:color="AECF85" w:sz="4"/>
            </w:tcBorders>
            <w:shd w:fill="F4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FKai-SB" w:cs="DFKai-SB" w:eastAsia="DFKai-SB" w:hAnsi="DFKai-SB"/>
                <w:color w:val="385723"/>
                <w:sz w:val="24"/>
                <w:szCs w:val="24"/>
              </w:rPr>
              <w:t xml:space="preserve">admin 已把我加入「示範林班 2026」專案，且我看得到該專案</w:t>
            </w:r>
          </w:p>
        </w:tc>
      </w:tr>
      <w:tr>
        <w:tc>
          <w:tcPr>
            <w:tcW w:type="dxa" w:w="700"/>
            <w:tcBorders>
              <w:top w:val="single" w:color="AECF85" w:sz="4"/>
              <w:left w:val="single" w:color="AECF85" w:sz="4"/>
              <w:bottom w:val="single" w:color="AECF85" w:sz="4"/>
              <w:right w:val="single" w:color="AECF85" w:sz="4"/>
            </w:tcBorders>
            <w:shd w:fill="F4F8E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48235"/>
                <w:sz w:val="28"/>
                <w:szCs w:val="28"/>
              </w:rPr>
              <w:t xml:space="preserve">☐</w:t>
            </w:r>
          </w:p>
        </w:tc>
        <w:tc>
          <w:tcPr>
            <w:tcW w:type="dxa" w:w="8660"/>
            <w:tcBorders>
              <w:top w:val="single" w:color="AECF85" w:sz="4"/>
              <w:left w:val="single" w:color="AECF85" w:sz="4"/>
              <w:bottom w:val="single" w:color="AECF85" w:sz="4"/>
              <w:right w:val="single" w:color="AECF85" w:sz="4"/>
            </w:tcBorders>
            <w:shd w:fill="F4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FKai-SB" w:cs="DFKai-SB" w:eastAsia="DFKai-SB" w:hAnsi="DFKai-SB"/>
                <w:color w:val="385723"/>
                <w:sz w:val="24"/>
                <w:szCs w:val="24"/>
              </w:rPr>
              <w:t xml:space="preserve">我已開啟瀏覽器的相機權限與定位權限</w:t>
            </w:r>
          </w:p>
        </w:tc>
      </w:tr>
      <w:tr>
        <w:tc>
          <w:tcPr>
            <w:tcW w:type="dxa" w:w="700"/>
            <w:tcBorders>
              <w:top w:val="single" w:color="AECF85" w:sz="4"/>
              <w:left w:val="single" w:color="AECF85" w:sz="4"/>
              <w:bottom w:val="single" w:color="AECF85" w:sz="4"/>
              <w:right w:val="single" w:color="AECF85" w:sz="4"/>
            </w:tcBorders>
            <w:shd w:fill="F4F8E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48235"/>
                <w:sz w:val="28"/>
                <w:szCs w:val="28"/>
              </w:rPr>
              <w:t xml:space="preserve">☐</w:t>
            </w:r>
          </w:p>
        </w:tc>
        <w:tc>
          <w:tcPr>
            <w:tcW w:type="dxa" w:w="8660"/>
            <w:tcBorders>
              <w:top w:val="single" w:color="AECF85" w:sz="4"/>
              <w:left w:val="single" w:color="AECF85" w:sz="4"/>
              <w:bottom w:val="single" w:color="AECF85" w:sz="4"/>
              <w:right w:val="single" w:color="AECF85" w:sz="4"/>
            </w:tcBorders>
            <w:shd w:fill="F4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FKai-SB" w:cs="DFKai-SB" w:eastAsia="DFKai-SB" w:hAnsi="DFKai-SB"/>
                <w:color w:val="385723"/>
                <w:sz w:val="24"/>
                <w:szCs w:val="24"/>
              </w:rPr>
              <w:t xml:space="preserve">我手邊有筆 / 紙本手冊 / 充電線</w:t>
            </w:r>
          </w:p>
        </w:tc>
      </w:tr>
    </w:tbl>
    <w:p>
      <w:pPr>
        <w:pStyle w:val="Heading1"/>
        <w:pageBreakBefore/>
        <w:spacing w:after="240" w:before="36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36"/>
          <w:szCs w:val="36"/>
        </w:rPr>
        <w:t xml:space="preserve">貳、練習情境（核心 ─ 共 165 分鐘）</w:t>
      </w:r>
    </w:p>
    <w:p>
      <w:p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本章是工作坊下午的核心，共 6 個情境，總時長設計為 165 分鐘（2 小時 45 分），保留 15 分鐘做緩衝（休息 / 個別協助）。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5200"/>
        <w:gridCol w:w="1300"/>
        <w:gridCol w:w="1560"/>
      </w:tblGrid>
      <w:tr>
        <w:trPr>
          <w:tblHeader/>
        </w:trPr>
        <w:tc>
          <w:tcPr>
            <w:tcW w:type="dxa" w:w="13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情境</w:t>
            </w:r>
          </w:p>
        </w:tc>
        <w:tc>
          <w:tcPr>
            <w:tcW w:type="dxa" w:w="5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主題</w:t>
            </w:r>
          </w:p>
        </w:tc>
        <w:tc>
          <w:tcPr>
            <w:tcW w:type="dxa" w:w="13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時長</w:t>
            </w:r>
          </w:p>
        </w:tc>
        <w:tc>
          <w:tcPr>
            <w:tcW w:type="dxa" w:w="15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累計時間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情境 1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登入 + 介面認識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15 分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15 分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情境 2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建第一個樣區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30 分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45 分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情境 3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立木調查（picker + 手動）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30 分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75 分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情境 4 ★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AI 樹種辨識（拍葉照）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45 分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120 分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情境 5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自然更新 + 野生動物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20 分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140 分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情境 6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dashboard + 匯出 + QAQC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25 分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165 分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緩衝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休息 / 個別協助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15 分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180 分（3 小時）</w:t>
            </w:r>
          </w:p>
        </w:tc>
      </w:tr>
    </w:tbl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30"/>
          <w:szCs w:val="30"/>
        </w:rPr>
        <w:t xml:space="preserve">一、情境 1：登入與介面初識（15 分鐘）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A5A5A5" w:sz="4"/>
              <w:left w:val="single" w:color="A5A5A5" w:sz="4"/>
              <w:bottom w:val="single" w:color="A5A5A5" w:sz="4"/>
              <w:right w:val="single" w:color="A5A5A5" w:sz="4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7F6000"/>
                <w:sz w:val="22"/>
                <w:szCs w:val="22"/>
              </w:rPr>
              <w:t xml:space="preserve">🎯 目標</w:t>
            </w:r>
          </w:p>
        </w:tc>
        <w:tc>
          <w:tcPr>
            <w:tcW w:type="dxa" w:w="7560"/>
            <w:tcBorders>
              <w:top w:val="single" w:color="A5A5A5" w:sz="4"/>
              <w:left w:val="single" w:color="A5A5A5" w:sz="4"/>
              <w:bottom w:val="single" w:color="A5A5A5" w:sz="4"/>
              <w:right w:val="single" w:color="A5A5A5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DFKai-SB" w:cs="DFKai-SB" w:eastAsia="DFKai-SB" w:hAnsi="DFKai-SB"/>
                <w:sz w:val="24"/>
                <w:szCs w:val="24"/>
              </w:rPr>
              <w:t xml:space="preserve">完成首次登入，認識 PWA 三大入口與專案內 6 大分頁，建立心智地圖。</w:t>
            </w:r>
          </w:p>
        </w:tc>
      </w:tr>
      <w:tr>
        <w:tc>
          <w:tcPr>
            <w:tcW w:type="dxa" w:w="1800"/>
            <w:tcBorders>
              <w:top w:val="single" w:color="A5A5A5" w:sz="4"/>
              <w:left w:val="single" w:color="A5A5A5" w:sz="4"/>
              <w:bottom w:val="single" w:color="A5A5A5" w:sz="4"/>
              <w:right w:val="single" w:color="A5A5A5" w:sz="4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7F6000"/>
                <w:sz w:val="22"/>
                <w:szCs w:val="22"/>
              </w:rPr>
              <w:t xml:space="preserve">⏱ 時間</w:t>
            </w:r>
          </w:p>
        </w:tc>
        <w:tc>
          <w:tcPr>
            <w:tcW w:type="dxa" w:w="7560"/>
            <w:tcBorders>
              <w:top w:val="single" w:color="A5A5A5" w:sz="4"/>
              <w:left w:val="single" w:color="A5A5A5" w:sz="4"/>
              <w:bottom w:val="single" w:color="A5A5A5" w:sz="4"/>
              <w:right w:val="single" w:color="A5A5A5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DFKai-SB" w:cs="DFKai-SB" w:eastAsia="DFKai-SB" w:hAnsi="DFKai-SB"/>
                <w:sz w:val="24"/>
                <w:szCs w:val="24"/>
              </w:rPr>
              <w:t xml:space="preserve">15 分鐘（含 5 分鐘講師示範 + 10 分鐘學員操作）</w:t>
            </w:r>
          </w:p>
        </w:tc>
      </w:tr>
      <w:tr>
        <w:tc>
          <w:tcPr>
            <w:tcW w:type="dxa" w:w="1800"/>
            <w:tcBorders>
              <w:top w:val="single" w:color="A5A5A5" w:sz="4"/>
              <w:left w:val="single" w:color="A5A5A5" w:sz="4"/>
              <w:bottom w:val="single" w:color="A5A5A5" w:sz="4"/>
              <w:right w:val="single" w:color="A5A5A5" w:sz="4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7F6000"/>
                <w:sz w:val="22"/>
                <w:szCs w:val="22"/>
              </w:rPr>
              <w:t xml:space="preserve">📋 預備</w:t>
            </w:r>
          </w:p>
        </w:tc>
        <w:tc>
          <w:tcPr>
            <w:tcW w:type="dxa" w:w="7560"/>
            <w:tcBorders>
              <w:top w:val="single" w:color="A5A5A5" w:sz="4"/>
              <w:left w:val="single" w:color="A5A5A5" w:sz="4"/>
              <w:bottom w:val="single" w:color="A5A5A5" w:sz="4"/>
              <w:right w:val="single" w:color="A5A5A5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DFKai-SB" w:cs="DFKai-SB" w:eastAsia="DFKai-SB" w:hAnsi="DFKai-SB"/>
                <w:sz w:val="24"/>
                <w:szCs w:val="24"/>
              </w:rPr>
              <w:t xml:space="preserve">學員已完成第壹章「(二) 學員端準備」全部項目；admin 已建好示範林班 2026。</w:t>
            </w:r>
          </w:p>
        </w:tc>
      </w:tr>
    </w:tbl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color w:val="385723"/>
          <w:sz w:val="26"/>
          <w:szCs w:val="26"/>
        </w:rPr>
        <w:t xml:space="preserve">(一) 詳細步驟</w:t>
      </w:r>
    </w:p>
    <w:p>
      <w:pPr>
        <w:pStyle w:val="ListParagraph"/>
        <w:numPr>
          <w:ilvl w:val="0"/>
          <w:numId w:val="3"/>
        </w:numPr>
        <w:spacing w:after="50" w:before="50" w:line="30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在瀏覽器開啟 </w:t>
      </w:r>
      <w:r>
        <w:rPr>
          <w:rFonts w:ascii="DFKai-SB" w:cs="DFKai-SB" w:eastAsia="DFKai-SB" w:hAnsi="DFKai-SB"/>
          <w:b/>
          <w:bCs/>
          <w:i w:val="false"/>
          <w:iCs w:val="false"/>
          <w:sz w:val="24"/>
          <w:szCs w:val="24"/>
        </w:rPr>
        <w:t xml:space="preserve">https://forestry-rs-monitor.web.app</w:t>
      </w:r>
    </w:p>
    <w:p>
      <w:pPr>
        <w:pBdr>
          <w:top w:val="dashed" w:color="C00000" w:sz="6"/>
          <w:bottom w:val="dashed" w:color="C00000" w:sz="6"/>
          <w:left w:val="dashed" w:color="C00000" w:sz="6"/>
          <w:right w:val="dashed" w:color="C00000" w:sz="6"/>
        </w:pBdr>
        <w:shd w:fill="FFF2CC" w:val="clear"/>
        <w:spacing w:after="100" w:before="100"/>
        <w:jc w:val="center"/>
      </w:pPr>
      <w:r>
        <w:rPr>
          <w:rFonts w:ascii="Microsoft JhengHei" w:cs="Microsoft JhengHei" w:eastAsia="Microsoft JhengHei" w:hAnsi="Microsoft JhengHei"/>
          <w:b/>
          <w:bCs/>
          <w:i/>
          <w:iCs/>
          <w:color w:val="7F6000"/>
          <w:sz w:val="22"/>
          <w:szCs w:val="22"/>
        </w:rPr>
        <w:t xml:space="preserve">[此處插入 screenshot：PWA 登入首頁，可看到「Google 登入」按鈕]</w:t>
      </w:r>
    </w:p>
    <w:p>
      <w:pPr>
        <w:pStyle w:val="ListParagraph"/>
        <w:numPr>
          <w:ilvl w:val="0"/>
          <w:numId w:val="3"/>
        </w:numPr>
        <w:spacing w:after="50" w:before="50" w:line="300"/>
      </w:pPr>
      <w:r>
        <w:rPr>
          <w:rFonts w:ascii="DFKai-SB" w:cs="DFKai-SB" w:eastAsia="DFKai-SB" w:hAnsi="DFKai-SB"/>
          <w:sz w:val="24"/>
          <w:szCs w:val="24"/>
        </w:rPr>
        <w:t xml:space="preserve">點右上角「Google 登入」（若未登入）</w:t>
      </w:r>
    </w:p>
    <w:p>
      <w:pPr>
        <w:pStyle w:val="ListParagraph"/>
        <w:numPr>
          <w:ilvl w:val="0"/>
          <w:numId w:val="3"/>
        </w:numPr>
        <w:spacing w:after="50" w:before="50" w:line="30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登入後，看到 </w:t>
      </w:r>
      <w:r>
        <w:rPr>
          <w:rFonts w:ascii="DFKai-SB" w:cs="DFKai-SB" w:eastAsia="DFKai-SB" w:hAnsi="DFKai-SB"/>
          <w:b/>
          <w:bCs/>
          <w:i w:val="false"/>
          <w:iCs w:val="false"/>
          <w:sz w:val="24"/>
          <w:szCs w:val="24"/>
        </w:rPr>
        <w:t xml:space="preserve">主畫面 topbar</w:t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：左側 logo + 版本徽章「v2.11.7」、右側使用者頭像。</w:t>
      </w:r>
    </w:p>
    <w:p>
      <w:pPr>
        <w:pStyle w:val="ListParagraph"/>
        <w:numPr>
          <w:ilvl w:val="0"/>
          <w:numId w:val="3"/>
        </w:numPr>
        <w:spacing w:after="50" w:before="50" w:line="30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主畫面中央「</w:t>
      </w:r>
      <w:r>
        <w:rPr>
          <w:rFonts w:ascii="DFKai-SB" w:cs="DFKai-SB" w:eastAsia="DFKai-SB" w:hAnsi="DFKai-SB"/>
          <w:b/>
          <w:bCs/>
          <w:i w:val="false"/>
          <w:iCs w:val="false"/>
          <w:sz w:val="24"/>
          <w:szCs w:val="24"/>
        </w:rPr>
        <w:t xml:space="preserve">我的專案</w:t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」列表，應出現「示範林班 2026」（admin 已加你）。</w:t>
      </w:r>
    </w:p>
    <w:p>
      <w:pPr>
        <w:pStyle w:val="ListParagraph"/>
        <w:numPr>
          <w:ilvl w:val="0"/>
          <w:numId w:val="3"/>
        </w:numPr>
        <w:spacing w:after="50" w:before="50" w:line="30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主畫面右上「</w:t>
      </w:r>
      <w:r>
        <w:rPr>
          <w:rFonts w:ascii="DFKai-SB" w:cs="DFKai-SB" w:eastAsia="DFKai-SB" w:hAnsi="DFKai-SB"/>
          <w:b/>
          <w:bCs/>
          <w:i w:val="false"/>
          <w:iCs w:val="false"/>
          <w:sz w:val="24"/>
          <w:szCs w:val="24"/>
        </w:rPr>
        <w:t xml:space="preserve">⚙ 設定</w:t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」可看到「樹種字典管理」入口（admin 才能編輯，學員可瀏覽）。</w:t>
      </w:r>
    </w:p>
    <w:p>
      <w:pPr>
        <w:pStyle w:val="ListParagraph"/>
        <w:numPr>
          <w:ilvl w:val="0"/>
          <w:numId w:val="3"/>
        </w:numPr>
        <w:spacing w:after="50" w:before="50" w:line="300"/>
      </w:pPr>
      <w:r>
        <w:rPr>
          <w:rFonts w:ascii="DFKai-SB" w:cs="DFKai-SB" w:eastAsia="DFKai-SB" w:hAnsi="DFKai-SB"/>
          <w:sz w:val="24"/>
          <w:szCs w:val="24"/>
        </w:rPr>
        <w:t xml:space="preserve">點「示範林班 2026」進入專案</w:t>
      </w:r>
    </w:p>
    <w:p>
      <w:pPr>
        <w:pStyle w:val="ListParagraph"/>
        <w:numPr>
          <w:ilvl w:val="0"/>
          <w:numId w:val="3"/>
        </w:numPr>
        <w:spacing w:after="50" w:before="50" w:line="30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進入後看到 </w:t>
      </w:r>
      <w:r>
        <w:rPr>
          <w:rFonts w:ascii="DFKai-SB" w:cs="DFKai-SB" w:eastAsia="DFKai-SB" w:hAnsi="DFKai-SB"/>
          <w:b/>
          <w:bCs/>
          <w:i w:val="false"/>
          <w:iCs w:val="false"/>
          <w:sz w:val="24"/>
          <w:szCs w:val="24"/>
        </w:rPr>
        <w:t xml:space="preserve">6 大分頁</w:t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：樣區 / 設計 / 待審核 / 儀表板 / 地圖 / 審查（QAQC）/ 匯出 / 設定。</w:t>
      </w:r>
    </w:p>
    <w:p>
      <w:pPr>
        <w:pBdr>
          <w:top w:val="dashed" w:color="C00000" w:sz="6"/>
          <w:bottom w:val="dashed" w:color="C00000" w:sz="6"/>
          <w:left w:val="dashed" w:color="C00000" w:sz="6"/>
          <w:right w:val="dashed" w:color="C00000" w:sz="6"/>
        </w:pBdr>
        <w:shd w:fill="FFF2CC" w:val="clear"/>
        <w:spacing w:after="100" w:before="100"/>
        <w:jc w:val="center"/>
      </w:pPr>
      <w:r>
        <w:rPr>
          <w:rFonts w:ascii="Microsoft JhengHei" w:cs="Microsoft JhengHei" w:eastAsia="Microsoft JhengHei" w:hAnsi="Microsoft JhengHei"/>
          <w:b/>
          <w:bCs/>
          <w:i/>
          <w:iCs/>
          <w:color w:val="7F6000"/>
          <w:sz w:val="22"/>
          <w:szCs w:val="22"/>
        </w:rPr>
        <w:t xml:space="preserve">[此處插入 screenshot：專案內 6 大分頁列，當前停留在「樣區」分頁]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color w:val="385723"/>
          <w:sz w:val="26"/>
          <w:szCs w:val="26"/>
        </w:rPr>
        <w:t xml:space="preserve">(二) 預期結果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DFKai-SB" w:cs="DFKai-SB" w:eastAsia="DFKai-SB" w:hAnsi="DFKai-SB"/>
          <w:sz w:val="24"/>
          <w:szCs w:val="24"/>
        </w:rPr>
        <w:t xml:space="preserve">學員看到「示範林班 2026」專案進入後，已認識 8 個分頁名稱與大致用途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DFKai-SB" w:cs="DFKai-SB" w:eastAsia="DFKai-SB" w:hAnsi="DFKai-SB"/>
          <w:sz w:val="24"/>
          <w:szCs w:val="24"/>
        </w:rPr>
        <w:t xml:space="preserve">學員心智地圖：「PWA 主畫面 → 我的專案 → 點專案進入 → 8 分頁」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DFKai-SB" w:cs="DFKai-SB" w:eastAsia="DFKai-SB" w:hAnsi="DFKai-SB"/>
          <w:sz w:val="24"/>
          <w:szCs w:val="24"/>
        </w:rPr>
        <w:t xml:space="preserve">Firestore 端：users/{你的uid} 文件已存在；projects/示範林班2026/members 包含你的 uid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color w:val="385723"/>
          <w:sz w:val="26"/>
          <w:szCs w:val="26"/>
        </w:rPr>
        <w:t xml:space="preserve">(三) 常見問題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8F00" w:sz="8"/>
              <w:left w:val="single" w:color="BF8F00" w:sz="12"/>
              <w:bottom w:val="single" w:color="BF8F00" w:sz="8"/>
              <w:right w:val="single" w:color="BF8F00" w:sz="8"/>
            </w:tcBorders>
            <w:shd w:fill="FFF2CC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7F6000"/>
                <w:sz w:val="24"/>
                <w:szCs w:val="24"/>
              </w:rPr>
              <w:t xml:space="preserve">Q1：登入後看不到任何專案</w:t>
            </w:r>
          </w:p>
          <w:p>
            <w:pPr>
              <w:spacing w:after="40" w:before="40" w:line="300"/>
            </w:pPr>
            <w:r>
              <w:rPr>
                <w:rFonts w:ascii="DFKai-SB" w:cs="DFKai-SB" w:eastAsia="DFKai-SB" w:hAnsi="DFKai-SB"/>
                <w:color w:val="7F6000"/>
                <w:sz w:val="22"/>
                <w:szCs w:val="22"/>
              </w:rPr>
              <w:t xml:space="preserve">原因：admin 還沒把你加進去，或你登入的是錯的 Google 帳號。</w:t>
            </w:r>
          </w:p>
          <w:p>
            <w:pPr>
              <w:spacing w:after="40" w:before="40" w:line="300"/>
            </w:pPr>
            <w:r>
              <w:rPr>
                <w:rFonts w:ascii="DFKai-SB" w:cs="DFKai-SB" w:eastAsia="DFKai-SB" w:hAnsi="DFKai-SB"/>
                <w:color w:val="7F6000"/>
                <w:sz w:val="22"/>
                <w:szCs w:val="22"/>
              </w:rPr>
              <w:t xml:space="preserve">解決：跟 admin 確認他用的 email 是哪個；確認你登入的也是同一個。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8F00" w:sz="8"/>
              <w:left w:val="single" w:color="BF8F00" w:sz="12"/>
              <w:bottom w:val="single" w:color="BF8F00" w:sz="8"/>
              <w:right w:val="single" w:color="BF8F00" w:sz="8"/>
            </w:tcBorders>
            <w:shd w:fill="FFF2CC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7F6000"/>
                <w:sz w:val="24"/>
                <w:szCs w:val="24"/>
              </w:rPr>
              <w:t xml:space="preserve">Q2：點 Google 登入後跳出「此網域未經授權」</w:t>
            </w:r>
          </w:p>
          <w:p>
            <w:pPr>
              <w:spacing w:after="40" w:before="40" w:line="300"/>
            </w:pPr>
            <w:r>
              <w:rPr>
                <w:rFonts w:ascii="DFKai-SB" w:cs="DFKai-SB" w:eastAsia="DFKai-SB" w:hAnsi="DFKai-SB"/>
                <w:color w:val="7F6000"/>
                <w:sz w:val="22"/>
                <w:szCs w:val="22"/>
              </w:rPr>
              <w:t xml:space="preserve">原因：Firebase Auth domain 沒包含此 URL（不應該發生在生產網址，可能是 demo URL 不對）。</w:t>
            </w:r>
          </w:p>
          <w:p>
            <w:pPr>
              <w:spacing w:after="40" w:before="40" w:line="300"/>
            </w:pPr>
            <w:r>
              <w:rPr>
                <w:rFonts w:ascii="DFKai-SB" w:cs="DFKai-SB" w:eastAsia="DFKai-SB" w:hAnsi="DFKai-SB"/>
                <w:color w:val="7F6000"/>
                <w:sz w:val="22"/>
                <w:szCs w:val="22"/>
              </w:rPr>
              <w:t xml:space="preserve">解決：確認用的是 forestry-rs-monitor.web.app（不是其他測試 URL）。</w:t>
            </w:r>
          </w:p>
        </w:tc>
      </w:tr>
    </w:tbl>
    <w:p>
      <w:pPr>
        <w:spacing w:after="40" w:before="4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9360"/>
            <w:gridSpan w:val="2"/>
            <w:tcBorders>
              <w:top w:val="single" w:color="548235" w:sz="4"/>
              <w:left w:val="single" w:color="548235" w:sz="4"/>
              <w:bottom w:val="single" w:color="548235" w:sz="4"/>
              <w:right w:val="single" w:color="548235" w:sz="4"/>
            </w:tcBorders>
            <w:shd w:fill="C5E0B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385723"/>
                <w:sz w:val="24"/>
                <w:szCs w:val="24"/>
              </w:rPr>
              <w:t xml:space="preserve">✓ 完成檢查表</w:t>
            </w:r>
          </w:p>
        </w:tc>
      </w:tr>
      <w:tr>
        <w:tc>
          <w:tcPr>
            <w:tcW w:type="dxa" w:w="700"/>
            <w:tcBorders>
              <w:top w:val="single" w:color="AECF85" w:sz="4"/>
              <w:left w:val="single" w:color="AECF85" w:sz="4"/>
              <w:bottom w:val="single" w:color="AECF85" w:sz="4"/>
              <w:right w:val="single" w:color="AECF85" w:sz="4"/>
            </w:tcBorders>
            <w:shd w:fill="F4F8E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48235"/>
                <w:sz w:val="28"/>
                <w:szCs w:val="28"/>
              </w:rPr>
              <w:t xml:space="preserve">☐</w:t>
            </w:r>
          </w:p>
        </w:tc>
        <w:tc>
          <w:tcPr>
            <w:tcW w:type="dxa" w:w="8660"/>
            <w:tcBorders>
              <w:top w:val="single" w:color="AECF85" w:sz="4"/>
              <w:left w:val="single" w:color="AECF85" w:sz="4"/>
              <w:bottom w:val="single" w:color="AECF85" w:sz="4"/>
              <w:right w:val="single" w:color="AECF85" w:sz="4"/>
            </w:tcBorders>
            <w:shd w:fill="F4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FKai-SB" w:cs="DFKai-SB" w:eastAsia="DFKai-SB" w:hAnsi="DFKai-SB"/>
                <w:color w:val="385723"/>
                <w:sz w:val="24"/>
                <w:szCs w:val="24"/>
              </w:rPr>
              <w:t xml:space="preserve">我看得到「示範林班 2026」專案</w:t>
            </w:r>
          </w:p>
        </w:tc>
      </w:tr>
      <w:tr>
        <w:tc>
          <w:tcPr>
            <w:tcW w:type="dxa" w:w="700"/>
            <w:tcBorders>
              <w:top w:val="single" w:color="AECF85" w:sz="4"/>
              <w:left w:val="single" w:color="AECF85" w:sz="4"/>
              <w:bottom w:val="single" w:color="AECF85" w:sz="4"/>
              <w:right w:val="single" w:color="AECF85" w:sz="4"/>
            </w:tcBorders>
            <w:shd w:fill="F4F8E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48235"/>
                <w:sz w:val="28"/>
                <w:szCs w:val="28"/>
              </w:rPr>
              <w:t xml:space="preserve">☐</w:t>
            </w:r>
          </w:p>
        </w:tc>
        <w:tc>
          <w:tcPr>
            <w:tcW w:type="dxa" w:w="8660"/>
            <w:tcBorders>
              <w:top w:val="single" w:color="AECF85" w:sz="4"/>
              <w:left w:val="single" w:color="AECF85" w:sz="4"/>
              <w:bottom w:val="single" w:color="AECF85" w:sz="4"/>
              <w:right w:val="single" w:color="AECF85" w:sz="4"/>
            </w:tcBorders>
            <w:shd w:fill="F4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FKai-SB" w:cs="DFKai-SB" w:eastAsia="DFKai-SB" w:hAnsi="DFKai-SB"/>
                <w:color w:val="385723"/>
                <w:sz w:val="24"/>
                <w:szCs w:val="24"/>
              </w:rPr>
              <w:t xml:space="preserve">我點進去看到 8 大分頁</w:t>
            </w:r>
          </w:p>
        </w:tc>
      </w:tr>
      <w:tr>
        <w:tc>
          <w:tcPr>
            <w:tcW w:type="dxa" w:w="700"/>
            <w:tcBorders>
              <w:top w:val="single" w:color="AECF85" w:sz="4"/>
              <w:left w:val="single" w:color="AECF85" w:sz="4"/>
              <w:bottom w:val="single" w:color="AECF85" w:sz="4"/>
              <w:right w:val="single" w:color="AECF85" w:sz="4"/>
            </w:tcBorders>
            <w:shd w:fill="F4F8E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48235"/>
                <w:sz w:val="28"/>
                <w:szCs w:val="28"/>
              </w:rPr>
              <w:t xml:space="preserve">☐</w:t>
            </w:r>
          </w:p>
        </w:tc>
        <w:tc>
          <w:tcPr>
            <w:tcW w:type="dxa" w:w="8660"/>
            <w:tcBorders>
              <w:top w:val="single" w:color="AECF85" w:sz="4"/>
              <w:left w:val="single" w:color="AECF85" w:sz="4"/>
              <w:bottom w:val="single" w:color="AECF85" w:sz="4"/>
              <w:right w:val="single" w:color="AECF85" w:sz="4"/>
            </w:tcBorders>
            <w:shd w:fill="F4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FKai-SB" w:cs="DFKai-SB" w:eastAsia="DFKai-SB" w:hAnsi="DFKai-SB"/>
                <w:color w:val="385723"/>
                <w:sz w:val="24"/>
                <w:szCs w:val="24"/>
              </w:rPr>
              <w:t xml:space="preserve">我會回到「我的專案」列表（首頁）</w:t>
            </w:r>
          </w:p>
        </w:tc>
      </w:tr>
      <w:tr>
        <w:tc>
          <w:tcPr>
            <w:tcW w:type="dxa" w:w="700"/>
            <w:tcBorders>
              <w:top w:val="single" w:color="AECF85" w:sz="4"/>
              <w:left w:val="single" w:color="AECF85" w:sz="4"/>
              <w:bottom w:val="single" w:color="AECF85" w:sz="4"/>
              <w:right w:val="single" w:color="AECF85" w:sz="4"/>
            </w:tcBorders>
            <w:shd w:fill="F4F8E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48235"/>
                <w:sz w:val="28"/>
                <w:szCs w:val="28"/>
              </w:rPr>
              <w:t xml:space="preserve">☐</w:t>
            </w:r>
          </w:p>
        </w:tc>
        <w:tc>
          <w:tcPr>
            <w:tcW w:type="dxa" w:w="8660"/>
            <w:tcBorders>
              <w:top w:val="single" w:color="AECF85" w:sz="4"/>
              <w:left w:val="single" w:color="AECF85" w:sz="4"/>
              <w:bottom w:val="single" w:color="AECF85" w:sz="4"/>
              <w:right w:val="single" w:color="AECF85" w:sz="4"/>
            </w:tcBorders>
            <w:shd w:fill="F4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FKai-SB" w:cs="DFKai-SB" w:eastAsia="DFKai-SB" w:hAnsi="DFKai-SB"/>
                <w:color w:val="385723"/>
                <w:sz w:val="24"/>
                <w:szCs w:val="24"/>
              </w:rPr>
              <w:t xml:space="preserve">我認識 topbar 的版本徽章 v2.11.7</w:t>
            </w:r>
          </w:p>
        </w:tc>
      </w:tr>
    </w:tbl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30"/>
          <w:szCs w:val="30"/>
        </w:rPr>
        <w:t xml:space="preserve">二、情境 2：建立第一個樣區（30 分鐘）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A5A5A5" w:sz="4"/>
              <w:left w:val="single" w:color="A5A5A5" w:sz="4"/>
              <w:bottom w:val="single" w:color="A5A5A5" w:sz="4"/>
              <w:right w:val="single" w:color="A5A5A5" w:sz="4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7F6000"/>
                <w:sz w:val="22"/>
                <w:szCs w:val="22"/>
              </w:rPr>
              <w:t xml:space="preserve">🎯 目標</w:t>
            </w:r>
          </w:p>
        </w:tc>
        <w:tc>
          <w:tcPr>
            <w:tcW w:type="dxa" w:w="7560"/>
            <w:tcBorders>
              <w:top w:val="single" w:color="A5A5A5" w:sz="4"/>
              <w:left w:val="single" w:color="A5A5A5" w:sz="4"/>
              <w:bottom w:val="single" w:color="A5A5A5" w:sz="4"/>
              <w:right w:val="single" w:color="A5A5A5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DFKai-SB" w:cs="DFKai-SB" w:eastAsia="DFKai-SB" w:hAnsi="DFKai-SB"/>
                <w:sz w:val="24"/>
                <w:szCs w:val="24"/>
              </w:rPr>
              <w:t xml:space="preserve">在示範林班內建立屬於自己的樣區，學會 GPS 抓取、形狀選擇、雙軸坡度填寫與面積自動修正。</w:t>
            </w:r>
          </w:p>
        </w:tc>
      </w:tr>
      <w:tr>
        <w:tc>
          <w:tcPr>
            <w:tcW w:type="dxa" w:w="1800"/>
            <w:tcBorders>
              <w:top w:val="single" w:color="A5A5A5" w:sz="4"/>
              <w:left w:val="single" w:color="A5A5A5" w:sz="4"/>
              <w:bottom w:val="single" w:color="A5A5A5" w:sz="4"/>
              <w:right w:val="single" w:color="A5A5A5" w:sz="4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7F6000"/>
                <w:sz w:val="22"/>
                <w:szCs w:val="22"/>
              </w:rPr>
              <w:t xml:space="preserve">⏱ 時間</w:t>
            </w:r>
          </w:p>
        </w:tc>
        <w:tc>
          <w:tcPr>
            <w:tcW w:type="dxa" w:w="7560"/>
            <w:tcBorders>
              <w:top w:val="single" w:color="A5A5A5" w:sz="4"/>
              <w:left w:val="single" w:color="A5A5A5" w:sz="4"/>
              <w:bottom w:val="single" w:color="A5A5A5" w:sz="4"/>
              <w:right w:val="single" w:color="A5A5A5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DFKai-SB" w:cs="DFKai-SB" w:eastAsia="DFKai-SB" w:hAnsi="DFKai-SB"/>
                <w:sz w:val="24"/>
                <w:szCs w:val="24"/>
              </w:rPr>
              <w:t xml:space="preserve">30 分鐘（含 5 分鐘講師示範 + 25 分鐘學員操作）</w:t>
            </w:r>
          </w:p>
        </w:tc>
      </w:tr>
      <w:tr>
        <w:tc>
          <w:tcPr>
            <w:tcW w:type="dxa" w:w="1800"/>
            <w:tcBorders>
              <w:top w:val="single" w:color="A5A5A5" w:sz="4"/>
              <w:left w:val="single" w:color="A5A5A5" w:sz="4"/>
              <w:bottom w:val="single" w:color="A5A5A5" w:sz="4"/>
              <w:right w:val="single" w:color="A5A5A5" w:sz="4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7F6000"/>
                <w:sz w:val="22"/>
                <w:szCs w:val="22"/>
              </w:rPr>
              <w:t xml:space="preserve">📋 預備</w:t>
            </w:r>
          </w:p>
        </w:tc>
        <w:tc>
          <w:tcPr>
            <w:tcW w:type="dxa" w:w="7560"/>
            <w:tcBorders>
              <w:top w:val="single" w:color="A5A5A5" w:sz="4"/>
              <w:left w:val="single" w:color="A5A5A5" w:sz="4"/>
              <w:bottom w:val="single" w:color="A5A5A5" w:sz="4"/>
              <w:right w:val="single" w:color="A5A5A5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DFKai-SB" w:cs="DFKai-SB" w:eastAsia="DFKai-SB" w:hAnsi="DFKai-SB"/>
                <w:sz w:val="24"/>
                <w:szCs w:val="24"/>
              </w:rPr>
              <w:t xml:space="preserve">情境 1 完成；學員位置在能收 GPS 的地點（理想：戶外或窗邊）。</w:t>
            </w:r>
          </w:p>
        </w:tc>
      </w:tr>
    </w:tbl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color w:val="385723"/>
          <w:sz w:val="26"/>
          <w:szCs w:val="26"/>
        </w:rPr>
        <w:t xml:space="preserve">(一) 詳細步驟</w:t>
      </w:r>
    </w:p>
    <w:p>
      <w:pPr>
        <w:pStyle w:val="ListParagraph"/>
        <w:numPr>
          <w:ilvl w:val="0"/>
          <w:numId w:val="3"/>
        </w:numPr>
        <w:spacing w:after="50" w:before="50" w:line="300"/>
      </w:pPr>
      <w:r>
        <w:rPr>
          <w:rFonts w:ascii="DFKai-SB" w:cs="DFKai-SB" w:eastAsia="DFKai-SB" w:hAnsi="DFKai-SB"/>
          <w:sz w:val="24"/>
          <w:szCs w:val="24"/>
        </w:rPr>
        <w:t xml:space="preserve">進入「示範林班 2026」專案 → 點「樣區」分頁</w:t>
      </w:r>
    </w:p>
    <w:p>
      <w:pPr>
        <w:pStyle w:val="ListParagraph"/>
        <w:numPr>
          <w:ilvl w:val="0"/>
          <w:numId w:val="3"/>
        </w:numPr>
        <w:spacing w:after="50" w:before="50" w:line="30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點右上「</w:t>
      </w:r>
      <w:r>
        <w:rPr>
          <w:rFonts w:ascii="DFKai-SB" w:cs="DFKai-SB" w:eastAsia="DFKai-SB" w:hAnsi="DFKai-SB"/>
          <w:b/>
          <w:bCs/>
          <w:i w:val="false"/>
          <w:iCs w:val="false"/>
          <w:color w:val="548235"/>
          <w:sz w:val="24"/>
          <w:szCs w:val="24"/>
        </w:rPr>
        <w:t xml:space="preserve">+ 新樣區</w:t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」綠色按鈕。</w:t>
      </w:r>
    </w:p>
    <w:p>
      <w:pPr>
        <w:pBdr>
          <w:top w:val="dashed" w:color="C00000" w:sz="6"/>
          <w:bottom w:val="dashed" w:color="C00000" w:sz="6"/>
          <w:left w:val="dashed" w:color="C00000" w:sz="6"/>
          <w:right w:val="dashed" w:color="C00000" w:sz="6"/>
        </w:pBdr>
        <w:shd w:fill="FFF2CC" w:val="clear"/>
        <w:spacing w:after="100" w:before="100"/>
        <w:jc w:val="center"/>
      </w:pPr>
      <w:r>
        <w:rPr>
          <w:rFonts w:ascii="Microsoft JhengHei" w:cs="Microsoft JhengHei" w:eastAsia="Microsoft JhengHei" w:hAnsi="Microsoft JhengHei"/>
          <w:b/>
          <w:bCs/>
          <w:i/>
          <w:iCs/>
          <w:color w:val="7F6000"/>
          <w:sz w:val="22"/>
          <w:szCs w:val="22"/>
        </w:rPr>
        <w:t xml:space="preserve">[此處插入 screenshot：樣區建立 form，含編號、GPS、形狀、坡度、日期等欄位]</w:t>
      </w:r>
    </w:p>
    <w:p>
      <w:pPr>
        <w:pStyle w:val="ListParagraph"/>
        <w:numPr>
          <w:ilvl w:val="0"/>
          <w:numId w:val="3"/>
        </w:numPr>
        <w:spacing w:after="50" w:before="50" w:line="30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填「</w:t>
      </w:r>
      <w:r>
        <w:rPr>
          <w:rFonts w:ascii="DFKai-SB" w:cs="DFKai-SB" w:eastAsia="DFKai-SB" w:hAnsi="DFKai-SB"/>
          <w:b/>
          <w:bCs/>
          <w:i w:val="false"/>
          <w:iCs w:val="false"/>
          <w:sz w:val="24"/>
          <w:szCs w:val="24"/>
        </w:rPr>
        <w:t xml:space="preserve">樣區編號</w:t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」：建議格式 </w:t>
      </w:r>
      <w:r>
        <w:rPr>
          <w:rFonts w:ascii="DFKai-SB" w:cs="DFKai-SB" w:eastAsia="DFKai-SB" w:hAnsi="DFKai-SB"/>
          <w:b/>
          <w:bCs/>
          <w:i w:val="false"/>
          <w:iCs w:val="false"/>
          <w:color w:val="C00000"/>
          <w:sz w:val="24"/>
          <w:szCs w:val="24"/>
        </w:rPr>
        <w:t xml:space="preserve">學號末3碼-01</w:t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（例：456-01），避免與其他學員衝突。</w:t>
      </w:r>
    </w:p>
    <w:p>
      <w:pPr>
        <w:pStyle w:val="ListParagraph"/>
        <w:numPr>
          <w:ilvl w:val="0"/>
          <w:numId w:val="3"/>
        </w:numPr>
        <w:spacing w:after="50" w:before="50" w:line="30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點「</w:t>
      </w:r>
      <w:r>
        <w:rPr>
          <w:rFonts w:ascii="DFKai-SB" w:cs="DFKai-SB" w:eastAsia="DFKai-SB" w:hAnsi="DFKai-SB"/>
          <w:b/>
          <w:bCs/>
          <w:i w:val="false"/>
          <w:iCs w:val="false"/>
          <w:sz w:val="24"/>
          <w:szCs w:val="24"/>
        </w:rPr>
        <w:t xml:space="preserve">📍 抓取 GPS</w:t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」按鈕。</w:t>
      </w:r>
    </w:p>
    <w:p>
      <w:pPr>
        <w:pStyle w:val="ListParagraph"/>
        <w:numPr>
          <w:ilvl w:val="1"/>
          <w:numId w:val="2"/>
        </w:numPr>
        <w:spacing w:after="40" w:before="40" w:line="300"/>
      </w:pPr>
      <w:r>
        <w:rPr>
          <w:rFonts w:ascii="DFKai-SB" w:cs="DFKai-SB" w:eastAsia="DFKai-SB" w:hAnsi="DFKai-SB"/>
          <w:sz w:val="24"/>
          <w:szCs w:val="24"/>
        </w:rPr>
        <w:t xml:space="preserve">若手機在窗邊：5-10 秒內會回傳座標（精度 ±10 m）</w:t>
      </w:r>
    </w:p>
    <w:p>
      <w:pPr>
        <w:pStyle w:val="ListParagraph"/>
        <w:numPr>
          <w:ilvl w:val="1"/>
          <w:numId w:val="2"/>
        </w:numPr>
        <w:spacing w:after="40" w:before="40" w:line="300"/>
      </w:pPr>
      <w:r>
        <w:rPr>
          <w:rFonts w:ascii="DFKai-SB" w:cs="DFKai-SB" w:eastAsia="DFKai-SB" w:hAnsi="DFKai-SB"/>
          <w:sz w:val="24"/>
          <w:szCs w:val="24"/>
        </w:rPr>
        <w:t xml:space="preserve">若在室內中央：可能 30 秒以上、精度 ±100 m，請耐心等</w:t>
      </w:r>
    </w:p>
    <w:p>
      <w:pPr>
        <w:pStyle w:val="ListParagraph"/>
        <w:numPr>
          <w:ilvl w:val="1"/>
          <w:numId w:val="2"/>
        </w:numPr>
        <w:spacing w:after="40" w:before="40" w:line="30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若失敗（紅字 GPS unavailable）：點「</w:t>
      </w:r>
      <w:r>
        <w:rPr>
          <w:rFonts w:ascii="DFKai-SB" w:cs="DFKai-SB" w:eastAsia="DFKai-SB" w:hAnsi="DFKai-SB"/>
          <w:b/>
          <w:bCs/>
          <w:i w:val="false"/>
          <w:iCs w:val="false"/>
          <w:sz w:val="24"/>
          <w:szCs w:val="24"/>
        </w:rPr>
        <w:t xml:space="preserve">✏️ 手動輸入座標</w:t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」備案 → 講師會口頭給示範座標貼上。</w:t>
      </w:r>
    </w:p>
    <w:p>
      <w:pPr>
        <w:pStyle w:val="ListParagraph"/>
        <w:numPr>
          <w:ilvl w:val="0"/>
          <w:numId w:val="3"/>
        </w:numPr>
        <w:spacing w:after="50" w:before="50" w:line="300"/>
      </w:pPr>
      <w:r>
        <w:rPr>
          <w:rFonts w:ascii="DFKai-SB" w:cs="DFKai-SB" w:eastAsia="DFKai-SB" w:hAnsi="DFKai-SB"/>
          <w:sz w:val="24"/>
          <w:szCs w:val="24"/>
        </w:rPr>
        <w:t xml:space="preserve">GPS 抓到後，下方自動顯示 TWD97 TM2 座標（應為 X≈220000~330000、Y≈2400000~2800000 範圍）</w:t>
      </w:r>
    </w:p>
    <w:p>
      <w:pPr>
        <w:pStyle w:val="ListParagraph"/>
        <w:numPr>
          <w:ilvl w:val="0"/>
          <w:numId w:val="3"/>
        </w:numPr>
        <w:spacing w:after="50" w:before="50" w:line="300"/>
      </w:pPr>
      <w:r>
        <w:rPr>
          <w:rFonts w:ascii="DFKai-SB" w:cs="DFKai-SB" w:eastAsia="DFKai-SB" w:hAnsi="DFKai-SB"/>
          <w:sz w:val="24"/>
          <w:szCs w:val="24"/>
        </w:rPr>
        <w:t xml:space="preserve">系統背景 fetch open-meteo DEM → 自動填「海拔」欄位（5-10 秒內）</w:t>
      </w:r>
    </w:p>
    <w:p>
      <w:pPr>
        <w:pStyle w:val="ListParagraph"/>
        <w:numPr>
          <w:ilvl w:val="0"/>
          <w:numId w:val="3"/>
        </w:numPr>
        <w:spacing w:after="50" w:before="50" w:line="30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選「</w:t>
      </w:r>
      <w:r>
        <w:rPr>
          <w:rFonts w:ascii="DFKai-SB" w:cs="DFKai-SB" w:eastAsia="DFKai-SB" w:hAnsi="DFKai-SB"/>
          <w:b/>
          <w:bCs/>
          <w:i w:val="false"/>
          <w:iCs w:val="false"/>
          <w:sz w:val="24"/>
          <w:szCs w:val="24"/>
        </w:rPr>
        <w:t xml:space="preserve">樣區形狀</w:t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」：使用預設 </w:t>
      </w:r>
      <w:r>
        <w:rPr>
          <w:rFonts w:ascii="DFKai-SB" w:cs="DFKai-SB" w:eastAsia="DFKai-SB" w:hAnsi="DFKai-SB"/>
          <w:b/>
          <w:bCs/>
          <w:i w:val="false"/>
          <w:iCs w:val="false"/>
          <w:color w:val="1F4E79"/>
          <w:sz w:val="24"/>
          <w:szCs w:val="24"/>
        </w:rPr>
        <w:t xml:space="preserve">rectangle 20×25</w:t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（台灣永久樣區慣例：20 m 沿坡 × 25 m 沿等高線，0.05 ha）。</w:t>
      </w:r>
    </w:p>
    <w:p>
      <w:pPr>
        <w:pStyle w:val="ListParagraph"/>
        <w:numPr>
          <w:ilvl w:val="0"/>
          <w:numId w:val="3"/>
        </w:numPr>
        <w:spacing w:after="50" w:before="50" w:line="30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填「</w:t>
      </w:r>
      <w:r>
        <w:rPr>
          <w:rFonts w:ascii="DFKai-SB" w:cs="DFKai-SB" w:eastAsia="DFKai-SB" w:hAnsi="DFKai-SB"/>
          <w:b/>
          <w:bCs/>
          <w:i w:val="false"/>
          <w:iCs w:val="false"/>
          <w:sz w:val="24"/>
          <w:szCs w:val="24"/>
        </w:rPr>
        <w:t xml:space="preserve">雙軸坡度</w:t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」（紙漿廠 SOP 已驗證）：</w:t>
      </w:r>
    </w:p>
    <w:p>
      <w:pPr>
        <w:pStyle w:val="ListParagraph"/>
        <w:numPr>
          <w:ilvl w:val="1"/>
          <w:numId w:val="2"/>
        </w:numPr>
        <w:spacing w:after="40" w:before="40" w:line="300"/>
      </w:pPr>
      <w:r>
        <w:rPr>
          <w:rFonts w:ascii="DFKai-SB" w:cs="DFKai-SB" w:eastAsia="DFKai-SB" w:hAnsi="DFKai-SB"/>
          <w:sz w:val="24"/>
          <w:szCs w:val="24"/>
        </w:rPr>
        <w:t xml:space="preserve">寬邊（20 m，沿坡方向）：建議填 25°（模擬陡坡）</w:t>
      </w:r>
    </w:p>
    <w:p>
      <w:pPr>
        <w:pStyle w:val="ListParagraph"/>
        <w:numPr>
          <w:ilvl w:val="1"/>
          <w:numId w:val="2"/>
        </w:numPr>
        <w:spacing w:after="40" w:before="40" w:line="300"/>
      </w:pPr>
      <w:r>
        <w:rPr>
          <w:rFonts w:ascii="DFKai-SB" w:cs="DFKai-SB" w:eastAsia="DFKai-SB" w:hAnsi="DFKai-SB"/>
          <w:sz w:val="24"/>
          <w:szCs w:val="24"/>
        </w:rPr>
        <w:t xml:space="preserve">長邊（25 m，沿等高線方向）：建議填 5°（橫切坡）</w:t>
      </w:r>
    </w:p>
    <w:p>
      <w:pPr>
        <w:pStyle w:val="ListParagraph"/>
        <w:numPr>
          <w:ilvl w:val="0"/>
          <w:numId w:val="3"/>
        </w:numPr>
        <w:spacing w:after="50" w:before="50" w:line="300"/>
      </w:pPr>
      <w:r>
        <w:rPr>
          <w:rFonts w:ascii="DFKai-SB" w:cs="DFKai-SB" w:eastAsia="DFKai-SB" w:hAnsi="DFKai-SB"/>
          <w:sz w:val="24"/>
          <w:szCs w:val="24"/>
        </w:rPr>
        <w:t xml:space="preserve">系統自動算出三個面積：</w:t>
      </w:r>
    </w:p>
    <w:p>
      <w:pPr>
        <w:pStyle w:val="ListParagraph"/>
        <w:numPr>
          <w:ilvl w:val="1"/>
          <w:numId w:val="2"/>
        </w:numPr>
        <w:spacing w:after="40" w:before="40" w:line="300"/>
      </w:pPr>
      <w:r>
        <w:rPr>
          <w:rFonts w:ascii="DFKai-SB" w:cs="DFKai-SB" w:eastAsia="DFKai-SB" w:hAnsi="DFKai-SB"/>
          <w:sz w:val="24"/>
          <w:szCs w:val="24"/>
        </w:rPr>
        <w:t xml:space="preserve">areaSlope_m2 = 500.0 m²（20×25 沿坡距）</w:t>
      </w:r>
    </w:p>
    <w:p>
      <w:pPr>
        <w:pStyle w:val="ListParagraph"/>
        <w:numPr>
          <w:ilvl w:val="1"/>
          <w:numId w:val="2"/>
        </w:numPr>
        <w:spacing w:after="40" w:before="40" w:line="300"/>
      </w:pPr>
      <w:r>
        <w:rPr>
          <w:rFonts w:ascii="DFKai-SB" w:cs="DFKai-SB" w:eastAsia="DFKai-SB" w:hAnsi="DFKai-SB"/>
          <w:sz w:val="24"/>
          <w:szCs w:val="24"/>
        </w:rPr>
        <w:t xml:space="preserve">areaHorizontal_m2 ≈ 451.5 m²（cos 修正後）</w:t>
      </w:r>
    </w:p>
    <w:p>
      <w:pPr>
        <w:pStyle w:val="ListParagraph"/>
        <w:numPr>
          <w:ilvl w:val="1"/>
          <w:numId w:val="2"/>
        </w:numPr>
        <w:spacing w:after="40" w:before="40" w:line="300"/>
      </w:pPr>
      <w:r>
        <w:rPr>
          <w:rFonts w:ascii="DFKai-SB" w:cs="DFKai-SB" w:eastAsia="DFKai-SB" w:hAnsi="DFKai-SB"/>
          <w:sz w:val="24"/>
          <w:szCs w:val="24"/>
        </w:rPr>
        <w:t xml:space="preserve">縮減率 ≈ 9.7%（透明顯示給 reviewer）</w:t>
      </w:r>
    </w:p>
    <w:p>
      <w:pPr>
        <w:pStyle w:val="ListParagraph"/>
        <w:numPr>
          <w:ilvl w:val="0"/>
          <w:numId w:val="3"/>
        </w:numPr>
        <w:spacing w:after="50" w:before="50" w:line="30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填「</w:t>
      </w:r>
      <w:r>
        <w:rPr>
          <w:rFonts w:ascii="DFKai-SB" w:cs="DFKai-SB" w:eastAsia="DFKai-SB" w:hAnsi="DFKai-SB"/>
          <w:b/>
          <w:bCs/>
          <w:i w:val="false"/>
          <w:iCs w:val="false"/>
          <w:sz w:val="24"/>
          <w:szCs w:val="24"/>
        </w:rPr>
        <w:t xml:space="preserve">設置日期</w:t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」：選今天日期。</w:t>
      </w:r>
    </w:p>
    <w:p>
      <w:pPr>
        <w:pStyle w:val="ListParagraph"/>
        <w:numPr>
          <w:ilvl w:val="0"/>
          <w:numId w:val="3"/>
        </w:numPr>
        <w:spacing w:after="50" w:before="50" w:line="30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點「</w:t>
      </w:r>
      <w:r>
        <w:rPr>
          <w:rFonts w:ascii="DFKai-SB" w:cs="DFKai-SB" w:eastAsia="DFKai-SB" w:hAnsi="DFKai-SB"/>
          <w:b/>
          <w:bCs/>
          <w:i w:val="false"/>
          <w:iCs w:val="false"/>
          <w:sz w:val="24"/>
          <w:szCs w:val="24"/>
        </w:rPr>
        <w:t xml:space="preserve">📷 上傳樣區照片</w:t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」：拍 1 張會場環境（任何照片都可，作為 demo）。</w:t>
      </w:r>
    </w:p>
    <w:p>
      <w:pPr>
        <w:pStyle w:val="ListParagraph"/>
        <w:numPr>
          <w:ilvl w:val="0"/>
          <w:numId w:val="3"/>
        </w:numPr>
        <w:spacing w:after="50" w:before="50" w:line="30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檢查無誤後點「</w:t>
      </w:r>
      <w:r>
        <w:rPr>
          <w:rFonts w:ascii="DFKai-SB" w:cs="DFKai-SB" w:eastAsia="DFKai-SB" w:hAnsi="DFKai-SB"/>
          <w:b/>
          <w:bCs/>
          <w:i w:val="false"/>
          <w:iCs w:val="false"/>
          <w:color w:val="548235"/>
          <w:sz w:val="24"/>
          <w:szCs w:val="24"/>
        </w:rPr>
        <w:t xml:space="preserve">Submit</w:t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」綠色按鈕。</w:t>
      </w:r>
    </w:p>
    <w:p>
      <w:pPr>
        <w:pStyle w:val="ListParagraph"/>
        <w:numPr>
          <w:ilvl w:val="0"/>
          <w:numId w:val="3"/>
        </w:numPr>
        <w:spacing w:after="50" w:before="50" w:line="300"/>
      </w:pPr>
      <w:r>
        <w:rPr>
          <w:rFonts w:ascii="DFKai-SB" w:cs="DFKai-SB" w:eastAsia="DFKai-SB" w:hAnsi="DFKai-SB"/>
          <w:sz w:val="24"/>
          <w:szCs w:val="24"/>
        </w:rPr>
        <w:t xml:space="preserve">返回樣區列表，應看到自己的樣區（編號 + qaStatus = pending）</w:t>
      </w:r>
    </w:p>
    <w:p>
      <w:pPr>
        <w:pStyle w:val="ListParagraph"/>
        <w:numPr>
          <w:ilvl w:val="0"/>
          <w:numId w:val="3"/>
        </w:numPr>
        <w:spacing w:after="50" w:before="50" w:line="300"/>
      </w:pPr>
      <w:r>
        <w:rPr>
          <w:rFonts w:ascii="DFKai-SB" w:cs="DFKai-SB" w:eastAsia="DFKai-SB" w:hAnsi="DFKai-SB"/>
          <w:sz w:val="24"/>
          <w:szCs w:val="24"/>
        </w:rPr>
        <w:t xml:space="preserve">點「地圖」分頁，應看到自己樣區的點位（多邊形或圓點）</w:t>
      </w:r>
    </w:p>
    <w:p>
      <w:pPr>
        <w:pBdr>
          <w:top w:val="dashed" w:color="C00000" w:sz="6"/>
          <w:bottom w:val="dashed" w:color="C00000" w:sz="6"/>
          <w:left w:val="dashed" w:color="C00000" w:sz="6"/>
          <w:right w:val="dashed" w:color="C00000" w:sz="6"/>
        </w:pBdr>
        <w:shd w:fill="FFF2CC" w:val="clear"/>
        <w:spacing w:after="100" w:before="100"/>
        <w:jc w:val="center"/>
      </w:pPr>
      <w:r>
        <w:rPr>
          <w:rFonts w:ascii="Microsoft JhengHei" w:cs="Microsoft JhengHei" w:eastAsia="Microsoft JhengHei" w:hAnsi="Microsoft JhengHei"/>
          <w:b/>
          <w:bCs/>
          <w:i/>
          <w:iCs/>
          <w:color w:val="7F6000"/>
          <w:sz w:val="22"/>
          <w:szCs w:val="22"/>
        </w:rPr>
        <w:t xml:space="preserve">[此處插入 screenshot：地圖分頁顯示新建樣區的位置點位 + popup]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color w:val="385723"/>
          <w:sz w:val="26"/>
          <w:szCs w:val="26"/>
        </w:rPr>
        <w:t xml:space="preserve">(二) 預期結果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DFKai-SB" w:cs="DFKai-SB" w:eastAsia="DFKai-SB" w:hAnsi="DFKai-SB"/>
          <w:sz w:val="24"/>
          <w:szCs w:val="24"/>
        </w:rPr>
        <w:t xml:space="preserve">Firestore：projects/示範林班2026/plots/{你的plotId} 文件已建立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DFKai-SB" w:cs="DFKai-SB" w:eastAsia="DFKai-SB" w:hAnsi="DFKai-SB"/>
          <w:sz w:val="24"/>
          <w:szCs w:val="24"/>
        </w:rPr>
        <w:t xml:space="preserve">文件包含：code, shape=rectangle, dimensions={width:20,length:25}, slopeWidthDeg=25, slopeLengthDeg=5, areaSlope_m2=500, areaHorizontal_m2≈451.5, location (GeoPoint), locationTWD97 {x,y}, elevation_m, elevationSource="open-meteo", elevationFetchedAt, qaStatus="pending"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DFKai-SB" w:cs="DFKai-SB" w:eastAsia="DFKai-SB" w:hAnsi="DFKai-SB"/>
          <w:sz w:val="24"/>
          <w:szCs w:val="24"/>
        </w:rPr>
        <w:t xml:space="preserve">地圖分頁可看到該樣區點位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color w:val="385723"/>
          <w:sz w:val="26"/>
          <w:szCs w:val="26"/>
        </w:rPr>
        <w:t xml:space="preserve">(三) 常見問題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8F00" w:sz="8"/>
              <w:left w:val="single" w:color="BF8F00" w:sz="12"/>
              <w:bottom w:val="single" w:color="BF8F00" w:sz="8"/>
              <w:right w:val="single" w:color="BF8F00" w:sz="8"/>
            </w:tcBorders>
            <w:shd w:fill="FFF2CC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7F6000"/>
                <w:sz w:val="24"/>
                <w:szCs w:val="24"/>
              </w:rPr>
              <w:t xml:space="preserve">Q1：GPS 一直抓不到（轉圈圈）</w:t>
            </w:r>
          </w:p>
          <w:p>
            <w:pPr>
              <w:spacing w:after="40" w:before="40" w:line="300"/>
            </w:pPr>
            <w:r>
              <w:rPr>
                <w:rFonts w:ascii="DFKai-SB" w:cs="DFKai-SB" w:eastAsia="DFKai-SB" w:hAnsi="DFKai-SB"/>
                <w:color w:val="7F6000"/>
                <w:sz w:val="22"/>
                <w:szCs w:val="22"/>
              </w:rPr>
              <w:t xml:space="preserve">原因：室內收訊差 / 瀏覽器未授權定位。</w:t>
            </w:r>
          </w:p>
          <w:p>
            <w:pPr>
              <w:spacing w:after="40" w:before="40" w:line="300"/>
            </w:pPr>
            <w:r>
              <w:rPr>
                <w:rFonts w:ascii="DFKai-SB" w:cs="DFKai-SB" w:eastAsia="DFKai-SB" w:hAnsi="DFKai-SB"/>
                <w:color w:val="7F6000"/>
                <w:sz w:val="22"/>
                <w:szCs w:val="22"/>
              </w:rPr>
              <w:t xml:space="preserve">解決：到窗邊重試；或瀏覽器設定 → 網站權限 → 位置 → 允許；或用「✏️ 手動輸入座標」備案。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8F00" w:sz="8"/>
              <w:left w:val="single" w:color="BF8F00" w:sz="12"/>
              <w:bottom w:val="single" w:color="BF8F00" w:sz="8"/>
              <w:right w:val="single" w:color="BF8F00" w:sz="8"/>
            </w:tcBorders>
            <w:shd w:fill="FFF2CC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7F6000"/>
                <w:sz w:val="24"/>
                <w:szCs w:val="24"/>
              </w:rPr>
              <w:t xml:space="preserve">Q2：海拔欄位顯示「無法取得」</w:t>
            </w:r>
          </w:p>
          <w:p>
            <w:pPr>
              <w:spacing w:after="40" w:before="40" w:line="300"/>
            </w:pPr>
            <w:r>
              <w:rPr>
                <w:rFonts w:ascii="DFKai-SB" w:cs="DFKai-SB" w:eastAsia="DFKai-SB" w:hAnsi="DFKai-SB"/>
                <w:color w:val="7F6000"/>
                <w:sz w:val="22"/>
                <w:szCs w:val="22"/>
              </w:rPr>
              <w:t xml:space="preserve">原因：open-meteo API 偶爾掛掉 / 座標超出台灣範圍。</w:t>
            </w:r>
          </w:p>
          <w:p>
            <w:pPr>
              <w:spacing w:after="40" w:before="40" w:line="300"/>
            </w:pPr>
            <w:r>
              <w:rPr>
                <w:rFonts w:ascii="DFKai-SB" w:cs="DFKai-SB" w:eastAsia="DFKai-SB" w:hAnsi="DFKai-SB"/>
                <w:color w:val="7F6000"/>
                <w:sz w:val="22"/>
                <w:szCs w:val="22"/>
              </w:rPr>
              <w:t xml:space="preserve">解決：可手動填海拔，或留空（後續海拔 band 會用「全部」）。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8"/>
              <w:left w:val="single" w:color="C00000" w:sz="12"/>
              <w:bottom w:val="single" w:color="C00000" w:sz="8"/>
              <w:right w:val="single" w:color="C00000" w:sz="8"/>
            </w:tcBorders>
            <w:shd w:fill="FBE5E5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8B0000"/>
                <w:sz w:val="24"/>
                <w:szCs w:val="24"/>
              </w:rPr>
              <w:t xml:space="preserve">Q3：Submit 後跳「permission-denied」</w:t>
            </w:r>
          </w:p>
          <w:p>
            <w:pPr>
              <w:spacing w:after="40" w:before="40" w:line="300"/>
            </w:pPr>
            <w:r>
              <w:rPr>
                <w:rFonts w:ascii="DFKai-SB" w:cs="DFKai-SB" w:eastAsia="DFKai-SB" w:hAnsi="DFKai-SB"/>
                <w:color w:val="8B0000"/>
                <w:sz w:val="22"/>
                <w:szCs w:val="22"/>
              </w:rPr>
              <w:t xml:space="preserve">原因：你不是該專案的成員（admin 沒加成功）或角色沒給足。</w:t>
            </w:r>
          </w:p>
          <w:p>
            <w:pPr>
              <w:spacing w:after="40" w:before="40" w:line="300"/>
            </w:pPr>
            <w:r>
              <w:rPr>
                <w:rFonts w:ascii="DFKai-SB" w:cs="DFKai-SB" w:eastAsia="DFKai-SB" w:hAnsi="DFKai-SB"/>
                <w:color w:val="8B0000"/>
                <w:sz w:val="22"/>
                <w:szCs w:val="22"/>
              </w:rPr>
              <w:t xml:space="preserve">解決：請 admin 重新檢查 projects/示範林班2026/members 是否含你的 uid 與 surveyor 角色。</w:t>
            </w:r>
          </w:p>
        </w:tc>
      </w:tr>
    </w:tbl>
    <w:p>
      <w:pPr>
        <w:spacing w:after="40" w:before="4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9360"/>
            <w:gridSpan w:val="2"/>
            <w:tcBorders>
              <w:top w:val="single" w:color="548235" w:sz="4"/>
              <w:left w:val="single" w:color="548235" w:sz="4"/>
              <w:bottom w:val="single" w:color="548235" w:sz="4"/>
              <w:right w:val="single" w:color="548235" w:sz="4"/>
            </w:tcBorders>
            <w:shd w:fill="C5E0B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385723"/>
                <w:sz w:val="24"/>
                <w:szCs w:val="24"/>
              </w:rPr>
              <w:t xml:space="preserve">✓ 完成檢查表</w:t>
            </w:r>
          </w:p>
        </w:tc>
      </w:tr>
      <w:tr>
        <w:tc>
          <w:tcPr>
            <w:tcW w:type="dxa" w:w="700"/>
            <w:tcBorders>
              <w:top w:val="single" w:color="AECF85" w:sz="4"/>
              <w:left w:val="single" w:color="AECF85" w:sz="4"/>
              <w:bottom w:val="single" w:color="AECF85" w:sz="4"/>
              <w:right w:val="single" w:color="AECF85" w:sz="4"/>
            </w:tcBorders>
            <w:shd w:fill="F4F8E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48235"/>
                <w:sz w:val="28"/>
                <w:szCs w:val="28"/>
              </w:rPr>
              <w:t xml:space="preserve">☐</w:t>
            </w:r>
          </w:p>
        </w:tc>
        <w:tc>
          <w:tcPr>
            <w:tcW w:type="dxa" w:w="8660"/>
            <w:tcBorders>
              <w:top w:val="single" w:color="AECF85" w:sz="4"/>
              <w:left w:val="single" w:color="AECF85" w:sz="4"/>
              <w:bottom w:val="single" w:color="AECF85" w:sz="4"/>
              <w:right w:val="single" w:color="AECF85" w:sz="4"/>
            </w:tcBorders>
            <w:shd w:fill="F4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FKai-SB" w:cs="DFKai-SB" w:eastAsia="DFKai-SB" w:hAnsi="DFKai-SB"/>
                <w:color w:val="385723"/>
                <w:sz w:val="24"/>
                <w:szCs w:val="24"/>
              </w:rPr>
              <w:t xml:space="preserve">我建好至少 1 個樣區，編號用學號末 3 碼避免衝突</w:t>
            </w:r>
          </w:p>
        </w:tc>
      </w:tr>
      <w:tr>
        <w:tc>
          <w:tcPr>
            <w:tcW w:type="dxa" w:w="700"/>
            <w:tcBorders>
              <w:top w:val="single" w:color="AECF85" w:sz="4"/>
              <w:left w:val="single" w:color="AECF85" w:sz="4"/>
              <w:bottom w:val="single" w:color="AECF85" w:sz="4"/>
              <w:right w:val="single" w:color="AECF85" w:sz="4"/>
            </w:tcBorders>
            <w:shd w:fill="F4F8E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48235"/>
                <w:sz w:val="28"/>
                <w:szCs w:val="28"/>
              </w:rPr>
              <w:t xml:space="preserve">☐</w:t>
            </w:r>
          </w:p>
        </w:tc>
        <w:tc>
          <w:tcPr>
            <w:tcW w:type="dxa" w:w="8660"/>
            <w:tcBorders>
              <w:top w:val="single" w:color="AECF85" w:sz="4"/>
              <w:left w:val="single" w:color="AECF85" w:sz="4"/>
              <w:bottom w:val="single" w:color="AECF85" w:sz="4"/>
              <w:right w:val="single" w:color="AECF85" w:sz="4"/>
            </w:tcBorders>
            <w:shd w:fill="F4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FKai-SB" w:cs="DFKai-SB" w:eastAsia="DFKai-SB" w:hAnsi="DFKai-SB"/>
                <w:color w:val="385723"/>
                <w:sz w:val="24"/>
                <w:szCs w:val="24"/>
              </w:rPr>
              <w:t xml:space="preserve">我看到三個面積數值，且 areaHorizontal &lt; areaSlope</w:t>
            </w:r>
          </w:p>
        </w:tc>
      </w:tr>
      <w:tr>
        <w:tc>
          <w:tcPr>
            <w:tcW w:type="dxa" w:w="700"/>
            <w:tcBorders>
              <w:top w:val="single" w:color="AECF85" w:sz="4"/>
              <w:left w:val="single" w:color="AECF85" w:sz="4"/>
              <w:bottom w:val="single" w:color="AECF85" w:sz="4"/>
              <w:right w:val="single" w:color="AECF85" w:sz="4"/>
            </w:tcBorders>
            <w:shd w:fill="F4F8E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48235"/>
                <w:sz w:val="28"/>
                <w:szCs w:val="28"/>
              </w:rPr>
              <w:t xml:space="preserve">☐</w:t>
            </w:r>
          </w:p>
        </w:tc>
        <w:tc>
          <w:tcPr>
            <w:tcW w:type="dxa" w:w="8660"/>
            <w:tcBorders>
              <w:top w:val="single" w:color="AECF85" w:sz="4"/>
              <w:left w:val="single" w:color="AECF85" w:sz="4"/>
              <w:bottom w:val="single" w:color="AECF85" w:sz="4"/>
              <w:right w:val="single" w:color="AECF85" w:sz="4"/>
            </w:tcBorders>
            <w:shd w:fill="F4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FKai-SB" w:cs="DFKai-SB" w:eastAsia="DFKai-SB" w:hAnsi="DFKai-SB"/>
                <w:color w:val="385723"/>
                <w:sz w:val="24"/>
                <w:szCs w:val="24"/>
              </w:rPr>
              <w:t xml:space="preserve">海拔欄位有自動填值（或我已手動填）</w:t>
            </w:r>
          </w:p>
        </w:tc>
      </w:tr>
      <w:tr>
        <w:tc>
          <w:tcPr>
            <w:tcW w:type="dxa" w:w="700"/>
            <w:tcBorders>
              <w:top w:val="single" w:color="AECF85" w:sz="4"/>
              <w:left w:val="single" w:color="AECF85" w:sz="4"/>
              <w:bottom w:val="single" w:color="AECF85" w:sz="4"/>
              <w:right w:val="single" w:color="AECF85" w:sz="4"/>
            </w:tcBorders>
            <w:shd w:fill="F4F8E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48235"/>
                <w:sz w:val="28"/>
                <w:szCs w:val="28"/>
              </w:rPr>
              <w:t xml:space="preserve">☐</w:t>
            </w:r>
          </w:p>
        </w:tc>
        <w:tc>
          <w:tcPr>
            <w:tcW w:type="dxa" w:w="8660"/>
            <w:tcBorders>
              <w:top w:val="single" w:color="AECF85" w:sz="4"/>
              <w:left w:val="single" w:color="AECF85" w:sz="4"/>
              <w:bottom w:val="single" w:color="AECF85" w:sz="4"/>
              <w:right w:val="single" w:color="AECF85" w:sz="4"/>
            </w:tcBorders>
            <w:shd w:fill="F4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FKai-SB" w:cs="DFKai-SB" w:eastAsia="DFKai-SB" w:hAnsi="DFKai-SB"/>
                <w:color w:val="385723"/>
                <w:sz w:val="24"/>
                <w:szCs w:val="24"/>
              </w:rPr>
              <w:t xml:space="preserve">上傳了 1 張樣區照片</w:t>
            </w:r>
          </w:p>
        </w:tc>
      </w:tr>
      <w:tr>
        <w:tc>
          <w:tcPr>
            <w:tcW w:type="dxa" w:w="700"/>
            <w:tcBorders>
              <w:top w:val="single" w:color="AECF85" w:sz="4"/>
              <w:left w:val="single" w:color="AECF85" w:sz="4"/>
              <w:bottom w:val="single" w:color="AECF85" w:sz="4"/>
              <w:right w:val="single" w:color="AECF85" w:sz="4"/>
            </w:tcBorders>
            <w:shd w:fill="F4F8E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48235"/>
                <w:sz w:val="28"/>
                <w:szCs w:val="28"/>
              </w:rPr>
              <w:t xml:space="preserve">☐</w:t>
            </w:r>
          </w:p>
        </w:tc>
        <w:tc>
          <w:tcPr>
            <w:tcW w:type="dxa" w:w="8660"/>
            <w:tcBorders>
              <w:top w:val="single" w:color="AECF85" w:sz="4"/>
              <w:left w:val="single" w:color="AECF85" w:sz="4"/>
              <w:bottom w:val="single" w:color="AECF85" w:sz="4"/>
              <w:right w:val="single" w:color="AECF85" w:sz="4"/>
            </w:tcBorders>
            <w:shd w:fill="F4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FKai-SB" w:cs="DFKai-SB" w:eastAsia="DFKai-SB" w:hAnsi="DFKai-SB"/>
                <w:color w:val="385723"/>
                <w:sz w:val="24"/>
                <w:szCs w:val="24"/>
              </w:rPr>
              <w:t xml:space="preserve">在地圖分頁能看到自己的樣區位置</w:t>
            </w:r>
          </w:p>
        </w:tc>
      </w:tr>
    </w:tbl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30"/>
          <w:szCs w:val="30"/>
        </w:rPr>
        <w:t xml:space="preserve">三、情境 3：立木調查（picker 搜尋 + 手動輸入）（30 分鐘）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A5A5A5" w:sz="4"/>
              <w:left w:val="single" w:color="A5A5A5" w:sz="4"/>
              <w:bottom w:val="single" w:color="A5A5A5" w:sz="4"/>
              <w:right w:val="single" w:color="A5A5A5" w:sz="4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7F6000"/>
                <w:sz w:val="22"/>
                <w:szCs w:val="22"/>
              </w:rPr>
              <w:t xml:space="preserve">🎯 目標</w:t>
            </w:r>
          </w:p>
        </w:tc>
        <w:tc>
          <w:tcPr>
            <w:tcW w:type="dxa" w:w="7560"/>
            <w:tcBorders>
              <w:top w:val="single" w:color="A5A5A5" w:sz="4"/>
              <w:left w:val="single" w:color="A5A5A5" w:sz="4"/>
              <w:bottom w:val="single" w:color="A5A5A5" w:sz="4"/>
              <w:right w:val="single" w:color="A5A5A5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DFKai-SB" w:cs="DFKai-SB" w:eastAsia="DFKai-SB" w:hAnsi="DFKai-SB"/>
                <w:sz w:val="24"/>
                <w:szCs w:val="24"/>
              </w:rPr>
              <w:t xml:space="preserve">學會用樹種 picker 搜尋（中文 / 學名 / 別名 / 科名）、海拔 band 過濾、手動填 DBH 與樹高、看即時碳量試算與公式來源徽章。</w:t>
            </w:r>
          </w:p>
        </w:tc>
      </w:tr>
      <w:tr>
        <w:tc>
          <w:tcPr>
            <w:tcW w:type="dxa" w:w="1800"/>
            <w:tcBorders>
              <w:top w:val="single" w:color="A5A5A5" w:sz="4"/>
              <w:left w:val="single" w:color="A5A5A5" w:sz="4"/>
              <w:bottom w:val="single" w:color="A5A5A5" w:sz="4"/>
              <w:right w:val="single" w:color="A5A5A5" w:sz="4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7F6000"/>
                <w:sz w:val="22"/>
                <w:szCs w:val="22"/>
              </w:rPr>
              <w:t xml:space="preserve">⏱ 時間</w:t>
            </w:r>
          </w:p>
        </w:tc>
        <w:tc>
          <w:tcPr>
            <w:tcW w:type="dxa" w:w="7560"/>
            <w:tcBorders>
              <w:top w:val="single" w:color="A5A5A5" w:sz="4"/>
              <w:left w:val="single" w:color="A5A5A5" w:sz="4"/>
              <w:bottom w:val="single" w:color="A5A5A5" w:sz="4"/>
              <w:right w:val="single" w:color="A5A5A5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DFKai-SB" w:cs="DFKai-SB" w:eastAsia="DFKai-SB" w:hAnsi="DFKai-SB"/>
                <w:sz w:val="24"/>
                <w:szCs w:val="24"/>
              </w:rPr>
              <w:t xml:space="preserve">30 分鐘（5 分鐘示範 + 25 分鐘學員操作）</w:t>
            </w:r>
          </w:p>
        </w:tc>
      </w:tr>
      <w:tr>
        <w:tc>
          <w:tcPr>
            <w:tcW w:type="dxa" w:w="1800"/>
            <w:tcBorders>
              <w:top w:val="single" w:color="A5A5A5" w:sz="4"/>
              <w:left w:val="single" w:color="A5A5A5" w:sz="4"/>
              <w:bottom w:val="single" w:color="A5A5A5" w:sz="4"/>
              <w:right w:val="single" w:color="A5A5A5" w:sz="4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7F6000"/>
                <w:sz w:val="22"/>
                <w:szCs w:val="22"/>
              </w:rPr>
              <w:t xml:space="preserve">📋 預備</w:t>
            </w:r>
          </w:p>
        </w:tc>
        <w:tc>
          <w:tcPr>
            <w:tcW w:type="dxa" w:w="7560"/>
            <w:tcBorders>
              <w:top w:val="single" w:color="A5A5A5" w:sz="4"/>
              <w:left w:val="single" w:color="A5A5A5" w:sz="4"/>
              <w:bottom w:val="single" w:color="A5A5A5" w:sz="4"/>
              <w:right w:val="single" w:color="A5A5A5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DFKai-SB" w:cs="DFKai-SB" w:eastAsia="DFKai-SB" w:hAnsi="DFKai-SB"/>
                <w:sz w:val="24"/>
                <w:szCs w:val="24"/>
              </w:rPr>
              <w:t xml:space="preserve">情境 2 完成（已建好自己的樣區）</w:t>
            </w:r>
          </w:p>
        </w:tc>
      </w:tr>
    </w:tbl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color w:val="385723"/>
          <w:sz w:val="26"/>
          <w:szCs w:val="26"/>
        </w:rPr>
        <w:t xml:space="preserve">(一) 詳細步驟</w:t>
      </w:r>
    </w:p>
    <w:p>
      <w:pPr>
        <w:pStyle w:val="ListParagraph"/>
        <w:numPr>
          <w:ilvl w:val="0"/>
          <w:numId w:val="3"/>
        </w:numPr>
        <w:spacing w:after="50" w:before="50" w:line="300"/>
      </w:pPr>
      <w:r>
        <w:rPr>
          <w:rFonts w:ascii="DFKai-SB" w:cs="DFKai-SB" w:eastAsia="DFKai-SB" w:hAnsi="DFKai-SB"/>
          <w:sz w:val="24"/>
          <w:szCs w:val="24"/>
        </w:rPr>
        <w:t xml:space="preserve">進入剛建立的樣區 → 點「立木」subtab → 「+ 新立木」按鈕</w:t>
      </w:r>
    </w:p>
    <w:p>
      <w:pPr>
        <w:pBdr>
          <w:top w:val="dashed" w:color="C00000" w:sz="6"/>
          <w:bottom w:val="dashed" w:color="C00000" w:sz="6"/>
          <w:left w:val="dashed" w:color="C00000" w:sz="6"/>
          <w:right w:val="dashed" w:color="C00000" w:sz="6"/>
        </w:pBdr>
        <w:shd w:fill="FFF2CC" w:val="clear"/>
        <w:spacing w:after="100" w:before="100"/>
        <w:jc w:val="center"/>
      </w:pPr>
      <w:r>
        <w:rPr>
          <w:rFonts w:ascii="Microsoft JhengHei" w:cs="Microsoft JhengHei" w:eastAsia="Microsoft JhengHei" w:hAnsi="Microsoft JhengHei"/>
          <w:b/>
          <w:bCs/>
          <w:i/>
          <w:iCs/>
          <w:color w:val="7F6000"/>
          <w:sz w:val="22"/>
          <w:szCs w:val="22"/>
        </w:rPr>
        <w:t xml:space="preserve">[此處插入 screenshot：立木建立 form，最上方是樹種 picker 搜尋框]</w:t>
      </w:r>
    </w:p>
    <w:p>
      <w:pPr>
        <w:pStyle w:val="ListParagraph"/>
        <w:numPr>
          <w:ilvl w:val="0"/>
          <w:numId w:val="3"/>
        </w:numPr>
        <w:spacing w:after="50" w:before="50" w:line="30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填「</w:t>
      </w:r>
      <w:r>
        <w:rPr>
          <w:rFonts w:ascii="DFKai-SB" w:cs="DFKai-SB" w:eastAsia="DFKai-SB" w:hAnsi="DFKai-SB"/>
          <w:b/>
          <w:bCs/>
          <w:i w:val="false"/>
          <w:iCs w:val="false"/>
          <w:sz w:val="24"/>
          <w:szCs w:val="24"/>
        </w:rPr>
        <w:t xml:space="preserve">個體編號</w:t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」：系統自動帶下一個續號（如 001、002）。</w:t>
      </w:r>
    </w:p>
    <w:p>
      <w:pPr>
        <w:pStyle w:val="ListParagraph"/>
        <w:numPr>
          <w:ilvl w:val="0"/>
          <w:numId w:val="3"/>
        </w:numPr>
        <w:spacing w:after="50" w:before="50" w:line="300"/>
      </w:pPr>
      <w:r>
        <w:rPr>
          <w:rFonts w:ascii="DFKai-SB" w:cs="DFKai-SB" w:eastAsia="DFKai-SB" w:hAnsi="DFKai-SB"/>
          <w:sz w:val="24"/>
          <w:szCs w:val="24"/>
        </w:rPr>
        <w:t xml:space="preserve">在「樹種」picker 搜尋框試 4 種輸入方式：</w:t>
      </w:r>
    </w:p>
    <w:p>
      <w:pPr>
        <w:pStyle w:val="ListParagraph"/>
        <w:numPr>
          <w:ilvl w:val="1"/>
          <w:numId w:val="2"/>
        </w:numPr>
        <w:spacing w:after="40" w:before="40" w:line="300"/>
      </w:pPr>
      <w:r>
        <w:rPr>
          <w:rFonts w:ascii="DFKai-SB" w:cs="DFKai-SB" w:eastAsia="DFKai-SB" w:hAnsi="DFKai-SB"/>
          <w:sz w:val="24"/>
          <w:szCs w:val="24"/>
        </w:rPr>
        <w:t xml:space="preserve">輸入「紅檜」→ 應出現紅檜（Chamaecyparis formosensis），右側 🟢 綠徽章標示「species-specific 公式」</w:t>
      </w:r>
    </w:p>
    <w:p>
      <w:pPr>
        <w:pStyle w:val="ListParagraph"/>
        <w:numPr>
          <w:ilvl w:val="1"/>
          <w:numId w:val="2"/>
        </w:numPr>
        <w:spacing w:after="40" w:before="40" w:line="300"/>
      </w:pPr>
      <w:r>
        <w:rPr>
          <w:rFonts w:ascii="DFKai-SB" w:cs="DFKai-SB" w:eastAsia="DFKai-SB" w:hAnsi="DFKai-SB"/>
          <w:sz w:val="24"/>
          <w:szCs w:val="24"/>
        </w:rPr>
        <w:t xml:space="preserve">輸入「樟樹」→ 應出現樟樹（Cinnamomum camphora），同樣 🟢</w:t>
      </w:r>
    </w:p>
    <w:p>
      <w:pPr>
        <w:pStyle w:val="ListParagraph"/>
        <w:numPr>
          <w:ilvl w:val="1"/>
          <w:numId w:val="2"/>
        </w:numPr>
        <w:spacing w:after="40" w:before="40" w:line="300"/>
      </w:pPr>
      <w:r>
        <w:rPr>
          <w:rFonts w:ascii="DFKai-SB" w:cs="DFKai-SB" w:eastAsia="DFKai-SB" w:hAnsi="DFKai-SB"/>
          <w:sz w:val="24"/>
          <w:szCs w:val="24"/>
        </w:rPr>
        <w:t xml:space="preserve">輸入「Cinnamomum」→ 學名搜尋，應出現樟科多種</w:t>
      </w:r>
    </w:p>
    <w:p>
      <w:pPr>
        <w:pStyle w:val="ListParagraph"/>
        <w:numPr>
          <w:ilvl w:val="1"/>
          <w:numId w:val="2"/>
        </w:numPr>
        <w:spacing w:after="40" w:before="40" w:line="300"/>
      </w:pPr>
      <w:r>
        <w:rPr>
          <w:rFonts w:ascii="DFKai-SB" w:cs="DFKai-SB" w:eastAsia="DFKai-SB" w:hAnsi="DFKai-SB"/>
          <w:sz w:val="24"/>
          <w:szCs w:val="24"/>
        </w:rPr>
        <w:t xml:space="preserve">輸入「殼斗」→ 科名搜尋，部分支援（顯示青剛櫟、栓皮櫟等）</w:t>
      </w:r>
    </w:p>
    <w:p>
      <w:pPr>
        <w:pStyle w:val="ListParagraph"/>
        <w:numPr>
          <w:ilvl w:val="0"/>
          <w:numId w:val="3"/>
        </w:numPr>
        <w:spacing w:after="50" w:before="50" w:line="30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注意上方「</w:t>
      </w:r>
      <w:r>
        <w:rPr>
          <w:rFonts w:ascii="DFKai-SB" w:cs="DFKai-SB" w:eastAsia="DFKai-SB" w:hAnsi="DFKai-SB"/>
          <w:b/>
          <w:bCs/>
          <w:i w:val="false"/>
          <w:iCs w:val="false"/>
          <w:color w:val="1F4E79"/>
          <w:sz w:val="24"/>
          <w:szCs w:val="24"/>
        </w:rPr>
        <w:t xml:space="preserve">海拔 band pills</w:t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」：DEM 已自動帶你的樣區海拔分類（低/中/高）。</w:t>
      </w:r>
    </w:p>
    <w:p>
      <w:pPr>
        <w:pStyle w:val="ListParagraph"/>
        <w:numPr>
          <w:ilvl w:val="1"/>
          <w:numId w:val="2"/>
        </w:numPr>
        <w:spacing w:after="40" w:before="40" w:line="300"/>
      </w:pPr>
      <w:r>
        <w:rPr>
          <w:rFonts w:ascii="DFKai-SB" w:cs="DFKai-SB" w:eastAsia="DFKai-SB" w:hAnsi="DFKai-SB"/>
          <w:sz w:val="24"/>
          <w:szCs w:val="24"/>
        </w:rPr>
        <w:t xml:space="preserve">試切「全部」→ 看到 224 種</w:t>
      </w:r>
    </w:p>
    <w:p>
      <w:pPr>
        <w:pStyle w:val="ListParagraph"/>
        <w:numPr>
          <w:ilvl w:val="1"/>
          <w:numId w:val="2"/>
        </w:numPr>
        <w:spacing w:after="40" w:before="40" w:line="300"/>
      </w:pPr>
      <w:r>
        <w:rPr>
          <w:rFonts w:ascii="DFKai-SB" w:cs="DFKai-SB" w:eastAsia="DFKai-SB" w:hAnsi="DFKai-SB"/>
          <w:sz w:val="24"/>
          <w:szCs w:val="24"/>
        </w:rPr>
        <w:t xml:space="preserve">試切「中」（500-1500 m）→ 顯示中海拔常見樹種</w:t>
      </w:r>
    </w:p>
    <w:p>
      <w:pPr>
        <w:pStyle w:val="ListParagraph"/>
        <w:numPr>
          <w:ilvl w:val="1"/>
          <w:numId w:val="2"/>
        </w:numPr>
        <w:spacing w:after="40" w:before="40" w:line="300"/>
      </w:pPr>
      <w:r>
        <w:rPr>
          <w:rFonts w:ascii="DFKai-SB" w:cs="DFKai-SB" w:eastAsia="DFKai-SB" w:hAnsi="DFKai-SB"/>
          <w:sz w:val="24"/>
          <w:szCs w:val="24"/>
        </w:rPr>
        <w:t xml:space="preserve">試切「高」（&gt;1500 m）→ 顯示高海拔樹種如紅檜、台灣冷杉</w:t>
      </w:r>
    </w:p>
    <w:p>
      <w:pPr>
        <w:pStyle w:val="ListParagraph"/>
        <w:numPr>
          <w:ilvl w:val="0"/>
          <w:numId w:val="3"/>
        </w:numPr>
        <w:spacing w:after="50" w:before="50" w:line="300"/>
      </w:pPr>
      <w:r>
        <w:rPr>
          <w:rFonts w:ascii="DFKai-SB" w:cs="DFKai-SB" w:eastAsia="DFKai-SB" w:hAnsi="DFKai-SB"/>
          <w:sz w:val="24"/>
          <w:szCs w:val="24"/>
        </w:rPr>
        <w:t xml:space="preserve">選「紅檜」→ picker 自動填中名「紅檜」、學名「Chamaecyparis formosensis」、樹型「coniferous」</w:t>
      </w:r>
    </w:p>
    <w:p>
      <w:pPr>
        <w:pStyle w:val="ListParagraph"/>
        <w:numPr>
          <w:ilvl w:val="0"/>
          <w:numId w:val="3"/>
        </w:numPr>
        <w:spacing w:after="50" w:before="50" w:line="30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若該樹種為保育類，picker 會顯示 </w:t>
      </w:r>
      <w:r>
        <w:rPr>
          <w:rFonts w:ascii="DFKai-SB" w:cs="DFKai-SB" w:eastAsia="DFKai-SB" w:hAnsi="DFKai-SB"/>
          <w:b/>
          <w:bCs/>
          <w:i w:val="false"/>
          <w:iCs w:val="false"/>
          <w:color w:val="C00000"/>
          <w:sz w:val="24"/>
          <w:szCs w:val="24"/>
        </w:rPr>
        <w:t xml:space="preserve">⚠ I/II/III 級</w:t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 標籤（紅檜屬 II 級）。</w:t>
      </w:r>
    </w:p>
    <w:p>
      <w:pPr>
        <w:pStyle w:val="ListParagraph"/>
        <w:numPr>
          <w:ilvl w:val="0"/>
          <w:numId w:val="3"/>
        </w:numPr>
        <w:spacing w:after="50" w:before="50" w:line="30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填「</w:t>
      </w:r>
      <w:r>
        <w:rPr>
          <w:rFonts w:ascii="DFKai-SB" w:cs="DFKai-SB" w:eastAsia="DFKai-SB" w:hAnsi="DFKai-SB"/>
          <w:b/>
          <w:bCs/>
          <w:i w:val="false"/>
          <w:iCs w:val="false"/>
          <w:sz w:val="24"/>
          <w:szCs w:val="24"/>
        </w:rPr>
        <w:t xml:space="preserve">DBH</w:t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」：35（cm）。</w:t>
      </w:r>
    </w:p>
    <w:p>
      <w:pPr>
        <w:pStyle w:val="ListParagraph"/>
        <w:numPr>
          <w:ilvl w:val="0"/>
          <w:numId w:val="3"/>
        </w:numPr>
        <w:spacing w:after="50" w:before="50" w:line="30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填「</w:t>
      </w:r>
      <w:r>
        <w:rPr>
          <w:rFonts w:ascii="DFKai-SB" w:cs="DFKai-SB" w:eastAsia="DFKai-SB" w:hAnsi="DFKai-SB"/>
          <w:b/>
          <w:bCs/>
          <w:i w:val="false"/>
          <w:iCs w:val="false"/>
          <w:sz w:val="24"/>
          <w:szCs w:val="24"/>
        </w:rPr>
        <w:t xml:space="preserve">樹高</w:t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」：18（m）。</w:t>
      </w:r>
    </w:p>
    <w:p>
      <w:pPr>
        <w:pStyle w:val="ListParagraph"/>
        <w:numPr>
          <w:ilvl w:val="0"/>
          <w:numId w:val="3"/>
        </w:numPr>
        <w:spacing w:after="50" w:before="50" w:line="30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填「</w:t>
      </w:r>
      <w:r>
        <w:rPr>
          <w:rFonts w:ascii="DFKai-SB" w:cs="DFKai-SB" w:eastAsia="DFKai-SB" w:hAnsi="DFKai-SB"/>
          <w:b/>
          <w:bCs/>
          <w:i w:val="false"/>
          <w:iCs w:val="false"/>
          <w:sz w:val="24"/>
          <w:szCs w:val="24"/>
        </w:rPr>
        <w:t xml:space="preserve">枝下高</w:t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」：8（m）（選填）。</w:t>
      </w:r>
    </w:p>
    <w:p>
      <w:pPr>
        <w:pStyle w:val="ListParagraph"/>
        <w:numPr>
          <w:ilvl w:val="0"/>
          <w:numId w:val="3"/>
        </w:numPr>
        <w:spacing w:after="50" w:before="50" w:line="300"/>
      </w:pPr>
      <w:r>
        <w:rPr>
          <w:rFonts w:ascii="DFKai-SB" w:cs="DFKai-SB" w:eastAsia="DFKai-SB" w:hAnsi="DFKai-SB"/>
          <w:sz w:val="24"/>
          <w:szCs w:val="24"/>
        </w:rPr>
        <w:t xml:space="preserve">右側即時試算欄會出現：</w:t>
      </w:r>
    </w:p>
    <w:p>
      <w:pPr>
        <w:pStyle w:val="ListParagraph"/>
        <w:numPr>
          <w:ilvl w:val="1"/>
          <w:numId w:val="2"/>
        </w:numPr>
        <w:spacing w:after="40" w:before="40" w:line="300"/>
      </w:pPr>
      <w:r>
        <w:rPr>
          <w:rFonts w:ascii="DFKai-SB" w:cs="DFKai-SB" w:eastAsia="DFKai-SB" w:hAnsi="DFKai-SB"/>
          <w:sz w:val="24"/>
          <w:szCs w:val="24"/>
        </w:rPr>
        <w:t xml:space="preserve">斷面積 (basalArea) ≈ 0.0962 m²</w:t>
      </w:r>
    </w:p>
    <w:p>
      <w:pPr>
        <w:pStyle w:val="ListParagraph"/>
        <w:numPr>
          <w:ilvl w:val="1"/>
          <w:numId w:val="2"/>
        </w:numPr>
        <w:spacing w:after="40" w:before="40" w:line="300"/>
      </w:pPr>
      <w:r>
        <w:rPr>
          <w:rFonts w:ascii="DFKai-SB" w:cs="DFKai-SB" w:eastAsia="DFKai-SB" w:hAnsi="DFKai-SB"/>
          <w:sz w:val="24"/>
          <w:szCs w:val="24"/>
        </w:rPr>
        <w:t xml:space="preserve">材積 (volume) ≈ 1.45 m³（紅檜形數估算）</w:t>
      </w:r>
    </w:p>
    <w:p>
      <w:pPr>
        <w:pStyle w:val="ListParagraph"/>
        <w:numPr>
          <w:ilvl w:val="1"/>
          <w:numId w:val="2"/>
        </w:numPr>
        <w:spacing w:after="40" w:before="40" w:line="300"/>
      </w:pPr>
      <w:r>
        <w:rPr>
          <w:rFonts w:ascii="DFKai-SB" w:cs="DFKai-SB" w:eastAsia="DFKai-SB" w:hAnsi="DFKai-SB"/>
          <w:sz w:val="24"/>
          <w:szCs w:val="24"/>
        </w:rPr>
        <w:t xml:space="preserve">全株生物量 (biomass) ≈ 783 kg</w:t>
      </w:r>
    </w:p>
    <w:p>
      <w:pPr>
        <w:pStyle w:val="ListParagraph"/>
        <w:numPr>
          <w:ilvl w:val="1"/>
          <w:numId w:val="2"/>
        </w:numPr>
        <w:spacing w:after="40" w:before="40" w:line="300"/>
      </w:pPr>
      <w:r>
        <w:rPr>
          <w:rFonts w:ascii="DFKai-SB" w:cs="DFKai-SB" w:eastAsia="DFKai-SB" w:hAnsi="DFKai-SB"/>
          <w:sz w:val="24"/>
          <w:szCs w:val="24"/>
        </w:rPr>
        <w:t xml:space="preserve">碳蓄積 (carbon) ≈ 384 kg C</w:t>
      </w:r>
    </w:p>
    <w:p>
      <w:pPr>
        <w:pStyle w:val="ListParagraph"/>
        <w:numPr>
          <w:ilvl w:val="1"/>
          <w:numId w:val="2"/>
        </w:numPr>
        <w:spacing w:after="40" w:before="40" w:line="300"/>
      </w:pPr>
      <w:r>
        <w:rPr>
          <w:rFonts w:ascii="DFKai-SB" w:cs="DFKai-SB" w:eastAsia="DFKai-SB" w:hAnsi="DFKai-SB"/>
          <w:sz w:val="24"/>
          <w:szCs w:val="24"/>
        </w:rPr>
        <w:t xml:space="preserve">CO₂ 當量 (co2) ≈ 1408 kg CO₂</w:t>
      </w:r>
    </w:p>
    <w:p>
      <w:pPr>
        <w:pStyle w:val="ListParagraph"/>
        <w:numPr>
          <w:ilvl w:val="0"/>
          <w:numId w:val="3"/>
        </w:numPr>
        <w:spacing w:after="50" w:before="50" w:line="30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下方「公式來源 label」：</w:t>
      </w:r>
      <w:r>
        <w:rPr>
          <w:rFonts w:ascii="DFKai-SB" w:cs="DFKai-SB" w:eastAsia="DFKai-SB" w:hAnsi="DFKai-SB"/>
          <w:b/>
          <w:bCs/>
          <w:i w:val="false"/>
          <w:iCs w:val="false"/>
          <w:color w:val="385723"/>
          <w:sz w:val="24"/>
          <w:szCs w:val="24"/>
        </w:rPr>
        <w:t xml:space="preserve">[紅檜] BEF 0.58 / CF 0.49 ｜ 陳朝圳 1985 大雪山</w:t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 （證明為物種專一公式）。</w:t>
      </w:r>
    </w:p>
    <w:p>
      <w:pPr>
        <w:pStyle w:val="ListParagraph"/>
        <w:numPr>
          <w:ilvl w:val="0"/>
          <w:numId w:val="3"/>
        </w:numPr>
        <w:spacing w:after="50" w:before="50" w:line="30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填「</w:t>
      </w:r>
      <w:r>
        <w:rPr>
          <w:rFonts w:ascii="DFKai-SB" w:cs="DFKai-SB" w:eastAsia="DFKai-SB" w:hAnsi="DFKai-SB"/>
          <w:b/>
          <w:bCs/>
          <w:i w:val="false"/>
          <w:iCs w:val="false"/>
          <w:sz w:val="24"/>
          <w:szCs w:val="24"/>
        </w:rPr>
        <w:t xml:space="preserve">活力 (vitality)</w:t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」：選「健康」。</w:t>
      </w:r>
    </w:p>
    <w:p>
      <w:pPr>
        <w:pStyle w:val="ListParagraph"/>
        <w:numPr>
          <w:ilvl w:val="0"/>
          <w:numId w:val="3"/>
        </w:numPr>
        <w:spacing w:after="50" w:before="50" w:line="30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填「</w:t>
      </w:r>
      <w:r>
        <w:rPr>
          <w:rFonts w:ascii="DFKai-SB" w:cs="DFKai-SB" w:eastAsia="DFKai-SB" w:hAnsi="DFKai-SB"/>
          <w:b/>
          <w:bCs/>
          <w:i w:val="false"/>
          <w:iCs w:val="false"/>
          <w:sz w:val="24"/>
          <w:szCs w:val="24"/>
        </w:rPr>
        <w:t xml:space="preserve">局部 X / Y 座標</w:t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」：X=10、Y=12（樣區內 m）。</w:t>
      </w:r>
    </w:p>
    <w:p>
      <w:pPr>
        <w:pStyle w:val="ListParagraph"/>
        <w:numPr>
          <w:ilvl w:val="0"/>
          <w:numId w:val="3"/>
        </w:numPr>
        <w:spacing w:after="50" w:before="50" w:line="30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上傳「</w:t>
      </w:r>
      <w:r>
        <w:rPr>
          <w:rFonts w:ascii="DFKai-SB" w:cs="DFKai-SB" w:eastAsia="DFKai-SB" w:hAnsi="DFKai-SB"/>
          <w:b/>
          <w:bCs/>
          <w:i w:val="false"/>
          <w:iCs w:val="false"/>
          <w:sz w:val="24"/>
          <w:szCs w:val="24"/>
        </w:rPr>
        <w:t xml:space="preserve">特徵照</w:t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」（樹身、葉、花果等）：用會場任何物品代拍即可。</w:t>
      </w:r>
    </w:p>
    <w:p>
      <w:pPr>
        <w:pStyle w:val="ListParagraph"/>
        <w:numPr>
          <w:ilvl w:val="0"/>
          <w:numId w:val="3"/>
        </w:numPr>
        <w:spacing w:after="50" w:before="50" w:line="30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Submit → 樣區「立木」subtab 看到 </w:t>
      </w:r>
      <w:r>
        <w:rPr>
          <w:rFonts w:ascii="DFKai-SB" w:cs="DFKai-SB" w:eastAsia="DFKai-SB" w:hAnsi="DFKai-SB"/>
          <w:b/>
          <w:bCs/>
          <w:i w:val="false"/>
          <w:iCs w:val="false"/>
          <w:sz w:val="24"/>
          <w:szCs w:val="24"/>
        </w:rPr>
        <w:t xml:space="preserve">第 1 株</w:t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 + 公式徽章。</w:t>
      </w:r>
    </w:p>
    <w:p>
      <w:pPr>
        <w:pBdr>
          <w:top w:val="dashed" w:color="C00000" w:sz="6"/>
          <w:bottom w:val="dashed" w:color="C00000" w:sz="6"/>
          <w:left w:val="dashed" w:color="C00000" w:sz="6"/>
          <w:right w:val="dashed" w:color="C00000" w:sz="6"/>
        </w:pBdr>
        <w:shd w:fill="FFF2CC" w:val="clear"/>
        <w:spacing w:after="100" w:before="100"/>
        <w:jc w:val="center"/>
      </w:pPr>
      <w:r>
        <w:rPr>
          <w:rFonts w:ascii="Microsoft JhengHei" w:cs="Microsoft JhengHei" w:eastAsia="Microsoft JhengHei" w:hAnsi="Microsoft JhengHei"/>
          <w:b/>
          <w:bCs/>
          <w:i/>
          <w:iCs/>
          <w:color w:val="7F6000"/>
          <w:sz w:val="22"/>
          <w:szCs w:val="22"/>
        </w:rPr>
        <w:t xml:space="preserve">[此處插入 screenshot：立木列表顯示新增的紅檜，右側有 🟢 綠色徽章]</w:t>
      </w:r>
    </w:p>
    <w:p>
      <w:pPr>
        <w:pStyle w:val="ListParagraph"/>
        <w:numPr>
          <w:ilvl w:val="0"/>
          <w:numId w:val="3"/>
        </w:numPr>
        <w:spacing w:after="50" w:before="50" w:line="300"/>
      </w:pPr>
      <w:r>
        <w:rPr>
          <w:rFonts w:ascii="DFKai-SB" w:cs="DFKai-SB" w:eastAsia="DFKai-SB" w:hAnsi="DFKai-SB"/>
          <w:sz w:val="24"/>
          <w:szCs w:val="24"/>
        </w:rPr>
        <w:t xml:space="preserve">再加 2 株不同樹種試試看（例如樟樹 + 1 株 picker 搜尋不到的，看 fallback 公式）</w:t>
      </w:r>
    </w:p>
    <w:p>
      <w:pPr>
        <w:pStyle w:val="ListParagraph"/>
        <w:numPr>
          <w:ilvl w:val="1"/>
          <w:numId w:val="2"/>
        </w:numPr>
        <w:spacing w:after="40" w:before="40" w:line="300"/>
      </w:pPr>
      <w:r>
        <w:rPr>
          <w:rFonts w:ascii="DFKai-SB" w:cs="DFKai-SB" w:eastAsia="DFKai-SB" w:hAnsi="DFKai-SB"/>
          <w:sz w:val="24"/>
          <w:szCs w:val="24"/>
        </w:rPr>
        <w:t xml:space="preserve">刻意搜尋「鐵刀木」→ 若字典裡沒收 → 系統提示「使用 broadleaf fallback 公式」+ 🟠 橘徽章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color w:val="385723"/>
          <w:sz w:val="26"/>
          <w:szCs w:val="26"/>
        </w:rPr>
        <w:t xml:space="preserve">(二) 預期結果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DFKai-SB" w:cs="DFKai-SB" w:eastAsia="DFKai-SB" w:hAnsi="DFKai-SB"/>
          <w:sz w:val="24"/>
          <w:szCs w:val="24"/>
        </w:rPr>
        <w:t xml:space="preserve">Firestore：projects/示範林班2026/plots/{plotId}/trees/{treeId} 至少 1 筆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DFKai-SB" w:cs="DFKai-SB" w:eastAsia="DFKai-SB" w:hAnsi="DFKai-SB"/>
          <w:sz w:val="24"/>
          <w:szCs w:val="24"/>
        </w:rPr>
        <w:t xml:space="preserve">文件含：treeNum, treeCode, speciesZh="紅檜", speciesSci, treeType="coniferous", conservationGrade="II", dbh_cm=35, height_m=18, basalArea_m2, volume_m3, biomass_kg, carbon_kg, co2_kg, equationSource, equationConfidence="species-specific", equationCitation, localX_m, localY_m, treeLocationTWD97 (從樣區+local計算), treeLocationWGS84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DFKai-SB" w:cs="DFKai-SB" w:eastAsia="DFKai-SB" w:hAnsi="DFKai-SB"/>
          <w:sz w:val="24"/>
          <w:szCs w:val="24"/>
        </w:rPr>
        <w:t xml:space="preserve">立木列表顯示徽章：紅檜 🟢、樟樹 🟢、鐵刀木 🟠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color w:val="385723"/>
          <w:sz w:val="26"/>
          <w:szCs w:val="26"/>
        </w:rPr>
        <w:t xml:space="preserve">(三) 常見問題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8F00" w:sz="8"/>
              <w:left w:val="single" w:color="BF8F00" w:sz="12"/>
              <w:bottom w:val="single" w:color="BF8F00" w:sz="8"/>
              <w:right w:val="single" w:color="BF8F00" w:sz="8"/>
            </w:tcBorders>
            <w:shd w:fill="FFF2CC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7F6000"/>
                <w:sz w:val="24"/>
                <w:szCs w:val="24"/>
              </w:rPr>
              <w:t xml:space="preserve">Q1：搜尋「紅檜」沒結果</w:t>
            </w:r>
          </w:p>
          <w:p>
            <w:pPr>
              <w:spacing w:after="40" w:before="40" w:line="300"/>
            </w:pPr>
            <w:r>
              <w:rPr>
                <w:rFonts w:ascii="DFKai-SB" w:cs="DFKai-SB" w:eastAsia="DFKai-SB" w:hAnsi="DFKai-SB"/>
                <w:color w:val="7F6000"/>
                <w:sz w:val="22"/>
                <w:szCs w:val="22"/>
              </w:rPr>
              <w:t xml:space="preserve">原因：海拔 band 篩到「低」(&lt;500 m)，紅檜被過濾掉了。</w:t>
            </w:r>
          </w:p>
          <w:p>
            <w:pPr>
              <w:spacing w:after="40" w:before="40" w:line="300"/>
            </w:pPr>
            <w:r>
              <w:rPr>
                <w:rFonts w:ascii="DFKai-SB" w:cs="DFKai-SB" w:eastAsia="DFKai-SB" w:hAnsi="DFKai-SB"/>
                <w:color w:val="7F6000"/>
                <w:sz w:val="22"/>
                <w:szCs w:val="22"/>
              </w:rPr>
              <w:t xml:space="preserve">解決：把海拔 band pill 切到「全部」或「高」，紅檜就會出現。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8"/>
              <w:left w:val="single" w:color="2E75B6" w:sz="12"/>
              <w:bottom w:val="single" w:color="2E75B6" w:sz="8"/>
              <w:right w:val="single" w:color="2E75B6" w:sz="8"/>
            </w:tcBorders>
            <w:shd w:fill="DEEBF7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4E79"/>
                <w:sz w:val="24"/>
                <w:szCs w:val="24"/>
              </w:rPr>
              <w:t xml:space="preserve">Q2：碳量試算數值看起來很奇怪（很小）</w:t>
            </w:r>
          </w:p>
          <w:p>
            <w:pPr>
              <w:spacing w:after="40" w:before="40" w:line="300"/>
            </w:pPr>
            <w:r>
              <w:rPr>
                <w:rFonts w:ascii="DFKai-SB" w:cs="DFKai-SB" w:eastAsia="DFKai-SB" w:hAnsi="DFKai-SB"/>
                <w:color w:val="1F4E79"/>
                <w:sz w:val="22"/>
                <w:szCs w:val="22"/>
              </w:rPr>
              <w:t xml:space="preserve">原因：picker 沒選到 species-specific，用了 broadleaf fallback 通用公式（橘徽章 🟠），±20% 不確定性。</w:t>
            </w:r>
          </w:p>
          <w:p>
            <w:pPr>
              <w:spacing w:after="40" w:before="40" w:line="300"/>
            </w:pPr>
            <w:r>
              <w:rPr>
                <w:rFonts w:ascii="DFKai-SB" w:cs="DFKai-SB" w:eastAsia="DFKai-SB" w:hAnsi="DFKai-SB"/>
                <w:color w:val="1F4E79"/>
                <w:sz w:val="22"/>
                <w:szCs w:val="22"/>
              </w:rPr>
              <w:t xml:space="preserve">解決：確認你選的是綠色 🟢 徽章樹種；若該樹種真的沒收錄，這是 IPCC tier-2 fallback 設計，正常。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8F00" w:sz="8"/>
              <w:left w:val="single" w:color="BF8F00" w:sz="12"/>
              <w:bottom w:val="single" w:color="BF8F00" w:sz="8"/>
              <w:right w:val="single" w:color="BF8F00" w:sz="8"/>
            </w:tcBorders>
            <w:shd w:fill="FFF2CC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7F6000"/>
                <w:sz w:val="24"/>
                <w:szCs w:val="24"/>
              </w:rPr>
              <w:t xml:space="preserve">Q3：DBH 與樹高填了但試算欄空白</w:t>
            </w:r>
          </w:p>
          <w:p>
            <w:pPr>
              <w:spacing w:after="40" w:before="40" w:line="300"/>
            </w:pPr>
            <w:r>
              <w:rPr>
                <w:rFonts w:ascii="DFKai-SB" w:cs="DFKai-SB" w:eastAsia="DFKai-SB" w:hAnsi="DFKai-SB"/>
                <w:color w:val="7F6000"/>
                <w:sz w:val="22"/>
                <w:szCs w:val="22"/>
              </w:rPr>
              <w:t xml:space="preserve">原因：可能其中一欄填了非數字 / 空格。</w:t>
            </w:r>
          </w:p>
          <w:p>
            <w:pPr>
              <w:spacing w:after="40" w:before="40" w:line="300"/>
            </w:pPr>
            <w:r>
              <w:rPr>
                <w:rFonts w:ascii="DFKai-SB" w:cs="DFKai-SB" w:eastAsia="DFKai-SB" w:hAnsi="DFKai-SB"/>
                <w:color w:val="7F6000"/>
                <w:sz w:val="22"/>
                <w:szCs w:val="22"/>
              </w:rPr>
              <w:t xml:space="preserve">解決：清空重填，純數字（小數點允許）。</w:t>
            </w:r>
          </w:p>
        </w:tc>
      </w:tr>
    </w:tbl>
    <w:p>
      <w:pPr>
        <w:spacing w:after="40" w:before="4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9360"/>
            <w:gridSpan w:val="2"/>
            <w:tcBorders>
              <w:top w:val="single" w:color="548235" w:sz="4"/>
              <w:left w:val="single" w:color="548235" w:sz="4"/>
              <w:bottom w:val="single" w:color="548235" w:sz="4"/>
              <w:right w:val="single" w:color="548235" w:sz="4"/>
            </w:tcBorders>
            <w:shd w:fill="C5E0B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385723"/>
                <w:sz w:val="24"/>
                <w:szCs w:val="24"/>
              </w:rPr>
              <w:t xml:space="preserve">✓ 完成檢查表</w:t>
            </w:r>
          </w:p>
        </w:tc>
      </w:tr>
      <w:tr>
        <w:tc>
          <w:tcPr>
            <w:tcW w:type="dxa" w:w="700"/>
            <w:tcBorders>
              <w:top w:val="single" w:color="AECF85" w:sz="4"/>
              <w:left w:val="single" w:color="AECF85" w:sz="4"/>
              <w:bottom w:val="single" w:color="AECF85" w:sz="4"/>
              <w:right w:val="single" w:color="AECF85" w:sz="4"/>
            </w:tcBorders>
            <w:shd w:fill="F4F8E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48235"/>
                <w:sz w:val="28"/>
                <w:szCs w:val="28"/>
              </w:rPr>
              <w:t xml:space="preserve">☐</w:t>
            </w:r>
          </w:p>
        </w:tc>
        <w:tc>
          <w:tcPr>
            <w:tcW w:type="dxa" w:w="8660"/>
            <w:tcBorders>
              <w:top w:val="single" w:color="AECF85" w:sz="4"/>
              <w:left w:val="single" w:color="AECF85" w:sz="4"/>
              <w:bottom w:val="single" w:color="AECF85" w:sz="4"/>
              <w:right w:val="single" w:color="AECF85" w:sz="4"/>
            </w:tcBorders>
            <w:shd w:fill="F4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FKai-SB" w:cs="DFKai-SB" w:eastAsia="DFKai-SB" w:hAnsi="DFKai-SB"/>
                <w:color w:val="385723"/>
                <w:sz w:val="24"/>
                <w:szCs w:val="24"/>
              </w:rPr>
              <w:t xml:space="preserve">我用 picker 至少加了 3 株立木</w:t>
            </w:r>
          </w:p>
        </w:tc>
      </w:tr>
      <w:tr>
        <w:tc>
          <w:tcPr>
            <w:tcW w:type="dxa" w:w="700"/>
            <w:tcBorders>
              <w:top w:val="single" w:color="AECF85" w:sz="4"/>
              <w:left w:val="single" w:color="AECF85" w:sz="4"/>
              <w:bottom w:val="single" w:color="AECF85" w:sz="4"/>
              <w:right w:val="single" w:color="AECF85" w:sz="4"/>
            </w:tcBorders>
            <w:shd w:fill="F4F8E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48235"/>
                <w:sz w:val="28"/>
                <w:szCs w:val="28"/>
              </w:rPr>
              <w:t xml:space="preserve">☐</w:t>
            </w:r>
          </w:p>
        </w:tc>
        <w:tc>
          <w:tcPr>
            <w:tcW w:type="dxa" w:w="8660"/>
            <w:tcBorders>
              <w:top w:val="single" w:color="AECF85" w:sz="4"/>
              <w:left w:val="single" w:color="AECF85" w:sz="4"/>
              <w:bottom w:val="single" w:color="AECF85" w:sz="4"/>
              <w:right w:val="single" w:color="AECF85" w:sz="4"/>
            </w:tcBorders>
            <w:shd w:fill="F4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FKai-SB" w:cs="DFKai-SB" w:eastAsia="DFKai-SB" w:hAnsi="DFKai-SB"/>
                <w:color w:val="385723"/>
                <w:sz w:val="24"/>
                <w:szCs w:val="24"/>
              </w:rPr>
              <w:t xml:space="preserve">我看過 🟢 / 🟠 兩種徽章顏色</w:t>
            </w:r>
          </w:p>
        </w:tc>
      </w:tr>
      <w:tr>
        <w:tc>
          <w:tcPr>
            <w:tcW w:type="dxa" w:w="700"/>
            <w:tcBorders>
              <w:top w:val="single" w:color="AECF85" w:sz="4"/>
              <w:left w:val="single" w:color="AECF85" w:sz="4"/>
              <w:bottom w:val="single" w:color="AECF85" w:sz="4"/>
              <w:right w:val="single" w:color="AECF85" w:sz="4"/>
            </w:tcBorders>
            <w:shd w:fill="F4F8E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48235"/>
                <w:sz w:val="28"/>
                <w:szCs w:val="28"/>
              </w:rPr>
              <w:t xml:space="preserve">☐</w:t>
            </w:r>
          </w:p>
        </w:tc>
        <w:tc>
          <w:tcPr>
            <w:tcW w:type="dxa" w:w="8660"/>
            <w:tcBorders>
              <w:top w:val="single" w:color="AECF85" w:sz="4"/>
              <w:left w:val="single" w:color="AECF85" w:sz="4"/>
              <w:bottom w:val="single" w:color="AECF85" w:sz="4"/>
              <w:right w:val="single" w:color="AECF85" w:sz="4"/>
            </w:tcBorders>
            <w:shd w:fill="F4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FKai-SB" w:cs="DFKai-SB" w:eastAsia="DFKai-SB" w:hAnsi="DFKai-SB"/>
                <w:color w:val="385723"/>
                <w:sz w:val="24"/>
                <w:szCs w:val="24"/>
              </w:rPr>
              <w:t xml:space="preserve">我有切過至少 2 個海拔 band pill</w:t>
            </w:r>
          </w:p>
        </w:tc>
      </w:tr>
      <w:tr>
        <w:tc>
          <w:tcPr>
            <w:tcW w:type="dxa" w:w="700"/>
            <w:tcBorders>
              <w:top w:val="single" w:color="AECF85" w:sz="4"/>
              <w:left w:val="single" w:color="AECF85" w:sz="4"/>
              <w:bottom w:val="single" w:color="AECF85" w:sz="4"/>
              <w:right w:val="single" w:color="AECF85" w:sz="4"/>
            </w:tcBorders>
            <w:shd w:fill="F4F8E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48235"/>
                <w:sz w:val="28"/>
                <w:szCs w:val="28"/>
              </w:rPr>
              <w:t xml:space="preserve">☐</w:t>
            </w:r>
          </w:p>
        </w:tc>
        <w:tc>
          <w:tcPr>
            <w:tcW w:type="dxa" w:w="8660"/>
            <w:tcBorders>
              <w:top w:val="single" w:color="AECF85" w:sz="4"/>
              <w:left w:val="single" w:color="AECF85" w:sz="4"/>
              <w:bottom w:val="single" w:color="AECF85" w:sz="4"/>
              <w:right w:val="single" w:color="AECF85" w:sz="4"/>
            </w:tcBorders>
            <w:shd w:fill="F4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FKai-SB" w:cs="DFKai-SB" w:eastAsia="DFKai-SB" w:hAnsi="DFKai-SB"/>
                <w:color w:val="385723"/>
                <w:sz w:val="24"/>
                <w:szCs w:val="24"/>
              </w:rPr>
              <w:t xml:space="preserve">我看到即時試算的 5 個碳量欄位</w:t>
            </w:r>
          </w:p>
        </w:tc>
      </w:tr>
      <w:tr>
        <w:tc>
          <w:tcPr>
            <w:tcW w:type="dxa" w:w="700"/>
            <w:tcBorders>
              <w:top w:val="single" w:color="AECF85" w:sz="4"/>
              <w:left w:val="single" w:color="AECF85" w:sz="4"/>
              <w:bottom w:val="single" w:color="AECF85" w:sz="4"/>
              <w:right w:val="single" w:color="AECF85" w:sz="4"/>
            </w:tcBorders>
            <w:shd w:fill="F4F8E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48235"/>
                <w:sz w:val="28"/>
                <w:szCs w:val="28"/>
              </w:rPr>
              <w:t xml:space="preserve">☐</w:t>
            </w:r>
          </w:p>
        </w:tc>
        <w:tc>
          <w:tcPr>
            <w:tcW w:type="dxa" w:w="8660"/>
            <w:tcBorders>
              <w:top w:val="single" w:color="AECF85" w:sz="4"/>
              <w:left w:val="single" w:color="AECF85" w:sz="4"/>
              <w:bottom w:val="single" w:color="AECF85" w:sz="4"/>
              <w:right w:val="single" w:color="AECF85" w:sz="4"/>
            </w:tcBorders>
            <w:shd w:fill="F4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FKai-SB" w:cs="DFKai-SB" w:eastAsia="DFKai-SB" w:hAnsi="DFKai-SB"/>
                <w:color w:val="385723"/>
                <w:sz w:val="24"/>
                <w:szCs w:val="24"/>
              </w:rPr>
              <w:t xml:space="preserve">我看到「公式來源 label」這行字</w:t>
            </w:r>
          </w:p>
        </w:tc>
      </w:tr>
      <w:tr>
        <w:tc>
          <w:tcPr>
            <w:tcW w:type="dxa" w:w="700"/>
            <w:tcBorders>
              <w:top w:val="single" w:color="AECF85" w:sz="4"/>
              <w:left w:val="single" w:color="AECF85" w:sz="4"/>
              <w:bottom w:val="single" w:color="AECF85" w:sz="4"/>
              <w:right w:val="single" w:color="AECF85" w:sz="4"/>
            </w:tcBorders>
            <w:shd w:fill="F4F8E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48235"/>
                <w:sz w:val="28"/>
                <w:szCs w:val="28"/>
              </w:rPr>
              <w:t xml:space="preserve">☐</w:t>
            </w:r>
          </w:p>
        </w:tc>
        <w:tc>
          <w:tcPr>
            <w:tcW w:type="dxa" w:w="8660"/>
            <w:tcBorders>
              <w:top w:val="single" w:color="AECF85" w:sz="4"/>
              <w:left w:val="single" w:color="AECF85" w:sz="4"/>
              <w:bottom w:val="single" w:color="AECF85" w:sz="4"/>
              <w:right w:val="single" w:color="AECF85" w:sz="4"/>
            </w:tcBorders>
            <w:shd w:fill="F4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FKai-SB" w:cs="DFKai-SB" w:eastAsia="DFKai-SB" w:hAnsi="DFKai-SB"/>
                <w:color w:val="385723"/>
                <w:sz w:val="24"/>
                <w:szCs w:val="24"/>
              </w:rPr>
              <w:t xml:space="preserve">至少 1 株我有上傳特徵照</w:t>
            </w:r>
          </w:p>
        </w:tc>
      </w:tr>
    </w:tbl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30"/>
          <w:szCs w:val="30"/>
        </w:rPr>
        <w:t xml:space="preserve">四、情境 4 ★：AI 樹種辨識（拍葉照辨識）（45 分鐘）</w:t>
      </w:r>
    </w:p>
    <w:p>
      <w:pPr>
        <w:spacing w:after="100" w:before="100"/>
      </w:pPr>
      <w:r>
        <w:rPr>
          <w:rFonts w:ascii="Microsoft JhengHei" w:cs="Microsoft JhengHei" w:eastAsia="Microsoft JhengHei" w:hAnsi="Microsoft JhengHei"/>
          <w:b/>
          <w:bCs/>
          <w:color w:val="C00000"/>
          <w:sz w:val="26"/>
          <w:szCs w:val="26"/>
        </w:rPr>
        <w:t xml:space="preserve">★ 本情境為下午工作坊最精彩、demo 主打的環節，請預留充足時間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A5A5A5" w:sz="4"/>
              <w:left w:val="single" w:color="A5A5A5" w:sz="4"/>
              <w:bottom w:val="single" w:color="A5A5A5" w:sz="4"/>
              <w:right w:val="single" w:color="A5A5A5" w:sz="4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7F6000"/>
                <w:sz w:val="22"/>
                <w:szCs w:val="22"/>
              </w:rPr>
              <w:t xml:space="preserve">🎯 目標</w:t>
            </w:r>
          </w:p>
        </w:tc>
        <w:tc>
          <w:tcPr>
            <w:tcW w:type="dxa" w:w="7560"/>
            <w:tcBorders>
              <w:top w:val="single" w:color="A5A5A5" w:sz="4"/>
              <w:left w:val="single" w:color="A5A5A5" w:sz="4"/>
              <w:bottom w:val="single" w:color="A5A5A5" w:sz="4"/>
              <w:right w:val="single" w:color="A5A5A5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DFKai-SB" w:cs="DFKai-SB" w:eastAsia="DFKai-SB" w:hAnsi="DFKai-SB"/>
                <w:sz w:val="24"/>
                <w:szCs w:val="24"/>
              </w:rPr>
              <w:t xml:space="preserve">學會用 PlantNet AI 拍葉照辨識樹種，理解雙 AI 混合架構（PlantNet + Claude Haiku）的價值，看 imageQuality / 特徵 / 棲地補強欄位。</w:t>
            </w:r>
          </w:p>
        </w:tc>
      </w:tr>
      <w:tr>
        <w:tc>
          <w:tcPr>
            <w:tcW w:type="dxa" w:w="1800"/>
            <w:tcBorders>
              <w:top w:val="single" w:color="A5A5A5" w:sz="4"/>
              <w:left w:val="single" w:color="A5A5A5" w:sz="4"/>
              <w:bottom w:val="single" w:color="A5A5A5" w:sz="4"/>
              <w:right w:val="single" w:color="A5A5A5" w:sz="4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7F6000"/>
                <w:sz w:val="22"/>
                <w:szCs w:val="22"/>
              </w:rPr>
              <w:t xml:space="preserve">⏱ 時間</w:t>
            </w:r>
          </w:p>
        </w:tc>
        <w:tc>
          <w:tcPr>
            <w:tcW w:type="dxa" w:w="7560"/>
            <w:tcBorders>
              <w:top w:val="single" w:color="A5A5A5" w:sz="4"/>
              <w:left w:val="single" w:color="A5A5A5" w:sz="4"/>
              <w:bottom w:val="single" w:color="A5A5A5" w:sz="4"/>
              <w:right w:val="single" w:color="A5A5A5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DFKai-SB" w:cs="DFKai-SB" w:eastAsia="DFKai-SB" w:hAnsi="DFKai-SB"/>
                <w:sz w:val="24"/>
                <w:szCs w:val="24"/>
              </w:rPr>
              <w:t xml:space="preserve">45 分鐘（10 分鐘示範 + 30 分鐘學員實作 + 5 分鐘進階比較）</w:t>
            </w:r>
          </w:p>
        </w:tc>
      </w:tr>
      <w:tr>
        <w:tc>
          <w:tcPr>
            <w:tcW w:type="dxa" w:w="1800"/>
            <w:tcBorders>
              <w:top w:val="single" w:color="A5A5A5" w:sz="4"/>
              <w:left w:val="single" w:color="A5A5A5" w:sz="4"/>
              <w:bottom w:val="single" w:color="A5A5A5" w:sz="4"/>
              <w:right w:val="single" w:color="A5A5A5" w:sz="4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7F6000"/>
                <w:sz w:val="22"/>
                <w:szCs w:val="22"/>
              </w:rPr>
              <w:t xml:space="preserve">📋 預備</w:t>
            </w:r>
          </w:p>
        </w:tc>
        <w:tc>
          <w:tcPr>
            <w:tcW w:type="dxa" w:w="7560"/>
            <w:tcBorders>
              <w:top w:val="single" w:color="A5A5A5" w:sz="4"/>
              <w:left w:val="single" w:color="A5A5A5" w:sz="4"/>
              <w:bottom w:val="single" w:color="A5A5A5" w:sz="4"/>
              <w:right w:val="single" w:color="A5A5A5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DFKai-SB" w:cs="DFKai-SB" w:eastAsia="DFKai-SB" w:hAnsi="DFKai-SB"/>
                <w:sz w:val="24"/>
                <w:szCs w:val="24"/>
              </w:rPr>
              <w:t xml:space="preserve">情境 2 完成（樣區）；admin 已設好 AI 全域設定；學員手邊有實體葉子或印好的高解析葉照。</w:t>
            </w:r>
          </w:p>
        </w:tc>
      </w:tr>
    </w:tbl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color w:val="385723"/>
          <w:sz w:val="26"/>
          <w:szCs w:val="26"/>
        </w:rPr>
        <w:t xml:space="preserve">(一) 講師示範：admin AI 全域設定（5 分鐘）</w:t>
      </w:r>
    </w:p>
    <w:p>
      <w:p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講師先在投影上秀「⚙️ 編輯全域設定」介面，讓學員理解「為什麼學員端 0 設定就能用」：</w:t>
      </w:r>
    </w:p>
    <w:p>
      <w:pPr>
        <w:pStyle w:val="ListParagraph"/>
        <w:numPr>
          <w:ilvl w:val="0"/>
          <w:numId w:val="3"/>
        </w:numPr>
        <w:spacing w:after="50" w:before="50" w:line="300"/>
      </w:pPr>
      <w:r>
        <w:rPr>
          <w:rFonts w:ascii="DFKai-SB" w:cs="DFKai-SB" w:eastAsia="DFKai-SB" w:hAnsi="DFKai-SB"/>
          <w:sz w:val="24"/>
          <w:szCs w:val="24"/>
        </w:rPr>
        <w:t xml:space="preserve">admin 角色登入 → 「+ 新立木」表單 → 點「📸 AI 辨識」→ 「⚙️ 編輯全域設定」</w:t>
      </w:r>
    </w:p>
    <w:p>
      <w:pPr>
        <w:pBdr>
          <w:top w:val="dashed" w:color="C00000" w:sz="6"/>
          <w:bottom w:val="dashed" w:color="C00000" w:sz="6"/>
          <w:left w:val="dashed" w:color="C00000" w:sz="6"/>
          <w:right w:val="dashed" w:color="C00000" w:sz="6"/>
        </w:pBdr>
        <w:shd w:fill="FFF2CC" w:val="clear"/>
        <w:spacing w:after="100" w:before="100"/>
        <w:jc w:val="center"/>
      </w:pPr>
      <w:r>
        <w:rPr>
          <w:rFonts w:ascii="Microsoft JhengHei" w:cs="Microsoft JhengHei" w:eastAsia="Microsoft JhengHei" w:hAnsi="Microsoft JhengHei"/>
          <w:b/>
          <w:bCs/>
          <w:i/>
          <w:iCs/>
          <w:color w:val="7F6000"/>
          <w:sz w:val="22"/>
          <w:szCs w:val="22"/>
        </w:rPr>
        <w:t xml:space="preserve">[此處插入 screenshot：AI 全域設定 modal，4 個欄位：PlantNet key / proxy URL / Claude key / Claude model]</w:t>
      </w:r>
    </w:p>
    <w:p>
      <w:pPr>
        <w:pStyle w:val="ListParagraph"/>
        <w:numPr>
          <w:ilvl w:val="0"/>
          <w:numId w:val="3"/>
        </w:numPr>
        <w:spacing w:after="50" w:before="50" w:line="300"/>
      </w:pPr>
      <w:r>
        <w:rPr>
          <w:rFonts w:ascii="DFKai-SB" w:cs="DFKai-SB" w:eastAsia="DFKai-SB" w:hAnsi="DFKai-SB"/>
          <w:sz w:val="24"/>
          <w:szCs w:val="24"/>
        </w:rPr>
        <w:t xml:space="preserve">講解 4 個欄位用途（已寫好不用動，僅展示）：</w:t>
      </w:r>
    </w:p>
    <w:p>
      <w:pPr>
        <w:pStyle w:val="ListParagraph"/>
        <w:numPr>
          <w:ilvl w:val="1"/>
          <w:numId w:val="2"/>
        </w:numPr>
        <w:spacing w:after="40" w:before="40" w:line="300"/>
      </w:pPr>
      <w:r>
        <w:rPr>
          <w:rFonts w:ascii="DFKai-SB" w:cs="DFKai-SB" w:eastAsia="DFKai-SB" w:hAnsi="DFKai-SB"/>
          <w:sz w:val="24"/>
          <w:szCs w:val="24"/>
        </w:rPr>
        <w:t xml:space="preserve">PlantNet API key：植物辨識主引擎</w:t>
      </w:r>
    </w:p>
    <w:p>
      <w:pPr>
        <w:pStyle w:val="ListParagraph"/>
        <w:numPr>
          <w:ilvl w:val="1"/>
          <w:numId w:val="2"/>
        </w:numPr>
        <w:spacing w:after="40" w:before="40" w:line="300"/>
      </w:pPr>
      <w:r>
        <w:rPr>
          <w:rFonts w:ascii="DFKai-SB" w:cs="DFKai-SB" w:eastAsia="DFKai-SB" w:hAnsi="DFKai-SB"/>
          <w:sz w:val="24"/>
          <w:szCs w:val="24"/>
        </w:rPr>
        <w:t xml:space="preserve">CF Worker proxy URL：解 CORS（PlantNet 拒 browser 直連）</w:t>
      </w:r>
    </w:p>
    <w:p>
      <w:pPr>
        <w:pStyle w:val="ListParagraph"/>
        <w:numPr>
          <w:ilvl w:val="1"/>
          <w:numId w:val="2"/>
        </w:numPr>
        <w:spacing w:after="40" w:before="40" w:line="300"/>
      </w:pPr>
      <w:r>
        <w:rPr>
          <w:rFonts w:ascii="DFKai-SB" w:cs="DFKai-SB" w:eastAsia="DFKai-SB" w:hAnsi="DFKai-SB"/>
          <w:sz w:val="24"/>
          <w:szCs w:val="24"/>
        </w:rPr>
        <w:t xml:space="preserve">Anthropic Claude key（選填）：補圖片品質、特徵、棲地說明</w:t>
      </w:r>
    </w:p>
    <w:p>
      <w:pPr>
        <w:pStyle w:val="ListParagraph"/>
        <w:numPr>
          <w:ilvl w:val="1"/>
          <w:numId w:val="2"/>
        </w:numPr>
        <w:spacing w:after="40" w:before="40" w:line="300"/>
      </w:pPr>
      <w:r>
        <w:rPr>
          <w:rFonts w:ascii="DFKai-SB" w:cs="DFKai-SB" w:eastAsia="DFKai-SB" w:hAnsi="DFKai-SB"/>
          <w:sz w:val="24"/>
          <w:szCs w:val="24"/>
        </w:rPr>
        <w:t xml:space="preserve">Claude model：claude-haiku-4-5（便宜快速）</w:t>
      </w:r>
    </w:p>
    <w:p>
      <w:pPr>
        <w:spacing w:after="100" w:before="100"/>
      </w:pPr>
      <w:r>
        <w:rPr>
          <w:rFonts w:ascii="Microsoft JhengHei" w:cs="Microsoft JhengHei" w:eastAsia="Microsoft JhengHei" w:hAnsi="Microsoft JhengHei"/>
          <w:b/>
          <w:bCs/>
          <w:color w:val="385723"/>
          <w:sz w:val="26"/>
          <w:szCs w:val="26"/>
        </w:rPr>
        <w:t xml:space="preserve">這就是「admin 設一次、全 user 共用」的設計 — 學員 0 設定！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color w:val="385723"/>
          <w:sz w:val="26"/>
          <w:szCs w:val="26"/>
        </w:rPr>
        <w:t xml:space="preserve">(二) 學員實作：拍葉照辨識（25 分鐘）</w:t>
      </w:r>
    </w:p>
    <w:p>
      <w:pPr>
        <w:pStyle w:val="ListParagraph"/>
        <w:numPr>
          <w:ilvl w:val="0"/>
          <w:numId w:val="3"/>
        </w:numPr>
        <w:spacing w:after="50" w:before="50" w:line="300"/>
      </w:pPr>
      <w:r>
        <w:rPr>
          <w:rFonts w:ascii="DFKai-SB" w:cs="DFKai-SB" w:eastAsia="DFKai-SB" w:hAnsi="DFKai-SB"/>
          <w:sz w:val="24"/>
          <w:szCs w:val="24"/>
        </w:rPr>
        <w:t xml:space="preserve">進入自己樣區 → 「+ 新立木」</w:t>
      </w:r>
    </w:p>
    <w:p>
      <w:pPr>
        <w:pStyle w:val="ListParagraph"/>
        <w:numPr>
          <w:ilvl w:val="0"/>
          <w:numId w:val="3"/>
        </w:numPr>
        <w:spacing w:after="50" w:before="50" w:line="30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點「</w:t>
      </w:r>
      <w:r>
        <w:rPr>
          <w:rFonts w:ascii="DFKai-SB" w:cs="DFKai-SB" w:eastAsia="DFKai-SB" w:hAnsi="DFKai-SB"/>
          <w:b/>
          <w:bCs/>
          <w:i w:val="false"/>
          <w:iCs w:val="false"/>
          <w:color w:val="548235"/>
          <w:sz w:val="24"/>
          <w:szCs w:val="24"/>
        </w:rPr>
        <w:t xml:space="preserve">📸 AI 辨識</w:t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」綠色按鈕。</w:t>
      </w:r>
    </w:p>
    <w:p>
      <w:pPr>
        <w:pBdr>
          <w:top w:val="dashed" w:color="C00000" w:sz="6"/>
          <w:bottom w:val="dashed" w:color="C00000" w:sz="6"/>
          <w:left w:val="dashed" w:color="C00000" w:sz="6"/>
          <w:right w:val="dashed" w:color="C00000" w:sz="6"/>
        </w:pBdr>
        <w:shd w:fill="FFF2CC" w:val="clear"/>
        <w:spacing w:after="100" w:before="100"/>
        <w:jc w:val="center"/>
      </w:pPr>
      <w:r>
        <w:rPr>
          <w:rFonts w:ascii="Microsoft JhengHei" w:cs="Microsoft JhengHei" w:eastAsia="Microsoft JhengHei" w:hAnsi="Microsoft JhengHei"/>
          <w:b/>
          <w:bCs/>
          <w:i/>
          <w:iCs/>
          <w:color w:val="7F6000"/>
          <w:sz w:val="22"/>
          <w:szCs w:val="22"/>
        </w:rPr>
        <w:t xml:space="preserve">[此處插入 screenshot：AI 辨識 modal 開啟，含「拍照」按鈕、器官選擇器、辨識按鈕]</w:t>
      </w:r>
    </w:p>
    <w:p>
      <w:pPr>
        <w:pStyle w:val="ListParagraph"/>
        <w:numPr>
          <w:ilvl w:val="0"/>
          <w:numId w:val="3"/>
        </w:numPr>
        <w:spacing w:after="50" w:before="50" w:line="300"/>
      </w:pPr>
      <w:r>
        <w:rPr>
          <w:rFonts w:ascii="DFKai-SB" w:cs="DFKai-SB" w:eastAsia="DFKai-SB" w:hAnsi="DFKai-SB"/>
          <w:sz w:val="24"/>
          <w:szCs w:val="24"/>
        </w:rPr>
        <w:t xml:space="preserve">點「📷 拍照」→ 瀏覽器跳出相機（首次會問權限，點允許）</w:t>
      </w:r>
    </w:p>
    <w:p>
      <w:pPr>
        <w:pStyle w:val="ListParagraph"/>
        <w:numPr>
          <w:ilvl w:val="0"/>
          <w:numId w:val="3"/>
        </w:numPr>
        <w:spacing w:after="50" w:before="50" w:line="300"/>
      </w:pPr>
      <w:r>
        <w:rPr>
          <w:rFonts w:ascii="DFKai-SB" w:cs="DFKai-SB" w:eastAsia="DFKai-SB" w:hAnsi="DFKai-SB"/>
          <w:sz w:val="24"/>
          <w:szCs w:val="24"/>
        </w:rPr>
        <w:t xml:space="preserve">對準葉子拍照（建議：背景單純、葉片完整、白天自然光）</w:t>
      </w:r>
    </w:p>
    <w:p>
      <w:pPr>
        <w:pStyle w:val="ListParagraph"/>
        <w:numPr>
          <w:ilvl w:val="0"/>
          <w:numId w:val="3"/>
        </w:numPr>
        <w:spacing w:after="50" w:before="50" w:line="30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選擇「</w:t>
      </w:r>
      <w:r>
        <w:rPr>
          <w:rFonts w:ascii="DFKai-SB" w:cs="DFKai-SB" w:eastAsia="DFKai-SB" w:hAnsi="DFKai-SB"/>
          <w:b/>
          <w:bCs/>
          <w:i w:val="false"/>
          <w:iCs w:val="false"/>
          <w:sz w:val="24"/>
          <w:szCs w:val="24"/>
        </w:rPr>
        <w:t xml:space="preserve">器官</w:t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」：預設「leaf 葉」（其他選項：flower 花 / fruit 果實 / bark 樹皮 / habit 全株）。</w:t>
      </w:r>
    </w:p>
    <w:p>
      <w:pPr>
        <w:pStyle w:val="ListParagraph"/>
        <w:numPr>
          <w:ilvl w:val="0"/>
          <w:numId w:val="3"/>
        </w:numPr>
        <w:spacing w:after="50" w:before="50" w:line="30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點「</w:t>
      </w:r>
      <w:r>
        <w:rPr>
          <w:rFonts w:ascii="DFKai-SB" w:cs="DFKai-SB" w:eastAsia="DFKai-SB" w:hAnsi="DFKai-SB"/>
          <w:b/>
          <w:bCs/>
          <w:i w:val="false"/>
          <w:iCs w:val="false"/>
          <w:color w:val="C00000"/>
          <w:sz w:val="24"/>
          <w:szCs w:val="24"/>
        </w:rPr>
        <w:t xml:space="preserve">🔍 辨識</w:t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」按鈕，等 5-15 秒。</w:t>
      </w:r>
    </w:p>
    <w:p>
      <w:pPr>
        <w:pStyle w:val="ListParagraph"/>
        <w:numPr>
          <w:ilvl w:val="0"/>
          <w:numId w:val="3"/>
        </w:numPr>
        <w:spacing w:after="50" w:before="50" w:line="300"/>
      </w:pPr>
      <w:r>
        <w:rPr>
          <w:rFonts w:ascii="DFKai-SB" w:cs="DFKai-SB" w:eastAsia="DFKai-SB" w:hAnsi="DFKai-SB"/>
          <w:sz w:val="24"/>
          <w:szCs w:val="24"/>
        </w:rPr>
        <w:t xml:space="preserve">PlantNet 回傳 top-3 結果：</w:t>
      </w:r>
    </w:p>
    <w:p>
      <w:pPr>
        <w:pStyle w:val="ListParagraph"/>
        <w:numPr>
          <w:ilvl w:val="1"/>
          <w:numId w:val="2"/>
        </w:numPr>
        <w:spacing w:after="40" w:before="40" w:line="300"/>
      </w:pPr>
      <w:r>
        <w:rPr>
          <w:rFonts w:ascii="DFKai-SB" w:cs="DFKai-SB" w:eastAsia="DFKai-SB" w:hAnsi="DFKai-SB"/>
          <w:sz w:val="24"/>
          <w:szCs w:val="24"/>
        </w:rPr>
        <w:t xml:space="preserve">每筆顯示：學名 + 中名（若字典命中）+ 信心 %（三色：&gt;50% 綠 / 25-50% 黃 / &lt;25% 紅）</w:t>
      </w:r>
    </w:p>
    <w:p>
      <w:pPr>
        <w:pStyle w:val="ListParagraph"/>
        <w:numPr>
          <w:ilvl w:val="1"/>
          <w:numId w:val="2"/>
        </w:numPr>
        <w:spacing w:after="40" w:before="40" w:line="300"/>
      </w:pPr>
      <w:r>
        <w:rPr>
          <w:rFonts w:ascii="DFKai-SB" w:cs="DFKai-SB" w:eastAsia="DFKai-SB" w:hAnsi="DFKai-SB"/>
          <w:sz w:val="24"/>
          <w:szCs w:val="24"/>
        </w:rPr>
        <w:t xml:space="preserve">範例：「Cinnamomum camphora 樟樹 73% 🟢」</w:t>
      </w:r>
    </w:p>
    <w:p>
      <w:pPr>
        <w:pBdr>
          <w:top w:val="dashed" w:color="C00000" w:sz="6"/>
          <w:bottom w:val="dashed" w:color="C00000" w:sz="6"/>
          <w:left w:val="dashed" w:color="C00000" w:sz="6"/>
          <w:right w:val="dashed" w:color="C00000" w:sz="6"/>
        </w:pBdr>
        <w:shd w:fill="FFF2CC" w:val="clear"/>
        <w:spacing w:after="100" w:before="100"/>
        <w:jc w:val="center"/>
      </w:pPr>
      <w:r>
        <w:rPr>
          <w:rFonts w:ascii="Microsoft JhengHei" w:cs="Microsoft JhengHei" w:eastAsia="Microsoft JhengHei" w:hAnsi="Microsoft JhengHei"/>
          <w:b/>
          <w:bCs/>
          <w:i/>
          <w:iCs/>
          <w:color w:val="7F6000"/>
          <w:sz w:val="22"/>
          <w:szCs w:val="22"/>
        </w:rPr>
        <w:t xml:space="preserve">[此處插入 screenshot：top-3 辨識結果列表，三色信心顯示]</w:t>
      </w:r>
    </w:p>
    <w:p>
      <w:pPr>
        <w:pStyle w:val="ListParagraph"/>
        <w:numPr>
          <w:ilvl w:val="0"/>
          <w:numId w:val="3"/>
        </w:numPr>
        <w:spacing w:after="50" w:before="50" w:line="300"/>
      </w:pPr>
      <w:r>
        <w:rPr>
          <w:rFonts w:ascii="DFKai-SB" w:cs="DFKai-SB" w:eastAsia="DFKai-SB" w:hAnsi="DFKai-SB"/>
          <w:sz w:val="24"/>
          <w:szCs w:val="24"/>
        </w:rPr>
        <w:t xml:space="preserve">若 admin 設了 LLM key → 等 5-15 秒，每筆下方會多出灰色補充欄：</w:t>
      </w:r>
    </w:p>
    <w:p>
      <w:pPr>
        <w:pStyle w:val="ListParagraph"/>
        <w:numPr>
          <w:ilvl w:val="1"/>
          <w:numId w:val="2"/>
        </w:numPr>
        <w:spacing w:after="40" w:before="40" w:line="300"/>
      </w:pPr>
      <w:r>
        <w:rPr>
          <w:rFonts w:ascii="DFKai-SB" w:cs="DFKai-SB" w:eastAsia="DFKai-SB" w:hAnsi="DFKai-SB"/>
          <w:sz w:val="24"/>
          <w:szCs w:val="24"/>
        </w:rPr>
        <w:t xml:space="preserve">🔬 特徵：「葉互生、革質、橢圓形⋯⋯」</w:t>
      </w:r>
    </w:p>
    <w:p>
      <w:pPr>
        <w:pStyle w:val="ListParagraph"/>
        <w:numPr>
          <w:ilvl w:val="1"/>
          <w:numId w:val="2"/>
        </w:numPr>
        <w:spacing w:after="40" w:before="40" w:line="300"/>
      </w:pPr>
      <w:r>
        <w:rPr>
          <w:rFonts w:ascii="DFKai-SB" w:cs="DFKai-SB" w:eastAsia="DFKai-SB" w:hAnsi="DFKai-SB"/>
          <w:sz w:val="24"/>
          <w:szCs w:val="24"/>
        </w:rPr>
        <w:t xml:space="preserve">📍 棲地：「中低海拔常見栽培⋯⋯」</w:t>
      </w:r>
    </w:p>
    <w:p>
      <w:pPr>
        <w:pStyle w:val="ListParagraph"/>
        <w:numPr>
          <w:ilvl w:val="1"/>
          <w:numId w:val="2"/>
        </w:numPr>
        <w:spacing w:after="40" w:before="40" w:line="300"/>
      </w:pPr>
      <w:r>
        <w:rPr>
          <w:rFonts w:ascii="DFKai-SB" w:cs="DFKai-SB" w:eastAsia="DFKai-SB" w:hAnsi="DFKai-SB"/>
          <w:sz w:val="24"/>
          <w:szCs w:val="24"/>
        </w:rPr>
        <w:t xml:space="preserve">📷 imageQuality：「good」或「poor」</w:t>
      </w:r>
    </w:p>
    <w:p>
      <w:pPr>
        <w:pStyle w:val="ListParagraph"/>
        <w:numPr>
          <w:ilvl w:val="0"/>
          <w:numId w:val="3"/>
        </w:numPr>
        <w:spacing w:after="50" w:before="50" w:line="300"/>
      </w:pPr>
      <w:r>
        <w:rPr>
          <w:rFonts w:ascii="DFKai-SB" w:cs="DFKai-SB" w:eastAsia="DFKai-SB" w:hAnsi="DFKai-SB"/>
          <w:sz w:val="24"/>
          <w:szCs w:val="24"/>
        </w:rPr>
        <w:t xml:space="preserve">點選你判斷最像的那筆 → 自動：</w:t>
      </w:r>
    </w:p>
    <w:p>
      <w:pPr>
        <w:pStyle w:val="ListParagraph"/>
        <w:numPr>
          <w:ilvl w:val="1"/>
          <w:numId w:val="2"/>
        </w:numPr>
        <w:spacing w:after="40" w:before="40" w:line="300"/>
      </w:pPr>
      <w:r>
        <w:rPr>
          <w:rFonts w:ascii="DFKai-SB" w:cs="DFKai-SB" w:eastAsia="DFKai-SB" w:hAnsi="DFKai-SB"/>
          <w:sz w:val="24"/>
          <w:szCs w:val="24"/>
        </w:rPr>
        <w:t xml:space="preserve">picker 自動填中名 + 學名</w:t>
      </w:r>
    </w:p>
    <w:p>
      <w:pPr>
        <w:pStyle w:val="ListParagraph"/>
        <w:numPr>
          <w:ilvl w:val="1"/>
          <w:numId w:val="2"/>
        </w:numPr>
        <w:spacing w:after="40" w:before="40" w:line="300"/>
      </w:pPr>
      <w:r>
        <w:rPr>
          <w:rFonts w:ascii="DFKai-SB" w:cs="DFKai-SB" w:eastAsia="DFKai-SB" w:hAnsi="DFKai-SB"/>
          <w:sz w:val="24"/>
          <w:szCs w:val="24"/>
        </w:rPr>
        <w:t xml:space="preserve">剛拍的照片自動入 tree.photos</w:t>
      </w:r>
    </w:p>
    <w:p>
      <w:pPr>
        <w:pStyle w:val="ListParagraph"/>
        <w:numPr>
          <w:ilvl w:val="1"/>
          <w:numId w:val="2"/>
        </w:numPr>
        <w:spacing w:after="40" w:before="40" w:line="300"/>
      </w:pPr>
      <w:r>
        <w:rPr>
          <w:rFonts w:ascii="DFKai-SB" w:cs="DFKai-SB" w:eastAsia="DFKai-SB" w:hAnsi="DFKai-SB"/>
          <w:sz w:val="24"/>
          <w:szCs w:val="24"/>
        </w:rPr>
        <w:t xml:space="preserve">關閉 modal 回到立木表單</w:t>
      </w:r>
    </w:p>
    <w:p>
      <w:pPr>
        <w:pStyle w:val="ListParagraph"/>
        <w:numPr>
          <w:ilvl w:val="0"/>
          <w:numId w:val="3"/>
        </w:numPr>
        <w:spacing w:after="50" w:before="50" w:line="30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繼續填 </w:t>
      </w:r>
      <w:r>
        <w:rPr>
          <w:rFonts w:ascii="DFKai-SB" w:cs="DFKai-SB" w:eastAsia="DFKai-SB" w:hAnsi="DFKai-SB"/>
          <w:b/>
          <w:bCs/>
          <w:i w:val="false"/>
          <w:iCs w:val="false"/>
          <w:sz w:val="24"/>
          <w:szCs w:val="24"/>
        </w:rPr>
        <w:t xml:space="preserve">DBH 30 + 樹高 15</w:t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，看碳量試算自動跑出。</w:t>
      </w:r>
    </w:p>
    <w:p>
      <w:pPr>
        <w:pStyle w:val="ListParagraph"/>
        <w:numPr>
          <w:ilvl w:val="0"/>
          <w:numId w:val="3"/>
        </w:numPr>
        <w:spacing w:after="50" w:before="50" w:line="300"/>
      </w:pPr>
      <w:r>
        <w:rPr>
          <w:rFonts w:ascii="DFKai-SB" w:cs="DFKai-SB" w:eastAsia="DFKai-SB" w:hAnsi="DFKai-SB"/>
          <w:sz w:val="24"/>
          <w:szCs w:val="24"/>
        </w:rPr>
        <w:t xml:space="preserve">Submit → 立木列表看到新增 + 照片縮圖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color w:val="385723"/>
          <w:sz w:val="26"/>
          <w:szCs w:val="26"/>
        </w:rPr>
        <w:t xml:space="preserve">(三) 進階比較：3 種拍攝部位（10 分鐘）</w:t>
      </w:r>
    </w:p>
    <w:p>
      <w:p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讓學員拍同一棵樹的 3 個不同部位，看 AI 辨識結果差異：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0"/>
        <w:gridCol w:w="1560"/>
        <w:gridCol w:w="1560"/>
        <w:gridCol w:w="4160"/>
      </w:tblGrid>
      <w:tr>
        <w:trPr>
          <w:tblHeader/>
        </w:trPr>
        <w:tc>
          <w:tcPr>
            <w:tcW w:type="dxa" w:w="208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拍攝部位</w:t>
            </w:r>
          </w:p>
        </w:tc>
        <w:tc>
          <w:tcPr>
            <w:tcW w:type="dxa" w:w="15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器官選擇</w:t>
            </w:r>
          </w:p>
        </w:tc>
        <w:tc>
          <w:tcPr>
            <w:tcW w:type="dxa" w:w="15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預期準確度</w:t>
            </w:r>
          </w:p>
        </w:tc>
        <w:tc>
          <w:tcPr>
            <w:tcW w:type="dxa" w:w="41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備註</w:t>
            </w:r>
          </w:p>
        </w:tc>
      </w:tr>
      <w:tr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葉（單片或一叢）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leaf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★★★★☆ 高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PlantNet 訓練資料以葉照為主</w:t>
            </w:r>
          </w:p>
        </w:tc>
      </w:tr>
      <w:tr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樹皮（特寫）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bark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★★☆☆☆ 中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對成熟樹較有效；幼樹樹皮較不具特徵</w:t>
            </w:r>
          </w:p>
        </w:tc>
      </w:tr>
      <w:tr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全株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habit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★★★☆☆ 中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需要拍出整體樹形；常受周圍干擾</w:t>
            </w:r>
          </w:p>
        </w:tc>
      </w:tr>
      <w:tr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花 / 果（若有）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flower / fruit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★★★★★ 極高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若有花果一定優先用，幾乎 100% 準</w:t>
            </w:r>
          </w:p>
        </w:tc>
      </w:tr>
    </w:tbl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color w:val="385723"/>
          <w:sz w:val="26"/>
          <w:szCs w:val="26"/>
        </w:rPr>
        <w:t xml:space="preserve">(四) 預期結果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DFKai-SB" w:cs="DFKai-SB" w:eastAsia="DFKai-SB" w:hAnsi="DFKai-SB"/>
          <w:sz w:val="24"/>
          <w:szCs w:val="24"/>
        </w:rPr>
        <w:t xml:space="preserve">Firestore：tree 文件的 photos[] 至少有 1 張 AI 辨識來的照片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DFKai-SB" w:cs="DFKai-SB" w:eastAsia="DFKai-SB" w:hAnsi="DFKai-SB"/>
          <w:sz w:val="24"/>
          <w:szCs w:val="24"/>
        </w:rPr>
        <w:t xml:space="preserve">speciesZh / speciesSci 由 picker 帶入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DFKai-SB" w:cs="DFKai-SB" w:eastAsia="DFKai-SB" w:hAnsi="DFKai-SB"/>
          <w:sz w:val="24"/>
          <w:szCs w:val="24"/>
        </w:rPr>
        <w:t xml:space="preserve">學員體驗到：拍照 → 等 5-15 秒 → 三色信心結果 → 一鍵套用 → 流程完成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color w:val="385723"/>
          <w:sz w:val="26"/>
          <w:szCs w:val="26"/>
        </w:rPr>
        <w:t xml:space="preserve">(五) 常見問題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8"/>
              <w:left w:val="single" w:color="C00000" w:sz="12"/>
              <w:bottom w:val="single" w:color="C00000" w:sz="8"/>
              <w:right w:val="single" w:color="C00000" w:sz="8"/>
            </w:tcBorders>
            <w:shd w:fill="FBE5E5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8B0000"/>
                <w:sz w:val="24"/>
                <w:szCs w:val="24"/>
              </w:rPr>
              <w:t xml:space="preserve">Q1：點「🔍 辨識」後跳「Bad token」</w:t>
            </w:r>
          </w:p>
          <w:p>
            <w:pPr>
              <w:spacing w:after="40" w:before="40" w:line="300"/>
            </w:pPr>
            <w:r>
              <w:rPr>
                <w:rFonts w:ascii="DFKai-SB" w:cs="DFKai-SB" w:eastAsia="DFKai-SB" w:hAnsi="DFKai-SB"/>
                <w:color w:val="8B0000"/>
                <w:sz w:val="22"/>
                <w:szCs w:val="22"/>
              </w:rPr>
              <w:t xml:space="preserve">原因：admin PlantNet email 認證信沒點，或 key 過期。</w:t>
            </w:r>
          </w:p>
          <w:p>
            <w:pPr>
              <w:spacing w:after="40" w:before="40" w:line="300"/>
            </w:pPr>
            <w:r>
              <w:rPr>
                <w:rFonts w:ascii="DFKai-SB" w:cs="DFKai-SB" w:eastAsia="DFKai-SB" w:hAnsi="DFKai-SB"/>
                <w:color w:val="8B0000"/>
                <w:sz w:val="22"/>
                <w:szCs w:val="22"/>
              </w:rPr>
              <w:t xml:space="preserve">解決：請 admin 到 my.plantnet.org 確認 email 認證，必要時重發 key。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8F00" w:sz="8"/>
              <w:left w:val="single" w:color="BF8F00" w:sz="12"/>
              <w:bottom w:val="single" w:color="BF8F00" w:sz="8"/>
              <w:right w:val="single" w:color="BF8F00" w:sz="8"/>
            </w:tcBorders>
            <w:shd w:fill="FFF2CC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7F6000"/>
                <w:sz w:val="24"/>
                <w:szCs w:val="24"/>
              </w:rPr>
              <w:t xml:space="preserve">Q2：辨識結果信心 % 全部 &lt; 25%（紅色）</w:t>
            </w:r>
          </w:p>
          <w:p>
            <w:pPr>
              <w:spacing w:after="40" w:before="40" w:line="300"/>
            </w:pPr>
            <w:r>
              <w:rPr>
                <w:rFonts w:ascii="DFKai-SB" w:cs="DFKai-SB" w:eastAsia="DFKai-SB" w:hAnsi="DFKai-SB"/>
                <w:color w:val="7F6000"/>
                <w:sz w:val="22"/>
                <w:szCs w:val="22"/>
              </w:rPr>
              <w:t xml:space="preserve">原因：照片品質不佳（模糊、光線不足、葉片殘缺、背景雜亂）；或該樹種不在 PlantNet 訓練集（如極稀有原生種）。</w:t>
            </w:r>
          </w:p>
          <w:p>
            <w:pPr>
              <w:spacing w:after="40" w:before="40" w:line="300"/>
            </w:pPr>
            <w:r>
              <w:rPr>
                <w:rFonts w:ascii="DFKai-SB" w:cs="DFKai-SB" w:eastAsia="DFKai-SB" w:hAnsi="DFKai-SB"/>
                <w:color w:val="7F6000"/>
                <w:sz w:val="22"/>
                <w:szCs w:val="22"/>
              </w:rPr>
              <w:t xml:space="preserve">解決：重拍（背景單純、自然光、葉片完整），或改用 picker 手動搜尋。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8F00" w:sz="8"/>
              <w:left w:val="single" w:color="BF8F00" w:sz="12"/>
              <w:bottom w:val="single" w:color="BF8F00" w:sz="8"/>
              <w:right w:val="single" w:color="BF8F00" w:sz="8"/>
            </w:tcBorders>
            <w:shd w:fill="FFF2CC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7F6000"/>
                <w:sz w:val="24"/>
                <w:szCs w:val="24"/>
              </w:rPr>
              <w:t xml:space="preserve">Q3：等很久（&gt;30 秒）沒回應</w:t>
            </w:r>
          </w:p>
          <w:p>
            <w:pPr>
              <w:spacing w:after="40" w:before="40" w:line="300"/>
            </w:pPr>
            <w:r>
              <w:rPr>
                <w:rFonts w:ascii="DFKai-SB" w:cs="DFKai-SB" w:eastAsia="DFKai-SB" w:hAnsi="DFKai-SB"/>
                <w:color w:val="7F6000"/>
                <w:sz w:val="22"/>
                <w:szCs w:val="22"/>
              </w:rPr>
              <w:t xml:space="preserve">原因：CF Worker proxy 故障 / PlantNet API 服務波動 / wifi 慢。</w:t>
            </w:r>
          </w:p>
          <w:p>
            <w:pPr>
              <w:spacing w:after="40" w:before="40" w:line="300"/>
            </w:pPr>
            <w:r>
              <w:rPr>
                <w:rFonts w:ascii="DFKai-SB" w:cs="DFKai-SB" w:eastAsia="DFKai-SB" w:hAnsi="DFKai-SB"/>
                <w:color w:val="7F6000"/>
                <w:sz w:val="22"/>
                <w:szCs w:val="22"/>
              </w:rPr>
              <w:t xml:space="preserve">解決：重整頁面再試一次；或暫時改用 picker 手動。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8"/>
              <w:left w:val="single" w:color="2E75B6" w:sz="12"/>
              <w:bottom w:val="single" w:color="2E75B6" w:sz="8"/>
              <w:right w:val="single" w:color="2E75B6" w:sz="8"/>
            </w:tcBorders>
            <w:shd w:fill="DEEBF7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4E79"/>
                <w:sz w:val="24"/>
                <w:szCs w:val="24"/>
              </w:rPr>
              <w:t xml:space="preserve">Q4：辨識結果有，但 LLM 補充欄一直空白</w:t>
            </w:r>
          </w:p>
          <w:p>
            <w:pPr>
              <w:spacing w:after="40" w:before="40" w:line="300"/>
            </w:pPr>
            <w:r>
              <w:rPr>
                <w:rFonts w:ascii="DFKai-SB" w:cs="DFKai-SB" w:eastAsia="DFKai-SB" w:hAnsi="DFKai-SB"/>
                <w:color w:val="1F4E79"/>
                <w:sz w:val="22"/>
                <w:szCs w:val="22"/>
              </w:rPr>
              <w:t xml:space="preserve">原因：admin 沒設 Anthropic Claude key（選填項）。</w:t>
            </w:r>
          </w:p>
          <w:p>
            <w:pPr>
              <w:spacing w:after="40" w:before="40" w:line="300"/>
            </w:pPr>
            <w:r>
              <w:rPr>
                <w:rFonts w:ascii="DFKai-SB" w:cs="DFKai-SB" w:eastAsia="DFKai-SB" w:hAnsi="DFKai-SB"/>
                <w:color w:val="1F4E79"/>
                <w:sz w:val="22"/>
                <w:szCs w:val="22"/>
              </w:rPr>
              <w:t xml:space="preserve">解決：這是預期行為，PlantNet 主辨識仍可用，僅缺特徵說明。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8"/>
              <w:left w:val="single" w:color="2E75B6" w:sz="12"/>
              <w:bottom w:val="single" w:color="2E75B6" w:sz="8"/>
              <w:right w:val="single" w:color="2E75B6" w:sz="8"/>
            </w:tcBorders>
            <w:shd w:fill="DEEBF7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4E79"/>
                <w:sz w:val="24"/>
                <w:szCs w:val="24"/>
              </w:rPr>
              <w:t xml:space="preserve">Q5：同樣的樹辨識結果不一樣</w:t>
            </w:r>
          </w:p>
          <w:p>
            <w:pPr>
              <w:spacing w:after="40" w:before="40" w:line="300"/>
            </w:pPr>
            <w:r>
              <w:rPr>
                <w:rFonts w:ascii="DFKai-SB" w:cs="DFKai-SB" w:eastAsia="DFKai-SB" w:hAnsi="DFKai-SB"/>
                <w:color w:val="1F4E79"/>
                <w:sz w:val="22"/>
                <w:szCs w:val="22"/>
              </w:rPr>
              <w:t xml:space="preserve">原因：AI 對光線、角度、葉片完整度敏感；不同部位也會有差。</w:t>
            </w:r>
          </w:p>
          <w:p>
            <w:pPr>
              <w:spacing w:after="40" w:before="40" w:line="300"/>
            </w:pPr>
            <w:r>
              <w:rPr>
                <w:rFonts w:ascii="DFKai-SB" w:cs="DFKai-SB" w:eastAsia="DFKai-SB" w:hAnsi="DFKai-SB"/>
                <w:color w:val="1F4E79"/>
                <w:sz w:val="22"/>
                <w:szCs w:val="22"/>
              </w:rPr>
              <w:t xml:space="preserve">解決：拍 2-3 張不同角度，取信心最高的；或改拍花果（最準）。</w:t>
            </w:r>
          </w:p>
        </w:tc>
      </w:tr>
    </w:tbl>
    <w:p>
      <w:pPr>
        <w:spacing w:after="40" w:before="4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9360"/>
            <w:gridSpan w:val="2"/>
            <w:tcBorders>
              <w:top w:val="single" w:color="548235" w:sz="4"/>
              <w:left w:val="single" w:color="548235" w:sz="4"/>
              <w:bottom w:val="single" w:color="548235" w:sz="4"/>
              <w:right w:val="single" w:color="548235" w:sz="4"/>
            </w:tcBorders>
            <w:shd w:fill="C5E0B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385723"/>
                <w:sz w:val="24"/>
                <w:szCs w:val="24"/>
              </w:rPr>
              <w:t xml:space="preserve">✓ 完成檢查表</w:t>
            </w:r>
          </w:p>
        </w:tc>
      </w:tr>
      <w:tr>
        <w:tc>
          <w:tcPr>
            <w:tcW w:type="dxa" w:w="700"/>
            <w:tcBorders>
              <w:top w:val="single" w:color="AECF85" w:sz="4"/>
              <w:left w:val="single" w:color="AECF85" w:sz="4"/>
              <w:bottom w:val="single" w:color="AECF85" w:sz="4"/>
              <w:right w:val="single" w:color="AECF85" w:sz="4"/>
            </w:tcBorders>
            <w:shd w:fill="F4F8E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48235"/>
                <w:sz w:val="28"/>
                <w:szCs w:val="28"/>
              </w:rPr>
              <w:t xml:space="preserve">☐</w:t>
            </w:r>
          </w:p>
        </w:tc>
        <w:tc>
          <w:tcPr>
            <w:tcW w:type="dxa" w:w="8660"/>
            <w:tcBorders>
              <w:top w:val="single" w:color="AECF85" w:sz="4"/>
              <w:left w:val="single" w:color="AECF85" w:sz="4"/>
              <w:bottom w:val="single" w:color="AECF85" w:sz="4"/>
              <w:right w:val="single" w:color="AECF85" w:sz="4"/>
            </w:tcBorders>
            <w:shd w:fill="F4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FKai-SB" w:cs="DFKai-SB" w:eastAsia="DFKai-SB" w:hAnsi="DFKai-SB"/>
                <w:color w:val="385723"/>
                <w:sz w:val="24"/>
                <w:szCs w:val="24"/>
              </w:rPr>
              <w:t xml:space="preserve">我用 AI 辨識成功識別至少 1 個樹種</w:t>
            </w:r>
          </w:p>
        </w:tc>
      </w:tr>
      <w:tr>
        <w:tc>
          <w:tcPr>
            <w:tcW w:type="dxa" w:w="700"/>
            <w:tcBorders>
              <w:top w:val="single" w:color="AECF85" w:sz="4"/>
              <w:left w:val="single" w:color="AECF85" w:sz="4"/>
              <w:bottom w:val="single" w:color="AECF85" w:sz="4"/>
              <w:right w:val="single" w:color="AECF85" w:sz="4"/>
            </w:tcBorders>
            <w:shd w:fill="F4F8E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48235"/>
                <w:sz w:val="28"/>
                <w:szCs w:val="28"/>
              </w:rPr>
              <w:t xml:space="preserve">☐</w:t>
            </w:r>
          </w:p>
        </w:tc>
        <w:tc>
          <w:tcPr>
            <w:tcW w:type="dxa" w:w="8660"/>
            <w:tcBorders>
              <w:top w:val="single" w:color="AECF85" w:sz="4"/>
              <w:left w:val="single" w:color="AECF85" w:sz="4"/>
              <w:bottom w:val="single" w:color="AECF85" w:sz="4"/>
              <w:right w:val="single" w:color="AECF85" w:sz="4"/>
            </w:tcBorders>
            <w:shd w:fill="F4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FKai-SB" w:cs="DFKai-SB" w:eastAsia="DFKai-SB" w:hAnsi="DFKai-SB"/>
                <w:color w:val="385723"/>
                <w:sz w:val="24"/>
                <w:szCs w:val="24"/>
              </w:rPr>
              <w:t xml:space="preserve">我看到 top-3 結果與三色信心 %</w:t>
            </w:r>
          </w:p>
        </w:tc>
      </w:tr>
      <w:tr>
        <w:tc>
          <w:tcPr>
            <w:tcW w:type="dxa" w:w="700"/>
            <w:tcBorders>
              <w:top w:val="single" w:color="AECF85" w:sz="4"/>
              <w:left w:val="single" w:color="AECF85" w:sz="4"/>
              <w:bottom w:val="single" w:color="AECF85" w:sz="4"/>
              <w:right w:val="single" w:color="AECF85" w:sz="4"/>
            </w:tcBorders>
            <w:shd w:fill="F4F8E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48235"/>
                <w:sz w:val="28"/>
                <w:szCs w:val="28"/>
              </w:rPr>
              <w:t xml:space="preserve">☐</w:t>
            </w:r>
          </w:p>
        </w:tc>
        <w:tc>
          <w:tcPr>
            <w:tcW w:type="dxa" w:w="8660"/>
            <w:tcBorders>
              <w:top w:val="single" w:color="AECF85" w:sz="4"/>
              <w:left w:val="single" w:color="AECF85" w:sz="4"/>
              <w:bottom w:val="single" w:color="AECF85" w:sz="4"/>
              <w:right w:val="single" w:color="AECF85" w:sz="4"/>
            </w:tcBorders>
            <w:shd w:fill="F4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FKai-SB" w:cs="DFKai-SB" w:eastAsia="DFKai-SB" w:hAnsi="DFKai-SB"/>
                <w:color w:val="385723"/>
                <w:sz w:val="24"/>
                <w:szCs w:val="24"/>
              </w:rPr>
              <w:t xml:space="preserve">我看到 LLM 補的「🔬 特徵」與「📍 棲地」（若 admin 設了 Claude key）</w:t>
            </w:r>
          </w:p>
        </w:tc>
      </w:tr>
      <w:tr>
        <w:tc>
          <w:tcPr>
            <w:tcW w:type="dxa" w:w="700"/>
            <w:tcBorders>
              <w:top w:val="single" w:color="AECF85" w:sz="4"/>
              <w:left w:val="single" w:color="AECF85" w:sz="4"/>
              <w:bottom w:val="single" w:color="AECF85" w:sz="4"/>
              <w:right w:val="single" w:color="AECF85" w:sz="4"/>
            </w:tcBorders>
            <w:shd w:fill="F4F8E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48235"/>
                <w:sz w:val="28"/>
                <w:szCs w:val="28"/>
              </w:rPr>
              <w:t xml:space="preserve">☐</w:t>
            </w:r>
          </w:p>
        </w:tc>
        <w:tc>
          <w:tcPr>
            <w:tcW w:type="dxa" w:w="8660"/>
            <w:tcBorders>
              <w:top w:val="single" w:color="AECF85" w:sz="4"/>
              <w:left w:val="single" w:color="AECF85" w:sz="4"/>
              <w:bottom w:val="single" w:color="AECF85" w:sz="4"/>
              <w:right w:val="single" w:color="AECF85" w:sz="4"/>
            </w:tcBorders>
            <w:shd w:fill="F4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FKai-SB" w:cs="DFKai-SB" w:eastAsia="DFKai-SB" w:hAnsi="DFKai-SB"/>
                <w:color w:val="385723"/>
                <w:sz w:val="24"/>
                <w:szCs w:val="24"/>
              </w:rPr>
              <w:t xml:space="preserve">我點選結果後 picker 自動填好</w:t>
            </w:r>
          </w:p>
        </w:tc>
      </w:tr>
      <w:tr>
        <w:tc>
          <w:tcPr>
            <w:tcW w:type="dxa" w:w="700"/>
            <w:tcBorders>
              <w:top w:val="single" w:color="AECF85" w:sz="4"/>
              <w:left w:val="single" w:color="AECF85" w:sz="4"/>
              <w:bottom w:val="single" w:color="AECF85" w:sz="4"/>
              <w:right w:val="single" w:color="AECF85" w:sz="4"/>
            </w:tcBorders>
            <w:shd w:fill="F4F8E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48235"/>
                <w:sz w:val="28"/>
                <w:szCs w:val="28"/>
              </w:rPr>
              <w:t xml:space="preserve">☐</w:t>
            </w:r>
          </w:p>
        </w:tc>
        <w:tc>
          <w:tcPr>
            <w:tcW w:type="dxa" w:w="8660"/>
            <w:tcBorders>
              <w:top w:val="single" w:color="AECF85" w:sz="4"/>
              <w:left w:val="single" w:color="AECF85" w:sz="4"/>
              <w:bottom w:val="single" w:color="AECF85" w:sz="4"/>
              <w:right w:val="single" w:color="AECF85" w:sz="4"/>
            </w:tcBorders>
            <w:shd w:fill="F4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FKai-SB" w:cs="DFKai-SB" w:eastAsia="DFKai-SB" w:hAnsi="DFKai-SB"/>
                <w:color w:val="385723"/>
                <w:sz w:val="24"/>
                <w:szCs w:val="24"/>
              </w:rPr>
              <w:t xml:space="preserve">辨識來的照片自動進到立木 photos</w:t>
            </w:r>
          </w:p>
        </w:tc>
      </w:tr>
      <w:tr>
        <w:tc>
          <w:tcPr>
            <w:tcW w:type="dxa" w:w="700"/>
            <w:tcBorders>
              <w:top w:val="single" w:color="AECF85" w:sz="4"/>
              <w:left w:val="single" w:color="AECF85" w:sz="4"/>
              <w:bottom w:val="single" w:color="AECF85" w:sz="4"/>
              <w:right w:val="single" w:color="AECF85" w:sz="4"/>
            </w:tcBorders>
            <w:shd w:fill="F4F8E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48235"/>
                <w:sz w:val="28"/>
                <w:szCs w:val="28"/>
              </w:rPr>
              <w:t xml:space="preserve">☐</w:t>
            </w:r>
          </w:p>
        </w:tc>
        <w:tc>
          <w:tcPr>
            <w:tcW w:type="dxa" w:w="8660"/>
            <w:tcBorders>
              <w:top w:val="single" w:color="AECF85" w:sz="4"/>
              <w:left w:val="single" w:color="AECF85" w:sz="4"/>
              <w:bottom w:val="single" w:color="AECF85" w:sz="4"/>
              <w:right w:val="single" w:color="AECF85" w:sz="4"/>
            </w:tcBorders>
            <w:shd w:fill="F4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FKai-SB" w:cs="DFKai-SB" w:eastAsia="DFKai-SB" w:hAnsi="DFKai-SB"/>
                <w:color w:val="385723"/>
                <w:sz w:val="24"/>
                <w:szCs w:val="24"/>
              </w:rPr>
              <w:t xml:space="preserve">我嘗試過至少 2 種不同部位（葉 + 樹皮 / 全株）</w:t>
            </w:r>
          </w:p>
        </w:tc>
      </w:tr>
    </w:tbl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30"/>
          <w:szCs w:val="30"/>
        </w:rPr>
        <w:t xml:space="preserve">五、情境 5：自然更新與野生動物紀錄（20 分鐘）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A5A5A5" w:sz="4"/>
              <w:left w:val="single" w:color="A5A5A5" w:sz="4"/>
              <w:bottom w:val="single" w:color="A5A5A5" w:sz="4"/>
              <w:right w:val="single" w:color="A5A5A5" w:sz="4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7F6000"/>
                <w:sz w:val="22"/>
                <w:szCs w:val="22"/>
              </w:rPr>
              <w:t xml:space="preserve">🎯 目標</w:t>
            </w:r>
          </w:p>
        </w:tc>
        <w:tc>
          <w:tcPr>
            <w:tcW w:type="dxa" w:w="7560"/>
            <w:tcBorders>
              <w:top w:val="single" w:color="A5A5A5" w:sz="4"/>
              <w:left w:val="single" w:color="A5A5A5" w:sz="4"/>
              <w:bottom w:val="single" w:color="A5A5A5" w:sz="4"/>
              <w:right w:val="single" w:color="A5A5A5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DFKai-SB" w:cs="DFKai-SB" w:eastAsia="DFKai-SB" w:hAnsi="DFKai-SB"/>
                <w:sz w:val="24"/>
                <w:szCs w:val="24"/>
              </w:rPr>
              <w:t xml:space="preserve">學會在樣區內加自然更新（regen）苗木與野生動物觀察點，理解觀察點 100 m 邊界邏輯。</w:t>
            </w:r>
          </w:p>
        </w:tc>
      </w:tr>
      <w:tr>
        <w:tc>
          <w:tcPr>
            <w:tcW w:type="dxa" w:w="1800"/>
            <w:tcBorders>
              <w:top w:val="single" w:color="A5A5A5" w:sz="4"/>
              <w:left w:val="single" w:color="A5A5A5" w:sz="4"/>
              <w:bottom w:val="single" w:color="A5A5A5" w:sz="4"/>
              <w:right w:val="single" w:color="A5A5A5" w:sz="4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7F6000"/>
                <w:sz w:val="22"/>
                <w:szCs w:val="22"/>
              </w:rPr>
              <w:t xml:space="preserve">⏱ 時間</w:t>
            </w:r>
          </w:p>
        </w:tc>
        <w:tc>
          <w:tcPr>
            <w:tcW w:type="dxa" w:w="7560"/>
            <w:tcBorders>
              <w:top w:val="single" w:color="A5A5A5" w:sz="4"/>
              <w:left w:val="single" w:color="A5A5A5" w:sz="4"/>
              <w:bottom w:val="single" w:color="A5A5A5" w:sz="4"/>
              <w:right w:val="single" w:color="A5A5A5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DFKai-SB" w:cs="DFKai-SB" w:eastAsia="DFKai-SB" w:hAnsi="DFKai-SB"/>
                <w:sz w:val="24"/>
                <w:szCs w:val="24"/>
              </w:rPr>
              <w:t xml:space="preserve">20 分鐘</w:t>
            </w:r>
          </w:p>
        </w:tc>
      </w:tr>
      <w:tr>
        <w:tc>
          <w:tcPr>
            <w:tcW w:type="dxa" w:w="1800"/>
            <w:tcBorders>
              <w:top w:val="single" w:color="A5A5A5" w:sz="4"/>
              <w:left w:val="single" w:color="A5A5A5" w:sz="4"/>
              <w:bottom w:val="single" w:color="A5A5A5" w:sz="4"/>
              <w:right w:val="single" w:color="A5A5A5" w:sz="4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7F6000"/>
                <w:sz w:val="22"/>
                <w:szCs w:val="22"/>
              </w:rPr>
              <w:t xml:space="preserve">📋 預備</w:t>
            </w:r>
          </w:p>
        </w:tc>
        <w:tc>
          <w:tcPr>
            <w:tcW w:type="dxa" w:w="7560"/>
            <w:tcBorders>
              <w:top w:val="single" w:color="A5A5A5" w:sz="4"/>
              <w:left w:val="single" w:color="A5A5A5" w:sz="4"/>
              <w:bottom w:val="single" w:color="A5A5A5" w:sz="4"/>
              <w:right w:val="single" w:color="A5A5A5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DFKai-SB" w:cs="DFKai-SB" w:eastAsia="DFKai-SB" w:hAnsi="DFKai-SB"/>
                <w:sz w:val="24"/>
                <w:szCs w:val="24"/>
              </w:rPr>
              <w:t xml:space="preserve">情境 2 完成（樣區存在）</w:t>
            </w:r>
          </w:p>
        </w:tc>
      </w:tr>
    </w:tbl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color w:val="385723"/>
          <w:sz w:val="26"/>
          <w:szCs w:val="26"/>
        </w:rPr>
        <w:t xml:space="preserve">(一) 自然更新 (regeneration) 紀錄</w:t>
      </w:r>
    </w:p>
    <w:p>
      <w:pPr>
        <w:pStyle w:val="ListParagraph"/>
        <w:numPr>
          <w:ilvl w:val="0"/>
          <w:numId w:val="3"/>
        </w:numPr>
        <w:spacing w:after="50" w:before="50" w:line="300"/>
      </w:pPr>
      <w:r>
        <w:rPr>
          <w:rFonts w:ascii="DFKai-SB" w:cs="DFKai-SB" w:eastAsia="DFKai-SB" w:hAnsi="DFKai-SB"/>
          <w:sz w:val="24"/>
          <w:szCs w:val="24"/>
        </w:rPr>
        <w:t xml:space="preserve">進入樣區 → 「regen」subtab → 「+ 新苗木紀錄」</w:t>
      </w:r>
    </w:p>
    <w:p>
      <w:pPr>
        <w:pStyle w:val="ListParagraph"/>
        <w:numPr>
          <w:ilvl w:val="0"/>
          <w:numId w:val="3"/>
        </w:numPr>
        <w:spacing w:after="50" w:before="50" w:line="300"/>
      </w:pPr>
      <w:r>
        <w:rPr>
          <w:rFonts w:ascii="DFKai-SB" w:cs="DFKai-SB" w:eastAsia="DFKai-SB" w:hAnsi="DFKai-SB"/>
          <w:sz w:val="24"/>
          <w:szCs w:val="24"/>
        </w:rPr>
        <w:t xml:space="preserve">填樹種：用 picker 選一個（如「樟樹」）</w:t>
      </w:r>
    </w:p>
    <w:p>
      <w:pPr>
        <w:pStyle w:val="ListParagraph"/>
        <w:numPr>
          <w:ilvl w:val="0"/>
          <w:numId w:val="3"/>
        </w:numPr>
        <w:spacing w:after="50" w:before="50" w:line="300"/>
      </w:pPr>
      <w:r>
        <w:rPr>
          <w:rFonts w:ascii="DFKai-SB" w:cs="DFKai-SB" w:eastAsia="DFKai-SB" w:hAnsi="DFKai-SB"/>
          <w:sz w:val="24"/>
          <w:szCs w:val="24"/>
        </w:rPr>
        <w:t xml:space="preserve">選高度級：</w:t>
      </w:r>
    </w:p>
    <w:p>
      <w:pPr>
        <w:pStyle w:val="ListParagraph"/>
        <w:numPr>
          <w:ilvl w:val="1"/>
          <w:numId w:val="2"/>
        </w:numPr>
        <w:spacing w:after="40" w:before="40" w:line="300"/>
      </w:pPr>
      <w:r>
        <w:rPr>
          <w:rFonts w:ascii="DFKai-SB" w:cs="DFKai-SB" w:eastAsia="DFKai-SB" w:hAnsi="DFKai-SB"/>
          <w:sz w:val="24"/>
          <w:szCs w:val="24"/>
        </w:rPr>
        <w:t xml:space="preserve">h1：&lt; 30 cm</w:t>
      </w:r>
    </w:p>
    <w:p>
      <w:pPr>
        <w:pStyle w:val="ListParagraph"/>
        <w:numPr>
          <w:ilvl w:val="1"/>
          <w:numId w:val="2"/>
        </w:numPr>
        <w:spacing w:after="40" w:before="40" w:line="300"/>
      </w:pPr>
      <w:r>
        <w:rPr>
          <w:rFonts w:ascii="DFKai-SB" w:cs="DFKai-SB" w:eastAsia="DFKai-SB" w:hAnsi="DFKai-SB"/>
          <w:sz w:val="24"/>
          <w:szCs w:val="24"/>
        </w:rPr>
        <w:t xml:space="preserve">h2：30 cm – 1.3 m</w:t>
      </w:r>
    </w:p>
    <w:p>
      <w:pPr>
        <w:pStyle w:val="ListParagraph"/>
        <w:numPr>
          <w:ilvl w:val="1"/>
          <w:numId w:val="2"/>
        </w:numPr>
        <w:spacing w:after="40" w:before="40" w:line="300"/>
      </w:pPr>
      <w:r>
        <w:rPr>
          <w:rFonts w:ascii="DFKai-SB" w:cs="DFKai-SB" w:eastAsia="DFKai-SB" w:hAnsi="DFKai-SB"/>
          <w:sz w:val="24"/>
          <w:szCs w:val="24"/>
        </w:rPr>
        <w:t xml:space="preserve">h3：&gt; 1.3 m DBH &lt; 5 cm（小樹）</w:t>
      </w:r>
    </w:p>
    <w:p>
      <w:pPr>
        <w:pStyle w:val="ListParagraph"/>
        <w:numPr>
          <w:ilvl w:val="0"/>
          <w:numId w:val="3"/>
        </w:numPr>
        <w:spacing w:after="50" w:before="50" w:line="300"/>
      </w:pPr>
      <w:r>
        <w:rPr>
          <w:rFonts w:ascii="DFKai-SB" w:cs="DFKai-SB" w:eastAsia="DFKai-SB" w:hAnsi="DFKai-SB"/>
          <w:sz w:val="24"/>
          <w:szCs w:val="24"/>
        </w:rPr>
        <w:t xml:space="preserve">填株數：12（株）</w:t>
      </w:r>
    </w:p>
    <w:p>
      <w:pPr>
        <w:pStyle w:val="ListParagraph"/>
        <w:numPr>
          <w:ilvl w:val="0"/>
          <w:numId w:val="3"/>
        </w:numPr>
        <w:spacing w:after="50" w:before="50" w:line="300"/>
      </w:pPr>
      <w:r>
        <w:rPr>
          <w:rFonts w:ascii="DFKai-SB" w:cs="DFKai-SB" w:eastAsia="DFKai-SB" w:hAnsi="DFKai-SB"/>
          <w:sz w:val="24"/>
          <w:szCs w:val="24"/>
        </w:rPr>
        <w:t xml:space="preserve">填競爭覆蓋度：60%（周圍灌叢遮蔽程度）</w:t>
      </w:r>
    </w:p>
    <w:p>
      <w:pPr>
        <w:pStyle w:val="ListParagraph"/>
        <w:numPr>
          <w:ilvl w:val="0"/>
          <w:numId w:val="3"/>
        </w:numPr>
        <w:spacing w:after="50" w:before="50" w:line="300"/>
      </w:pPr>
      <w:r>
        <w:rPr>
          <w:rFonts w:ascii="DFKai-SB" w:cs="DFKai-SB" w:eastAsia="DFKai-SB" w:hAnsi="DFKai-SB"/>
          <w:sz w:val="24"/>
          <w:szCs w:val="24"/>
        </w:rPr>
        <w:t xml:space="preserve">Submit → regen 列表看到新增</w:t>
      </w:r>
    </w:p>
    <w:p>
      <w:pPr>
        <w:pBdr>
          <w:top w:val="dashed" w:color="C00000" w:sz="6"/>
          <w:bottom w:val="dashed" w:color="C00000" w:sz="6"/>
          <w:left w:val="dashed" w:color="C00000" w:sz="6"/>
          <w:right w:val="dashed" w:color="C00000" w:sz="6"/>
        </w:pBdr>
        <w:shd w:fill="FFF2CC" w:val="clear"/>
        <w:spacing w:after="100" w:before="100"/>
        <w:jc w:val="center"/>
      </w:pPr>
      <w:r>
        <w:rPr>
          <w:rFonts w:ascii="Microsoft JhengHei" w:cs="Microsoft JhengHei" w:eastAsia="Microsoft JhengHei" w:hAnsi="Microsoft JhengHei"/>
          <w:b/>
          <w:bCs/>
          <w:i/>
          <w:iCs/>
          <w:color w:val="7F6000"/>
          <w:sz w:val="22"/>
          <w:szCs w:val="22"/>
        </w:rPr>
        <w:t xml:space="preserve">[此處插入 screenshot：regen subtab 顯示新增的樟樹苗木紀錄]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color w:val="385723"/>
          <w:sz w:val="26"/>
          <w:szCs w:val="26"/>
        </w:rPr>
        <w:t xml:space="preserve">(二) 野生動物 (wildlife) 觀察</w:t>
      </w:r>
    </w:p>
    <w:p>
      <w:pPr>
        <w:pStyle w:val="ListParagraph"/>
        <w:numPr>
          <w:ilvl w:val="0"/>
          <w:numId w:val="3"/>
        </w:numPr>
        <w:spacing w:after="50" w:before="50" w:line="300"/>
      </w:pPr>
      <w:r>
        <w:rPr>
          <w:rFonts w:ascii="DFKai-SB" w:cs="DFKai-SB" w:eastAsia="DFKai-SB" w:hAnsi="DFKai-SB"/>
          <w:sz w:val="24"/>
          <w:szCs w:val="24"/>
        </w:rPr>
        <w:t xml:space="preserve">樣區內 → 「wildlife」subtab → 「+ 新觀察」</w:t>
      </w:r>
    </w:p>
    <w:p>
      <w:pPr>
        <w:pStyle w:val="ListParagraph"/>
        <w:numPr>
          <w:ilvl w:val="0"/>
          <w:numId w:val="3"/>
        </w:numPr>
        <w:spacing w:after="50" w:before="50" w:line="30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在「物種」欄用 picker 選 </w:t>
      </w:r>
      <w:r>
        <w:rPr>
          <w:rFonts w:ascii="DFKai-SB" w:cs="DFKai-SB" w:eastAsia="DFKai-SB" w:hAnsi="DFKai-SB"/>
          <w:b/>
          <w:bCs/>
          <w:i w:val="false"/>
          <w:iCs w:val="false"/>
          <w:sz w:val="24"/>
          <w:szCs w:val="24"/>
        </w:rPr>
        <w:t xml:space="preserve">從 ANIMALS 字典</w:t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（與植物字典分開）。例選「山羌」。</w:t>
      </w:r>
    </w:p>
    <w:p>
      <w:pPr>
        <w:pStyle w:val="ListParagraph"/>
        <w:numPr>
          <w:ilvl w:val="0"/>
          <w:numId w:val="3"/>
        </w:numPr>
        <w:spacing w:after="50" w:before="50" w:line="300"/>
      </w:pPr>
      <w:r>
        <w:rPr>
          <w:rFonts w:ascii="DFKai-SB" w:cs="DFKai-SB" w:eastAsia="DFKai-SB" w:hAnsi="DFKai-SB"/>
          <w:sz w:val="24"/>
          <w:szCs w:val="24"/>
        </w:rPr>
        <w:t xml:space="preserve">填觀察方式：直接目擊 / 鳴叫 / 排遺 / 痕跡 / 其他（多選）</w:t>
      </w:r>
    </w:p>
    <w:p>
      <w:pPr>
        <w:pStyle w:val="ListParagraph"/>
        <w:numPr>
          <w:ilvl w:val="0"/>
          <w:numId w:val="3"/>
        </w:numPr>
        <w:spacing w:after="50" w:before="50" w:line="300"/>
      </w:pPr>
      <w:r>
        <w:rPr>
          <w:rFonts w:ascii="DFKai-SB" w:cs="DFKai-SB" w:eastAsia="DFKai-SB" w:hAnsi="DFKai-SB"/>
          <w:sz w:val="24"/>
          <w:szCs w:val="24"/>
        </w:rPr>
        <w:t xml:space="preserve">填數量：1（隻）</w:t>
      </w:r>
    </w:p>
    <w:p>
      <w:pPr>
        <w:pStyle w:val="ListParagraph"/>
        <w:numPr>
          <w:ilvl w:val="0"/>
          <w:numId w:val="3"/>
        </w:numPr>
        <w:spacing w:after="50" w:before="50" w:line="300"/>
      </w:pPr>
      <w:r>
        <w:rPr>
          <w:rFonts w:ascii="DFKai-SB" w:cs="DFKai-SB" w:eastAsia="DFKai-SB" w:hAnsi="DFKai-SB"/>
          <w:sz w:val="24"/>
          <w:szCs w:val="24"/>
        </w:rPr>
        <w:t xml:space="preserve">填觀察時間：選現在</w:t>
      </w:r>
    </w:p>
    <w:p>
      <w:pPr>
        <w:pStyle w:val="ListParagraph"/>
        <w:numPr>
          <w:ilvl w:val="0"/>
          <w:numId w:val="3"/>
        </w:numPr>
        <w:spacing w:after="50" w:before="50" w:line="300"/>
      </w:pPr>
      <w:r>
        <w:rPr>
          <w:rFonts w:ascii="DFKai-SB" w:cs="DFKai-SB" w:eastAsia="DFKai-SB" w:hAnsi="DFKai-SB"/>
          <w:sz w:val="24"/>
          <w:szCs w:val="24"/>
        </w:rPr>
        <w:t xml:space="preserve">填觀察點 GPS（試 3 種情境）：</w:t>
      </w:r>
    </w:p>
    <w:p>
      <w:pPr>
        <w:pStyle w:val="ListParagraph"/>
        <w:numPr>
          <w:ilvl w:val="1"/>
          <w:numId w:val="2"/>
        </w:numPr>
        <w:spacing w:after="40" w:before="40" w:line="300"/>
      </w:pPr>
      <w:r>
        <w:rPr>
          <w:rFonts w:ascii="DFKai-SB" w:cs="DFKai-SB" w:eastAsia="DFKai-SB" w:hAnsi="DFKai-SB"/>
          <w:sz w:val="24"/>
          <w:szCs w:val="24"/>
        </w:rPr>
        <w:t xml:space="preserve">情境 A：用「📍 抓取 GPS」自動 → 應落在樣區附近，無警告</w:t>
      </w:r>
    </w:p>
    <w:p>
      <w:pPr>
        <w:pStyle w:val="ListParagraph"/>
        <w:numPr>
          <w:ilvl w:val="1"/>
          <w:numId w:val="2"/>
        </w:numPr>
        <w:spacing w:after="40" w:before="40" w:line="30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情境 B：手動輸入「樣區中心 + 50 m」位置 → </w:t>
      </w:r>
      <w:r>
        <w:rPr>
          <w:rFonts w:ascii="DFKai-SB" w:cs="DFKai-SB" w:eastAsia="DFKai-SB" w:hAnsi="DFKai-SB"/>
          <w:b/>
          <w:bCs/>
          <w:i w:val="false"/>
          <w:iCs w:val="false"/>
          <w:color w:val="548235"/>
          <w:sz w:val="24"/>
          <w:szCs w:val="24"/>
        </w:rPr>
        <w:t xml:space="preserve">無警告</w:t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（在 100 m 邊界內）</w:t>
      </w:r>
    </w:p>
    <w:p>
      <w:pPr>
        <w:pStyle w:val="ListParagraph"/>
        <w:numPr>
          <w:ilvl w:val="1"/>
          <w:numId w:val="2"/>
        </w:numPr>
        <w:spacing w:after="40" w:before="40" w:line="30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情境 C：手動輸入「樣區中心 + 150 m」位置 → 出現 </w:t>
      </w:r>
      <w:r>
        <w:rPr>
          <w:rFonts w:ascii="DFKai-SB" w:cs="DFKai-SB" w:eastAsia="DFKai-SB" w:hAnsi="DFKai-SB"/>
          <w:b/>
          <w:bCs/>
          <w:i w:val="false"/>
          <w:iCs w:val="false"/>
          <w:color w:val="C00000"/>
          <w:sz w:val="24"/>
          <w:szCs w:val="24"/>
        </w:rPr>
        <w:t xml:space="preserve">⚠ 超過 100 m 警告</w:t>
      </w: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（可仍 submit 但有 flag）</w:t>
      </w:r>
    </w:p>
    <w:p>
      <w:pPr>
        <w:pStyle w:val="ListParagraph"/>
        <w:numPr>
          <w:ilvl w:val="0"/>
          <w:numId w:val="3"/>
        </w:numPr>
        <w:spacing w:after="50" w:before="50" w:line="300"/>
      </w:pPr>
      <w:r>
        <w:rPr>
          <w:rFonts w:ascii="DFKai-SB" w:cs="DFKai-SB" w:eastAsia="DFKai-SB" w:hAnsi="DFKai-SB"/>
          <w:sz w:val="24"/>
          <w:szCs w:val="24"/>
        </w:rPr>
        <w:t xml:space="preserve">上傳照片（選填）：拍張會場物代替</w:t>
      </w:r>
    </w:p>
    <w:p>
      <w:pPr>
        <w:pStyle w:val="ListParagraph"/>
        <w:numPr>
          <w:ilvl w:val="0"/>
          <w:numId w:val="3"/>
        </w:numPr>
        <w:spacing w:after="50" w:before="50" w:line="300"/>
      </w:pPr>
      <w:r>
        <w:rPr>
          <w:rFonts w:ascii="DFKai-SB" w:cs="DFKai-SB" w:eastAsia="DFKai-SB" w:hAnsi="DFKai-SB"/>
          <w:sz w:val="24"/>
          <w:szCs w:val="24"/>
        </w:rPr>
        <w:t xml:space="preserve">Submit → wildlife 列表看到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color w:val="385723"/>
          <w:sz w:val="26"/>
          <w:szCs w:val="26"/>
        </w:rPr>
        <w:t xml:space="preserve">(三) Dashboard 各模組摘要瞥一眼</w:t>
      </w:r>
    </w:p>
    <w:p>
      <w:pPr>
        <w:pStyle w:val="ListParagraph"/>
        <w:numPr>
          <w:ilvl w:val="0"/>
          <w:numId w:val="3"/>
        </w:numPr>
        <w:spacing w:after="50" w:before="50" w:line="300"/>
      </w:pPr>
      <w:r>
        <w:rPr>
          <w:rFonts w:ascii="DFKai-SB" w:cs="DFKai-SB" w:eastAsia="DFKai-SB" w:hAnsi="DFKai-SB"/>
          <w:sz w:val="24"/>
          <w:szCs w:val="24"/>
        </w:rPr>
        <w:t xml:space="preserve">回專案首頁 → 「儀表板」分頁</w:t>
      </w:r>
    </w:p>
    <w:p>
      <w:pPr>
        <w:pStyle w:val="ListParagraph"/>
        <w:numPr>
          <w:ilvl w:val="0"/>
          <w:numId w:val="3"/>
        </w:numPr>
        <w:spacing w:after="50" w:before="50" w:line="300"/>
      </w:pPr>
      <w:r>
        <w:rPr>
          <w:rFonts w:ascii="DFKai-SB" w:cs="DFKai-SB" w:eastAsia="DFKai-SB" w:hAnsi="DFKai-SB"/>
          <w:sz w:val="24"/>
          <w:szCs w:val="24"/>
        </w:rPr>
        <w:t xml:space="preserve">看到頂部 KPI 卡：樣區數、立木數、regen 數、wildlife 數已即時更新</w:t>
      </w:r>
    </w:p>
    <w:p>
      <w:pPr>
        <w:pStyle w:val="ListParagraph"/>
        <w:numPr>
          <w:ilvl w:val="0"/>
          <w:numId w:val="3"/>
        </w:numPr>
        <w:spacing w:after="50" w:before="50" w:line="300"/>
      </w:pPr>
      <w:r>
        <w:rPr>
          <w:rFonts w:ascii="DFKai-SB" w:cs="DFKai-SB" w:eastAsia="DFKai-SB" w:hAnsi="DFKai-SB"/>
          <w:sz w:val="24"/>
          <w:szCs w:val="24"/>
        </w:rPr>
        <w:t xml:space="preserve">稍滑下：DBH 直方圖、樹種 IV 排名、活力 donut⋯⋯（情境 6 細看）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color w:val="385723"/>
          <w:sz w:val="26"/>
          <w:szCs w:val="26"/>
        </w:rPr>
        <w:t xml:space="preserve">(四) 預期結果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DFKai-SB" w:cs="DFKai-SB" w:eastAsia="DFKai-SB" w:hAnsi="DFKai-SB"/>
          <w:sz w:val="24"/>
          <w:szCs w:val="24"/>
        </w:rPr>
        <w:t xml:space="preserve">Firestore：projects/示範林班2026/plots/{plotId}/regeneration/{} 與 wildlife/{} 各至少 1 筆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DFKai-SB" w:cs="DFKai-SB" w:eastAsia="DFKai-SB" w:hAnsi="DFKai-SB"/>
          <w:sz w:val="24"/>
          <w:szCs w:val="24"/>
        </w:rPr>
        <w:t xml:space="preserve">Dashboard KPI 卡有更新數字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color w:val="385723"/>
          <w:sz w:val="26"/>
          <w:szCs w:val="26"/>
        </w:rPr>
        <w:t xml:space="preserve">(五) 常見問題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8"/>
              <w:left w:val="single" w:color="2E75B6" w:sz="12"/>
              <w:bottom w:val="single" w:color="2E75B6" w:sz="8"/>
              <w:right w:val="single" w:color="2E75B6" w:sz="8"/>
            </w:tcBorders>
            <w:shd w:fill="DEEBF7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4E79"/>
                <w:sz w:val="24"/>
                <w:szCs w:val="24"/>
              </w:rPr>
              <w:t xml:space="preserve">Q1：wildlife picker 找不到我要的物種</w:t>
            </w:r>
          </w:p>
          <w:p>
            <w:pPr>
              <w:spacing w:after="40" w:before="40" w:line="300"/>
            </w:pPr>
            <w:r>
              <w:rPr>
                <w:rFonts w:ascii="DFKai-SB" w:cs="DFKai-SB" w:eastAsia="DFKai-SB" w:hAnsi="DFKai-SB"/>
                <w:color w:val="1F4E79"/>
                <w:sz w:val="22"/>
                <w:szCs w:val="22"/>
              </w:rPr>
              <w:t xml:space="preserve">ANIMALS 字典初版較少，常見約 50-100 種。</w:t>
            </w:r>
          </w:p>
          <w:p>
            <w:pPr>
              <w:spacing w:after="40" w:before="40" w:line="300"/>
            </w:pPr>
            <w:r>
              <w:rPr>
                <w:rFonts w:ascii="DFKai-SB" w:cs="DFKai-SB" w:eastAsia="DFKai-SB" w:hAnsi="DFKai-SB"/>
                <w:color w:val="1F4E79"/>
                <w:sz w:val="22"/>
                <w:szCs w:val="22"/>
              </w:rPr>
              <w:t xml:space="preserve">若真的沒有，可填「其他」並在備註欄手寫物種名（後續 admin 補進字典）。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8"/>
              <w:left w:val="single" w:color="2E75B6" w:sz="12"/>
              <w:bottom w:val="single" w:color="2E75B6" w:sz="8"/>
              <w:right w:val="single" w:color="2E75B6" w:sz="8"/>
            </w:tcBorders>
            <w:shd w:fill="DEEBF7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4E79"/>
                <w:sz w:val="24"/>
                <w:szCs w:val="24"/>
              </w:rPr>
              <w:t xml:space="preserve">Q2：「⚠ 超過 100 m」是要拒絕我嗎？</w:t>
            </w:r>
          </w:p>
          <w:p>
            <w:pPr>
              <w:spacing w:after="40" w:before="40" w:line="300"/>
            </w:pPr>
            <w:r>
              <w:rPr>
                <w:rFonts w:ascii="DFKai-SB" w:cs="DFKai-SB" w:eastAsia="DFKai-SB" w:hAnsi="DFKai-SB"/>
                <w:color w:val="1F4E79"/>
                <w:sz w:val="22"/>
                <w:szCs w:val="22"/>
              </w:rPr>
              <w:t xml:space="preserve">不是強制拒絕。100 m 是經驗閾值（樣區外觀察的解釋邊界），系統只標 flag。</w:t>
            </w:r>
          </w:p>
          <w:p>
            <w:pPr>
              <w:spacing w:after="40" w:before="40" w:line="300"/>
            </w:pPr>
            <w:r>
              <w:rPr>
                <w:rFonts w:ascii="DFKai-SB" w:cs="DFKai-SB" w:eastAsia="DFKai-SB" w:hAnsi="DFKai-SB"/>
                <w:color w:val="1F4E79"/>
                <w:sz w:val="22"/>
                <w:szCs w:val="22"/>
              </w:rPr>
              <w:t xml:space="preserve">reviewer 後續會看到此 flag 決定要不要納入分析。</w:t>
            </w:r>
          </w:p>
        </w:tc>
      </w:tr>
    </w:tbl>
    <w:p>
      <w:pPr>
        <w:spacing w:after="40" w:before="4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9360"/>
            <w:gridSpan w:val="2"/>
            <w:tcBorders>
              <w:top w:val="single" w:color="548235" w:sz="4"/>
              <w:left w:val="single" w:color="548235" w:sz="4"/>
              <w:bottom w:val="single" w:color="548235" w:sz="4"/>
              <w:right w:val="single" w:color="548235" w:sz="4"/>
            </w:tcBorders>
            <w:shd w:fill="C5E0B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385723"/>
                <w:sz w:val="24"/>
                <w:szCs w:val="24"/>
              </w:rPr>
              <w:t xml:space="preserve">✓ 完成檢查表</w:t>
            </w:r>
          </w:p>
        </w:tc>
      </w:tr>
      <w:tr>
        <w:tc>
          <w:tcPr>
            <w:tcW w:type="dxa" w:w="700"/>
            <w:tcBorders>
              <w:top w:val="single" w:color="AECF85" w:sz="4"/>
              <w:left w:val="single" w:color="AECF85" w:sz="4"/>
              <w:bottom w:val="single" w:color="AECF85" w:sz="4"/>
              <w:right w:val="single" w:color="AECF85" w:sz="4"/>
            </w:tcBorders>
            <w:shd w:fill="F4F8E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48235"/>
                <w:sz w:val="28"/>
                <w:szCs w:val="28"/>
              </w:rPr>
              <w:t xml:space="preserve">☐</w:t>
            </w:r>
          </w:p>
        </w:tc>
        <w:tc>
          <w:tcPr>
            <w:tcW w:type="dxa" w:w="8660"/>
            <w:tcBorders>
              <w:top w:val="single" w:color="AECF85" w:sz="4"/>
              <w:left w:val="single" w:color="AECF85" w:sz="4"/>
              <w:bottom w:val="single" w:color="AECF85" w:sz="4"/>
              <w:right w:val="single" w:color="AECF85" w:sz="4"/>
            </w:tcBorders>
            <w:shd w:fill="F4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FKai-SB" w:cs="DFKai-SB" w:eastAsia="DFKai-SB" w:hAnsi="DFKai-SB"/>
                <w:color w:val="385723"/>
                <w:sz w:val="24"/>
                <w:szCs w:val="24"/>
              </w:rPr>
              <w:t xml:space="preserve">我新增了至少 1 筆 regen 紀錄</w:t>
            </w:r>
          </w:p>
        </w:tc>
      </w:tr>
      <w:tr>
        <w:tc>
          <w:tcPr>
            <w:tcW w:type="dxa" w:w="700"/>
            <w:tcBorders>
              <w:top w:val="single" w:color="AECF85" w:sz="4"/>
              <w:left w:val="single" w:color="AECF85" w:sz="4"/>
              <w:bottom w:val="single" w:color="AECF85" w:sz="4"/>
              <w:right w:val="single" w:color="AECF85" w:sz="4"/>
            </w:tcBorders>
            <w:shd w:fill="F4F8E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48235"/>
                <w:sz w:val="28"/>
                <w:szCs w:val="28"/>
              </w:rPr>
              <w:t xml:space="preserve">☐</w:t>
            </w:r>
          </w:p>
        </w:tc>
        <w:tc>
          <w:tcPr>
            <w:tcW w:type="dxa" w:w="8660"/>
            <w:tcBorders>
              <w:top w:val="single" w:color="AECF85" w:sz="4"/>
              <w:left w:val="single" w:color="AECF85" w:sz="4"/>
              <w:bottom w:val="single" w:color="AECF85" w:sz="4"/>
              <w:right w:val="single" w:color="AECF85" w:sz="4"/>
            </w:tcBorders>
            <w:shd w:fill="F4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FKai-SB" w:cs="DFKai-SB" w:eastAsia="DFKai-SB" w:hAnsi="DFKai-SB"/>
                <w:color w:val="385723"/>
                <w:sz w:val="24"/>
                <w:szCs w:val="24"/>
              </w:rPr>
              <w:t xml:space="preserve">我新增了至少 1 筆 wildlife 觀察</w:t>
            </w:r>
          </w:p>
        </w:tc>
      </w:tr>
      <w:tr>
        <w:tc>
          <w:tcPr>
            <w:tcW w:type="dxa" w:w="700"/>
            <w:tcBorders>
              <w:top w:val="single" w:color="AECF85" w:sz="4"/>
              <w:left w:val="single" w:color="AECF85" w:sz="4"/>
              <w:bottom w:val="single" w:color="AECF85" w:sz="4"/>
              <w:right w:val="single" w:color="AECF85" w:sz="4"/>
            </w:tcBorders>
            <w:shd w:fill="F4F8E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48235"/>
                <w:sz w:val="28"/>
                <w:szCs w:val="28"/>
              </w:rPr>
              <w:t xml:space="preserve">☐</w:t>
            </w:r>
          </w:p>
        </w:tc>
        <w:tc>
          <w:tcPr>
            <w:tcW w:type="dxa" w:w="8660"/>
            <w:tcBorders>
              <w:top w:val="single" w:color="AECF85" w:sz="4"/>
              <w:left w:val="single" w:color="AECF85" w:sz="4"/>
              <w:bottom w:val="single" w:color="AECF85" w:sz="4"/>
              <w:right w:val="single" w:color="AECF85" w:sz="4"/>
            </w:tcBorders>
            <w:shd w:fill="F4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FKai-SB" w:cs="DFKai-SB" w:eastAsia="DFKai-SB" w:hAnsi="DFKai-SB"/>
                <w:color w:val="385723"/>
                <w:sz w:val="24"/>
                <w:szCs w:val="24"/>
              </w:rPr>
              <w:t xml:space="preserve">我看過「⚠ 超過 100 m」警告</w:t>
            </w:r>
          </w:p>
        </w:tc>
      </w:tr>
      <w:tr>
        <w:tc>
          <w:tcPr>
            <w:tcW w:type="dxa" w:w="700"/>
            <w:tcBorders>
              <w:top w:val="single" w:color="AECF85" w:sz="4"/>
              <w:left w:val="single" w:color="AECF85" w:sz="4"/>
              <w:bottom w:val="single" w:color="AECF85" w:sz="4"/>
              <w:right w:val="single" w:color="AECF85" w:sz="4"/>
            </w:tcBorders>
            <w:shd w:fill="F4F8E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48235"/>
                <w:sz w:val="28"/>
                <w:szCs w:val="28"/>
              </w:rPr>
              <w:t xml:space="preserve">☐</w:t>
            </w:r>
          </w:p>
        </w:tc>
        <w:tc>
          <w:tcPr>
            <w:tcW w:type="dxa" w:w="8660"/>
            <w:tcBorders>
              <w:top w:val="single" w:color="AECF85" w:sz="4"/>
              <w:left w:val="single" w:color="AECF85" w:sz="4"/>
              <w:bottom w:val="single" w:color="AECF85" w:sz="4"/>
              <w:right w:val="single" w:color="AECF85" w:sz="4"/>
            </w:tcBorders>
            <w:shd w:fill="F4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FKai-SB" w:cs="DFKai-SB" w:eastAsia="DFKai-SB" w:hAnsi="DFKai-SB"/>
                <w:color w:val="385723"/>
                <w:sz w:val="24"/>
                <w:szCs w:val="24"/>
              </w:rPr>
              <w:t xml:space="preserve">dashboard KPI 卡有反映我的新增數字</w:t>
            </w:r>
          </w:p>
        </w:tc>
      </w:tr>
    </w:tbl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30"/>
          <w:szCs w:val="30"/>
        </w:rPr>
        <w:t xml:space="preserve">六、情境 6：Dashboard、匯出與 reviewer QAQC（25 分鐘）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A5A5A5" w:sz="4"/>
              <w:left w:val="single" w:color="A5A5A5" w:sz="4"/>
              <w:bottom w:val="single" w:color="A5A5A5" w:sz="4"/>
              <w:right w:val="single" w:color="A5A5A5" w:sz="4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7F6000"/>
                <w:sz w:val="22"/>
                <w:szCs w:val="22"/>
              </w:rPr>
              <w:t xml:space="preserve">🎯 目標</w:t>
            </w:r>
          </w:p>
        </w:tc>
        <w:tc>
          <w:tcPr>
            <w:tcW w:type="dxa" w:w="7560"/>
            <w:tcBorders>
              <w:top w:val="single" w:color="A5A5A5" w:sz="4"/>
              <w:left w:val="single" w:color="A5A5A5" w:sz="4"/>
              <w:bottom w:val="single" w:color="A5A5A5" w:sz="4"/>
              <w:right w:val="single" w:color="A5A5A5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DFKai-SB" w:cs="DFKai-SB" w:eastAsia="DFKai-SB" w:hAnsi="DFKai-SB"/>
                <w:sz w:val="24"/>
                <w:szCs w:val="24"/>
              </w:rPr>
              <w:t xml:space="preserve">看懂全專案 dashboard 與 per-plot dashboard、學會匯出 xlsx 給 FMP 使用、認識 reviewer QAQC 抽樣重測流程。</w:t>
            </w:r>
          </w:p>
        </w:tc>
      </w:tr>
      <w:tr>
        <w:tc>
          <w:tcPr>
            <w:tcW w:type="dxa" w:w="1800"/>
            <w:tcBorders>
              <w:top w:val="single" w:color="A5A5A5" w:sz="4"/>
              <w:left w:val="single" w:color="A5A5A5" w:sz="4"/>
              <w:bottom w:val="single" w:color="A5A5A5" w:sz="4"/>
              <w:right w:val="single" w:color="A5A5A5" w:sz="4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7F6000"/>
                <w:sz w:val="22"/>
                <w:szCs w:val="22"/>
              </w:rPr>
              <w:t xml:space="preserve">⏱ 時間</w:t>
            </w:r>
          </w:p>
        </w:tc>
        <w:tc>
          <w:tcPr>
            <w:tcW w:type="dxa" w:w="7560"/>
            <w:tcBorders>
              <w:top w:val="single" w:color="A5A5A5" w:sz="4"/>
              <w:left w:val="single" w:color="A5A5A5" w:sz="4"/>
              <w:bottom w:val="single" w:color="A5A5A5" w:sz="4"/>
              <w:right w:val="single" w:color="A5A5A5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DFKai-SB" w:cs="DFKai-SB" w:eastAsia="DFKai-SB" w:hAnsi="DFKai-SB"/>
                <w:sz w:val="24"/>
                <w:szCs w:val="24"/>
              </w:rPr>
              <w:t xml:space="preserve">25 分鐘（dashboard 10 分 + 匯出 5 分 + QAQC 10 分）</w:t>
            </w:r>
          </w:p>
        </w:tc>
      </w:tr>
      <w:tr>
        <w:tc>
          <w:tcPr>
            <w:tcW w:type="dxa" w:w="1800"/>
            <w:tcBorders>
              <w:top w:val="single" w:color="A5A5A5" w:sz="4"/>
              <w:left w:val="single" w:color="A5A5A5" w:sz="4"/>
              <w:bottom w:val="single" w:color="A5A5A5" w:sz="4"/>
              <w:right w:val="single" w:color="A5A5A5" w:sz="4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7F6000"/>
                <w:sz w:val="22"/>
                <w:szCs w:val="22"/>
              </w:rPr>
              <w:t xml:space="preserve">📋 預備</w:t>
            </w:r>
          </w:p>
        </w:tc>
        <w:tc>
          <w:tcPr>
            <w:tcW w:type="dxa" w:w="7560"/>
            <w:tcBorders>
              <w:top w:val="single" w:color="A5A5A5" w:sz="4"/>
              <w:left w:val="single" w:color="A5A5A5" w:sz="4"/>
              <w:bottom w:val="single" w:color="A5A5A5" w:sz="4"/>
              <w:right w:val="single" w:color="A5A5A5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DFKai-SB" w:cs="DFKai-SB" w:eastAsia="DFKai-SB" w:hAnsi="DFKai-SB"/>
                <w:sz w:val="24"/>
                <w:szCs w:val="24"/>
              </w:rPr>
              <w:t xml:space="preserve">情境 2-5 完成（有資料可看）</w:t>
            </w:r>
          </w:p>
        </w:tc>
      </w:tr>
    </w:tbl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color w:val="385723"/>
          <w:sz w:val="26"/>
          <w:szCs w:val="26"/>
        </w:rPr>
        <w:t xml:space="preserve">(一) 全專案 Dashboard 巡禮</w:t>
      </w:r>
    </w:p>
    <w:p>
      <w:pPr>
        <w:pStyle w:val="ListParagraph"/>
        <w:numPr>
          <w:ilvl w:val="0"/>
          <w:numId w:val="3"/>
        </w:numPr>
        <w:spacing w:after="50" w:before="50" w:line="300"/>
      </w:pPr>
      <w:r>
        <w:rPr>
          <w:rFonts w:ascii="DFKai-SB" w:cs="DFKai-SB" w:eastAsia="DFKai-SB" w:hAnsi="DFKai-SB"/>
          <w:sz w:val="24"/>
          <w:szCs w:val="24"/>
        </w:rPr>
        <w:t xml:space="preserve">進「儀表板」分頁，由上而下看：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DFKai-SB" w:cs="DFKai-SB" w:eastAsia="DFKai-SB" w:hAnsi="DFKai-SB"/>
          <w:sz w:val="24"/>
          <w:szCs w:val="24"/>
        </w:rPr>
        <w:t xml:space="preserve">📊 進度狀態卡：pending / verified plots 數量 + 比例條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DFKai-SB" w:cs="DFKai-SB" w:eastAsia="DFKai-SB" w:hAnsi="DFKai-SB"/>
          <w:sz w:val="24"/>
          <w:szCs w:val="24"/>
        </w:rPr>
        <w:t xml:space="preserve">🔢 7 大 KPI：樣區總數、立木總數、總材積 m³、總碳蓄積 kg C、CO₂ 當量 kg、regen 株數、wildlife 觀察數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DFKai-SB" w:cs="DFKai-SB" w:eastAsia="DFKai-SB" w:hAnsi="DFKai-SB"/>
          <w:sz w:val="24"/>
          <w:szCs w:val="24"/>
        </w:rPr>
        <w:t xml:space="preserve">📈 DBH 直方圖：可切「全專案 / 各樣區」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DFKai-SB" w:cs="DFKai-SB" w:eastAsia="DFKai-SB" w:hAnsi="DFKai-SB"/>
          <w:sz w:val="24"/>
          <w:szCs w:val="24"/>
        </w:rPr>
        <w:t xml:space="preserve">🌳 樹種 IV 排名（重要值）：相對密度 + 相對優勢 + 相對頻度合計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DFKai-SB" w:cs="DFKai-SB" w:eastAsia="DFKai-SB" w:hAnsi="DFKai-SB"/>
          <w:sz w:val="24"/>
          <w:szCs w:val="24"/>
        </w:rPr>
        <w:t xml:space="preserve">💚 活力 donut：健康 / 受損 / 枯死 比例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DFKai-SB" w:cs="DFKai-SB" w:eastAsia="DFKai-SB" w:hAnsi="DFKai-SB"/>
          <w:sz w:val="24"/>
          <w:szCs w:val="24"/>
        </w:rPr>
        <w:t xml:space="preserve">🌲 樹種組成矩陣（B 模組）：樣區 × 樹種交叉表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DFKai-SB" w:cs="DFKai-SB" w:eastAsia="DFKai-SB" w:hAnsi="DFKai-SB"/>
          <w:sz w:val="24"/>
          <w:szCs w:val="24"/>
        </w:rPr>
        <w:t xml:space="preserve">🗺 空間密度 heat map（E 模組）：樣區位置 × 立木密度等高線</w:t>
      </w:r>
    </w:p>
    <w:p>
      <w:pPr>
        <w:pBdr>
          <w:top w:val="dashed" w:color="C00000" w:sz="6"/>
          <w:bottom w:val="dashed" w:color="C00000" w:sz="6"/>
          <w:left w:val="dashed" w:color="C00000" w:sz="6"/>
          <w:right w:val="dashed" w:color="C00000" w:sz="6"/>
        </w:pBdr>
        <w:shd w:fill="FFF2CC" w:val="clear"/>
        <w:spacing w:after="100" w:before="100"/>
        <w:jc w:val="center"/>
      </w:pPr>
      <w:r>
        <w:rPr>
          <w:rFonts w:ascii="Microsoft JhengHei" w:cs="Microsoft JhengHei" w:eastAsia="Microsoft JhengHei" w:hAnsi="Microsoft JhengHei"/>
          <w:b/>
          <w:bCs/>
          <w:i/>
          <w:iCs/>
          <w:color w:val="7F6000"/>
          <w:sz w:val="22"/>
          <w:szCs w:val="22"/>
        </w:rPr>
        <w:t xml:space="preserve">[此處插入 screenshot：dashboard 上半部：進度狀態卡 + 7 KPI + DBH 直方圖]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color w:val="385723"/>
          <w:sz w:val="26"/>
          <w:szCs w:val="26"/>
        </w:rPr>
        <w:t xml:space="preserve">(二) Per-plot 概況分頁（v2.9.0+ 升級）</w:t>
      </w:r>
    </w:p>
    <w:p>
      <w:pPr>
        <w:pStyle w:val="ListParagraph"/>
        <w:numPr>
          <w:ilvl w:val="0"/>
          <w:numId w:val="3"/>
        </w:numPr>
        <w:spacing w:after="50" w:before="50" w:line="300"/>
      </w:pPr>
      <w:r>
        <w:rPr>
          <w:rFonts w:ascii="DFKai-SB" w:cs="DFKai-SB" w:eastAsia="DFKai-SB" w:hAnsi="DFKai-SB"/>
          <w:sz w:val="24"/>
          <w:szCs w:val="24"/>
        </w:rPr>
        <w:t xml:space="preserve">在 dashboard 中部找到「📍 per-plot 概況」分頁切換</w:t>
      </w:r>
    </w:p>
    <w:p>
      <w:pPr>
        <w:pStyle w:val="ListParagraph"/>
        <w:numPr>
          <w:ilvl w:val="0"/>
          <w:numId w:val="3"/>
        </w:numPr>
        <w:spacing w:after="50" w:before="50" w:line="300"/>
      </w:pPr>
      <w:r>
        <w:rPr>
          <w:rFonts w:ascii="DFKai-SB" w:cs="DFKai-SB" w:eastAsia="DFKai-SB" w:hAnsi="DFKai-SB"/>
          <w:sz w:val="24"/>
          <w:szCs w:val="24"/>
        </w:rPr>
        <w:t xml:space="preserve">選自己的樣區，看到：</w:t>
      </w:r>
    </w:p>
    <w:p>
      <w:pPr>
        <w:pStyle w:val="ListParagraph"/>
        <w:numPr>
          <w:ilvl w:val="1"/>
          <w:numId w:val="2"/>
        </w:numPr>
        <w:spacing w:after="40" w:before="40" w:line="300"/>
      </w:pPr>
      <w:r>
        <w:rPr>
          <w:rFonts w:ascii="DFKai-SB" w:cs="DFKai-SB" w:eastAsia="DFKai-SB" w:hAnsi="DFKai-SB"/>
          <w:sz w:val="24"/>
          <w:szCs w:val="24"/>
        </w:rPr>
        <w:t xml:space="preserve">立木 KPI 卡（含碳量單位智能切換 max 1000 kg → t）</w:t>
      </w:r>
    </w:p>
    <w:p>
      <w:pPr>
        <w:pStyle w:val="ListParagraph"/>
        <w:numPr>
          <w:ilvl w:val="1"/>
          <w:numId w:val="2"/>
        </w:numPr>
        <w:spacing w:after="40" w:before="40" w:line="300"/>
      </w:pPr>
      <w:r>
        <w:rPr>
          <w:rFonts w:ascii="DFKai-SB" w:cs="DFKai-SB" w:eastAsia="DFKai-SB" w:hAnsi="DFKai-SB"/>
          <w:sz w:val="24"/>
          <w:szCs w:val="24"/>
        </w:rPr>
        <w:t xml:space="preserve">該樣區 DBH histogram</w:t>
      </w:r>
    </w:p>
    <w:p>
      <w:pPr>
        <w:pStyle w:val="ListParagraph"/>
        <w:numPr>
          <w:ilvl w:val="1"/>
          <w:numId w:val="2"/>
        </w:numPr>
        <w:spacing w:after="40" w:before="40" w:line="300"/>
      </w:pPr>
      <w:r>
        <w:rPr>
          <w:rFonts w:ascii="DFKai-SB" w:cs="DFKai-SB" w:eastAsia="DFKai-SB" w:hAnsi="DFKai-SB"/>
          <w:sz w:val="24"/>
          <w:szCs w:val="24"/>
        </w:rPr>
        <w:t xml:space="preserve">QAQC 誤差分布直方圖（D 模組，若 reviewer 已重測）</w:t>
      </w:r>
    </w:p>
    <w:p>
      <w:pPr>
        <w:pStyle w:val="ListParagraph"/>
        <w:numPr>
          <w:ilvl w:val="1"/>
          <w:numId w:val="2"/>
        </w:numPr>
        <w:spacing w:after="40" w:before="40" w:line="300"/>
      </w:pPr>
      <w:r>
        <w:rPr>
          <w:rFonts w:ascii="DFKai-SB" w:cs="DFKai-SB" w:eastAsia="DFKai-SB" w:hAnsi="DFKai-SB"/>
          <w:sz w:val="24"/>
          <w:szCs w:val="24"/>
        </w:rPr>
        <w:t xml:space="preserve">🟢 公式來源覆蓋率 KPI（reviewer 信心：高/中/低）</w:t>
      </w:r>
    </w:p>
    <w:p>
      <w:pPr>
        <w:pBdr>
          <w:top w:val="dashed" w:color="C00000" w:sz="6"/>
          <w:bottom w:val="dashed" w:color="C00000" w:sz="6"/>
          <w:left w:val="dashed" w:color="C00000" w:sz="6"/>
          <w:right w:val="dashed" w:color="C00000" w:sz="6"/>
        </w:pBdr>
        <w:shd w:fill="FFF2CC" w:val="clear"/>
        <w:spacing w:after="100" w:before="100"/>
        <w:jc w:val="center"/>
      </w:pPr>
      <w:r>
        <w:rPr>
          <w:rFonts w:ascii="Microsoft JhengHei" w:cs="Microsoft JhengHei" w:eastAsia="Microsoft JhengHei" w:hAnsi="Microsoft JhengHei"/>
          <w:b/>
          <w:bCs/>
          <w:i/>
          <w:iCs/>
          <w:color w:val="7F6000"/>
          <w:sz w:val="22"/>
          <w:szCs w:val="22"/>
        </w:rPr>
        <w:t xml:space="preserve">[此處插入 screenshot：per-plot 概況：公式來源覆蓋率 KPI 卡，顯示 species-specific %、tree-type fallback %、generic %]</w:t>
      </w:r>
    </w:p>
    <w:p>
      <w:pPr>
        <w:spacing w:after="100" w:before="100"/>
      </w:pPr>
      <w:r>
        <w:rPr>
          <w:rFonts w:ascii="Microsoft JhengHei" w:cs="Microsoft JhengHei" w:eastAsia="Microsoft JhengHei" w:hAnsi="Microsoft JhengHei"/>
          <w:b/>
          <w:bCs/>
          <w:color w:val="385723"/>
          <w:sz w:val="26"/>
          <w:szCs w:val="26"/>
        </w:rPr>
        <w:t xml:space="preserve">這是審查重點：覆蓋率越高（綠色 🟢 比例大），reviewer 對碳量數字信心越高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color w:val="385723"/>
          <w:sz w:val="26"/>
          <w:szCs w:val="26"/>
        </w:rPr>
        <w:t xml:space="preserve">(三) 匯出 Excel</w:t>
      </w:r>
    </w:p>
    <w:p>
      <w:pPr>
        <w:pStyle w:val="ListParagraph"/>
        <w:numPr>
          <w:ilvl w:val="0"/>
          <w:numId w:val="3"/>
        </w:numPr>
        <w:spacing w:after="50" w:before="50" w:line="300"/>
      </w:pPr>
      <w:r>
        <w:rPr>
          <w:rFonts w:ascii="DFKai-SB" w:cs="DFKai-SB" w:eastAsia="DFKai-SB" w:hAnsi="DFKai-SB"/>
          <w:sz w:val="24"/>
          <w:szCs w:val="24"/>
        </w:rPr>
        <w:t xml:space="preserve">「匯出」分頁 → 點「📥 下載完整資料 (xlsx)」</w:t>
      </w:r>
    </w:p>
    <w:p>
      <w:pPr>
        <w:pStyle w:val="ListParagraph"/>
        <w:numPr>
          <w:ilvl w:val="0"/>
          <w:numId w:val="3"/>
        </w:numPr>
        <w:spacing w:after="50" w:before="50" w:line="300"/>
      </w:pPr>
      <w:r>
        <w:rPr>
          <w:rFonts w:ascii="DFKai-SB" w:cs="DFKai-SB" w:eastAsia="DFKai-SB" w:hAnsi="DFKai-SB"/>
          <w:sz w:val="24"/>
          <w:szCs w:val="24"/>
        </w:rPr>
        <w:t xml:space="preserve">系統 5-10 秒生成檔案 → 自動下載</w:t>
      </w:r>
    </w:p>
    <w:p>
      <w:pPr>
        <w:pStyle w:val="ListParagraph"/>
        <w:numPr>
          <w:ilvl w:val="0"/>
          <w:numId w:val="3"/>
        </w:numPr>
        <w:spacing w:after="50" w:before="50" w:line="300"/>
      </w:pPr>
      <w:r>
        <w:rPr>
          <w:rFonts w:ascii="DFKai-SB" w:cs="DFKai-SB" w:eastAsia="DFKai-SB" w:hAnsi="DFKai-SB"/>
          <w:sz w:val="24"/>
          <w:szCs w:val="24"/>
        </w:rPr>
        <w:t xml:space="preserve">檔名格式：示範林班2026_export_YYYYMMDD_HHMMSS.xlsx</w:t>
      </w:r>
    </w:p>
    <w:p>
      <w:pPr>
        <w:pStyle w:val="ListParagraph"/>
        <w:numPr>
          <w:ilvl w:val="0"/>
          <w:numId w:val="3"/>
        </w:numPr>
        <w:spacing w:after="50" w:before="50" w:line="300"/>
      </w:pPr>
      <w:r>
        <w:rPr>
          <w:rFonts w:ascii="DFKai-SB" w:cs="DFKai-SB" w:eastAsia="DFKai-SB" w:hAnsi="DFKai-SB"/>
          <w:sz w:val="24"/>
          <w:szCs w:val="24"/>
        </w:rPr>
        <w:t xml:space="preserve">用手機 Excel app（或筆電 Excel）打開，看到多工作表：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DFKai-SB" w:cs="DFKai-SB" w:eastAsia="DFKai-SB" w:hAnsi="DFKai-SB"/>
          <w:sz w:val="24"/>
          <w:szCs w:val="24"/>
        </w:rPr>
        <w:t xml:space="preserve">plots：樣區清單（編號、形狀、面積、坡度、海拔、status）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DFKai-SB" w:cs="DFKai-SB" w:eastAsia="DFKai-SB" w:hAnsi="DFKai-SB"/>
          <w:sz w:val="24"/>
          <w:szCs w:val="24"/>
        </w:rPr>
        <w:t xml:space="preserve">trees：立木清單（含 species、DBH、樹高、碳量、公式來源）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DFKai-SB" w:cs="DFKai-SB" w:eastAsia="DFKai-SB" w:hAnsi="DFKai-SB"/>
          <w:sz w:val="24"/>
          <w:szCs w:val="24"/>
        </w:rPr>
        <w:t xml:space="preserve">regeneration：苗木紀錄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DFKai-SB" w:cs="DFKai-SB" w:eastAsia="DFKai-SB" w:hAnsi="DFKai-SB"/>
          <w:sz w:val="24"/>
          <w:szCs w:val="24"/>
        </w:rPr>
        <w:t xml:space="preserve">wildlife：野生動物觀察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DFKai-SB" w:cs="DFKai-SB" w:eastAsia="DFKai-SB" w:hAnsi="DFKai-SB"/>
          <w:sz w:val="24"/>
          <w:szCs w:val="24"/>
        </w:rPr>
        <w:t xml:space="preserve">species_composition：樹種組成統計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DFKai-SB" w:cs="DFKai-SB" w:eastAsia="DFKai-SB" w:hAnsi="DFKai-SB"/>
          <w:sz w:val="24"/>
          <w:szCs w:val="24"/>
        </w:rPr>
        <w:t xml:space="preserve">qaqc_summary：QAQC 抽樣與誤差結果</w:t>
      </w:r>
    </w:p>
    <w:p>
      <w:pPr>
        <w:spacing w:after="40" w:before="4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48235" w:sz="8"/>
              <w:left w:val="single" w:color="548235" w:sz="12"/>
              <w:bottom w:val="single" w:color="548235" w:sz="8"/>
              <w:right w:val="single" w:color="548235" w:sz="8"/>
            </w:tcBorders>
            <w:shd w:fill="E2EFD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85723"/>
                <w:sz w:val="24"/>
                <w:szCs w:val="24"/>
              </w:rPr>
              <w:t xml:space="preserve">💡 給 FMP 撰寫者的提示</w:t>
            </w:r>
          </w:p>
          <w:p>
            <w:pPr>
              <w:spacing w:after="40" w:before="40" w:line="300"/>
            </w:pPr>
            <w:r>
              <w:rPr>
                <w:rFonts w:ascii="DFKai-SB" w:cs="DFKai-SB" w:eastAsia="DFKai-SB" w:hAnsi="DFKai-SB"/>
                <w:color w:val="385723"/>
                <w:sz w:val="22"/>
                <w:szCs w:val="22"/>
              </w:rPr>
              <w:t xml:space="preserve">plots 與 trees 兩個工作表可直接匯入「森林經營計畫書」貳、現況分析的「森林資源」段落，省去手動 key in。</w:t>
            </w:r>
          </w:p>
          <w:p>
            <w:pPr>
              <w:spacing w:after="40" w:before="40" w:line="300"/>
            </w:pPr>
            <w:r>
              <w:rPr>
                <w:rFonts w:ascii="DFKai-SB" w:cs="DFKai-SB" w:eastAsia="DFKai-SB" w:hAnsi="DFKai-SB"/>
                <w:color w:val="385723"/>
                <w:sz w:val="22"/>
                <w:szCs w:val="22"/>
              </w:rPr>
              <w:t xml:space="preserve">qaqc_summary 工作表可放進 FMP 附錄作為查證證據。</w:t>
            </w:r>
          </w:p>
        </w:tc>
      </w:tr>
    </w:tbl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color w:val="385723"/>
          <w:sz w:val="26"/>
          <w:szCs w:val="26"/>
        </w:rPr>
        <w:t xml:space="preserve">(四) Reviewer QAQC 抽樣重測（若有 reviewer 角色學員）</w:t>
      </w:r>
    </w:p>
    <w:p>
      <w:p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若工作坊有報名 reviewer 角色學員，請其示範下列流程；其他學員觀摩。</w:t>
      </w:r>
    </w:p>
    <w:p>
      <w:pPr>
        <w:pStyle w:val="ListParagraph"/>
        <w:numPr>
          <w:ilvl w:val="0"/>
          <w:numId w:val="3"/>
        </w:numPr>
        <w:spacing w:after="50" w:before="50" w:line="300"/>
      </w:pPr>
      <w:r>
        <w:rPr>
          <w:rFonts w:ascii="DFKai-SB" w:cs="DFKai-SB" w:eastAsia="DFKai-SB" w:hAnsi="DFKai-SB"/>
          <w:sz w:val="24"/>
          <w:szCs w:val="24"/>
        </w:rPr>
        <w:t xml:space="preserve">reviewer 進「審查（QAQC）」分頁</w:t>
      </w:r>
    </w:p>
    <w:p>
      <w:pPr>
        <w:pStyle w:val="ListParagraph"/>
        <w:numPr>
          <w:ilvl w:val="0"/>
          <w:numId w:val="3"/>
        </w:numPr>
        <w:spacing w:after="50" w:before="50" w:line="300"/>
      </w:pPr>
      <w:r>
        <w:rPr>
          <w:rFonts w:ascii="DFKai-SB" w:cs="DFKai-SB" w:eastAsia="DFKai-SB" w:hAnsi="DFKai-SB"/>
          <w:sz w:val="24"/>
          <w:szCs w:val="24"/>
        </w:rPr>
        <w:t xml:space="preserve">設 QAQC config：</w:t>
      </w:r>
    </w:p>
    <w:p>
      <w:pPr>
        <w:pStyle w:val="ListParagraph"/>
        <w:numPr>
          <w:ilvl w:val="1"/>
          <w:numId w:val="2"/>
        </w:numPr>
        <w:spacing w:after="40" w:before="40" w:line="300"/>
      </w:pPr>
      <w:r>
        <w:rPr>
          <w:rFonts w:ascii="DFKai-SB" w:cs="DFKai-SB" w:eastAsia="DFKai-SB" w:hAnsi="DFKai-SB"/>
          <w:sz w:val="24"/>
          <w:szCs w:val="24"/>
        </w:rPr>
        <w:t xml:space="preserve">plot 抽樣比例：30%（系統隨機抽 30% 樣區重測）</w:t>
      </w:r>
    </w:p>
    <w:p>
      <w:pPr>
        <w:pStyle w:val="ListParagraph"/>
        <w:numPr>
          <w:ilvl w:val="1"/>
          <w:numId w:val="2"/>
        </w:numPr>
        <w:spacing w:after="40" w:before="40" w:line="300"/>
      </w:pPr>
      <w:r>
        <w:rPr>
          <w:rFonts w:ascii="DFKai-SB" w:cs="DFKai-SB" w:eastAsia="DFKai-SB" w:hAnsi="DFKai-SB"/>
          <w:sz w:val="24"/>
          <w:szCs w:val="24"/>
        </w:rPr>
        <w:t xml:space="preserve">每樣區重測 trees：5 株</w:t>
      </w:r>
    </w:p>
    <w:p>
      <w:pPr>
        <w:pStyle w:val="ListParagraph"/>
        <w:numPr>
          <w:ilvl w:val="1"/>
          <w:numId w:val="2"/>
        </w:numPr>
        <w:spacing w:after="40" w:before="40" w:line="300"/>
      </w:pPr>
      <w:r>
        <w:rPr>
          <w:rFonts w:ascii="DFKai-SB" w:cs="DFKai-SB" w:eastAsia="DFKai-SB" w:hAnsi="DFKai-SB"/>
          <w:sz w:val="24"/>
          <w:szCs w:val="24"/>
        </w:rPr>
        <w:t xml:space="preserve">閾值設定：slope ±2°、area ±5%、DBH ±1 cm</w:t>
      </w:r>
    </w:p>
    <w:p>
      <w:pPr>
        <w:pStyle w:val="ListParagraph"/>
        <w:numPr>
          <w:ilvl w:val="0"/>
          <w:numId w:val="3"/>
        </w:numPr>
        <w:spacing w:after="50" w:before="50" w:line="300"/>
      </w:pPr>
      <w:r>
        <w:rPr>
          <w:rFonts w:ascii="DFKai-SB" w:cs="DFKai-SB" w:eastAsia="DFKai-SB" w:hAnsi="DFKai-SB"/>
          <w:sz w:val="24"/>
          <w:szCs w:val="24"/>
        </w:rPr>
        <w:t xml:space="preserve">系統隨機抽出哪些 plots → 列表顯示</w:t>
      </w:r>
    </w:p>
    <w:p>
      <w:pPr>
        <w:pStyle w:val="ListParagraph"/>
        <w:numPr>
          <w:ilvl w:val="0"/>
          <w:numId w:val="3"/>
        </w:numPr>
        <w:spacing w:after="50" w:before="50" w:line="300"/>
      </w:pPr>
      <w:r>
        <w:rPr>
          <w:rFonts w:ascii="DFKai-SB" w:cs="DFKai-SB" w:eastAsia="DFKai-SB" w:hAnsi="DFKai-SB"/>
          <w:sz w:val="24"/>
          <w:szCs w:val="24"/>
        </w:rPr>
        <w:t xml:space="preserve">reviewer 對每個被抽中的 plot：</w:t>
      </w:r>
    </w:p>
    <w:p>
      <w:pPr>
        <w:pStyle w:val="ListParagraph"/>
        <w:numPr>
          <w:ilvl w:val="1"/>
          <w:numId w:val="2"/>
        </w:numPr>
        <w:spacing w:after="40" w:before="40" w:line="300"/>
      </w:pPr>
      <w:r>
        <w:rPr>
          <w:rFonts w:ascii="DFKai-SB" w:cs="DFKai-SB" w:eastAsia="DFKai-SB" w:hAnsi="DFKai-SB"/>
          <w:sz w:val="24"/>
          <w:szCs w:val="24"/>
        </w:rPr>
        <w:t xml:space="preserve">現場重測 area / slope → 系統算誤差</w:t>
      </w:r>
    </w:p>
    <w:p>
      <w:pPr>
        <w:pStyle w:val="ListParagraph"/>
        <w:numPr>
          <w:ilvl w:val="1"/>
          <w:numId w:val="2"/>
        </w:numPr>
        <w:spacing w:after="40" w:before="40" w:line="300"/>
      </w:pPr>
      <w:r>
        <w:rPr>
          <w:rFonts w:ascii="DFKai-SB" w:cs="DFKai-SB" w:eastAsia="DFKai-SB" w:hAnsi="DFKai-SB"/>
          <w:sz w:val="24"/>
          <w:szCs w:val="24"/>
        </w:rPr>
        <w:t xml:space="preserve">重測 5 株 trees 的 DBH → 系統逐株算誤差</w:t>
      </w:r>
    </w:p>
    <w:p>
      <w:pPr>
        <w:pStyle w:val="ListParagraph"/>
        <w:numPr>
          <w:ilvl w:val="0"/>
          <w:numId w:val="3"/>
        </w:numPr>
        <w:spacing w:after="50" w:before="50" w:line="300"/>
      </w:pPr>
      <w:r>
        <w:rPr>
          <w:rFonts w:ascii="DFKai-SB" w:cs="DFKai-SB" w:eastAsia="DFKai-SB" w:hAnsi="DFKai-SB"/>
          <w:sz w:val="24"/>
          <w:szCs w:val="24"/>
        </w:rPr>
        <w:t xml:space="preserve">系統用三色 badge 顯示：</w:t>
      </w:r>
    </w:p>
    <w:p>
      <w:pPr>
        <w:pStyle w:val="ListParagraph"/>
        <w:numPr>
          <w:ilvl w:val="1"/>
          <w:numId w:val="2"/>
        </w:numPr>
        <w:spacing w:after="40" w:before="40" w:line="300"/>
      </w:pPr>
      <w:r>
        <w:rPr>
          <w:rFonts w:ascii="DFKai-SB" w:cs="DFKai-SB" w:eastAsia="DFKai-SB" w:hAnsi="DFKai-SB"/>
          <w:sz w:val="24"/>
          <w:szCs w:val="24"/>
        </w:rPr>
        <w:t xml:space="preserve">🟢 誤差 ≤ 閾值（綠 = 通過）</w:t>
      </w:r>
    </w:p>
    <w:p>
      <w:pPr>
        <w:pStyle w:val="ListParagraph"/>
        <w:numPr>
          <w:ilvl w:val="1"/>
          <w:numId w:val="2"/>
        </w:numPr>
        <w:spacing w:after="40" w:before="40" w:line="300"/>
      </w:pPr>
      <w:r>
        <w:rPr>
          <w:rFonts w:ascii="DFKai-SB" w:cs="DFKai-SB" w:eastAsia="DFKai-SB" w:hAnsi="DFKai-SB"/>
          <w:sz w:val="24"/>
          <w:szCs w:val="24"/>
        </w:rPr>
        <w:t xml:space="preserve">🟡 誤差 ≤ 2× 閾值（黃 = 邊界）</w:t>
      </w:r>
    </w:p>
    <w:p>
      <w:pPr>
        <w:pStyle w:val="ListParagraph"/>
        <w:numPr>
          <w:ilvl w:val="1"/>
          <w:numId w:val="2"/>
        </w:numPr>
        <w:spacing w:after="40" w:before="40" w:line="300"/>
      </w:pPr>
      <w:r>
        <w:rPr>
          <w:rFonts w:ascii="DFKai-SB" w:cs="DFKai-SB" w:eastAsia="DFKai-SB" w:hAnsi="DFKai-SB"/>
          <w:sz w:val="24"/>
          <w:szCs w:val="24"/>
        </w:rPr>
        <w:t xml:space="preserve">🔴 誤差 &gt; 2× 閾值（紅 = 不通過 → 需處理）</w:t>
      </w:r>
    </w:p>
    <w:p>
      <w:pPr>
        <w:pStyle w:val="ListParagraph"/>
        <w:numPr>
          <w:ilvl w:val="0"/>
          <w:numId w:val="3"/>
        </w:numPr>
        <w:spacing w:after="50" w:before="50" w:line="300"/>
      </w:pPr>
      <w:r>
        <w:rPr>
          <w:rFonts w:ascii="DFKai-SB" w:cs="DFKai-SB" w:eastAsia="DFKai-SB" w:hAnsi="DFKai-SB"/>
          <w:sz w:val="24"/>
          <w:szCs w:val="24"/>
        </w:rPr>
        <w:t xml:space="preserve">reviewer 對紅色 flag 處理：remeasure / accept / reject</w:t>
      </w:r>
    </w:p>
    <w:p>
      <w:pPr>
        <w:pStyle w:val="ListParagraph"/>
        <w:numPr>
          <w:ilvl w:val="0"/>
          <w:numId w:val="3"/>
        </w:numPr>
        <w:spacing w:after="50" w:before="50" w:line="300"/>
      </w:pPr>
      <w:r>
        <w:rPr>
          <w:rFonts w:ascii="DFKai-SB" w:cs="DFKai-SB" w:eastAsia="DFKai-SB" w:hAnsi="DFKai-SB"/>
          <w:sz w:val="24"/>
          <w:szCs w:val="24"/>
        </w:rPr>
        <w:t xml:space="preserve">全部通過 → 點「✓ 合格簽發」按鈕 → status 升級 verified + lock 整個專案</w:t>
      </w:r>
    </w:p>
    <w:p>
      <w:pPr>
        <w:pBdr>
          <w:top w:val="dashed" w:color="C00000" w:sz="6"/>
          <w:bottom w:val="dashed" w:color="C00000" w:sz="6"/>
          <w:left w:val="dashed" w:color="C00000" w:sz="6"/>
          <w:right w:val="dashed" w:color="C00000" w:sz="6"/>
        </w:pBdr>
        <w:shd w:fill="FFF2CC" w:val="clear"/>
        <w:spacing w:after="100" w:before="100"/>
        <w:jc w:val="center"/>
      </w:pPr>
      <w:r>
        <w:rPr>
          <w:rFonts w:ascii="Microsoft JhengHei" w:cs="Microsoft JhengHei" w:eastAsia="Microsoft JhengHei" w:hAnsi="Microsoft JhengHei"/>
          <w:b/>
          <w:bCs/>
          <w:i/>
          <w:iCs/>
          <w:color w:val="7F6000"/>
          <w:sz w:val="22"/>
          <w:szCs w:val="22"/>
        </w:rPr>
        <w:t xml:space="preserve">[此處插入 screenshot：QAQC 重測結果列表，三色 badge 與「合格簽發」綠色按鈕]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color w:val="385723"/>
          <w:sz w:val="26"/>
          <w:szCs w:val="26"/>
        </w:rPr>
        <w:t xml:space="preserve">(五) 預期結果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DFKai-SB" w:cs="DFKai-SB" w:eastAsia="DFKai-SB" w:hAnsi="DFKai-SB"/>
          <w:sz w:val="24"/>
          <w:szCs w:val="24"/>
        </w:rPr>
        <w:t xml:space="preserve">學員至少看過 dashboard 兩種視角（全專案 + per-plot）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DFKai-SB" w:cs="DFKai-SB" w:eastAsia="DFKai-SB" w:hAnsi="DFKai-SB"/>
          <w:sz w:val="24"/>
          <w:szCs w:val="24"/>
        </w:rPr>
        <w:t xml:space="preserve">學員手機 / 筆電上有匯出的 xlsx 檔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DFKai-SB" w:cs="DFKai-SB" w:eastAsia="DFKai-SB" w:hAnsi="DFKai-SB"/>
          <w:sz w:val="24"/>
          <w:szCs w:val="24"/>
        </w:rPr>
        <w:t xml:space="preserve">學員理解 QAQC 抽樣 → 重測 → 誤差三色 → 簽發的完整工作流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color w:val="385723"/>
          <w:sz w:val="26"/>
          <w:szCs w:val="26"/>
        </w:rPr>
        <w:t xml:space="preserve">(六) 常見問題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8F00" w:sz="8"/>
              <w:left w:val="single" w:color="BF8F00" w:sz="12"/>
              <w:bottom w:val="single" w:color="BF8F00" w:sz="8"/>
              <w:right w:val="single" w:color="BF8F00" w:sz="8"/>
            </w:tcBorders>
            <w:shd w:fill="FFF2CC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7F6000"/>
                <w:sz w:val="24"/>
                <w:szCs w:val="24"/>
              </w:rPr>
              <w:t xml:space="preserve">Q1：dashboard KPI 卡顯示 0</w:t>
            </w:r>
          </w:p>
          <w:p>
            <w:pPr>
              <w:spacing w:after="40" w:before="40" w:line="300"/>
            </w:pPr>
            <w:r>
              <w:rPr>
                <w:rFonts w:ascii="DFKai-SB" w:cs="DFKai-SB" w:eastAsia="DFKai-SB" w:hAnsi="DFKai-SB"/>
                <w:color w:val="7F6000"/>
                <w:sz w:val="22"/>
                <w:szCs w:val="22"/>
              </w:rPr>
              <w:t xml:space="preserve">原因：你進的是空專案 / 還沒有資料。</w:t>
            </w:r>
          </w:p>
          <w:p>
            <w:pPr>
              <w:spacing w:after="40" w:before="40" w:line="300"/>
            </w:pPr>
            <w:r>
              <w:rPr>
                <w:rFonts w:ascii="DFKai-SB" w:cs="DFKai-SB" w:eastAsia="DFKai-SB" w:hAnsi="DFKai-SB"/>
                <w:color w:val="7F6000"/>
                <w:sz w:val="22"/>
                <w:szCs w:val="22"/>
              </w:rPr>
              <w:t xml:space="preserve">解決：確認你進的是「示範林班 2026」（admin 預建有資料），或自己先建幾筆。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8F00" w:sz="8"/>
              <w:left w:val="single" w:color="BF8F00" w:sz="12"/>
              <w:bottom w:val="single" w:color="BF8F00" w:sz="8"/>
              <w:right w:val="single" w:color="BF8F00" w:sz="8"/>
            </w:tcBorders>
            <w:shd w:fill="FFF2CC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7F6000"/>
                <w:sz w:val="24"/>
                <w:szCs w:val="24"/>
              </w:rPr>
              <w:t xml:space="preserve">Q2：xlsx 下載後檔案打不開</w:t>
            </w:r>
          </w:p>
          <w:p>
            <w:pPr>
              <w:spacing w:after="40" w:before="40" w:line="300"/>
            </w:pPr>
            <w:r>
              <w:rPr>
                <w:rFonts w:ascii="DFKai-SB" w:cs="DFKai-SB" w:eastAsia="DFKai-SB" w:hAnsi="DFKai-SB"/>
                <w:color w:val="7F6000"/>
                <w:sz w:val="22"/>
                <w:szCs w:val="22"/>
              </w:rPr>
              <w:t xml:space="preserve">原因：手機沒裝 Excel app；或檔案下載中斷。</w:t>
            </w:r>
          </w:p>
          <w:p>
            <w:pPr>
              <w:spacing w:after="40" w:before="40" w:line="300"/>
            </w:pPr>
            <w:r>
              <w:rPr>
                <w:rFonts w:ascii="DFKai-SB" w:cs="DFKai-SB" w:eastAsia="DFKai-SB" w:hAnsi="DFKai-SB"/>
                <w:color w:val="7F6000"/>
                <w:sz w:val="22"/>
                <w:szCs w:val="22"/>
              </w:rPr>
              <w:t xml:space="preserve">解決：手機可裝「Microsoft Excel」或「Google Sheets」app；或重新下載。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8"/>
              <w:left w:val="single" w:color="2E75B6" w:sz="12"/>
              <w:bottom w:val="single" w:color="2E75B6" w:sz="8"/>
              <w:right w:val="single" w:color="2E75B6" w:sz="8"/>
            </w:tcBorders>
            <w:shd w:fill="DEEBF7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4E79"/>
                <w:sz w:val="24"/>
                <w:szCs w:val="24"/>
              </w:rPr>
              <w:t xml:space="preserve">Q3：不是 reviewer 角色，看不到「審查 (QAQC)」分頁</w:t>
            </w:r>
          </w:p>
          <w:p>
            <w:pPr>
              <w:spacing w:after="40" w:before="40" w:line="300"/>
            </w:pPr>
            <w:r>
              <w:rPr>
                <w:rFonts w:ascii="DFKai-SB" w:cs="DFKai-SB" w:eastAsia="DFKai-SB" w:hAnsi="DFKai-SB"/>
                <w:color w:val="1F4E79"/>
                <w:sz w:val="22"/>
                <w:szCs w:val="22"/>
              </w:rPr>
              <w:t xml:space="preserve">這是預期行為。reviewer 工作流只開放給 reviewer 角色。</w:t>
            </w:r>
          </w:p>
          <w:p>
            <w:pPr>
              <w:spacing w:after="40" w:before="40" w:line="300"/>
            </w:pPr>
            <w:r>
              <w:rPr>
                <w:rFonts w:ascii="DFKai-SB" w:cs="DFKai-SB" w:eastAsia="DFKai-SB" w:hAnsi="DFKai-SB"/>
                <w:color w:val="1F4E79"/>
                <w:sz w:val="22"/>
                <w:szCs w:val="22"/>
              </w:rPr>
              <w:t xml:space="preserve">一般 surveyor 學員只要觀摩理解即可。</w:t>
            </w:r>
          </w:p>
        </w:tc>
      </w:tr>
    </w:tbl>
    <w:p>
      <w:pPr>
        <w:spacing w:after="40" w:before="4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9360"/>
            <w:gridSpan w:val="2"/>
            <w:tcBorders>
              <w:top w:val="single" w:color="548235" w:sz="4"/>
              <w:left w:val="single" w:color="548235" w:sz="4"/>
              <w:bottom w:val="single" w:color="548235" w:sz="4"/>
              <w:right w:val="single" w:color="548235" w:sz="4"/>
            </w:tcBorders>
            <w:shd w:fill="C5E0B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385723"/>
                <w:sz w:val="24"/>
                <w:szCs w:val="24"/>
              </w:rPr>
              <w:t xml:space="preserve">✓ 完成檢查表</w:t>
            </w:r>
          </w:p>
        </w:tc>
      </w:tr>
      <w:tr>
        <w:tc>
          <w:tcPr>
            <w:tcW w:type="dxa" w:w="700"/>
            <w:tcBorders>
              <w:top w:val="single" w:color="AECF85" w:sz="4"/>
              <w:left w:val="single" w:color="AECF85" w:sz="4"/>
              <w:bottom w:val="single" w:color="AECF85" w:sz="4"/>
              <w:right w:val="single" w:color="AECF85" w:sz="4"/>
            </w:tcBorders>
            <w:shd w:fill="F4F8E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48235"/>
                <w:sz w:val="28"/>
                <w:szCs w:val="28"/>
              </w:rPr>
              <w:t xml:space="preserve">☐</w:t>
            </w:r>
          </w:p>
        </w:tc>
        <w:tc>
          <w:tcPr>
            <w:tcW w:type="dxa" w:w="8660"/>
            <w:tcBorders>
              <w:top w:val="single" w:color="AECF85" w:sz="4"/>
              <w:left w:val="single" w:color="AECF85" w:sz="4"/>
              <w:bottom w:val="single" w:color="AECF85" w:sz="4"/>
              <w:right w:val="single" w:color="AECF85" w:sz="4"/>
            </w:tcBorders>
            <w:shd w:fill="F4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FKai-SB" w:cs="DFKai-SB" w:eastAsia="DFKai-SB" w:hAnsi="DFKai-SB"/>
                <w:color w:val="385723"/>
                <w:sz w:val="24"/>
                <w:szCs w:val="24"/>
              </w:rPr>
              <w:t xml:space="preserve">我看完 dashboard 全部 7 個 KPI</w:t>
            </w:r>
          </w:p>
        </w:tc>
      </w:tr>
      <w:tr>
        <w:tc>
          <w:tcPr>
            <w:tcW w:type="dxa" w:w="700"/>
            <w:tcBorders>
              <w:top w:val="single" w:color="AECF85" w:sz="4"/>
              <w:left w:val="single" w:color="AECF85" w:sz="4"/>
              <w:bottom w:val="single" w:color="AECF85" w:sz="4"/>
              <w:right w:val="single" w:color="AECF85" w:sz="4"/>
            </w:tcBorders>
            <w:shd w:fill="F4F8E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48235"/>
                <w:sz w:val="28"/>
                <w:szCs w:val="28"/>
              </w:rPr>
              <w:t xml:space="preserve">☐</w:t>
            </w:r>
          </w:p>
        </w:tc>
        <w:tc>
          <w:tcPr>
            <w:tcW w:type="dxa" w:w="8660"/>
            <w:tcBorders>
              <w:top w:val="single" w:color="AECF85" w:sz="4"/>
              <w:left w:val="single" w:color="AECF85" w:sz="4"/>
              <w:bottom w:val="single" w:color="AECF85" w:sz="4"/>
              <w:right w:val="single" w:color="AECF85" w:sz="4"/>
            </w:tcBorders>
            <w:shd w:fill="F4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FKai-SB" w:cs="DFKai-SB" w:eastAsia="DFKai-SB" w:hAnsi="DFKai-SB"/>
                <w:color w:val="385723"/>
                <w:sz w:val="24"/>
                <w:szCs w:val="24"/>
              </w:rPr>
              <w:t xml:space="preserve">我看過 per-plot 概況的「公式來源覆蓋率」</w:t>
            </w:r>
          </w:p>
        </w:tc>
      </w:tr>
      <w:tr>
        <w:tc>
          <w:tcPr>
            <w:tcW w:type="dxa" w:w="700"/>
            <w:tcBorders>
              <w:top w:val="single" w:color="AECF85" w:sz="4"/>
              <w:left w:val="single" w:color="AECF85" w:sz="4"/>
              <w:bottom w:val="single" w:color="AECF85" w:sz="4"/>
              <w:right w:val="single" w:color="AECF85" w:sz="4"/>
            </w:tcBorders>
            <w:shd w:fill="F4F8E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48235"/>
                <w:sz w:val="28"/>
                <w:szCs w:val="28"/>
              </w:rPr>
              <w:t xml:space="preserve">☐</w:t>
            </w:r>
          </w:p>
        </w:tc>
        <w:tc>
          <w:tcPr>
            <w:tcW w:type="dxa" w:w="8660"/>
            <w:tcBorders>
              <w:top w:val="single" w:color="AECF85" w:sz="4"/>
              <w:left w:val="single" w:color="AECF85" w:sz="4"/>
              <w:bottom w:val="single" w:color="AECF85" w:sz="4"/>
              <w:right w:val="single" w:color="AECF85" w:sz="4"/>
            </w:tcBorders>
            <w:shd w:fill="F4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FKai-SB" w:cs="DFKai-SB" w:eastAsia="DFKai-SB" w:hAnsi="DFKai-SB"/>
                <w:color w:val="385723"/>
                <w:sz w:val="24"/>
                <w:szCs w:val="24"/>
              </w:rPr>
              <w:t xml:space="preserve">我成功下載 xlsx 檔並能打開</w:t>
            </w:r>
          </w:p>
        </w:tc>
      </w:tr>
      <w:tr>
        <w:tc>
          <w:tcPr>
            <w:tcW w:type="dxa" w:w="700"/>
            <w:tcBorders>
              <w:top w:val="single" w:color="AECF85" w:sz="4"/>
              <w:left w:val="single" w:color="AECF85" w:sz="4"/>
              <w:bottom w:val="single" w:color="AECF85" w:sz="4"/>
              <w:right w:val="single" w:color="AECF85" w:sz="4"/>
            </w:tcBorders>
            <w:shd w:fill="F4F8E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48235"/>
                <w:sz w:val="28"/>
                <w:szCs w:val="28"/>
              </w:rPr>
              <w:t xml:space="preserve">☐</w:t>
            </w:r>
          </w:p>
        </w:tc>
        <w:tc>
          <w:tcPr>
            <w:tcW w:type="dxa" w:w="8660"/>
            <w:tcBorders>
              <w:top w:val="single" w:color="AECF85" w:sz="4"/>
              <w:left w:val="single" w:color="AECF85" w:sz="4"/>
              <w:bottom w:val="single" w:color="AECF85" w:sz="4"/>
              <w:right w:val="single" w:color="AECF85" w:sz="4"/>
            </w:tcBorders>
            <w:shd w:fill="F4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FKai-SB" w:cs="DFKai-SB" w:eastAsia="DFKai-SB" w:hAnsi="DFKai-SB"/>
                <w:color w:val="385723"/>
                <w:sz w:val="24"/>
                <w:szCs w:val="24"/>
              </w:rPr>
              <w:t xml:space="preserve">（reviewer 學員）我完成 QAQC 抽樣 + 重測一次</w:t>
            </w:r>
          </w:p>
        </w:tc>
      </w:tr>
      <w:tr>
        <w:tc>
          <w:tcPr>
            <w:tcW w:type="dxa" w:w="700"/>
            <w:tcBorders>
              <w:top w:val="single" w:color="AECF85" w:sz="4"/>
              <w:left w:val="single" w:color="AECF85" w:sz="4"/>
              <w:bottom w:val="single" w:color="AECF85" w:sz="4"/>
              <w:right w:val="single" w:color="AECF85" w:sz="4"/>
            </w:tcBorders>
            <w:shd w:fill="F4F8E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48235"/>
                <w:sz w:val="28"/>
                <w:szCs w:val="28"/>
              </w:rPr>
              <w:t xml:space="preserve">☐</w:t>
            </w:r>
          </w:p>
        </w:tc>
        <w:tc>
          <w:tcPr>
            <w:tcW w:type="dxa" w:w="8660"/>
            <w:tcBorders>
              <w:top w:val="single" w:color="AECF85" w:sz="4"/>
              <w:left w:val="single" w:color="AECF85" w:sz="4"/>
              <w:bottom w:val="single" w:color="AECF85" w:sz="4"/>
              <w:right w:val="single" w:color="AECF85" w:sz="4"/>
            </w:tcBorders>
            <w:shd w:fill="F4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FKai-SB" w:cs="DFKai-SB" w:eastAsia="DFKai-SB" w:hAnsi="DFKai-SB"/>
                <w:color w:val="385723"/>
                <w:sz w:val="24"/>
                <w:szCs w:val="24"/>
              </w:rPr>
              <w:t xml:space="preserve">我理解「合格簽發」按鈕背後的查證精神</w:t>
            </w:r>
          </w:p>
        </w:tc>
      </w:tr>
    </w:tbl>
    <w:p>
      <w:pPr>
        <w:pStyle w:val="Heading1"/>
        <w:pageBreakBefore/>
        <w:spacing w:after="240" w:before="36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36"/>
          <w:szCs w:val="36"/>
        </w:rPr>
        <w:t xml:space="preserve">參、講師備忘與 Q&amp;A 預備</w:t>
      </w:r>
    </w:p>
    <w:p>
      <w:p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本章為下午練習中最常見的 10 個問題與標準答案，講師可在巡場時直接回應，或事後整理為 FAQ。</w:t>
      </w:r>
    </w:p>
    <w:p>
      <w:pPr>
        <w:spacing w:after="80" w:before="200"/>
      </w:pPr>
      <w:r>
        <w:rPr>
          <w:rFonts w:ascii="Microsoft JhengHei" w:cs="Microsoft JhengHei" w:eastAsia="Microsoft JhengHei" w:hAnsi="Microsoft JhengHei"/>
          <w:b/>
          <w:bCs/>
          <w:color w:val="C00000"/>
          <w:sz w:val="26"/>
          <w:szCs w:val="26"/>
        </w:rPr>
        <w:t xml:space="preserve">Q1：我按了「📍 抓取 GPS」都沒反應，怎麼辦？</w:t>
      </w:r>
    </w:p>
    <w:p>
      <w:pPr>
        <w:spacing w:after="30" w:before="30" w:line="320"/>
        <w:ind w:left="36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依序檢查 4 個原因：</w:t>
      </w:r>
    </w:p>
    <w:p>
      <w:pPr>
        <w:spacing w:after="30" w:before="30" w:line="320"/>
        <w:ind w:left="36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1. 手機定位有沒有開（系統設定 → 隱私 → 定位）</w:t>
      </w:r>
    </w:p>
    <w:p>
      <w:pPr>
        <w:spacing w:after="30" w:before="30" w:line="320"/>
        <w:ind w:left="36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2. Chrome 有沒有定位權限（網站設定 → 位置 → 允許）</w:t>
      </w:r>
    </w:p>
    <w:p>
      <w:pPr>
        <w:spacing w:after="30" w:before="30" w:line="320"/>
        <w:ind w:left="36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3. 樓層位置（高樓上方收訊好，地下室或廁所裡幾乎抓不到）</w:t>
      </w:r>
    </w:p>
    <w:p>
      <w:pPr>
        <w:spacing w:after="30" w:before="30" w:line="320"/>
        <w:ind w:left="36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4. 室內鋼筋多 → 移到窗邊試試</w:t>
      </w:r>
    </w:p>
    <w:p>
      <w:pPr>
        <w:spacing w:after="30" w:before="30" w:line="320"/>
        <w:ind w:left="36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⚙ 終極備案：點「✏️ 手動輸入座標」，講師會給示範座標貼上。</w:t>
      </w:r>
    </w:p>
    <w:p>
      <w:pPr>
        <w:spacing w:after="80" w:before="200"/>
      </w:pPr>
      <w:r>
        <w:rPr>
          <w:rFonts w:ascii="Microsoft JhengHei" w:cs="Microsoft JhengHei" w:eastAsia="Microsoft JhengHei" w:hAnsi="Microsoft JhengHei"/>
          <w:b/>
          <w:bCs/>
          <w:color w:val="C00000"/>
          <w:sz w:val="26"/>
          <w:szCs w:val="26"/>
        </w:rPr>
        <w:t xml:space="preserve">Q2：AI 辨識說「Bad token」是什麼意思？</w:t>
      </w:r>
    </w:p>
    <w:p>
      <w:pPr>
        <w:spacing w:after="30" w:before="30" w:line="320"/>
        <w:ind w:left="36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這是 admin 端的設定問題，不是學員操作錯誤。</w:t>
      </w:r>
    </w:p>
    <w:p>
      <w:pPr>
        <w:spacing w:after="30" w:before="30" w:line="320"/>
        <w:ind w:left="36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原因 99% 是 admin 註冊 PlantNet 後忘了點 email 認證信。</w:t>
      </w:r>
    </w:p>
    <w:p>
      <w:pPr>
        <w:spacing w:after="30" w:before="30" w:line="320"/>
        <w:ind w:left="36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解決：請 admin 登入 my.plantnet.org → 看 dashboard 是否顯示「verified」，未驗證就請他重發認證信並點開。</w:t>
      </w:r>
    </w:p>
    <w:p>
      <w:pPr>
        <w:spacing w:after="80" w:before="200"/>
      </w:pPr>
      <w:r>
        <w:rPr>
          <w:rFonts w:ascii="Microsoft JhengHei" w:cs="Microsoft JhengHei" w:eastAsia="Microsoft JhengHei" w:hAnsi="Microsoft JhengHei"/>
          <w:b/>
          <w:bCs/>
          <w:color w:val="C00000"/>
          <w:sz w:val="26"/>
          <w:szCs w:val="26"/>
        </w:rPr>
        <w:t xml:space="preserve">Q3：為什麼我算出來的碳量看起來怪怪的小？</w:t>
      </w:r>
    </w:p>
    <w:p>
      <w:pPr>
        <w:spacing w:after="30" w:before="30" w:line="320"/>
        <w:ind w:left="36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兩個常見原因：</w:t>
      </w:r>
    </w:p>
    <w:p>
      <w:pPr>
        <w:spacing w:after="30" w:before="30" w:line="320"/>
        <w:ind w:left="36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1. 海拔 band 篩錯：把高海拔樹種被低海拔 band 過濾，picker 帶到通用 fallback 公式。</w:t>
      </w:r>
    </w:p>
    <w:p>
      <w:pPr>
        <w:spacing w:after="30" w:before="30" w:line="320"/>
        <w:ind w:left="36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2. 用了 broadleaf / coniferous fallback（橘徽章 🟠）而非 species-specific（綠徽章 🟢）。</w:t>
      </w:r>
    </w:p>
    <w:p>
      <w:pPr>
        <w:spacing w:after="30" w:before="30" w:line="320"/>
        <w:ind w:left="36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檢查方式：看「公式來源 label」那行，若顯示 [generic] 字樣就是 fallback。</w:t>
      </w:r>
    </w:p>
    <w:p>
      <w:pPr>
        <w:spacing w:after="30" w:before="30" w:line="320"/>
        <w:ind w:left="36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解決：把海拔 band 切「全部」重選樹種；或接受 ±20% 的 IPCC tier-2 不確定性（這是設計）。</w:t>
      </w:r>
    </w:p>
    <w:p>
      <w:pPr>
        <w:spacing w:after="80" w:before="200"/>
      </w:pPr>
      <w:r>
        <w:rPr>
          <w:rFonts w:ascii="Microsoft JhengHei" w:cs="Microsoft JhengHei" w:eastAsia="Microsoft JhengHei" w:hAnsi="Microsoft JhengHei"/>
          <w:b/>
          <w:bCs/>
          <w:color w:val="C00000"/>
          <w:sz w:val="26"/>
          <w:szCs w:val="26"/>
        </w:rPr>
        <w:t xml:space="preserve">Q4：我建好的樣區為什麼不見了？</w:t>
      </w:r>
    </w:p>
    <w:p>
      <w:pPr>
        <w:spacing w:after="30" w:before="30" w:line="320"/>
        <w:ind w:left="36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三個排除順序：</w:t>
      </w:r>
    </w:p>
    <w:p>
      <w:pPr>
        <w:spacing w:after="30" w:before="30" w:line="320"/>
        <w:ind w:left="36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1. 重整頁面（F5 / 下拉重整）— 8 成是 cache 問題</w:t>
      </w:r>
    </w:p>
    <w:p>
      <w:pPr>
        <w:spacing w:after="30" w:before="30" w:line="320"/>
        <w:ind w:left="36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2. 確認你進對專案 — 你可能在「示範林班 2026」但你的樣區建在另一個 demo 專案</w:t>
      </w:r>
    </w:p>
    <w:p>
      <w:pPr>
        <w:spacing w:after="30" w:before="30" w:line="320"/>
        <w:ind w:left="36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3. 確認你還在那專案的 members 名單 — admin 可能誤踢你出去</w:t>
      </w:r>
    </w:p>
    <w:p>
      <w:pPr>
        <w:spacing w:after="30" w:before="30" w:line="320"/>
        <w:ind w:left="36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若以上都不是 → 可能 Firestore offline persistence 沒同步，連 wifi 等 30 秒重試。</w:t>
      </w:r>
    </w:p>
    <w:p>
      <w:pPr>
        <w:spacing w:after="80" w:before="200"/>
      </w:pPr>
      <w:r>
        <w:rPr>
          <w:rFonts w:ascii="Microsoft JhengHei" w:cs="Microsoft JhengHei" w:eastAsia="Microsoft JhengHei" w:hAnsi="Microsoft JhengHei"/>
          <w:b/>
          <w:bCs/>
          <w:color w:val="C00000"/>
          <w:sz w:val="26"/>
          <w:szCs w:val="26"/>
        </w:rPr>
        <w:t xml:space="preserve">Q5：同樣的樹拍兩次，AI 辨識結果不一樣，這正常嗎？</w:t>
      </w:r>
    </w:p>
    <w:p>
      <w:pPr>
        <w:spacing w:after="30" w:before="30" w:line="320"/>
        <w:ind w:left="36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正常。AI 對下列因素敏感：</w:t>
      </w:r>
    </w:p>
    <w:p>
      <w:pPr>
        <w:spacing w:after="30" w:before="30" w:line="320"/>
        <w:ind w:left="36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光線（順光 / 逆光 / 陰天）、角度（葉正面 / 背面 / 斜角）、葉片完整度（蟲咬 / 殘缺會降信心）、背景雜亂程度（單純背景準確度高 30%）、器官選擇（葉 / 樹皮 / 花果結果不同）。</w:t>
      </w:r>
    </w:p>
    <w:p>
      <w:pPr>
        <w:spacing w:after="30" w:before="30" w:line="320"/>
        <w:ind w:left="36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建議：拍 2-3 張不同角度，取信心最高那筆；或改拍花果（若有）— 準確度幾乎 100%。</w:t>
      </w:r>
    </w:p>
    <w:p>
      <w:pPr>
        <w:spacing w:after="80" w:before="200"/>
      </w:pPr>
      <w:r>
        <w:rPr>
          <w:rFonts w:ascii="Microsoft JhengHei" w:cs="Microsoft JhengHei" w:eastAsia="Microsoft JhengHei" w:hAnsi="Microsoft JhengHei"/>
          <w:b/>
          <w:bCs/>
          <w:color w:val="C00000"/>
          <w:sz w:val="26"/>
          <w:szCs w:val="26"/>
        </w:rPr>
        <w:t xml:space="preserve">Q6：我要怎麼從 ForestMRV 把資料拿到 FMP 計畫書去用？</w:t>
      </w:r>
    </w:p>
    <w:p>
      <w:pPr>
        <w:spacing w:after="30" w:before="30" w:line="320"/>
        <w:ind w:left="36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正規流程：</w:t>
      </w:r>
    </w:p>
    <w:p>
      <w:pPr>
        <w:spacing w:after="30" w:before="30" w:line="320"/>
        <w:ind w:left="36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1. 「匯出」分頁下載 xlsx</w:t>
      </w:r>
    </w:p>
    <w:p>
      <w:pPr>
        <w:spacing w:after="30" w:before="30" w:line="320"/>
        <w:ind w:left="36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2. plots / trees 兩個工作表可直接複製到 Word／Excel</w:t>
      </w:r>
    </w:p>
    <w:p>
      <w:pPr>
        <w:spacing w:after="30" w:before="30" w:line="320"/>
        <w:ind w:left="36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3. 對應到 FMP 範本「貳、現況分析 → (三) 森林資源」的表格</w:t>
      </w:r>
    </w:p>
    <w:p>
      <w:pPr>
        <w:spacing w:after="30" w:before="30" w:line="320"/>
        <w:ind w:left="36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4. qaqc_summary 工作表放進 FMP 附錄當查證證據</w:t>
      </w:r>
    </w:p>
    <w:p>
      <w:pPr>
        <w:spacing w:after="30" w:before="30" w:line="320"/>
        <w:ind w:left="36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進階：未來 Phase 3 將整合「ForestMRV → FMP 撰寫代理人」自動帶入，敬請期待。</w:t>
      </w:r>
    </w:p>
    <w:p>
      <w:pPr>
        <w:spacing w:after="80" w:before="200"/>
      </w:pPr>
      <w:r>
        <w:rPr>
          <w:rFonts w:ascii="Microsoft JhengHei" w:cs="Microsoft JhengHei" w:eastAsia="Microsoft JhengHei" w:hAnsi="Microsoft JhengHei"/>
          <w:b/>
          <w:bCs/>
          <w:color w:val="C00000"/>
          <w:sz w:val="26"/>
          <w:szCs w:val="26"/>
        </w:rPr>
        <w:t xml:space="preserve">Q7：AI 辨識結果如果是錯的，我怎麼辦？</w:t>
      </w:r>
    </w:p>
    <w:p>
      <w:pPr>
        <w:spacing w:after="30" w:before="30" w:line="320"/>
        <w:ind w:left="36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系統設計上 AI 不強制白名單，學員 / surveyor 完全可以手動覆寫。</w:t>
      </w:r>
    </w:p>
    <w:p>
      <w:pPr>
        <w:spacing w:after="30" w:before="30" w:line="320"/>
        <w:ind w:left="36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步驟：</w:t>
      </w:r>
    </w:p>
    <w:p>
      <w:pPr>
        <w:spacing w:after="30" w:before="30" w:line="320"/>
        <w:ind w:left="36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1. AI 給的 top-3 都不對 → 直接關 modal</w:t>
      </w:r>
    </w:p>
    <w:p>
      <w:pPr>
        <w:spacing w:after="30" w:before="30" w:line="320"/>
        <w:ind w:left="36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2. 回到 picker 用文字搜尋你判斷正確的樹種</w:t>
      </w:r>
    </w:p>
    <w:p>
      <w:pPr>
        <w:spacing w:after="30" w:before="30" w:line="320"/>
        <w:ind w:left="36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3. AI 拍的照片仍會留在 tree.photos 作為 reviewer 後續查驗素材</w:t>
      </w:r>
    </w:p>
    <w:p>
      <w:pPr>
        <w:spacing w:after="30" w:before="30" w:line="320"/>
        <w:ind w:left="36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這是「人機協作」設計：AI 提供建議，人有最終決定權。</w:t>
      </w:r>
    </w:p>
    <w:p>
      <w:pPr>
        <w:spacing w:after="80" w:before="200"/>
      </w:pPr>
      <w:r>
        <w:rPr>
          <w:rFonts w:ascii="Microsoft JhengHei" w:cs="Microsoft JhengHei" w:eastAsia="Microsoft JhengHei" w:hAnsi="Microsoft JhengHei"/>
          <w:b/>
          <w:bCs/>
          <w:color w:val="C00000"/>
          <w:sz w:val="26"/>
          <w:szCs w:val="26"/>
        </w:rPr>
        <w:t xml:space="preserve">Q8：離線可以用嗎？</w:t>
      </w:r>
    </w:p>
    <w:p>
      <w:pPr>
        <w:spacing w:after="30" w:before="30" w:line="320"/>
        <w:ind w:left="36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部分可以：</w:t>
      </w:r>
    </w:p>
    <w:p>
      <w:pPr>
        <w:spacing w:after="30" w:before="30" w:line="320"/>
        <w:ind w:left="36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✓ 填表（樣區、立木、regen、wildlife）：可離線填，回連自動同步（Firebase Firestore offline persistence）</w:t>
      </w:r>
    </w:p>
    <w:p>
      <w:pPr>
        <w:spacing w:after="30" w:before="30" w:line="320"/>
        <w:ind w:left="36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✓ 看已下載的資料：可</w:t>
      </w:r>
    </w:p>
    <w:p>
      <w:pPr>
        <w:spacing w:after="30" w:before="30" w:line="320"/>
        <w:ind w:left="36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✗ AI 辨識：完全需要連網（PlantNet API + Claude API 都是雲端）</w:t>
      </w:r>
    </w:p>
    <w:p>
      <w:pPr>
        <w:spacing w:after="30" w:before="30" w:line="320"/>
        <w:ind w:left="36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✗ 拉新樣區的 DEM 海拔：需要連網（open-meteo API）</w:t>
      </w:r>
    </w:p>
    <w:p>
      <w:pPr>
        <w:spacing w:after="30" w:before="30" w:line="320"/>
        <w:ind w:left="36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✗ 上傳新照片：需要連網（Firebase Storage）</w:t>
      </w:r>
    </w:p>
    <w:p>
      <w:pPr>
        <w:spacing w:after="30" w:before="30" w:line="320"/>
        <w:ind w:left="36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✗ Dashboard 即時統計：需要連網</w:t>
      </w:r>
    </w:p>
    <w:p>
      <w:pPr>
        <w:spacing w:after="30" w:before="30" w:line="320"/>
        <w:ind w:left="36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建議：野外有 4G 訊號就連著，無訊號區段先填表，回到訊號區自動同步。</w:t>
      </w:r>
    </w:p>
    <w:p>
      <w:pPr>
        <w:spacing w:after="80" w:before="200"/>
      </w:pPr>
      <w:r>
        <w:rPr>
          <w:rFonts w:ascii="Microsoft JhengHei" w:cs="Microsoft JhengHei" w:eastAsia="Microsoft JhengHei" w:hAnsi="Microsoft JhengHei"/>
          <w:b/>
          <w:bCs/>
          <w:color w:val="C00000"/>
          <w:sz w:val="26"/>
          <w:szCs w:val="26"/>
        </w:rPr>
        <w:t xml:space="preserve">Q9：資料安全嗎？我的樣區資料會外流嗎？</w:t>
      </w:r>
    </w:p>
    <w:p>
      <w:pPr>
        <w:spacing w:after="30" w:before="30" w:line="320"/>
        <w:ind w:left="36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安全層級：</w:t>
      </w:r>
    </w:p>
    <w:p>
      <w:pPr>
        <w:spacing w:after="30" w:before="30" w:line="320"/>
        <w:ind w:left="36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1. 傳輸層：Firebase 全程 HTTPS / TLS 1.3 加密</w:t>
      </w:r>
    </w:p>
    <w:p>
      <w:pPr>
        <w:spacing w:after="30" w:before="30" w:line="320"/>
        <w:ind w:left="36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2. 角色權限：Firestore Rules 強制檢查每筆讀寫的角色（systemAdmin / PI / surveyor / reviewer）</w:t>
      </w:r>
    </w:p>
    <w:p>
      <w:pPr>
        <w:spacing w:after="30" w:before="30" w:line="320"/>
        <w:ind w:left="36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3. 跨專案隔離：你只能看到自己有 membership 的專案，連 admin 跨專案都需明確進入</w:t>
      </w:r>
    </w:p>
    <w:p>
      <w:pPr>
        <w:spacing w:after="30" w:before="30" w:line="320"/>
        <w:ind w:left="36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4. 備份：Firebase 24 hr 自動備份；可隨時匯出 xlsx 自存</w:t>
      </w:r>
    </w:p>
    <w:p>
      <w:pPr>
        <w:spacing w:after="30" w:before="30" w:line="320"/>
        <w:ind w:left="36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5. AI 端：拍照只丟 PlantNet（800px JPEG，不含 GPS），辨識完不留存於 PlantNet 端</w:t>
      </w:r>
    </w:p>
    <w:p>
      <w:pPr>
        <w:spacing w:after="30" w:before="30" w:line="320"/>
        <w:ind w:left="36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若涉及私有林地：建議去識別化處理（樣區編號用代號、不寫地主名）。</w:t>
      </w:r>
    </w:p>
    <w:p>
      <w:pPr>
        <w:spacing w:after="80" w:before="200"/>
      </w:pPr>
      <w:r>
        <w:rPr>
          <w:rFonts w:ascii="Microsoft JhengHei" w:cs="Microsoft JhengHei" w:eastAsia="Microsoft JhengHei" w:hAnsi="Microsoft JhengHei"/>
          <w:b/>
          <w:bCs/>
          <w:color w:val="C00000"/>
          <w:sz w:val="26"/>
          <w:szCs w:val="26"/>
        </w:rPr>
        <w:t xml:space="preserve">Q10：下次來，這系統能整合 FMP 撰寫嗎？</w:t>
      </w:r>
    </w:p>
    <w:p>
      <w:pPr>
        <w:spacing w:after="30" w:before="30" w:line="320"/>
        <w:ind w:left="36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Phase 3+ roadmap 規劃：</w:t>
      </w:r>
    </w:p>
    <w:p>
      <w:pPr>
        <w:spacing w:after="30" w:before="30" w:line="320"/>
        <w:ind w:left="36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✓ Phase 3a：ForestMRV → FMP 章節自動帶入（現況分析、森林資源段落）</w:t>
      </w:r>
    </w:p>
    <w:p>
      <w:pPr>
        <w:spacing w:after="30" w:before="30" w:line="320"/>
        <w:ind w:left="36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✓ Phase 3b：AR-TMS 碳匯方法學整合（基線、額外性、洩漏自動算）</w:t>
      </w:r>
    </w:p>
    <w:p>
      <w:pPr>
        <w:spacing w:after="30" w:before="30" w:line="320"/>
        <w:ind w:left="36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✓ Phase 3c：與「公用圖層資料」(土壤、保安林、植群、林班) 自動套疊</w:t>
      </w:r>
    </w:p>
    <w:p>
      <w:pPr>
        <w:spacing w:after="30" w:before="30" w:line="320"/>
        <w:ind w:left="36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✓ Phase 4：reviewer 簽發後自動產生 PDF 查證報告</w:t>
      </w:r>
    </w:p>
    <w:p>
      <w:pPr>
        <w:spacing w:after="30" w:before="30" w:line="320"/>
        <w:ind w:left="36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時程：預計 2026 下半年陸續上線。歡迎提供需求建議。</w:t>
      </w:r>
    </w:p>
    <w:p>
      <w:pPr>
        <w:pStyle w:val="Heading1"/>
        <w:pageBreakBefore/>
        <w:spacing w:after="240" w:before="36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36"/>
          <w:szCs w:val="36"/>
        </w:rPr>
        <w:t xml:space="preserve">肆、課後延伸資源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30"/>
          <w:szCs w:val="30"/>
        </w:rPr>
        <w:t xml:space="preserve">一、本系統與本手冊位置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0"/>
        <w:gridCol w:w="4160"/>
        <w:gridCol w:w="3120"/>
      </w:tblGrid>
      <w:tr>
        <w:trPr>
          <w:tblHeader/>
        </w:trPr>
        <w:tc>
          <w:tcPr>
            <w:tcW w:type="dxa" w:w="208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資源</w:t>
            </w:r>
          </w:p>
        </w:tc>
        <w:tc>
          <w:tcPr>
            <w:tcW w:type="dxa" w:w="41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位置 / URL</w:t>
            </w:r>
          </w:p>
        </w:tc>
        <w:tc>
          <w:tcPr>
            <w:tcW w:type="dxa" w:w="312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備註</w:t>
            </w:r>
          </w:p>
        </w:tc>
      </w:tr>
      <w:tr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ForestMRV 生產網址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https://forestry-rs-monitor.web.app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生產站，當前 v2.11.7</w:t>
            </w:r>
          </w:p>
        </w:tc>
      </w:tr>
      <w:tr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本練習指南 PDF 版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（講師事後上傳，會用 email 寄給學員）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含完整截圖補完版</w:t>
            </w:r>
          </w:p>
        </w:tc>
      </w:tr>
      <w:tr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GitHub 公開 repo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https://github.com/cct7366488-collab/2026-forestry-rs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原始碼公開，歡迎 issue / PR</w:t>
            </w:r>
          </w:p>
        </w:tc>
      </w:tr>
      <w:tr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Pl@ntNet 官網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https://my.plantnet.org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AI 辨識引擎；可自己註冊試玩 free 500/天</w:t>
            </w:r>
          </w:p>
        </w:tc>
      </w:tr>
      <w:tr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Cloudflare Workers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https://workers.cloudflare.com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若你想自架 proxy，註冊免費（無需信用卡）</w:t>
            </w:r>
          </w:p>
        </w:tc>
      </w:tr>
    </w:tbl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30"/>
          <w:szCs w:val="30"/>
        </w:rPr>
        <w:t xml:space="preserve">二、版本徽章意義</w:t>
      </w:r>
    </w:p>
    <w:p>
      <w:p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PWA topbar 上的版本徽章如「v2.11.7」其實內含三層意義：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DFKai-SB" w:cs="DFKai-SB" w:eastAsia="DFKai-SB" w:hAnsi="DFKai-SB"/>
          <w:sz w:val="24"/>
          <w:szCs w:val="24"/>
        </w:rPr>
        <w:t xml:space="preserve">主版號 2：第 2 代架構（5 角色 + Lock 系統）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DFKai-SB" w:cs="DFKai-SB" w:eastAsia="DFKai-SB" w:hAnsi="DFKai-SB"/>
          <w:sz w:val="24"/>
          <w:szCs w:val="24"/>
        </w:rPr>
        <w:t xml:space="preserve">次版號 11：當前 phase（Phase 2 = AI 樹種辨識）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DFKai-SB" w:cs="DFKai-SB" w:eastAsia="DFKai-SB" w:hAnsi="DFKai-SB"/>
          <w:sz w:val="24"/>
          <w:szCs w:val="24"/>
        </w:rPr>
        <w:t xml:space="preserve">修訂號 7：當前 phase 第 7 次修補</w:t>
      </w:r>
    </w:p>
    <w:p>
      <w:pPr>
        <w:spacing w:after="40" w:before="40"/>
      </w:pPr>
      <w:r>
        <w:rPr>
          <w:sz w:val="12"/>
          <w:szCs w:val="12"/>
        </w:rPr>
        <w:t xml:space="preserve"/>
      </w:r>
    </w:p>
    <w:p>
      <w:p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若版本徽章顯示與本手冊（v2.11.7）不同，表示系統已更新，請參考 GitHub release notes 查最新功能。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30"/>
          <w:szCs w:val="30"/>
        </w:rPr>
        <w:t xml:space="preserve">三、聯絡作者與 bug report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DFKai-SB" w:cs="DFKai-SB" w:eastAsia="DFKai-SB" w:hAnsi="DFKai-SB"/>
          <w:sz w:val="24"/>
          <w:szCs w:val="24"/>
        </w:rPr>
        <w:t xml:space="preserve">GitHub Issues：https://github.com/cct7366488-collab/2026-forestry-rs/issues（推薦：可附截圖、可追蹤）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DFKai-SB" w:cs="DFKai-SB" w:eastAsia="DFKai-SB" w:hAnsi="DFKai-SB"/>
          <w:sz w:val="24"/>
          <w:szCs w:val="24"/>
        </w:rPr>
        <w:t xml:space="preserve">Email：講師於工作坊現場提供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DFKai-SB" w:cs="DFKai-SB" w:eastAsia="DFKai-SB" w:hAnsi="DFKai-SB"/>
          <w:sz w:val="24"/>
          <w:szCs w:val="24"/>
        </w:rPr>
        <w:t xml:space="preserve">Bug report 建議內容：版本徽章、發生情境（情境幾、第幾步）、預期結果 vs 實際結果、截圖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30"/>
          <w:szCs w:val="30"/>
        </w:rPr>
        <w:t xml:space="preserve">四、參考文獻與延伸閱讀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DFKai-SB" w:cs="DFKai-SB" w:eastAsia="DFKai-SB" w:hAnsi="DFKai-SB"/>
          <w:sz w:val="24"/>
          <w:szCs w:val="24"/>
        </w:rPr>
        <w:t xml:space="preserve">IPCC 2006 Guidelines for National Greenhouse Gas Inventories, Volume 4: AFOLU（LULUCF 部分）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DFKai-SB" w:cs="DFKai-SB" w:eastAsia="DFKai-SB" w:hAnsi="DFKai-SB"/>
          <w:sz w:val="24"/>
          <w:szCs w:val="24"/>
        </w:rPr>
        <w:t xml:space="preserve">IPCC 2019 Refinement to the 2006 Guidelines（碳量公式更新）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DFKai-SB" w:cs="DFKai-SB" w:eastAsia="DFKai-SB" w:hAnsi="DFKai-SB"/>
          <w:sz w:val="24"/>
          <w:szCs w:val="24"/>
        </w:rPr>
        <w:t xml:space="preserve">林業及自然保育署，《森林經營計畫書撰寫範本》（2024 版）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DFKai-SB" w:cs="DFKai-SB" w:eastAsia="DFKai-SB" w:hAnsi="DFKai-SB"/>
          <w:sz w:val="24"/>
          <w:szCs w:val="24"/>
        </w:rPr>
        <w:t xml:space="preserve">林業試驗所，《台灣主要造林樹種生物量推估方程式》（陳朝圳等，1985-2024 累積）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DFKai-SB" w:cs="DFKai-SB" w:eastAsia="DFKai-SB" w:hAnsi="DFKai-SB"/>
          <w:sz w:val="24"/>
          <w:szCs w:val="24"/>
        </w:rPr>
        <w:t xml:space="preserve">Goëau, H. et al. (2014). Pl@ntNet mobile app. Pl@ntNet — A citizen science platform for plant identification.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DFKai-SB" w:cs="DFKai-SB" w:eastAsia="DFKai-SB" w:hAnsi="DFKai-SB"/>
          <w:sz w:val="24"/>
          <w:szCs w:val="24"/>
        </w:rPr>
        <w:t xml:space="preserve">Anthropic (2024). Claude Haiku 4.5 model card.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DFKai-SB" w:cs="DFKai-SB" w:eastAsia="DFKai-SB" w:hAnsi="DFKai-SB"/>
          <w:sz w:val="24"/>
          <w:szCs w:val="24"/>
        </w:rPr>
        <w:t xml:space="preserve">TWD97 TM2 投影規格：內政部國土測繪中心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30"/>
          <w:szCs w:val="30"/>
        </w:rPr>
        <w:t xml:space="preserve">五、結語</w:t>
      </w:r>
    </w:p>
    <w:p>
      <w:p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恭喜完成 ForestMRV 一日工作坊！您已掌握：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DFKai-SB" w:cs="DFKai-SB" w:eastAsia="DFKai-SB" w:hAnsi="DFKai-SB"/>
          <w:sz w:val="24"/>
          <w:szCs w:val="24"/>
        </w:rPr>
        <w:t xml:space="preserve">登入與專案管理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DFKai-SB" w:cs="DFKai-SB" w:eastAsia="DFKai-SB" w:hAnsi="DFKai-SB"/>
          <w:sz w:val="24"/>
          <w:szCs w:val="24"/>
        </w:rPr>
        <w:t xml:space="preserve">野外樣區建立（含雙軸坡度修正、TWD97 座標）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DFKai-SB" w:cs="DFKai-SB" w:eastAsia="DFKai-SB" w:hAnsi="DFKai-SB"/>
          <w:sz w:val="24"/>
          <w:szCs w:val="24"/>
        </w:rPr>
        <w:t xml:space="preserve">立木調查（picker 搜尋 + AI 辨識雙模式）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DFKai-SB" w:cs="DFKai-SB" w:eastAsia="DFKai-SB" w:hAnsi="DFKai-SB"/>
          <w:sz w:val="24"/>
          <w:szCs w:val="24"/>
        </w:rPr>
        <w:t xml:space="preserve">自然更新與野生動物紀錄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DFKai-SB" w:cs="DFKai-SB" w:eastAsia="DFKai-SB" w:hAnsi="DFKai-SB"/>
          <w:sz w:val="24"/>
          <w:szCs w:val="24"/>
        </w:rPr>
        <w:t xml:space="preserve">Dashboard 統計分析與 xlsx 匯出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DFKai-SB" w:cs="DFKai-SB" w:eastAsia="DFKai-SB" w:hAnsi="DFKai-SB"/>
          <w:sz w:val="24"/>
          <w:szCs w:val="24"/>
        </w:rPr>
        <w:t xml:space="preserve">Reviewer QAQC 抽樣重測流程概念</w:t>
      </w:r>
    </w:p>
    <w:p>
      <w:pPr>
        <w:spacing w:after="40" w:before="40"/>
      </w:pPr>
      <w:r>
        <w:rPr>
          <w:sz w:val="12"/>
          <w:szCs w:val="12"/>
        </w:rPr>
        <w:t xml:space="preserve"/>
      </w:r>
    </w:p>
    <w:p>
      <w:pPr>
        <w:spacing w:after="60" w:before="60" w:line="320"/>
      </w:pPr>
      <w:r>
        <w:rPr>
          <w:rFonts w:ascii="DFKai-SB" w:cs="DFKai-SB" w:eastAsia="DFKai-SB" w:hAnsi="DFKai-SB"/>
          <w:b w:val="false"/>
          <w:bCs w:val="false"/>
          <w:i w:val="false"/>
          <w:iCs w:val="false"/>
          <w:sz w:val="24"/>
          <w:szCs w:val="24"/>
        </w:rPr>
        <w:t xml:space="preserve">期待您把 ForestMRV 帶回工作場域，協助台灣林業邁向 IPCC LULUCF + MRV 規範化的新階段。也歡迎您把使用心得回饋給開發團隊，讓系統持續進步。</w:t>
      </w:r>
    </w:p>
    <w:p>
      <w:pPr>
        <w:spacing w:after="40" w:before="40"/>
      </w:pPr>
      <w:r>
        <w:rPr>
          <w:sz w:val="12"/>
          <w:szCs w:val="12"/>
        </w:rPr>
        <w:t xml:space="preserve"/>
      </w:r>
    </w:p>
    <w:p>
      <w:pPr>
        <w:spacing w:after="100" w:before="10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6"/>
          <w:szCs w:val="26"/>
        </w:rPr>
        <w:t xml:space="preserve">「測量、報告、查證 — 用科技讓森林說話」</w:t>
      </w:r>
    </w:p>
    <w:p>
      <w:pPr>
        <w:spacing w:after="40" w:before="40"/>
      </w:pPr>
      <w:r>
        <w:rPr>
          <w:sz w:val="12"/>
          <w:szCs w:val="12"/>
        </w:rPr>
        <w:t xml:space="preserve"/>
      </w:r>
    </w:p>
    <w:p>
      <w:pPr>
        <w:spacing w:after="60" w:before="60" w:line="320"/>
        <w:jc w:val="center"/>
      </w:pPr>
      <w:r>
        <w:rPr>
          <w:rFonts w:ascii="DFKai-SB" w:cs="DFKai-SB" w:eastAsia="DFKai-SB" w:hAnsi="DFKai-SB"/>
          <w:b w:val="false"/>
          <w:bCs w:val="false"/>
          <w:i/>
          <w:iCs/>
          <w:color w:val="595959"/>
          <w:sz w:val="24"/>
          <w:szCs w:val="24"/>
        </w:rPr>
        <w:t xml:space="preserve">— 工作坊結束 —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JhengHei" w:cs="Microsoft JhengHei" w:eastAsia="Microsoft JhengHei" w:hAnsi="Microsoft JhengHei"/>
        <w:color w:val="7F7F7F"/>
        <w:sz w:val="18"/>
        <w:szCs w:val="18"/>
      </w:rPr>
      <w:t xml:space="preserve">— 第 </w:t>
    </w:r>
    <w:r>
      <w:rPr>
        <w:rFonts w:ascii="Microsoft JhengHei" w:cs="Microsoft JhengHei" w:eastAsia="Microsoft JhengHei" w:hAnsi="Microsoft JhengHei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JhengHei" w:cs="Microsoft JhengHei" w:eastAsia="Microsoft JhengHei" w:hAnsi="Microsoft JhengHei"/>
        <w:color w:val="7F7F7F"/>
        <w:sz w:val="18"/>
        <w:szCs w:val="18"/>
      </w:rPr>
      <w:t xml:space="preserve"> 頁 / 共 </w:t>
    </w:r>
    <w:r>
      <w:rPr>
        <w:rFonts w:ascii="Microsoft JhengHei" w:cs="Microsoft JhengHei" w:eastAsia="Microsoft JhengHei" w:hAnsi="Microsoft JhengHei"/>
        <w:color w:val="7F7F7F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Microsoft JhengHei" w:cs="Microsoft JhengHei" w:eastAsia="Microsoft JhengHei" w:hAnsi="Microsoft JhengHei"/>
        <w:color w:val="7F7F7F"/>
        <w:sz w:val="18"/>
        <w:szCs w:val="18"/>
      </w:rPr>
      <w:t xml:space="preserve"> 頁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JhengHei" w:cs="Microsoft JhengHei" w:eastAsia="Microsoft JhengHei" w:hAnsi="Microsoft JhengHei"/>
        <w:color w:val="7F7F7F"/>
        <w:sz w:val="18"/>
        <w:szCs w:val="18"/>
      </w:rPr>
      <w:t xml:space="preserve">ForestMRV 現場練習指南 ｜ v2.11.7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▪"/>
      <w:lvlJc w:val="left"/>
      <w:pPr>
        <w:ind w:left="21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80"/>
      </w:pPr>
    </w:lvl>
    <w:lvl w:ilvl="1" w15:tentative="1">
      <w:start w:val="1"/>
      <w:numFmt w:val="lowerLetter"/>
      <w:lvlText w:val="%2)"/>
      <w:lvlJc w:val="left"/>
      <w:pPr>
        <w:ind w:left="1440" w:hanging="4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DFKai-SB" w:cs="DFKai-SB" w:eastAsia="DFKai-SB" w:hAnsi="DFKai-SB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Microsoft JhengHei" w:cs="Microsoft JhengHei" w:eastAsia="Microsoft JhengHei" w:hAnsi="Microsoft JhengHei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Microsoft JhengHei" w:cs="Microsoft JhengHei" w:eastAsia="Microsoft JhengHei" w:hAnsi="Microsoft JhengHei"/>
      <w:b/>
      <w:bCs/>
      <w:color w:val="2E75B6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Microsoft JhengHei" w:cs="Microsoft JhengHei" w:eastAsia="Microsoft JhengHei" w:hAnsi="Microsoft JhengHei"/>
      <w:b/>
      <w:bCs/>
      <w:color w:val="385723"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100" w:before="180"/>
      <w:outlineLvl w:val="3"/>
    </w:pPr>
    <w:rPr>
      <w:rFonts w:ascii="Microsoft JhengHei" w:cs="Microsoft JhengHei" w:eastAsia="Microsoft JhengHei" w:hAnsi="Microsoft JhengHei"/>
      <w:b/>
      <w:bCs/>
      <w:color w:val="7F6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ForestMRV 現場練習指南 — 下午 hands-on</dc:title>
  <dc:creator>ForestMRV 開發團隊</dc:creator>
  <dc:description>2026 年 5 月 ForestMRV 工作坊下午 3 小時操作練習手冊</dc:description>
  <cp:lastModifiedBy>Un-named</cp:lastModifiedBy>
  <cp:revision>1</cp:revision>
  <dcterms:created xsi:type="dcterms:W3CDTF">2026-05-03T06:47:00.723Z</dcterms:created>
  <dcterms:modified xsi:type="dcterms:W3CDTF">2026-05-03T06:47:00.726Z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