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9" w:rsidRPr="00AC1339" w:rsidRDefault="00AF4359" w:rsidP="00AF4359">
      <w:pPr>
        <w:spacing w:before="120" w:afterLines="50" w:after="120"/>
        <w:rPr>
          <w:rFonts w:ascii="Times New Roman" w:hAnsi="Times New Roman" w:hint="eastAsia"/>
          <w:b/>
          <w:sz w:val="36"/>
          <w:szCs w:val="36"/>
          <w:lang w:eastAsia="zh-HK"/>
        </w:rPr>
      </w:pPr>
      <w:r>
        <w:rPr>
          <w:rFonts w:ascii="Times New Roman" w:hAnsi="Times New Roman"/>
          <w:b/>
          <w:sz w:val="36"/>
          <w:szCs w:val="36"/>
        </w:rPr>
        <w:t xml:space="preserve">Chapter </w:t>
      </w:r>
      <w:r>
        <w:rPr>
          <w:rFonts w:ascii="Times New Roman" w:hAnsi="Times New Roman" w:hint="eastAsia"/>
          <w:b/>
          <w:sz w:val="36"/>
          <w:szCs w:val="36"/>
          <w:lang w:eastAsia="zh-HK"/>
        </w:rPr>
        <w:t>13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  <w:lang w:eastAsia="zh-HK"/>
        </w:rPr>
        <w:t>Reproduction in flowering plants</w:t>
      </w:r>
    </w:p>
    <w:p w:rsidR="00AF4359" w:rsidRPr="00AC1339" w:rsidRDefault="00AF4359" w:rsidP="00AF4359">
      <w:pPr>
        <w:spacing w:beforeLines="80" w:before="192" w:after="120"/>
        <w:rPr>
          <w:rFonts w:ascii="Times New Roman" w:hAnsi="Times New Roman"/>
          <w:b/>
          <w:sz w:val="28"/>
          <w:szCs w:val="28"/>
          <w:lang w:eastAsia="zh-HK"/>
        </w:rPr>
      </w:pPr>
      <w:r w:rsidRPr="00AC1339">
        <w:rPr>
          <w:rFonts w:ascii="Times New Roman" w:hAnsi="Times New Roman"/>
          <w:b/>
          <w:sz w:val="28"/>
          <w:szCs w:val="28"/>
          <w:lang w:eastAsia="zh-HK"/>
        </w:rPr>
        <w:t xml:space="preserve">Multiple-choice questions </w:t>
      </w:r>
      <w:r w:rsidRPr="00AC1339">
        <w:rPr>
          <w:rFonts w:ascii="Times New Roman" w:hAnsi="Times New Roman"/>
          <w:szCs w:val="24"/>
          <w:lang w:eastAsia="zh-HK"/>
        </w:rPr>
        <w:t>(</w:t>
      </w:r>
      <w:r w:rsidRPr="00AC1339">
        <w:rPr>
          <w:rFonts w:ascii="Times New Roman" w:hAnsi="Times New Roman"/>
          <w:sz w:val="20"/>
          <w:szCs w:val="20"/>
          <w:lang w:eastAsia="zh-HK"/>
        </w:rPr>
        <w:t>p.</w:t>
      </w:r>
      <w:r>
        <w:rPr>
          <w:rFonts w:ascii="Times New Roman" w:hAnsi="Times New Roman" w:hint="eastAsia"/>
          <w:sz w:val="20"/>
          <w:szCs w:val="20"/>
          <w:lang w:eastAsia="zh-HK"/>
        </w:rPr>
        <w:t>13</w:t>
      </w:r>
      <w:r w:rsidRPr="00792931">
        <w:rPr>
          <w:rFonts w:ascii="Times New Roman" w:hAnsi="Times New Roman"/>
          <w:b/>
          <w:szCs w:val="24"/>
          <w:lang w:eastAsia="zh-HK"/>
        </w:rPr>
        <w:t>-</w:t>
      </w:r>
      <w:r>
        <w:rPr>
          <w:rFonts w:ascii="Times New Roman" w:hAnsi="Times New Roman" w:hint="eastAsia"/>
          <w:b/>
          <w:szCs w:val="24"/>
          <w:lang w:eastAsia="zh-HK"/>
        </w:rPr>
        <w:t>31</w:t>
      </w:r>
      <w:r w:rsidRPr="00AC1339">
        <w:rPr>
          <w:rFonts w:ascii="Times New Roman" w:hAnsi="Times New Roman"/>
          <w:szCs w:val="24"/>
          <w:lang w:eastAsia="zh-HK"/>
        </w:rPr>
        <w:t>)</w:t>
      </w:r>
    </w:p>
    <w:p w:rsidR="00AF4359" w:rsidRDefault="00AF4359" w:rsidP="00AF4359">
      <w:pPr>
        <w:numPr>
          <w:ilvl w:val="0"/>
          <w:numId w:val="3"/>
        </w:num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C</w:t>
      </w:r>
    </w:p>
    <w:p w:rsidR="00AF4359" w:rsidRPr="00022457" w:rsidRDefault="00AF4359" w:rsidP="00AF4359">
      <w:pPr>
        <w:spacing w:beforeLines="50" w:before="120" w:afterLines="50" w:after="120"/>
        <w:rPr>
          <w:rFonts w:ascii="Times New Roman" w:hAnsi="Times New Roman"/>
        </w:rPr>
      </w:pPr>
      <w:r w:rsidRPr="00022457">
        <w:rPr>
          <w:rFonts w:ascii="Times New Roman" w:hAnsi="Times New Roman"/>
        </w:rPr>
        <w:t>2.</w:t>
      </w:r>
      <w:r w:rsidRPr="00022457">
        <w:rPr>
          <w:rFonts w:ascii="Times New Roman" w:hAnsi="Times New Roman"/>
        </w:rPr>
        <w:tab/>
        <w:t>D</w:t>
      </w:r>
    </w:p>
    <w:p w:rsidR="00AF4359" w:rsidRPr="003B399C" w:rsidRDefault="00AF4359" w:rsidP="00AF4359">
      <w:pPr>
        <w:spacing w:beforeLines="50" w:before="120" w:afterLines="50" w:after="120"/>
        <w:ind w:leftChars="200" w:left="480"/>
        <w:rPr>
          <w:rFonts w:ascii="Times New Roman" w:hAnsi="Times New Roman" w:hint="eastAsia"/>
          <w:lang w:eastAsia="zh-HK"/>
        </w:rPr>
      </w:pPr>
      <w:r w:rsidRPr="00E21FA2">
        <w:rPr>
          <w:rFonts w:ascii="Times New Roman" w:hAnsi="Times New Roman"/>
          <w:lang w:eastAsia="zh-HK"/>
        </w:rPr>
        <w:t>Both shoots P and Q are grown from the same tuber. Therefore, the three structures should be genetically identical.</w:t>
      </w:r>
    </w:p>
    <w:p w:rsidR="00AF4359" w:rsidRPr="00022457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D</w:t>
      </w:r>
    </w:p>
    <w:p w:rsidR="00AF4359" w:rsidRPr="00022457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 w:rsidRPr="00022457">
        <w:rPr>
          <w:rFonts w:ascii="Times New Roman" w:hAnsi="Times New Roman"/>
        </w:rPr>
        <w:t>4.</w:t>
      </w:r>
      <w:r w:rsidRPr="00022457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D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 w:rsidRPr="00022457">
        <w:rPr>
          <w:rFonts w:ascii="Times New Roman" w:hAnsi="Times New Roman"/>
        </w:rPr>
        <w:t>5.</w:t>
      </w:r>
      <w:r w:rsidRPr="00022457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C</w:t>
      </w:r>
    </w:p>
    <w:p w:rsidR="00AF4359" w:rsidRDefault="00AF4359" w:rsidP="00AF4359">
      <w:pPr>
        <w:spacing w:beforeLines="50" w:before="120" w:afterLines="50" w:after="120"/>
        <w:ind w:leftChars="200" w:left="480"/>
        <w:rPr>
          <w:rFonts w:ascii="Times New Roman" w:hAnsi="Times New Roman" w:hint="eastAsia"/>
          <w:lang w:eastAsia="zh-HK"/>
        </w:rPr>
      </w:pPr>
      <w:r w:rsidRPr="00576922">
        <w:rPr>
          <w:rFonts w:ascii="Times New Roman" w:hAnsi="Times New Roman"/>
          <w:lang w:eastAsia="zh-HK"/>
        </w:rPr>
        <w:t>In flowering plants, the formation of gametes occurs in the anthers and the ovules of flowers. The process involves meiotic cell division.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D</w:t>
      </w:r>
    </w:p>
    <w:p w:rsidR="00AF4359" w:rsidRPr="00022457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 w:rsidRPr="00022457">
        <w:rPr>
          <w:rFonts w:ascii="Times New Roman" w:hAnsi="Times New Roman"/>
        </w:rPr>
        <w:t>7.</w:t>
      </w:r>
      <w:r w:rsidRPr="00022457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C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 w:rsidRPr="00022457">
        <w:rPr>
          <w:rFonts w:ascii="Times New Roman" w:hAnsi="Times New Roman"/>
        </w:rPr>
        <w:t>8.</w:t>
      </w:r>
      <w:r w:rsidRPr="00022457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D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 w:rsidRPr="00022457">
        <w:rPr>
          <w:rFonts w:ascii="Times New Roman" w:hAnsi="Times New Roman"/>
        </w:rPr>
        <w:t>9.</w:t>
      </w:r>
      <w:r w:rsidRPr="00022457"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D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lang w:eastAsia="zh-HK"/>
        </w:rPr>
        <w:t>B</w:t>
      </w:r>
    </w:p>
    <w:p w:rsidR="00AF4359" w:rsidRDefault="00AF4359" w:rsidP="00AF4359">
      <w:pPr>
        <w:spacing w:beforeLines="50" w:before="120" w:afterLines="50" w:after="12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11.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A</w:t>
      </w:r>
    </w:p>
    <w:p w:rsidR="00AF4359" w:rsidRPr="00956AC4" w:rsidRDefault="00AF4359" w:rsidP="00AF4359">
      <w:pPr>
        <w:spacing w:beforeLines="50" w:before="120" w:afterLines="50" w:after="120"/>
        <w:ind w:leftChars="200" w:left="480"/>
        <w:rPr>
          <w:rFonts w:ascii="Times New Roman" w:hAnsi="Times New Roman" w:hint="eastAsia"/>
          <w:lang w:eastAsia="zh-HK"/>
        </w:rPr>
      </w:pPr>
      <w:r w:rsidRPr="00956AC4">
        <w:rPr>
          <w:rFonts w:ascii="Times New Roman" w:hAnsi="Times New Roman"/>
          <w:lang w:eastAsia="zh-HK"/>
        </w:rPr>
        <w:t>Structure (3) is developed from the zygote, which contains a combination of genetic materials from two parent plants. Therefore, it is genetically different from structures (1) and (2).</w:t>
      </w:r>
    </w:p>
    <w:p w:rsidR="00AF4359" w:rsidRPr="008F63B7" w:rsidRDefault="00AF4359" w:rsidP="00AF4359">
      <w:pPr>
        <w:widowControl/>
        <w:spacing w:beforeLines="80" w:before="192" w:after="120"/>
        <w:rPr>
          <w:rFonts w:ascii="Times New Roman" w:hAnsi="Times New Roman"/>
          <w:b/>
          <w:sz w:val="28"/>
          <w:szCs w:val="28"/>
          <w:lang w:eastAsia="zh-HK"/>
        </w:rPr>
      </w:pPr>
      <w:r w:rsidRPr="008F63B7">
        <w:rPr>
          <w:rFonts w:ascii="Times New Roman" w:hAnsi="Times New Roman"/>
          <w:b/>
          <w:sz w:val="28"/>
          <w:szCs w:val="28"/>
          <w:lang w:eastAsia="zh-HK"/>
        </w:rPr>
        <w:t>Short questions</w:t>
      </w:r>
      <w:r w:rsidRPr="008F63B7">
        <w:rPr>
          <w:rFonts w:ascii="Times New Roman" w:hAnsi="Times New Roman"/>
          <w:sz w:val="28"/>
          <w:szCs w:val="28"/>
          <w:lang w:eastAsia="zh-HK"/>
        </w:rPr>
        <w:t xml:space="preserve"> </w:t>
      </w:r>
      <w:r w:rsidRPr="008F63B7">
        <w:rPr>
          <w:rFonts w:ascii="Times New Roman" w:hAnsi="Times New Roman"/>
          <w:szCs w:val="24"/>
          <w:lang w:eastAsia="zh-HK"/>
        </w:rPr>
        <w:t>(</w:t>
      </w:r>
      <w:r w:rsidRPr="008F63B7">
        <w:rPr>
          <w:rFonts w:ascii="Times New Roman" w:hAnsi="Times New Roman"/>
          <w:sz w:val="20"/>
          <w:szCs w:val="20"/>
          <w:lang w:eastAsia="zh-HK"/>
        </w:rPr>
        <w:t>p.</w:t>
      </w:r>
      <w:r>
        <w:rPr>
          <w:rFonts w:ascii="Times New Roman" w:hAnsi="Times New Roman" w:hint="eastAsia"/>
          <w:sz w:val="20"/>
          <w:szCs w:val="20"/>
          <w:lang w:eastAsia="zh-HK"/>
        </w:rPr>
        <w:t>13</w:t>
      </w:r>
      <w:r w:rsidRPr="008F63B7">
        <w:rPr>
          <w:rFonts w:ascii="Times New Roman" w:hAnsi="Times New Roman"/>
          <w:i/>
          <w:szCs w:val="24"/>
          <w:lang w:eastAsia="zh-HK"/>
        </w:rPr>
        <w:t>-</w:t>
      </w:r>
      <w:r>
        <w:rPr>
          <w:rFonts w:ascii="Times New Roman" w:hAnsi="Times New Roman" w:hint="eastAsia"/>
          <w:b/>
          <w:szCs w:val="24"/>
          <w:lang w:eastAsia="zh-HK"/>
        </w:rPr>
        <w:t>33</w:t>
      </w:r>
      <w:r w:rsidRPr="008F63B7">
        <w:rPr>
          <w:rFonts w:ascii="Times New Roman" w:hAnsi="Times New Roman"/>
          <w:szCs w:val="24"/>
          <w:lang w:eastAsia="zh-HK"/>
        </w:rPr>
        <w:t>)</w:t>
      </w:r>
    </w:p>
    <w:p w:rsidR="00AF4359" w:rsidRDefault="00AF4359" w:rsidP="00AF4359">
      <w:pPr>
        <w:tabs>
          <w:tab w:val="left" w:pos="480"/>
          <w:tab w:val="left" w:pos="1440"/>
          <w:tab w:val="left" w:pos="1980"/>
          <w:tab w:val="right" w:pos="9639"/>
        </w:tabs>
        <w:spacing w:beforeLines="50" w:before="120" w:after="120"/>
        <w:ind w:left="96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  <w:lang w:eastAsia="zh-HK"/>
        </w:rPr>
        <w:t>2</w:t>
      </w:r>
      <w:r w:rsidRPr="004333EC">
        <w:rPr>
          <w:rFonts w:ascii="Times New Roman" w:hAnsi="Times New Roman"/>
        </w:rPr>
        <w:t>.</w:t>
      </w:r>
      <w:r>
        <w:rPr>
          <w:rFonts w:ascii="Times New Roman" w:hAnsi="Times New Roman"/>
          <w:szCs w:val="24"/>
          <w:lang w:eastAsia="zh-HK"/>
        </w:rPr>
        <w:tab/>
      </w:r>
      <w:r w:rsidRPr="004333EC">
        <w:rPr>
          <w:rFonts w:ascii="Times New Roman" w:hAnsi="Times New Roman"/>
        </w:rPr>
        <w:t>(a)</w:t>
      </w:r>
      <w:r>
        <w:rPr>
          <w:rFonts w:ascii="Times New Roman" w:hAnsi="Times New Roman"/>
          <w:lang w:eastAsia="zh-HK"/>
        </w:rPr>
        <w:tab/>
      </w:r>
      <w:r w:rsidRPr="004333EC">
        <w:rPr>
          <w:rFonts w:ascii="Times New Roman" w:hAnsi="Times New Roman"/>
        </w:rPr>
        <w:t>(</w:t>
      </w:r>
      <w:proofErr w:type="spellStart"/>
      <w:r w:rsidRPr="004333EC">
        <w:rPr>
          <w:rFonts w:ascii="Times New Roman" w:hAnsi="Times New Roman"/>
        </w:rPr>
        <w:t>i</w:t>
      </w:r>
      <w:proofErr w:type="spellEnd"/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asexual</w:t>
      </w:r>
      <w:r>
        <w:rPr>
          <w:rFonts w:ascii="Times New Roman" w:hAnsi="Times New Roman" w:hint="eastAsia"/>
          <w:lang w:eastAsia="zh-HK"/>
        </w:rPr>
        <w:tab/>
      </w:r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(ii)</w:t>
      </w:r>
      <w:r>
        <w:rPr>
          <w:rFonts w:ascii="Times New Roman" w:hAnsi="Times New Roman" w:hint="eastAsia"/>
          <w:lang w:eastAsia="zh-HK"/>
        </w:rPr>
        <w:tab/>
        <w:t>sexual</w:t>
      </w:r>
      <w:r>
        <w:rPr>
          <w:rFonts w:ascii="Times New Roman" w:hAnsi="Times New Roman" w:hint="eastAsia"/>
          <w:lang w:eastAsia="zh-HK"/>
        </w:rPr>
        <w:tab/>
        <w:t>(0.5 + 0.5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(iii)</w:t>
      </w:r>
      <w:r>
        <w:rPr>
          <w:rFonts w:ascii="Times New Roman" w:hAnsi="Times New Roman" w:hint="eastAsia"/>
          <w:lang w:eastAsia="zh-HK"/>
        </w:rPr>
        <w:tab/>
        <w:t>gamete</w:t>
      </w:r>
      <w:r>
        <w:rPr>
          <w:rFonts w:ascii="Times New Roman" w:hAnsi="Times New Roman" w:hint="eastAsia"/>
          <w:lang w:eastAsia="zh-HK"/>
        </w:rPr>
        <w:br/>
        <w:t>(iv)</w:t>
      </w:r>
      <w:r>
        <w:rPr>
          <w:rFonts w:ascii="Times New Roman" w:hAnsi="Times New Roman" w:hint="eastAsia"/>
          <w:lang w:eastAsia="zh-HK"/>
        </w:rPr>
        <w:tab/>
        <w:t>gamete</w:t>
      </w:r>
      <w:r>
        <w:rPr>
          <w:rFonts w:ascii="Times New Roman" w:hAnsi="Times New Roman" w:hint="eastAsia"/>
          <w:lang w:eastAsia="zh-HK"/>
        </w:rPr>
        <w:tab/>
        <w:t>(0.5 + 0.5)</w:t>
      </w:r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(v)</w:t>
      </w:r>
      <w:r>
        <w:rPr>
          <w:rFonts w:ascii="Times New Roman" w:hAnsi="Times New Roman" w:hint="eastAsia"/>
          <w:lang w:eastAsia="zh-HK"/>
        </w:rPr>
        <w:tab/>
        <w:t>fertilization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Pr="0011053B" w:rsidRDefault="00AF4359" w:rsidP="00AF4359">
      <w:pPr>
        <w:tabs>
          <w:tab w:val="right" w:pos="9638"/>
        </w:tabs>
        <w:spacing w:beforeLines="50" w:before="120" w:after="120"/>
        <w:ind w:leftChars="200" w:left="960" w:hangingChars="200" w:hanging="480"/>
        <w:rPr>
          <w:rFonts w:ascii="Times New Roman" w:hAnsi="Times New Roman"/>
          <w:lang w:eastAsia="zh-HK"/>
        </w:rPr>
      </w:pPr>
      <w:r w:rsidRPr="0011053B">
        <w:rPr>
          <w:rFonts w:ascii="Times New Roman" w:hAnsi="Times New Roman"/>
          <w:lang w:eastAsia="zh-HK"/>
        </w:rPr>
        <w:t>(b)</w:t>
      </w:r>
      <w:r>
        <w:rPr>
          <w:rFonts w:ascii="Times New Roman" w:hAnsi="Times New Roman" w:hint="eastAsia"/>
          <w:lang w:eastAsia="zh-HK"/>
        </w:rPr>
        <w:tab/>
        <w:t>Potatoes have tubers.</w:t>
      </w:r>
      <w:r>
        <w:rPr>
          <w:rFonts w:ascii="Times New Roman" w:hAnsi="Times New Roman" w:hint="eastAsia"/>
          <w:lang w:eastAsia="zh-HK"/>
        </w:rPr>
        <w:tab/>
      </w:r>
      <w:r w:rsidRPr="0011053B">
        <w:rPr>
          <w:rFonts w:ascii="Times New Roman" w:hAnsi="Times New Roman"/>
          <w:lang w:eastAsia="zh-HK"/>
        </w:rPr>
        <w:t>(1</w:t>
      </w:r>
      <w:proofErr w:type="gramStart"/>
      <w:r w:rsidRPr="0011053B">
        <w:rPr>
          <w:rFonts w:ascii="Times New Roman" w:hAnsi="Times New Roman"/>
          <w:lang w:eastAsia="zh-HK"/>
        </w:rPr>
        <w:t>)</w:t>
      </w:r>
      <w:proofErr w:type="gramEnd"/>
      <w:r>
        <w:rPr>
          <w:rFonts w:ascii="Times New Roman" w:hAnsi="Times New Roman" w:hint="eastAsia"/>
          <w:lang w:eastAsia="zh-HK"/>
        </w:rPr>
        <w:br/>
        <w:t>The t</w:t>
      </w:r>
      <w:r w:rsidRPr="00AA6540">
        <w:rPr>
          <w:rFonts w:ascii="Times New Roman" w:hAnsi="Times New Roman"/>
          <w:lang w:eastAsia="zh-HK"/>
        </w:rPr>
        <w:t xml:space="preserve">ubers grow into plants, which have leaves </w:t>
      </w:r>
      <w:r>
        <w:rPr>
          <w:rFonts w:ascii="Times New Roman" w:hAnsi="Times New Roman" w:hint="eastAsia"/>
          <w:lang w:eastAsia="zh-HK"/>
        </w:rPr>
        <w:t xml:space="preserve">to </w:t>
      </w:r>
      <w:r>
        <w:rPr>
          <w:rFonts w:ascii="Times New Roman" w:hAnsi="Times New Roman"/>
          <w:lang w:eastAsia="zh-HK"/>
        </w:rPr>
        <w:t>carry</w:t>
      </w:r>
      <w:r w:rsidRPr="00AA6540">
        <w:rPr>
          <w:rFonts w:ascii="Times New Roman" w:hAnsi="Times New Roman"/>
          <w:lang w:eastAsia="zh-HK"/>
        </w:rPr>
        <w:t xml:space="preserve"> out photosynthesis</w:t>
      </w:r>
      <w:r>
        <w:rPr>
          <w:rFonts w:ascii="Times New Roman" w:hAnsi="Times New Roman" w:hint="eastAsia"/>
          <w:lang w:eastAsia="zh-HK"/>
        </w:rPr>
        <w:t xml:space="preserve"> and produce food</w:t>
      </w:r>
      <w:r w:rsidRPr="00AA6540">
        <w:rPr>
          <w:rFonts w:ascii="Times New Roman" w:hAnsi="Times New Roman"/>
          <w:lang w:eastAsia="zh-HK"/>
        </w:rPr>
        <w:t>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 w:hint="eastAsia"/>
          <w:lang w:eastAsia="zh-HK"/>
        </w:rPr>
        <w:br/>
        <w:t>The plants use the excess food to produce more tubers for vegetative propagation.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Pr="00031814" w:rsidRDefault="00AF4359" w:rsidP="00AF4359">
      <w:pPr>
        <w:tabs>
          <w:tab w:val="left" w:pos="480"/>
          <w:tab w:val="left" w:pos="993"/>
          <w:tab w:val="left" w:pos="1418"/>
          <w:tab w:val="left" w:pos="1920"/>
          <w:tab w:val="left" w:pos="1985"/>
          <w:tab w:val="right" w:pos="9638"/>
        </w:tabs>
        <w:spacing w:beforeLines="50" w:before="120" w:after="120"/>
        <w:ind w:left="48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13.</w:t>
      </w:r>
      <w:r>
        <w:rPr>
          <w:rFonts w:ascii="Times New Roman" w:hAnsi="Times New Roman"/>
          <w:lang w:eastAsia="zh-HK"/>
        </w:rPr>
        <w:tab/>
      </w:r>
      <w:r w:rsidRPr="00031814">
        <w:rPr>
          <w:rFonts w:ascii="Times New Roman" w:hAnsi="Times New Roman"/>
          <w:lang w:eastAsia="zh-HK"/>
        </w:rPr>
        <w:t xml:space="preserve">HKDSEE Biology 2017 Paper 1 Section B </w:t>
      </w:r>
      <w:proofErr w:type="gramStart"/>
      <w:r w:rsidRPr="00031814">
        <w:rPr>
          <w:rFonts w:ascii="Times New Roman" w:hAnsi="Times New Roman"/>
          <w:lang w:eastAsia="zh-HK"/>
        </w:rPr>
        <w:t>Q3(</w:t>
      </w:r>
      <w:proofErr w:type="gramEnd"/>
      <w:r w:rsidRPr="00031814">
        <w:rPr>
          <w:rFonts w:ascii="Times New Roman" w:hAnsi="Times New Roman"/>
          <w:lang w:eastAsia="zh-HK"/>
        </w:rPr>
        <w:t>a)–(b)</w:t>
      </w:r>
    </w:p>
    <w:p w:rsidR="00AF4359" w:rsidRDefault="00AF4359" w:rsidP="00AF4359">
      <w:pPr>
        <w:tabs>
          <w:tab w:val="left" w:pos="480"/>
          <w:tab w:val="left" w:pos="1418"/>
          <w:tab w:val="left" w:pos="1920"/>
          <w:tab w:val="left" w:pos="1985"/>
          <w:tab w:val="right" w:pos="9638"/>
        </w:tabs>
        <w:spacing w:beforeLines="50" w:before="120" w:after="120"/>
        <w:ind w:left="96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14.</w:t>
      </w:r>
      <w:r>
        <w:rPr>
          <w:rFonts w:ascii="Times New Roman" w:hAnsi="Times New Roman" w:hint="eastAsia"/>
          <w:lang w:eastAsia="zh-HK"/>
        </w:rPr>
        <w:tab/>
      </w:r>
      <w:r w:rsidRPr="004333EC"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 w:hint="eastAsia"/>
          <w:lang w:eastAsia="zh-HK"/>
        </w:rPr>
        <w:t>a</w:t>
      </w:r>
      <w:proofErr w:type="gramEnd"/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 w:rsidRPr="007C3167">
        <w:rPr>
          <w:rFonts w:ascii="Times New Roman" w:hAnsi="Times New Roman"/>
          <w:lang w:eastAsia="zh-HK"/>
        </w:rPr>
        <w:t xml:space="preserve">They </w:t>
      </w:r>
      <w:r>
        <w:rPr>
          <w:rFonts w:ascii="Times New Roman" w:hAnsi="Times New Roman" w:hint="eastAsia"/>
          <w:lang w:eastAsia="zh-HK"/>
        </w:rPr>
        <w:t xml:space="preserve">have the same genetic composition / </w:t>
      </w:r>
      <w:r w:rsidRPr="007C3167">
        <w:rPr>
          <w:rFonts w:ascii="Times New Roman" w:hAnsi="Times New Roman"/>
          <w:lang w:eastAsia="zh-HK"/>
        </w:rPr>
        <w:t>are genetically identical</w:t>
      </w:r>
      <w:r>
        <w:rPr>
          <w:rFonts w:ascii="Times New Roman" w:hAnsi="Times New Roman" w:hint="eastAsia"/>
          <w:lang w:eastAsia="zh-HK"/>
        </w:rPr>
        <w:t>.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60"/>
          <w:tab w:val="left" w:pos="1418"/>
          <w:tab w:val="right" w:pos="9638"/>
        </w:tabs>
        <w:spacing w:beforeLines="50" w:before="120" w:after="120"/>
        <w:ind w:leftChars="200" w:left="144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(b)</w:t>
      </w:r>
      <w:r>
        <w:rPr>
          <w:rFonts w:ascii="Times New Roman" w:hAnsi="Times New Roman" w:hint="eastAsia"/>
          <w:lang w:eastAsia="zh-HK"/>
        </w:rPr>
        <w:tab/>
        <w:t>(</w:t>
      </w:r>
      <w:proofErr w:type="spellStart"/>
      <w:proofErr w:type="gramStart"/>
      <w:r>
        <w:rPr>
          <w:rFonts w:ascii="Times New Roman" w:hAnsi="Times New Roman" w:hint="eastAsia"/>
          <w:lang w:eastAsia="zh-HK"/>
        </w:rPr>
        <w:t>i</w:t>
      </w:r>
      <w:proofErr w:type="spellEnd"/>
      <w:proofErr w:type="gram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  <w:t>The genetic composition of gametes varies.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The plants in box Y inherit different combinations of genes from both parents.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93"/>
          <w:tab w:val="left" w:pos="1440"/>
          <w:tab w:val="left" w:pos="1920"/>
          <w:tab w:val="right" w:pos="9639"/>
        </w:tabs>
        <w:spacing w:beforeLines="50" w:before="120" w:after="120"/>
        <w:ind w:leftChars="400" w:left="192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lastRenderedPageBreak/>
        <w:t>(ii)</w:t>
      </w:r>
      <w:r>
        <w:rPr>
          <w:rFonts w:ascii="Times New Roman" w:hAnsi="Times New Roman" w:hint="eastAsia"/>
          <w:lang w:eastAsia="zh-HK"/>
        </w:rPr>
        <w:tab/>
      </w: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</w:r>
      <w:r w:rsidRPr="00FB2039">
        <w:rPr>
          <w:rFonts w:ascii="Times New Roman" w:hAnsi="Times New Roman"/>
          <w:lang w:eastAsia="zh-HK"/>
        </w:rPr>
        <w:t>Genetic variation exists among offspring. This allows the species to adapt to</w:t>
      </w:r>
      <w:r>
        <w:rPr>
          <w:rFonts w:ascii="Times New Roman" w:hAnsi="Times New Roman" w:hint="eastAsia"/>
          <w:lang w:eastAsia="zh-HK"/>
        </w:rPr>
        <w:t xml:space="preserve"> </w:t>
      </w:r>
      <w:r w:rsidRPr="00FB2039">
        <w:rPr>
          <w:rFonts w:ascii="Times New Roman" w:hAnsi="Times New Roman"/>
          <w:lang w:eastAsia="zh-HK"/>
        </w:rPr>
        <w:t>environmental changes / for evolution.</w:t>
      </w:r>
      <w:r>
        <w:rPr>
          <w:rFonts w:ascii="Times New Roman" w:hAnsi="Times New Roman" w:hint="eastAsia"/>
          <w:lang w:eastAsia="zh-HK"/>
        </w:rPr>
        <w:t xml:space="preserve"> (1)</w:t>
      </w:r>
    </w:p>
    <w:p w:rsidR="00AF4359" w:rsidRDefault="00AF4359" w:rsidP="00AF4359">
      <w:pPr>
        <w:tabs>
          <w:tab w:val="left" w:pos="480"/>
          <w:tab w:val="left" w:pos="993"/>
          <w:tab w:val="left" w:pos="1440"/>
          <w:tab w:val="left" w:pos="1920"/>
          <w:tab w:val="right" w:pos="9639"/>
        </w:tabs>
        <w:spacing w:before="120" w:after="120"/>
        <w:ind w:leftChars="600" w:left="1920" w:hangingChars="200" w:hanging="480"/>
        <w:rPr>
          <w:rFonts w:ascii="Times New Roman" w:hAnsi="Times New Roman" w:hint="eastAsia"/>
          <w:lang w:eastAsia="zh-HK"/>
        </w:rPr>
      </w:pP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>The chance of disease transmission from parent plants to offspring is lower. (1)</w:t>
      </w:r>
    </w:p>
    <w:p w:rsidR="00AF4359" w:rsidRDefault="00AF4359" w:rsidP="00AF4359">
      <w:pPr>
        <w:tabs>
          <w:tab w:val="left" w:pos="480"/>
          <w:tab w:val="left" w:pos="993"/>
          <w:tab w:val="left" w:pos="1980"/>
          <w:tab w:val="right" w:pos="9639"/>
        </w:tabs>
        <w:spacing w:before="120" w:after="120"/>
        <w:ind w:left="1416" w:hangingChars="590" w:hanging="1416"/>
        <w:jc w:val="right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 xml:space="preserve">(Any </w:t>
      </w:r>
      <w:r w:rsidRPr="00B136B0">
        <w:rPr>
          <w:rFonts w:ascii="Times New Roman" w:hAnsi="Times New Roman" w:hint="eastAsia"/>
          <w:b/>
          <w:i/>
          <w:lang w:eastAsia="zh-HK"/>
        </w:rPr>
        <w:t>one</w:t>
      </w:r>
      <w:r>
        <w:rPr>
          <w:rFonts w:ascii="Times New Roman" w:hAnsi="Times New Roman" w:hint="eastAsia"/>
          <w:lang w:eastAsia="zh-HK"/>
        </w:rPr>
        <w:t>, 1)</w:t>
      </w:r>
    </w:p>
    <w:p w:rsidR="00AF4359" w:rsidRDefault="00AF4359" w:rsidP="00AF4359">
      <w:pPr>
        <w:tabs>
          <w:tab w:val="left" w:pos="480"/>
          <w:tab w:val="right" w:pos="9639"/>
        </w:tabs>
        <w:spacing w:beforeLines="50" w:before="120" w:after="120"/>
        <w:ind w:left="1121" w:hangingChars="400" w:hanging="1121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b/>
          <w:sz w:val="28"/>
          <w:szCs w:val="28"/>
          <w:lang w:eastAsia="zh-HK"/>
        </w:rPr>
        <w:t xml:space="preserve">Structured </w:t>
      </w:r>
      <w:r w:rsidRPr="008F63B7">
        <w:rPr>
          <w:rFonts w:ascii="Times New Roman" w:hAnsi="Times New Roman"/>
          <w:b/>
          <w:sz w:val="28"/>
          <w:szCs w:val="28"/>
          <w:lang w:eastAsia="zh-HK"/>
        </w:rPr>
        <w:t>questions</w:t>
      </w:r>
      <w:r w:rsidRPr="008F63B7">
        <w:rPr>
          <w:rFonts w:ascii="Times New Roman" w:hAnsi="Times New Roman"/>
          <w:sz w:val="28"/>
          <w:szCs w:val="28"/>
          <w:lang w:eastAsia="zh-HK"/>
        </w:rPr>
        <w:t xml:space="preserve"> </w:t>
      </w:r>
      <w:r w:rsidRPr="008F63B7">
        <w:rPr>
          <w:rFonts w:ascii="Times New Roman" w:hAnsi="Times New Roman"/>
          <w:szCs w:val="24"/>
          <w:lang w:eastAsia="zh-HK"/>
        </w:rPr>
        <w:t>(</w:t>
      </w:r>
      <w:r w:rsidRPr="008F63B7">
        <w:rPr>
          <w:rFonts w:ascii="Times New Roman" w:hAnsi="Times New Roman"/>
          <w:sz w:val="20"/>
          <w:szCs w:val="20"/>
          <w:lang w:eastAsia="zh-HK"/>
        </w:rPr>
        <w:t>p.</w:t>
      </w:r>
      <w:r>
        <w:rPr>
          <w:rFonts w:ascii="Times New Roman" w:hAnsi="Times New Roman" w:hint="eastAsia"/>
          <w:sz w:val="20"/>
          <w:szCs w:val="20"/>
          <w:lang w:eastAsia="zh-HK"/>
        </w:rPr>
        <w:t>13</w:t>
      </w:r>
      <w:r w:rsidRPr="008F63B7">
        <w:rPr>
          <w:rFonts w:ascii="Times New Roman" w:hAnsi="Times New Roman"/>
          <w:i/>
          <w:szCs w:val="24"/>
          <w:lang w:eastAsia="zh-HK"/>
        </w:rPr>
        <w:t>-</w:t>
      </w:r>
      <w:r>
        <w:rPr>
          <w:rFonts w:ascii="Times New Roman" w:hAnsi="Times New Roman" w:hint="eastAsia"/>
          <w:b/>
          <w:szCs w:val="24"/>
          <w:lang w:eastAsia="zh-HK"/>
        </w:rPr>
        <w:t>34</w:t>
      </w:r>
      <w:r w:rsidRPr="008F63B7">
        <w:rPr>
          <w:rFonts w:ascii="Times New Roman" w:hAnsi="Times New Roman"/>
          <w:szCs w:val="24"/>
          <w:lang w:eastAsia="zh-HK"/>
        </w:rPr>
        <w:t>)</w:t>
      </w:r>
    </w:p>
    <w:p w:rsidR="00AF4359" w:rsidRDefault="00AF4359" w:rsidP="00AF4359">
      <w:pPr>
        <w:tabs>
          <w:tab w:val="left" w:pos="480"/>
          <w:tab w:val="left" w:pos="960"/>
          <w:tab w:val="left" w:pos="1980"/>
          <w:tab w:val="right" w:pos="9639"/>
        </w:tabs>
        <w:spacing w:beforeLines="50" w:before="120" w:after="120"/>
        <w:ind w:left="1440" w:hangingChars="600" w:hanging="144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  <w:lang w:eastAsia="zh-HK"/>
        </w:rPr>
        <w:t>5</w:t>
      </w:r>
      <w:r w:rsidRPr="004333EC">
        <w:rPr>
          <w:rFonts w:ascii="Times New Roman" w:hAnsi="Times New Roman"/>
        </w:rPr>
        <w:t>.</w:t>
      </w:r>
      <w:r>
        <w:rPr>
          <w:rFonts w:ascii="Times New Roman" w:hAnsi="Times New Roman"/>
          <w:szCs w:val="24"/>
          <w:lang w:eastAsia="zh-HK"/>
        </w:rPr>
        <w:tab/>
      </w:r>
      <w:r w:rsidRPr="004333EC">
        <w:rPr>
          <w:rFonts w:ascii="Times New Roman" w:hAnsi="Times New Roman"/>
        </w:rPr>
        <w:t>(</w:t>
      </w:r>
      <w:proofErr w:type="gramStart"/>
      <w:r w:rsidRPr="004333EC">
        <w:rPr>
          <w:rFonts w:ascii="Times New Roman" w:hAnsi="Times New Roman"/>
        </w:rPr>
        <w:t>a</w:t>
      </w:r>
      <w:proofErr w:type="gramEnd"/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 w:rsidRPr="004333EC">
        <w:rPr>
          <w:rFonts w:ascii="Times New Roman" w:hAnsi="Times New Roman"/>
        </w:rPr>
        <w:t>(</w:t>
      </w:r>
      <w:proofErr w:type="spellStart"/>
      <w:r w:rsidRPr="004333EC">
        <w:rPr>
          <w:rFonts w:ascii="Times New Roman" w:hAnsi="Times New Roman"/>
        </w:rPr>
        <w:t>i</w:t>
      </w:r>
      <w:proofErr w:type="spellEnd"/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pollination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93"/>
          <w:tab w:val="left" w:pos="1418"/>
          <w:tab w:val="right" w:pos="9638"/>
        </w:tabs>
        <w:spacing w:beforeLines="50" w:before="120" w:after="120"/>
        <w:ind w:leftChars="400" w:left="144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(ii)</w:t>
      </w:r>
      <w:r>
        <w:rPr>
          <w:rFonts w:ascii="Times New Roman" w:hAnsi="Times New Roman" w:hint="eastAsia"/>
          <w:lang w:eastAsia="zh-HK"/>
        </w:rPr>
        <w:tab/>
      </w:r>
      <w:proofErr w:type="gramStart"/>
      <w:r>
        <w:rPr>
          <w:rFonts w:ascii="Times New Roman" w:hAnsi="Times New Roman" w:hint="eastAsia"/>
          <w:lang w:eastAsia="zh-HK"/>
        </w:rPr>
        <w:t>stigma</w:t>
      </w:r>
      <w:proofErr w:type="gramEnd"/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1440"/>
          <w:tab w:val="right" w:pos="9638"/>
        </w:tabs>
        <w:spacing w:beforeLines="50" w:before="120" w:after="120"/>
        <w:ind w:leftChars="200" w:left="960" w:hangingChars="200" w:hanging="480"/>
        <w:rPr>
          <w:rFonts w:ascii="Times New Roman" w:hAnsi="Times New Roman" w:hint="eastAsia"/>
          <w:lang w:eastAsia="zh-HK"/>
        </w:rPr>
      </w:pPr>
      <w:r w:rsidRPr="004333EC">
        <w:rPr>
          <w:rFonts w:ascii="Times New Roman" w:hAnsi="Times New Roman"/>
        </w:rPr>
        <w:t>(</w:t>
      </w:r>
      <w:r>
        <w:rPr>
          <w:rFonts w:ascii="Times New Roman" w:hAnsi="Times New Roman" w:hint="eastAsia"/>
          <w:lang w:eastAsia="zh-HK"/>
        </w:rPr>
        <w:t>b</w:t>
      </w:r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Correct drawing</w:t>
      </w:r>
      <w:r>
        <w:rPr>
          <w:rFonts w:ascii="Times New Roman" w:hAnsi="Times New Roman" w:hint="eastAsia"/>
          <w:lang w:eastAsia="zh-HK"/>
        </w:rPr>
        <w:tab/>
        <w:t>(3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>line continuing down the style (1)</w:t>
      </w:r>
      <w:r>
        <w:rPr>
          <w:rFonts w:ascii="Times New Roman" w:hAnsi="Times New Roman" w:hint="eastAsia"/>
          <w:lang w:eastAsia="zh-HK"/>
        </w:rPr>
        <w:br/>
      </w: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 xml:space="preserve">line entering </w:t>
      </w:r>
      <w:proofErr w:type="spellStart"/>
      <w:r>
        <w:rPr>
          <w:rFonts w:ascii="Times New Roman" w:hAnsi="Times New Roman" w:hint="eastAsia"/>
          <w:lang w:eastAsia="zh-HK"/>
        </w:rPr>
        <w:t>micropyle</w:t>
      </w:r>
      <w:proofErr w:type="spellEnd"/>
      <w:r>
        <w:rPr>
          <w:rFonts w:ascii="Times New Roman" w:hAnsi="Times New Roman" w:hint="eastAsia"/>
          <w:lang w:eastAsia="zh-HK"/>
        </w:rPr>
        <w:t xml:space="preserve"> (1)</w:t>
      </w:r>
      <w:r>
        <w:rPr>
          <w:rFonts w:ascii="Times New Roman" w:hAnsi="Times New Roman" w:hint="eastAsia"/>
          <w:lang w:eastAsia="zh-HK"/>
        </w:rPr>
        <w:br/>
      </w: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>line touching / entering the ovule</w:t>
      </w:r>
      <w:r w:rsidRPr="000C6A1E">
        <w:rPr>
          <w:rFonts w:ascii="Times New Roman" w:hAnsi="Times New Roman" w:hint="eastAsia"/>
          <w:lang w:eastAsia="zh-HK"/>
        </w:rPr>
        <w:t xml:space="preserve"> </w:t>
      </w:r>
      <w:r>
        <w:rPr>
          <w:rFonts w:ascii="Times New Roman" w:hAnsi="Times New Roman" w:hint="eastAsia"/>
          <w:lang w:eastAsia="zh-HK"/>
        </w:rPr>
        <w:t>(1)</w:t>
      </w:r>
    </w:p>
    <w:p w:rsidR="00AF4359" w:rsidRDefault="00AF4359" w:rsidP="00AF4359">
      <w:pPr>
        <w:tabs>
          <w:tab w:val="left" w:pos="480"/>
          <w:tab w:val="left" w:pos="960"/>
          <w:tab w:val="left" w:pos="1860"/>
          <w:tab w:val="right" w:pos="9639"/>
        </w:tabs>
        <w:spacing w:beforeLines="50" w:before="120" w:after="120"/>
        <w:ind w:leftChars="200" w:left="144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(c)</w:t>
      </w:r>
      <w:r>
        <w:rPr>
          <w:rFonts w:ascii="Times New Roman" w:hAnsi="Times New Roman" w:hint="eastAsia"/>
          <w:lang w:eastAsia="zh-HK"/>
        </w:rPr>
        <w:tab/>
        <w:t>(</w:t>
      </w:r>
      <w:proofErr w:type="spellStart"/>
      <w:proofErr w:type="gramStart"/>
      <w:r>
        <w:rPr>
          <w:rFonts w:ascii="Times New Roman" w:hAnsi="Times New Roman" w:hint="eastAsia"/>
          <w:lang w:eastAsia="zh-HK"/>
        </w:rPr>
        <w:t>i</w:t>
      </w:r>
      <w:proofErr w:type="spellEnd"/>
      <w:proofErr w:type="gram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  <w:t>stigma / style / ovary wall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Pr="00FB02CE" w:rsidRDefault="00AF4359" w:rsidP="00AF4359">
      <w:pPr>
        <w:tabs>
          <w:tab w:val="left" w:pos="480"/>
          <w:tab w:val="left" w:pos="993"/>
          <w:tab w:val="left" w:pos="1985"/>
          <w:tab w:val="right" w:pos="9638"/>
        </w:tabs>
        <w:spacing w:beforeLines="50" w:before="120" w:after="120"/>
        <w:ind w:leftChars="400" w:left="144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(ii)</w:t>
      </w:r>
      <w:r>
        <w:rPr>
          <w:rFonts w:ascii="Times New Roman" w:hAnsi="Times New Roman" w:hint="eastAsia"/>
          <w:lang w:eastAsia="zh-HK"/>
        </w:rPr>
        <w:tab/>
      </w:r>
      <w:proofErr w:type="gramStart"/>
      <w:r>
        <w:rPr>
          <w:rFonts w:ascii="Times New Roman" w:hAnsi="Times New Roman" w:hint="eastAsia"/>
          <w:lang w:eastAsia="zh-HK"/>
        </w:rPr>
        <w:t>ovule</w:t>
      </w:r>
      <w:proofErr w:type="gramEnd"/>
      <w:r>
        <w:rPr>
          <w:rFonts w:ascii="Times New Roman" w:hAnsi="Times New Roman" w:hint="eastAsia"/>
          <w:lang w:eastAsia="zh-HK"/>
        </w:rPr>
        <w:t xml:space="preserve"> / ovary / ovum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(1)</w:t>
      </w:r>
    </w:p>
    <w:p w:rsidR="00AF4359" w:rsidRDefault="00AF4359" w:rsidP="00AF4359">
      <w:pPr>
        <w:tabs>
          <w:tab w:val="left" w:pos="480"/>
          <w:tab w:val="left" w:pos="960"/>
          <w:tab w:val="right" w:pos="9638"/>
        </w:tabs>
        <w:spacing w:beforeLines="50" w:before="120" w:after="120"/>
        <w:ind w:leftChars="200" w:left="1440" w:hangingChars="400" w:hanging="960"/>
        <w:rPr>
          <w:rFonts w:ascii="Times New Roman" w:hAnsi="Times New Roman" w:hint="eastAsia"/>
          <w:lang w:eastAsia="zh-HK"/>
        </w:rPr>
      </w:pPr>
      <w:r w:rsidRPr="004333EC">
        <w:rPr>
          <w:rFonts w:ascii="Times New Roman" w:hAnsi="Times New Roman"/>
        </w:rPr>
        <w:t>(</w:t>
      </w:r>
      <w:r>
        <w:rPr>
          <w:rFonts w:ascii="Times New Roman" w:hAnsi="Times New Roman" w:hint="eastAsia"/>
          <w:lang w:eastAsia="zh-HK"/>
        </w:rPr>
        <w:t>d</w:t>
      </w:r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>The pollen grain is from a different species of plant. (1)</w:t>
      </w:r>
    </w:p>
    <w:p w:rsidR="00AF4359" w:rsidRDefault="00AF4359" w:rsidP="00AF4359">
      <w:pPr>
        <w:tabs>
          <w:tab w:val="left" w:pos="480"/>
          <w:tab w:val="left" w:pos="960"/>
          <w:tab w:val="right" w:pos="9638"/>
        </w:tabs>
        <w:spacing w:before="120" w:after="120"/>
        <w:ind w:leftChars="400" w:left="1440" w:hangingChars="200" w:hanging="480"/>
        <w:rPr>
          <w:rFonts w:ascii="Times New Roman" w:hAnsi="Times New Roman" w:hint="eastAsia"/>
          <w:lang w:eastAsia="zh-HK"/>
        </w:rPr>
      </w:pPr>
      <w:r w:rsidRPr="004333EC">
        <w:rPr>
          <w:rFonts w:ascii="Times New Roman" w:hAnsi="Times New Roman"/>
        </w:rPr>
        <w:t>•</w:t>
      </w:r>
      <w:r>
        <w:rPr>
          <w:rFonts w:ascii="Times New Roman" w:hAnsi="Times New Roman" w:hint="eastAsia"/>
          <w:lang w:eastAsia="zh-HK"/>
        </w:rPr>
        <w:tab/>
        <w:t>The pollen grain is not viable / cannot germinate. (1)</w:t>
      </w:r>
    </w:p>
    <w:p w:rsidR="00AF4359" w:rsidRDefault="00AF4359" w:rsidP="00AF4359">
      <w:pPr>
        <w:tabs>
          <w:tab w:val="left" w:pos="480"/>
          <w:tab w:val="left" w:pos="960"/>
          <w:tab w:val="right" w:pos="9638"/>
        </w:tabs>
        <w:spacing w:before="120" w:after="120"/>
        <w:ind w:leftChars="400" w:left="144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</w:t>
      </w:r>
      <w:proofErr w:type="gramStart"/>
      <w:r>
        <w:rPr>
          <w:rFonts w:ascii="Times New Roman" w:hAnsi="Times New Roman" w:hint="eastAsia"/>
          <w:lang w:eastAsia="zh-HK"/>
        </w:rPr>
        <w:t>or</w:t>
      </w:r>
      <w:proofErr w:type="gramEnd"/>
      <w:r>
        <w:rPr>
          <w:rFonts w:ascii="Times New Roman" w:hAnsi="Times New Roman" w:hint="eastAsia"/>
          <w:lang w:eastAsia="zh-HK"/>
        </w:rPr>
        <w:t xml:space="preserve"> other acceptable answers)</w:t>
      </w:r>
      <w:r>
        <w:rPr>
          <w:rFonts w:ascii="Times New Roman" w:hAnsi="Times New Roman" w:hint="eastAsia"/>
          <w:lang w:eastAsia="zh-HK"/>
        </w:rPr>
        <w:tab/>
        <w:t xml:space="preserve">(Any </w:t>
      </w:r>
      <w:r w:rsidRPr="00D37A56">
        <w:rPr>
          <w:rFonts w:ascii="Times New Roman" w:hAnsi="Times New Roman" w:hint="eastAsia"/>
          <w:b/>
          <w:i/>
          <w:lang w:eastAsia="zh-HK"/>
        </w:rPr>
        <w:t>one</w:t>
      </w:r>
      <w:r>
        <w:rPr>
          <w:rFonts w:ascii="Times New Roman" w:hAnsi="Times New Roman" w:hint="eastAsia"/>
          <w:lang w:eastAsia="zh-HK"/>
        </w:rPr>
        <w:t>, 1)</w:t>
      </w:r>
    </w:p>
    <w:p w:rsidR="00AF4359" w:rsidRPr="00FB02CE" w:rsidRDefault="00AF4359" w:rsidP="00AF4359">
      <w:pPr>
        <w:tabs>
          <w:tab w:val="left" w:pos="480"/>
          <w:tab w:val="left" w:pos="1418"/>
          <w:tab w:val="left" w:pos="1920"/>
          <w:tab w:val="left" w:pos="1985"/>
          <w:tab w:val="right" w:pos="9638"/>
        </w:tabs>
        <w:spacing w:beforeLines="50" w:before="120" w:after="120"/>
        <w:ind w:left="960" w:hangingChars="400" w:hanging="96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16.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(</w:t>
      </w:r>
      <w:proofErr w:type="gramStart"/>
      <w:r>
        <w:rPr>
          <w:rFonts w:ascii="Times New Roman" w:hAnsi="Times New Roman" w:hint="eastAsia"/>
          <w:lang w:eastAsia="zh-HK"/>
        </w:rPr>
        <w:t>a</w:t>
      </w:r>
      <w:proofErr w:type="gram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</w:r>
      <w:r w:rsidRPr="00CF0308">
        <w:rPr>
          <w:rFonts w:ascii="Times New Roman" w:hAnsi="Times New Roman"/>
          <w:lang w:eastAsia="zh-HK"/>
        </w:rPr>
        <w:t>The pollen grain landed on the stigma develops a pollen tube.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 w:hint="eastAsia"/>
          <w:lang w:eastAsia="zh-HK"/>
        </w:rPr>
        <w:br/>
      </w:r>
      <w:r w:rsidRPr="003A028A">
        <w:rPr>
          <w:rFonts w:ascii="Times New Roman" w:hAnsi="Times New Roman"/>
          <w:lang w:eastAsia="zh-HK"/>
        </w:rPr>
        <w:t>The pollen tube carries the male gametes</w:t>
      </w:r>
      <w:r>
        <w:rPr>
          <w:rFonts w:ascii="Times New Roman" w:hAnsi="Times New Roman" w:hint="eastAsia"/>
          <w:lang w:eastAsia="zh-HK"/>
        </w:rPr>
        <w:tab/>
        <w:t>(1)</w:t>
      </w:r>
      <w:r>
        <w:rPr>
          <w:rFonts w:ascii="Times New Roman" w:hAnsi="Times New Roman" w:hint="eastAsia"/>
          <w:lang w:eastAsia="zh-HK"/>
        </w:rPr>
        <w:br/>
      </w:r>
      <w:r w:rsidRPr="003A028A">
        <w:rPr>
          <w:rFonts w:ascii="Times New Roman" w:hAnsi="Times New Roman"/>
          <w:lang w:eastAsia="zh-HK"/>
        </w:rPr>
        <w:t>down the style and through the ovary.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 w:hint="eastAsia"/>
          <w:lang w:eastAsia="zh-HK"/>
        </w:rPr>
        <w:br/>
      </w:r>
      <w:r w:rsidRPr="003A028A">
        <w:rPr>
          <w:rFonts w:ascii="Times New Roman" w:hAnsi="Times New Roman"/>
          <w:lang w:eastAsia="zh-HK"/>
        </w:rPr>
        <w:t>When reaching the ovule, the pollen tube releases the male gametes</w:t>
      </w:r>
      <w:r>
        <w:rPr>
          <w:rFonts w:ascii="Times New Roman" w:hAnsi="Times New Roman" w:hint="eastAsia"/>
          <w:lang w:eastAsia="zh-HK"/>
        </w:rPr>
        <w:t>, which will then fuse with the female gamete in</w:t>
      </w:r>
      <w:r w:rsidRPr="003A028A">
        <w:rPr>
          <w:rFonts w:ascii="Times New Roman" w:hAnsi="Times New Roman"/>
          <w:lang w:eastAsia="zh-HK"/>
        </w:rPr>
        <w:t xml:space="preserve"> the ovule.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1418"/>
          <w:tab w:val="right" w:pos="9638"/>
        </w:tabs>
        <w:spacing w:beforeLines="50" w:before="120" w:after="120"/>
        <w:ind w:leftChars="200" w:left="960" w:hangingChars="200" w:hanging="480"/>
        <w:rPr>
          <w:rFonts w:ascii="Times New Roman" w:hAnsi="Times New Roman" w:hint="eastAsia"/>
          <w:lang w:eastAsia="zh-HK"/>
        </w:rPr>
      </w:pPr>
      <w:r w:rsidRPr="004333EC">
        <w:rPr>
          <w:rFonts w:ascii="Times New Roman" w:hAnsi="Times New Roman"/>
        </w:rPr>
        <w:t>(</w:t>
      </w:r>
      <w:r>
        <w:rPr>
          <w:rFonts w:ascii="Times New Roman" w:hAnsi="Times New Roman" w:hint="eastAsia"/>
          <w:lang w:eastAsia="zh-HK"/>
        </w:rPr>
        <w:t>b</w:t>
      </w:r>
      <w:r w:rsidRPr="004333EC">
        <w:rPr>
          <w:rFonts w:ascii="Times New Roman" w:hAnsi="Times New Roman"/>
        </w:rPr>
        <w:t>)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The pollen grains are rough. This allows them to stick to the insect bodies more easily.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The pollen grains are likely to be from an insect-pollinated flower.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60"/>
          <w:tab w:val="left" w:pos="1860"/>
          <w:tab w:val="right" w:pos="9639"/>
        </w:tabs>
        <w:spacing w:beforeLines="50" w:before="120" w:after="120"/>
        <w:ind w:leftChars="200" w:left="1440" w:hangingChars="400" w:hanging="960"/>
        <w:rPr>
          <w:rFonts w:ascii="TimesNewRomanPSMT" w:hAnsi="TimesNewRomanPSMT" w:cs="TimesNewRomanPSMT" w:hint="eastAsia"/>
          <w:color w:val="231815"/>
          <w:kern w:val="0"/>
          <w:lang w:eastAsia="zh-HK"/>
        </w:rPr>
      </w:pPr>
      <w:r>
        <w:rPr>
          <w:rFonts w:ascii="Times New Roman" w:hAnsi="Times New Roman" w:hint="eastAsia"/>
          <w:lang w:eastAsia="zh-HK"/>
        </w:rPr>
        <w:t>(c)</w:t>
      </w:r>
      <w:r>
        <w:rPr>
          <w:rFonts w:ascii="Times New Roman" w:hAnsi="Times New Roman" w:hint="eastAsia"/>
          <w:lang w:eastAsia="zh-HK"/>
        </w:rPr>
        <w:tab/>
        <w:t>(</w:t>
      </w:r>
      <w:proofErr w:type="spellStart"/>
      <w:proofErr w:type="gramStart"/>
      <w:r>
        <w:rPr>
          <w:rFonts w:ascii="Times New Roman" w:hAnsi="Times New Roman" w:hint="eastAsia"/>
          <w:lang w:eastAsia="zh-HK"/>
        </w:rPr>
        <w:t>i</w:t>
      </w:r>
      <w:proofErr w:type="spellEnd"/>
      <w:proofErr w:type="gram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</w:r>
      <w:r w:rsidRPr="00AC46B9">
        <w:rPr>
          <w:rFonts w:ascii="TimesNewRomanPSMT" w:hAnsi="TimesNewRomanPSMT" w:cs="TimesNewRomanPSMT"/>
          <w:color w:val="231815"/>
          <w:kern w:val="0"/>
          <w:lang w:eastAsia="zh-HK"/>
        </w:rPr>
        <w:t>Some pollen grains may be dispersed to places without suitable plants.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  <w:lang w:eastAsia="zh-HK"/>
        </w:rPr>
        <w:t>The production of a large amount of light pollen grains increase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s</w:t>
      </w:r>
      <w:r w:rsidRPr="00AC46B9">
        <w:rPr>
          <w:rFonts w:ascii="TimesNewRomanPSMT" w:hAnsi="TimesNewRomanPSMT" w:cs="TimesNewRomanPSMT"/>
          <w:color w:val="231815"/>
          <w:kern w:val="0"/>
          <w:lang w:eastAsia="zh-HK"/>
        </w:rPr>
        <w:t xml:space="preserve"> the chance of being dispersed by wind onto stigmas.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right" w:pos="9639"/>
        </w:tabs>
        <w:spacing w:beforeLines="50" w:before="120" w:after="120"/>
        <w:ind w:leftChars="400" w:left="1440" w:hangingChars="200" w:hanging="480"/>
        <w:rPr>
          <w:rFonts w:ascii="TimesNewRomanPSMT" w:hAnsi="TimesNewRomanPSMT" w:cs="TimesNewRomanPSMT" w:hint="eastAsia"/>
          <w:color w:val="231815"/>
          <w:kern w:val="0"/>
          <w:lang w:eastAsia="zh-HK"/>
        </w:rPr>
      </w:pPr>
      <w:r>
        <w:rPr>
          <w:rFonts w:ascii="Times New Roman" w:hAnsi="Times New Roman"/>
          <w:lang w:eastAsia="zh-HK"/>
        </w:rPr>
        <w:br w:type="page"/>
      </w:r>
      <w:r>
        <w:rPr>
          <w:rFonts w:ascii="Times New Roman" w:hAnsi="Times New Roman" w:hint="eastAsia"/>
          <w:lang w:eastAsia="zh-HK"/>
        </w:rPr>
        <w:lastRenderedPageBreak/>
        <w:t>(ii)</w:t>
      </w:r>
      <w:r>
        <w:rPr>
          <w:rFonts w:ascii="Times New Roman" w:hAnsi="Times New Roman" w:hint="eastAsia"/>
          <w:lang w:eastAsia="zh-HK"/>
        </w:rPr>
        <w:tab/>
      </w:r>
      <w:r w:rsidRPr="00AC46B9">
        <w:rPr>
          <w:rFonts w:ascii="TimesNewRomanPSMT" w:hAnsi="TimesNewRomanPSMT" w:cs="TimesNewRomanPSMT"/>
          <w:color w:val="231815"/>
          <w:kern w:val="0"/>
          <w:lang w:eastAsia="zh-HK"/>
        </w:rPr>
        <w:t>Pollen grains are carried in the air by wind.</w:t>
      </w:r>
      <w:r>
        <w:rPr>
          <w:rFonts w:ascii="Times New Roman" w:hAnsi="Times New Roman" w:hint="eastAsia"/>
          <w:lang w:eastAsia="zh-HK"/>
        </w:rPr>
        <w:tab/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/>
          <w:lang w:eastAsia="zh-HK"/>
        </w:rPr>
        <w:br/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Branched and feathery stigmas provide a large surface area to catch pollen grains in the wind.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60"/>
          <w:tab w:val="left" w:pos="1860"/>
          <w:tab w:val="right" w:pos="9639"/>
        </w:tabs>
        <w:spacing w:beforeLines="50" w:before="120" w:after="120"/>
        <w:ind w:left="1440" w:hangingChars="600" w:hanging="1440"/>
        <w:rPr>
          <w:rFonts w:ascii="TimesNewRomanPSMT" w:hAnsi="TimesNewRomanPSMT" w:cs="TimesNewRomanPSMT" w:hint="eastAsia"/>
          <w:color w:val="231815"/>
          <w:kern w:val="0"/>
          <w:lang w:eastAsia="zh-HK"/>
        </w:rPr>
      </w:pPr>
      <w:r>
        <w:rPr>
          <w:rFonts w:ascii="Times New Roman" w:hAnsi="Times New Roman" w:hint="eastAsia"/>
          <w:lang w:eastAsia="zh-HK"/>
        </w:rPr>
        <w:t>17.</w:t>
      </w:r>
      <w:r>
        <w:rPr>
          <w:rFonts w:ascii="Times New Roman" w:hAnsi="Times New Roman" w:hint="eastAsia"/>
          <w:lang w:eastAsia="zh-HK"/>
        </w:rPr>
        <w:tab/>
        <w:t>(</w:t>
      </w:r>
      <w:proofErr w:type="gramStart"/>
      <w:r>
        <w:rPr>
          <w:rFonts w:ascii="Times New Roman" w:hAnsi="Times New Roman" w:hint="eastAsia"/>
          <w:lang w:eastAsia="zh-HK"/>
        </w:rPr>
        <w:t>a</w:t>
      </w:r>
      <w:proofErr w:type="gram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  <w:t>(</w:t>
      </w:r>
      <w:proofErr w:type="spellStart"/>
      <w:r>
        <w:rPr>
          <w:rFonts w:ascii="Times New Roman" w:hAnsi="Times New Roman" w:hint="eastAsia"/>
          <w:lang w:eastAsia="zh-HK"/>
        </w:rPr>
        <w:t>i</w:t>
      </w:r>
      <w:proofErr w:type="spellEnd"/>
      <w:r>
        <w:rPr>
          <w:rFonts w:ascii="Times New Roman" w:hAnsi="Times New Roman" w:hint="eastAsia"/>
          <w:lang w:eastAsia="zh-HK"/>
        </w:rPr>
        <w:t>)</w:t>
      </w:r>
      <w:r>
        <w:rPr>
          <w:rFonts w:ascii="Times New Roman" w:hAnsi="Times New Roman" w:hint="eastAsia"/>
          <w:lang w:eastAsia="zh-HK"/>
        </w:rPr>
        <w:tab/>
        <w:t>Independent variable: temperature</w:t>
      </w:r>
      <w:r>
        <w:rPr>
          <w:rFonts w:ascii="Times New Roman" w:hAnsi="Times New Roman" w:hint="eastAsia"/>
          <w:lang w:eastAsia="zh-HK"/>
        </w:rPr>
        <w:tab/>
        <w:t>(1)</w:t>
      </w:r>
      <w:r>
        <w:rPr>
          <w:rFonts w:ascii="Times New Roman" w:hAnsi="Times New Roman"/>
          <w:lang w:eastAsia="zh-HK"/>
        </w:rPr>
        <w:br/>
      </w:r>
      <w:r>
        <w:rPr>
          <w:rFonts w:ascii="Times New Roman" w:hAnsi="Times New Roman" w:hint="eastAsia"/>
          <w:lang w:eastAsia="zh-HK"/>
        </w:rPr>
        <w:t>Dependent variable: length of pollen tube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Pr="003C0C62" w:rsidRDefault="00AF4359" w:rsidP="00AF4359">
      <w:pPr>
        <w:tabs>
          <w:tab w:val="left" w:pos="480"/>
          <w:tab w:val="left" w:pos="993"/>
          <w:tab w:val="left" w:pos="1985"/>
          <w:tab w:val="right" w:pos="9638"/>
        </w:tabs>
        <w:spacing w:beforeLines="50" w:before="120" w:after="120"/>
        <w:ind w:leftChars="400" w:left="144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 w:hint="eastAsia"/>
          <w:lang w:eastAsia="zh-HK"/>
        </w:rPr>
        <w:t>(ii)</w:t>
      </w:r>
      <w:r>
        <w:rPr>
          <w:rFonts w:ascii="Times New Roman" w:hAnsi="Times New Roman" w:hint="eastAsia"/>
          <w:lang w:eastAsia="zh-HK"/>
        </w:rPr>
        <w:tab/>
      </w:r>
      <w:r w:rsidRPr="00B91100">
        <w:rPr>
          <w:rFonts w:ascii="Times New Roman" w:hAnsi="Times New Roman"/>
          <w:lang w:eastAsia="zh-HK"/>
        </w:rPr>
        <w:t>(0.9 – 0.2) / 0.2</w:t>
      </w: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 w:hint="eastAsia"/>
          <w:lang w:eastAsia="zh-HK"/>
        </w:rPr>
        <w:t>(1</w:t>
      </w:r>
      <w:proofErr w:type="gramStart"/>
      <w:r>
        <w:rPr>
          <w:rFonts w:ascii="Times New Roman" w:hAnsi="Times New Roman" w:hint="eastAsia"/>
          <w:lang w:eastAsia="zh-HK"/>
        </w:rPr>
        <w:t>)</w:t>
      </w:r>
      <w:proofErr w:type="gramEnd"/>
      <w:r>
        <w:rPr>
          <w:rFonts w:ascii="Times New Roman" w:hAnsi="Times New Roman" w:hint="eastAsia"/>
          <w:lang w:eastAsia="zh-HK"/>
        </w:rPr>
        <w:br/>
        <w:t>= 350% increase</w:t>
      </w:r>
      <w:r>
        <w:rPr>
          <w:rFonts w:ascii="Times New Roman" w:hAnsi="Times New Roman" w:hint="eastAsia"/>
          <w:lang w:eastAsia="zh-HK"/>
        </w:rPr>
        <w:tab/>
        <w:t>(1)</w:t>
      </w:r>
    </w:p>
    <w:p w:rsidR="00AF4359" w:rsidRDefault="00AF4359" w:rsidP="00AF4359">
      <w:pPr>
        <w:tabs>
          <w:tab w:val="left" w:pos="480"/>
          <w:tab w:val="left" w:pos="960"/>
          <w:tab w:val="left" w:pos="1440"/>
          <w:tab w:val="right" w:pos="9639"/>
        </w:tabs>
        <w:spacing w:beforeLines="50" w:before="120" w:after="120"/>
        <w:ind w:leftChars="400" w:left="1920" w:hangingChars="400" w:hanging="960"/>
        <w:rPr>
          <w:rFonts w:ascii="Times New Roman" w:hAnsi="Times New Roman" w:hint="eastAsia"/>
          <w:lang w:eastAsia="zh-HK"/>
        </w:rPr>
      </w:pPr>
      <w:r w:rsidRPr="00E55BD7">
        <w:rPr>
          <w:rFonts w:ascii="Times New Roman" w:hAnsi="Times New Roman"/>
          <w:lang w:eastAsia="zh-HK"/>
        </w:rPr>
        <w:t>(iii)</w:t>
      </w:r>
      <w:r w:rsidRPr="00E55BD7">
        <w:rPr>
          <w:rFonts w:ascii="Times New Roman" w:hAnsi="Times New Roman"/>
          <w:lang w:eastAsia="zh-HK"/>
        </w:rPr>
        <w:tab/>
      </w:r>
      <w:r w:rsidRPr="00E55BD7">
        <w:rPr>
          <w:rFonts w:ascii="Times New Roman" w:hAnsi="Times New Roman"/>
        </w:rPr>
        <w:t>•</w:t>
      </w:r>
      <w:r w:rsidRPr="00E55BD7">
        <w:rPr>
          <w:rFonts w:ascii="Times New Roman" w:hAnsi="Times New Roman"/>
          <w:lang w:eastAsia="zh-HK"/>
        </w:rPr>
        <w:tab/>
        <w:t xml:space="preserve">There is no significant / only a little difference between varieties A and B at 15 </w:t>
      </w:r>
      <w:proofErr w:type="spellStart"/>
      <w:r w:rsidRPr="00E55BD7">
        <w:rPr>
          <w:rFonts w:ascii="Times New Roman" w:hAnsi="Times New Roman"/>
          <w:vertAlign w:val="superscript"/>
          <w:lang w:eastAsia="zh-HK"/>
        </w:rPr>
        <w:t>o</w:t>
      </w:r>
      <w:r w:rsidRPr="00E55BD7">
        <w:rPr>
          <w:rFonts w:ascii="Times New Roman" w:hAnsi="Times New Roman"/>
          <w:lang w:eastAsia="zh-HK"/>
        </w:rPr>
        <w:t>C</w:t>
      </w:r>
      <w:proofErr w:type="spellEnd"/>
      <w:r w:rsidRPr="00E55BD7">
        <w:rPr>
          <w:rFonts w:ascii="Times New Roman" w:hAnsi="Times New Roman"/>
          <w:lang w:eastAsia="zh-HK"/>
        </w:rPr>
        <w:t xml:space="preserve"> / 35 </w:t>
      </w:r>
      <w:proofErr w:type="spellStart"/>
      <w:r w:rsidRPr="00E55BD7">
        <w:rPr>
          <w:rFonts w:ascii="Times New Roman" w:hAnsi="Times New Roman"/>
          <w:vertAlign w:val="superscript"/>
          <w:lang w:eastAsia="zh-HK"/>
        </w:rPr>
        <w:t>o</w:t>
      </w:r>
      <w:r w:rsidRPr="00E55BD7">
        <w:rPr>
          <w:rFonts w:ascii="Times New Roman" w:hAnsi="Times New Roman"/>
          <w:lang w:eastAsia="zh-HK"/>
        </w:rPr>
        <w:t>C.</w:t>
      </w:r>
      <w:proofErr w:type="spellEnd"/>
      <w:r w:rsidRPr="00E55BD7">
        <w:rPr>
          <w:rFonts w:ascii="Times New Roman" w:hAnsi="Times New Roman"/>
          <w:lang w:eastAsia="zh-HK"/>
        </w:rPr>
        <w:t xml:space="preserve"> (1)</w:t>
      </w:r>
    </w:p>
    <w:p w:rsidR="00AF4359" w:rsidRDefault="00AF4359" w:rsidP="00AF4359">
      <w:pPr>
        <w:tabs>
          <w:tab w:val="left" w:pos="480"/>
          <w:tab w:val="left" w:pos="960"/>
          <w:tab w:val="left" w:pos="1440"/>
          <w:tab w:val="right" w:pos="9639"/>
        </w:tabs>
        <w:spacing w:before="120" w:after="120"/>
        <w:ind w:leftChars="600" w:left="1920" w:hangingChars="200" w:hanging="480"/>
        <w:rPr>
          <w:rFonts w:ascii="Times New Roman" w:hAnsi="Times New Roman" w:hint="eastAsia"/>
          <w:lang w:eastAsia="zh-HK"/>
        </w:rPr>
      </w:pPr>
      <w:r w:rsidRPr="00E55BD7">
        <w:rPr>
          <w:rFonts w:ascii="Times New Roman" w:hAnsi="Times New Roman"/>
        </w:rPr>
        <w:t>•</w:t>
      </w:r>
      <w:r w:rsidRPr="00E55BD7">
        <w:rPr>
          <w:rFonts w:ascii="Times New Roman" w:hAnsi="Times New Roman"/>
          <w:lang w:eastAsia="zh-HK"/>
        </w:rPr>
        <w:tab/>
        <w:t xml:space="preserve">A positive correlation between temperature and pollen tube length in A and B up to 30 </w:t>
      </w:r>
      <w:proofErr w:type="spellStart"/>
      <w:r w:rsidRPr="00E55BD7">
        <w:rPr>
          <w:rFonts w:ascii="Times New Roman" w:hAnsi="Times New Roman"/>
          <w:vertAlign w:val="superscript"/>
          <w:lang w:eastAsia="zh-HK"/>
        </w:rPr>
        <w:t>o</w:t>
      </w:r>
      <w:r w:rsidRPr="00E55BD7">
        <w:rPr>
          <w:rFonts w:ascii="Times New Roman" w:hAnsi="Times New Roman"/>
          <w:lang w:eastAsia="zh-HK"/>
        </w:rPr>
        <w:t>C.</w:t>
      </w:r>
      <w:proofErr w:type="spellEnd"/>
      <w:r w:rsidRPr="00E55BD7">
        <w:rPr>
          <w:rFonts w:ascii="Times New Roman" w:hAnsi="Times New Roman"/>
          <w:lang w:eastAsia="zh-HK"/>
        </w:rPr>
        <w:t xml:space="preserve"> (1)</w:t>
      </w:r>
    </w:p>
    <w:p w:rsidR="00AF4359" w:rsidRDefault="00AF4359" w:rsidP="00AF4359">
      <w:pPr>
        <w:tabs>
          <w:tab w:val="left" w:pos="480"/>
          <w:tab w:val="left" w:pos="960"/>
          <w:tab w:val="left" w:pos="1440"/>
          <w:tab w:val="right" w:pos="9639"/>
        </w:tabs>
        <w:spacing w:before="120" w:after="120"/>
        <w:ind w:leftChars="600" w:left="1920" w:hangingChars="200" w:hanging="480"/>
        <w:rPr>
          <w:rFonts w:ascii="Times New Roman" w:hAnsi="Times New Roman" w:hint="eastAsia"/>
          <w:lang w:eastAsia="zh-HK"/>
        </w:rPr>
      </w:pPr>
      <w:r w:rsidRPr="00E55BD7">
        <w:rPr>
          <w:rFonts w:ascii="Times New Roman" w:hAnsi="Times New Roman"/>
        </w:rPr>
        <w:t>•</w:t>
      </w:r>
      <w:r w:rsidRPr="00E55BD7">
        <w:rPr>
          <w:rFonts w:ascii="Times New Roman" w:hAnsi="Times New Roman"/>
          <w:lang w:eastAsia="zh-HK"/>
        </w:rPr>
        <w:tab/>
        <w:t>Greater effect of temperature on variety A than on B / pollen tubes of A grew longer than B at all temperatures. (1)</w:t>
      </w:r>
    </w:p>
    <w:p w:rsidR="00AF4359" w:rsidRPr="00E55BD7" w:rsidRDefault="00AF4359" w:rsidP="00AF4359">
      <w:pPr>
        <w:tabs>
          <w:tab w:val="left" w:pos="480"/>
          <w:tab w:val="left" w:pos="960"/>
          <w:tab w:val="left" w:pos="1440"/>
          <w:tab w:val="right" w:pos="9639"/>
        </w:tabs>
        <w:spacing w:before="120" w:after="120"/>
        <w:ind w:leftChars="600" w:left="1920" w:hangingChars="200" w:hanging="480"/>
        <w:rPr>
          <w:rFonts w:ascii="Times New Roman" w:hAnsi="Times New Roman"/>
          <w:lang w:eastAsia="zh-HK"/>
        </w:rPr>
      </w:pPr>
      <w:r w:rsidRPr="00E55BD7">
        <w:rPr>
          <w:rFonts w:ascii="Times New Roman" w:hAnsi="Times New Roman"/>
        </w:rPr>
        <w:t>•</w:t>
      </w:r>
      <w:r w:rsidRPr="00E55BD7">
        <w:rPr>
          <w:rFonts w:ascii="Times New Roman" w:hAnsi="Times New Roman"/>
          <w:lang w:eastAsia="zh-HK"/>
        </w:rPr>
        <w:tab/>
        <w:t xml:space="preserve">The optimum temperature for the growth of pollen tube for both A and B is 30 </w:t>
      </w:r>
      <w:proofErr w:type="spellStart"/>
      <w:r w:rsidRPr="00E55BD7">
        <w:rPr>
          <w:rFonts w:ascii="Times New Roman" w:hAnsi="Times New Roman"/>
          <w:vertAlign w:val="superscript"/>
          <w:lang w:eastAsia="zh-HK"/>
        </w:rPr>
        <w:t>o</w:t>
      </w:r>
      <w:r w:rsidRPr="00E55BD7">
        <w:rPr>
          <w:rFonts w:ascii="Times New Roman" w:hAnsi="Times New Roman"/>
          <w:lang w:eastAsia="zh-HK"/>
        </w:rPr>
        <w:t>C.</w:t>
      </w:r>
      <w:proofErr w:type="spellEnd"/>
      <w:r w:rsidRPr="00E55BD7">
        <w:rPr>
          <w:rFonts w:ascii="Times New Roman" w:hAnsi="Times New Roman"/>
          <w:lang w:eastAsia="zh-HK"/>
        </w:rPr>
        <w:t xml:space="preserve"> (1)</w:t>
      </w:r>
      <w:r>
        <w:rPr>
          <w:rFonts w:ascii="Times New Roman" w:hAnsi="Times New Roman" w:hint="eastAsia"/>
          <w:lang w:eastAsia="zh-HK"/>
        </w:rPr>
        <w:tab/>
        <w:t xml:space="preserve">(Any </w:t>
      </w:r>
      <w:r w:rsidRPr="00060DAF">
        <w:rPr>
          <w:rFonts w:ascii="Times New Roman" w:hAnsi="Times New Roman" w:hint="eastAsia"/>
          <w:b/>
          <w:i/>
          <w:lang w:eastAsia="zh-HK"/>
        </w:rPr>
        <w:t>three</w:t>
      </w:r>
      <w:r>
        <w:rPr>
          <w:rFonts w:ascii="Times New Roman" w:hAnsi="Times New Roman" w:hint="eastAsia"/>
          <w:lang w:eastAsia="zh-HK"/>
        </w:rPr>
        <w:t>, 3)</w:t>
      </w:r>
    </w:p>
    <w:p w:rsidR="00AF4359" w:rsidRPr="005B60FC" w:rsidRDefault="00AF4359" w:rsidP="00AF4359">
      <w:pPr>
        <w:tabs>
          <w:tab w:val="left" w:pos="480"/>
          <w:tab w:val="right" w:pos="9638"/>
        </w:tabs>
        <w:spacing w:beforeLines="50" w:before="120" w:after="120"/>
        <w:ind w:leftChars="200" w:left="960" w:hangingChars="200" w:hanging="480"/>
        <w:rPr>
          <w:rFonts w:ascii="Times New Roman" w:hAnsi="Times New Roman"/>
          <w:lang w:eastAsia="zh-HK"/>
        </w:rPr>
      </w:pPr>
      <w:r w:rsidRPr="005B60FC">
        <w:rPr>
          <w:rFonts w:ascii="Times New Roman" w:hAnsi="Times New Roman"/>
        </w:rPr>
        <w:t>(</w:t>
      </w:r>
      <w:r w:rsidRPr="005B60FC">
        <w:rPr>
          <w:rFonts w:ascii="Times New Roman" w:hAnsi="Times New Roman"/>
          <w:lang w:eastAsia="zh-HK"/>
        </w:rPr>
        <w:t>b</w:t>
      </w:r>
      <w:r w:rsidRPr="005B60FC">
        <w:rPr>
          <w:rFonts w:ascii="Times New Roman" w:hAnsi="Times New Roman"/>
        </w:rPr>
        <w:t>)</w:t>
      </w:r>
      <w:r w:rsidRPr="005B60FC">
        <w:rPr>
          <w:rFonts w:ascii="Times New Roman" w:hAnsi="Times New Roman"/>
          <w:lang w:eastAsia="zh-HK"/>
        </w:rPr>
        <w:tab/>
        <w:t>The pollen tube creates a pathway for the male gametes to pass</w:t>
      </w:r>
      <w:r w:rsidRPr="005B60FC">
        <w:rPr>
          <w:rFonts w:ascii="Times New Roman" w:hAnsi="Times New Roman"/>
          <w:lang w:eastAsia="zh-HK"/>
        </w:rPr>
        <w:tab/>
        <w:t>(1</w:t>
      </w:r>
      <w:proofErr w:type="gramStart"/>
      <w:r w:rsidRPr="005B60FC">
        <w:rPr>
          <w:rFonts w:ascii="Times New Roman" w:hAnsi="Times New Roman"/>
          <w:lang w:eastAsia="zh-HK"/>
        </w:rPr>
        <w:t>)</w:t>
      </w:r>
      <w:proofErr w:type="gramEnd"/>
      <w:r w:rsidRPr="005B60FC">
        <w:rPr>
          <w:rFonts w:ascii="Times New Roman" w:hAnsi="Times New Roman"/>
          <w:lang w:eastAsia="zh-HK"/>
        </w:rPr>
        <w:br/>
        <w:t xml:space="preserve">from stigma to ovule through the style / </w:t>
      </w:r>
      <w:proofErr w:type="spellStart"/>
      <w:r w:rsidRPr="005B60FC">
        <w:rPr>
          <w:rFonts w:ascii="Times New Roman" w:hAnsi="Times New Roman"/>
          <w:lang w:eastAsia="zh-HK"/>
        </w:rPr>
        <w:t>micropyle</w:t>
      </w:r>
      <w:proofErr w:type="spellEnd"/>
      <w:r w:rsidRPr="005B60FC">
        <w:rPr>
          <w:rFonts w:ascii="Times New Roman" w:hAnsi="Times New Roman"/>
          <w:lang w:eastAsia="zh-HK"/>
        </w:rPr>
        <w:t>.</w:t>
      </w:r>
      <w:r w:rsidRPr="005B60FC">
        <w:rPr>
          <w:rFonts w:ascii="Times New Roman" w:hAnsi="Times New Roman"/>
          <w:lang w:eastAsia="zh-HK"/>
        </w:rPr>
        <w:tab/>
        <w:t>(1)</w:t>
      </w:r>
    </w:p>
    <w:p w:rsidR="00AF4359" w:rsidRPr="007451D0" w:rsidRDefault="00AF4359" w:rsidP="00AF4359">
      <w:pPr>
        <w:tabs>
          <w:tab w:val="left" w:pos="480"/>
          <w:tab w:val="left" w:pos="1418"/>
          <w:tab w:val="right" w:pos="9638"/>
        </w:tabs>
        <w:spacing w:beforeLines="50" w:before="120" w:after="120"/>
        <w:ind w:leftChars="200" w:left="960" w:hangingChars="200" w:hanging="480"/>
        <w:rPr>
          <w:rFonts w:ascii="Times New Roman" w:hAnsi="Times New Roman"/>
          <w:lang w:eastAsia="zh-HK"/>
        </w:rPr>
      </w:pPr>
      <w:r w:rsidRPr="007451D0">
        <w:rPr>
          <w:rFonts w:ascii="Times New Roman" w:hAnsi="Times New Roman"/>
        </w:rPr>
        <w:t>(</w:t>
      </w:r>
      <w:r w:rsidRPr="007451D0">
        <w:rPr>
          <w:rFonts w:ascii="Times New Roman" w:hAnsi="Times New Roman"/>
          <w:lang w:eastAsia="zh-HK"/>
        </w:rPr>
        <w:t>c</w:t>
      </w:r>
      <w:r w:rsidRPr="007451D0">
        <w:rPr>
          <w:rFonts w:ascii="Times New Roman" w:hAnsi="Times New Roman"/>
        </w:rPr>
        <w:t>)</w:t>
      </w:r>
      <w:r w:rsidRPr="007451D0">
        <w:rPr>
          <w:rFonts w:ascii="Times New Roman" w:hAnsi="Times New Roman"/>
          <w:lang w:eastAsia="zh-HK"/>
        </w:rPr>
        <w:tab/>
        <w:t>Meiosis reduces the chromosome number of gametes by half.</w:t>
      </w:r>
      <w:r w:rsidRPr="007451D0">
        <w:rPr>
          <w:rFonts w:ascii="Times New Roman" w:hAnsi="Times New Roman"/>
          <w:lang w:eastAsia="zh-HK"/>
        </w:rPr>
        <w:tab/>
        <w:t>(1</w:t>
      </w:r>
      <w:proofErr w:type="gramStart"/>
      <w:r w:rsidRPr="007451D0">
        <w:rPr>
          <w:rFonts w:ascii="Times New Roman" w:hAnsi="Times New Roman"/>
          <w:lang w:eastAsia="zh-HK"/>
        </w:rPr>
        <w:t>)</w:t>
      </w:r>
      <w:proofErr w:type="gramEnd"/>
      <w:r w:rsidRPr="007451D0">
        <w:rPr>
          <w:rFonts w:ascii="Times New Roman" w:hAnsi="Times New Roman"/>
          <w:lang w:eastAsia="zh-HK"/>
        </w:rPr>
        <w:br/>
        <w:t xml:space="preserve">It produces new </w:t>
      </w:r>
      <w:r>
        <w:rPr>
          <w:rFonts w:ascii="Times New Roman" w:hAnsi="Times New Roman" w:hint="eastAsia"/>
          <w:lang w:eastAsia="zh-HK"/>
        </w:rPr>
        <w:t xml:space="preserve">genetic </w:t>
      </w:r>
      <w:r w:rsidRPr="007451D0">
        <w:rPr>
          <w:rFonts w:ascii="Times New Roman" w:hAnsi="Times New Roman"/>
          <w:lang w:eastAsia="zh-HK"/>
        </w:rPr>
        <w:t>combinations in gametes / creates genetic variation</w:t>
      </w:r>
      <w:r w:rsidRPr="007451D0">
        <w:rPr>
          <w:rFonts w:ascii="Times New Roman" w:hAnsi="Times New Roman"/>
          <w:lang w:eastAsia="zh-HK"/>
        </w:rPr>
        <w:tab/>
        <w:t>(1)</w:t>
      </w:r>
      <w:r w:rsidRPr="007451D0">
        <w:rPr>
          <w:rFonts w:ascii="Times New Roman" w:hAnsi="Times New Roman"/>
          <w:lang w:eastAsia="zh-HK"/>
        </w:rPr>
        <w:br/>
        <w:t>through crossing over / independent assortment of homologous chromosomes.</w:t>
      </w:r>
      <w:r w:rsidRPr="007451D0">
        <w:rPr>
          <w:rFonts w:ascii="Times New Roman" w:hAnsi="Times New Roman"/>
          <w:lang w:eastAsia="zh-HK"/>
        </w:rPr>
        <w:tab/>
        <w:t>(1)</w:t>
      </w:r>
    </w:p>
    <w:p w:rsidR="00AF4359" w:rsidRDefault="00AF4359" w:rsidP="00AF4359">
      <w:pPr>
        <w:tabs>
          <w:tab w:val="left" w:pos="426"/>
          <w:tab w:val="left" w:pos="480"/>
          <w:tab w:val="right" w:pos="9638"/>
        </w:tabs>
        <w:spacing w:beforeLines="80" w:before="192" w:after="120"/>
        <w:rPr>
          <w:rFonts w:ascii="Times New Roman" w:hAnsi="Times New Roman" w:hint="eastAsia"/>
          <w:b/>
          <w:sz w:val="28"/>
          <w:szCs w:val="28"/>
          <w:lang w:eastAsia="zh-HK"/>
        </w:rPr>
      </w:pPr>
      <w:r>
        <w:rPr>
          <w:rFonts w:ascii="Times New Roman" w:hAnsi="Times New Roman" w:hint="eastAsia"/>
          <w:b/>
          <w:sz w:val="28"/>
          <w:szCs w:val="28"/>
          <w:lang w:eastAsia="zh-HK"/>
        </w:rPr>
        <w:t>Essays</w:t>
      </w:r>
      <w:r w:rsidRPr="008F63B7">
        <w:rPr>
          <w:rFonts w:ascii="Times New Roman" w:hAnsi="Times New Roman"/>
          <w:sz w:val="28"/>
          <w:szCs w:val="28"/>
          <w:lang w:eastAsia="zh-HK"/>
        </w:rPr>
        <w:t xml:space="preserve"> </w:t>
      </w:r>
      <w:r w:rsidRPr="008F63B7">
        <w:rPr>
          <w:rFonts w:ascii="Times New Roman" w:hAnsi="Times New Roman"/>
          <w:szCs w:val="24"/>
          <w:lang w:eastAsia="zh-HK"/>
        </w:rPr>
        <w:t>(</w:t>
      </w:r>
      <w:r w:rsidRPr="008F63B7">
        <w:rPr>
          <w:rFonts w:ascii="Times New Roman" w:hAnsi="Times New Roman"/>
          <w:sz w:val="20"/>
          <w:szCs w:val="20"/>
          <w:lang w:eastAsia="zh-HK"/>
        </w:rPr>
        <w:t>p.</w:t>
      </w:r>
      <w:r>
        <w:rPr>
          <w:rFonts w:ascii="Times New Roman" w:hAnsi="Times New Roman" w:hint="eastAsia"/>
          <w:sz w:val="20"/>
          <w:szCs w:val="20"/>
          <w:lang w:eastAsia="zh-HK"/>
        </w:rPr>
        <w:t>13</w:t>
      </w:r>
      <w:r w:rsidRPr="008F63B7">
        <w:rPr>
          <w:rFonts w:ascii="Times New Roman" w:hAnsi="Times New Roman"/>
          <w:i/>
          <w:szCs w:val="24"/>
          <w:lang w:eastAsia="zh-HK"/>
        </w:rPr>
        <w:t>-</w:t>
      </w:r>
      <w:r>
        <w:rPr>
          <w:rFonts w:ascii="Times New Roman" w:hAnsi="Times New Roman" w:hint="eastAsia"/>
          <w:b/>
          <w:szCs w:val="24"/>
          <w:lang w:eastAsia="zh-HK"/>
        </w:rPr>
        <w:t>36</w:t>
      </w:r>
      <w:r w:rsidRPr="008F63B7">
        <w:rPr>
          <w:rFonts w:ascii="Times New Roman" w:hAnsi="Times New Roman"/>
          <w:szCs w:val="24"/>
          <w:lang w:eastAsia="zh-HK"/>
        </w:rPr>
        <w:t>)</w:t>
      </w:r>
    </w:p>
    <w:p w:rsidR="00AF4359" w:rsidRPr="00CB5639" w:rsidRDefault="00AF4359" w:rsidP="00AF4359">
      <w:pPr>
        <w:tabs>
          <w:tab w:val="left" w:pos="480"/>
          <w:tab w:val="right" w:pos="9070"/>
        </w:tabs>
        <w:snapToGrid w:val="0"/>
        <w:spacing w:beforeLines="50" w:before="120" w:afterLines="50" w:after="120"/>
        <w:ind w:left="960" w:hangingChars="400" w:hanging="960"/>
        <w:rPr>
          <w:rFonts w:ascii="Times New Roman" w:hAnsi="Times New Roman"/>
          <w:noProof/>
          <w:color w:val="000000"/>
          <w:szCs w:val="24"/>
        </w:rPr>
      </w:pPr>
      <w:r>
        <w:rPr>
          <w:rFonts w:ascii="Times New Roman" w:hAnsi="Times New Roman"/>
          <w:szCs w:val="24"/>
          <w:lang w:eastAsia="zh-HK"/>
        </w:rPr>
        <w:t>1</w:t>
      </w:r>
      <w:r>
        <w:rPr>
          <w:rFonts w:ascii="Times New Roman" w:hAnsi="Times New Roman" w:hint="eastAsia"/>
          <w:szCs w:val="24"/>
          <w:lang w:eastAsia="zh-HK"/>
        </w:rPr>
        <w:t>8</w:t>
      </w:r>
      <w:r w:rsidRPr="00CB5639">
        <w:rPr>
          <w:rFonts w:ascii="Times New Roman" w:hAnsi="Times New Roman"/>
          <w:szCs w:val="24"/>
          <w:lang w:eastAsia="zh-HK"/>
        </w:rPr>
        <w:t>.</w:t>
      </w:r>
      <w:r>
        <w:rPr>
          <w:rFonts w:ascii="Times New Roman" w:hAnsi="Times New Roman" w:hint="eastAsia"/>
          <w:szCs w:val="24"/>
          <w:lang w:eastAsia="zh-HK"/>
        </w:rPr>
        <w:tab/>
      </w:r>
      <w:r w:rsidRPr="00041E63">
        <w:rPr>
          <w:rFonts w:ascii="Times New Roman" w:hAnsi="Times New Roman"/>
          <w:sz w:val="36"/>
          <w:szCs w:val="36"/>
        </w:rPr>
        <w:t>•</w:t>
      </w:r>
      <w:r>
        <w:rPr>
          <w:rFonts w:ascii="Times New Roman" w:hAnsi="Times New Roman" w:hint="eastAsia"/>
        </w:rPr>
        <w:tab/>
      </w:r>
      <w:r w:rsidRPr="00D41883">
        <w:rPr>
          <w:rFonts w:ascii="Times New Roman" w:hAnsi="Times New Roman"/>
        </w:rPr>
        <w:t>Anthers hang out of flower</w:t>
      </w:r>
      <w:r w:rsidRPr="00CB5639">
        <w:rPr>
          <w:rFonts w:ascii="Times New Roman" w:hAnsi="Times New Roman"/>
          <w:noProof/>
          <w:color w:val="000000"/>
          <w:szCs w:val="24"/>
        </w:rPr>
        <w:t xml:space="preserve"> (1)</w:t>
      </w:r>
      <w:r>
        <w:rPr>
          <w:rFonts w:ascii="Times New Roman" w:hAnsi="Times New Roman" w:hint="eastAsia"/>
          <w:noProof/>
          <w:color w:val="000000"/>
          <w:szCs w:val="24"/>
        </w:rPr>
        <w:br/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>to release pollen grains into air.</w:t>
      </w:r>
      <w:r w:rsidRPr="00CB5639">
        <w:rPr>
          <w:rFonts w:ascii="Times New Roman" w:hAnsi="Times New Roman"/>
          <w:noProof/>
          <w:color w:val="000000"/>
          <w:szCs w:val="24"/>
        </w:rPr>
        <w:t xml:space="preserve"> (1)</w:t>
      </w:r>
    </w:p>
    <w:p w:rsidR="00AF4359" w:rsidRPr="00AC1209" w:rsidRDefault="00AF4359" w:rsidP="00AF4359">
      <w:pPr>
        <w:numPr>
          <w:ilvl w:val="0"/>
          <w:numId w:val="2"/>
        </w:numPr>
        <w:tabs>
          <w:tab w:val="left" w:pos="960"/>
          <w:tab w:val="right" w:pos="9070"/>
        </w:tabs>
        <w:snapToGrid w:val="0"/>
        <w:spacing w:beforeLines="50" w:before="120" w:after="120"/>
        <w:ind w:leftChars="200" w:hangingChars="200"/>
        <w:rPr>
          <w:rFonts w:ascii="Times New Roman" w:hAnsi="Times New Roman"/>
          <w:noProof/>
          <w:color w:val="000000"/>
          <w:szCs w:val="24"/>
        </w:rPr>
      </w:pPr>
      <w:r w:rsidRPr="005F7ABD">
        <w:rPr>
          <w:rFonts w:ascii="Times New Roman" w:hAnsi="Times New Roman"/>
          <w:noProof/>
          <w:color w:val="000000"/>
          <w:szCs w:val="24"/>
        </w:rPr>
        <w:t xml:space="preserve">Stigmas hang out of flower </w:t>
      </w:r>
      <w:r w:rsidRPr="00AC1209">
        <w:rPr>
          <w:rFonts w:ascii="Times New Roman" w:hAnsi="Times New Roman"/>
          <w:noProof/>
          <w:color w:val="000000"/>
          <w:szCs w:val="24"/>
        </w:rPr>
        <w:t>(1)</w:t>
      </w:r>
      <w:r>
        <w:rPr>
          <w:rFonts w:ascii="Times New Roman" w:hAnsi="Times New Roman" w:hint="eastAsia"/>
          <w:noProof/>
          <w:color w:val="000000"/>
          <w:szCs w:val="24"/>
        </w:rPr>
        <w:br/>
      </w:r>
      <w:r w:rsidRPr="00B8208A">
        <w:rPr>
          <w:rFonts w:ascii="Times New Roman" w:hAnsi="Times New Roman"/>
          <w:noProof/>
          <w:color w:val="000000"/>
          <w:szCs w:val="24"/>
        </w:rPr>
        <w:t xml:space="preserve">to catch pollen grains in the wind. </w:t>
      </w:r>
      <w:r w:rsidRPr="00AC1209">
        <w:rPr>
          <w:rFonts w:ascii="Times New Roman" w:hAnsi="Times New Roman"/>
          <w:noProof/>
          <w:color w:val="000000"/>
          <w:szCs w:val="24"/>
        </w:rPr>
        <w:t>(1)</w:t>
      </w:r>
    </w:p>
    <w:p w:rsidR="00AF4359" w:rsidRPr="00AC1209" w:rsidRDefault="00AF4359" w:rsidP="00AF4359">
      <w:pPr>
        <w:numPr>
          <w:ilvl w:val="0"/>
          <w:numId w:val="1"/>
        </w:numPr>
        <w:tabs>
          <w:tab w:val="left" w:pos="960"/>
          <w:tab w:val="right" w:pos="9070"/>
        </w:tabs>
        <w:snapToGrid w:val="0"/>
        <w:spacing w:beforeLines="50" w:before="120" w:after="120"/>
        <w:ind w:leftChars="200" w:hangingChars="200"/>
        <w:rPr>
          <w:rFonts w:ascii="Times New Roman" w:hAnsi="Times New Roman"/>
          <w:noProof/>
          <w:color w:val="000000"/>
          <w:szCs w:val="24"/>
        </w:rPr>
      </w:pPr>
      <w:r w:rsidRPr="00221864">
        <w:rPr>
          <w:rFonts w:ascii="Times New Roman" w:hAnsi="Times New Roman"/>
          <w:noProof/>
          <w:color w:val="000000"/>
          <w:szCs w:val="24"/>
        </w:rPr>
        <w:t xml:space="preserve">Stigmas are feathery / branched to provide a large surface area </w:t>
      </w:r>
      <w:r w:rsidRPr="00AC1209">
        <w:rPr>
          <w:rFonts w:ascii="Times New Roman" w:hAnsi="Times New Roman"/>
          <w:noProof/>
          <w:color w:val="000000"/>
          <w:szCs w:val="24"/>
        </w:rPr>
        <w:t>(1)</w:t>
      </w:r>
      <w:r>
        <w:rPr>
          <w:rFonts w:ascii="Times New Roman" w:hAnsi="Times New Roman" w:hint="eastAsia"/>
          <w:noProof/>
          <w:color w:val="000000"/>
          <w:szCs w:val="24"/>
        </w:rPr>
        <w:br/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>for</w:t>
      </w:r>
      <w:r w:rsidRPr="00221864">
        <w:rPr>
          <w:rFonts w:ascii="Times New Roman" w:hAnsi="Times New Roman"/>
          <w:noProof/>
          <w:color w:val="000000"/>
          <w:szCs w:val="24"/>
        </w:rPr>
        <w:t xml:space="preserve"> catch</w:t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>ing</w:t>
      </w:r>
      <w:r w:rsidRPr="00221864">
        <w:rPr>
          <w:rFonts w:ascii="Times New Roman" w:hAnsi="Times New Roman"/>
          <w:noProof/>
          <w:color w:val="000000"/>
          <w:szCs w:val="24"/>
        </w:rPr>
        <w:t xml:space="preserve"> pollen grains in the wind. </w:t>
      </w:r>
      <w:r w:rsidRPr="00AC1209">
        <w:rPr>
          <w:rFonts w:ascii="Times New Roman" w:hAnsi="Times New Roman"/>
          <w:noProof/>
          <w:color w:val="000000"/>
          <w:szCs w:val="24"/>
        </w:rPr>
        <w:t>(1)</w:t>
      </w:r>
    </w:p>
    <w:p w:rsidR="00AF4359" w:rsidRPr="008A1910" w:rsidRDefault="00AF4359" w:rsidP="00AF4359">
      <w:pPr>
        <w:numPr>
          <w:ilvl w:val="0"/>
          <w:numId w:val="1"/>
        </w:numPr>
        <w:tabs>
          <w:tab w:val="left" w:pos="960"/>
          <w:tab w:val="right" w:pos="9070"/>
        </w:tabs>
        <w:snapToGrid w:val="0"/>
        <w:spacing w:beforeLines="50" w:before="120" w:after="120"/>
        <w:ind w:leftChars="200" w:hangingChars="200"/>
        <w:rPr>
          <w:rFonts w:ascii="Times New Roman" w:hAnsi="Times New Roman"/>
          <w:noProof/>
          <w:color w:val="000000"/>
          <w:szCs w:val="24"/>
        </w:rPr>
      </w:pPr>
      <w:r w:rsidRPr="00221864">
        <w:rPr>
          <w:rFonts w:ascii="Times New Roman" w:hAnsi="Times New Roman"/>
          <w:noProof/>
          <w:color w:val="000000"/>
          <w:szCs w:val="24"/>
        </w:rPr>
        <w:t xml:space="preserve">Pollen grains are small and light </w:t>
      </w:r>
      <w:r w:rsidRPr="008A1910">
        <w:rPr>
          <w:rFonts w:ascii="Times New Roman" w:hAnsi="Times New Roman"/>
          <w:noProof/>
          <w:color w:val="000000"/>
          <w:szCs w:val="24"/>
        </w:rPr>
        <w:t>(1)</w:t>
      </w:r>
      <w:r>
        <w:rPr>
          <w:rFonts w:ascii="Times New Roman" w:hAnsi="Times New Roman" w:hint="eastAsia"/>
          <w:noProof/>
          <w:color w:val="000000"/>
          <w:szCs w:val="24"/>
        </w:rPr>
        <w:br/>
      </w:r>
      <w:r w:rsidRPr="00DD1CED">
        <w:rPr>
          <w:rFonts w:ascii="Times New Roman" w:hAnsi="Times New Roman"/>
          <w:noProof/>
          <w:color w:val="000000"/>
          <w:szCs w:val="24"/>
        </w:rPr>
        <w:t xml:space="preserve">so they can be easily dispersed by wind. </w:t>
      </w:r>
      <w:r w:rsidRPr="008A1910">
        <w:rPr>
          <w:rFonts w:ascii="Times New Roman" w:hAnsi="Times New Roman"/>
          <w:noProof/>
          <w:color w:val="000000"/>
          <w:szCs w:val="24"/>
        </w:rPr>
        <w:t>(1)</w:t>
      </w:r>
    </w:p>
    <w:p w:rsidR="00AF4359" w:rsidRDefault="00AF4359" w:rsidP="00AF4359">
      <w:pPr>
        <w:numPr>
          <w:ilvl w:val="0"/>
          <w:numId w:val="1"/>
        </w:numPr>
        <w:tabs>
          <w:tab w:val="left" w:pos="960"/>
          <w:tab w:val="right" w:pos="9639"/>
        </w:tabs>
        <w:snapToGrid w:val="0"/>
        <w:spacing w:beforeLines="50" w:before="120" w:after="120"/>
        <w:ind w:leftChars="200" w:hangingChars="200"/>
        <w:rPr>
          <w:rFonts w:ascii="Times New Roman" w:hAnsi="Times New Roman" w:hint="eastAsia"/>
          <w:color w:val="000000"/>
          <w:szCs w:val="24"/>
        </w:rPr>
      </w:pPr>
      <w:r w:rsidRPr="00A15273">
        <w:rPr>
          <w:rFonts w:ascii="Times New Roman" w:hAnsi="Times New Roman"/>
          <w:noProof/>
          <w:color w:val="000000"/>
          <w:szCs w:val="24"/>
        </w:rPr>
        <w:t xml:space="preserve">Large amounts of pollen grains are produced </w:t>
      </w:r>
      <w:r w:rsidRPr="00CB5639">
        <w:rPr>
          <w:rFonts w:ascii="Times New Roman" w:hAnsi="Times New Roman"/>
          <w:noProof/>
          <w:color w:val="000000"/>
          <w:szCs w:val="24"/>
        </w:rPr>
        <w:t>(1)</w:t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br/>
        <w:t>to increase the chance of pollination. (1)</w:t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ab/>
        <w:t xml:space="preserve">(Any </w:t>
      </w:r>
      <w:r w:rsidRPr="008A170F">
        <w:rPr>
          <w:rFonts w:ascii="Times New Roman" w:hAnsi="Times New Roman" w:hint="eastAsia"/>
          <w:b/>
          <w:i/>
          <w:noProof/>
          <w:color w:val="000000"/>
          <w:szCs w:val="24"/>
          <w:lang w:eastAsia="zh-HK"/>
        </w:rPr>
        <w:t>three</w:t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 xml:space="preserve"> sets, 6)</w:t>
      </w:r>
    </w:p>
    <w:p w:rsidR="00AF4359" w:rsidRPr="00CB5639" w:rsidRDefault="00AF4359" w:rsidP="00AF4359">
      <w:pPr>
        <w:tabs>
          <w:tab w:val="left" w:pos="960"/>
          <w:tab w:val="right" w:pos="9639"/>
        </w:tabs>
        <w:snapToGrid w:val="0"/>
        <w:spacing w:beforeLines="50" w:before="120" w:afterLines="50" w:after="120"/>
        <w:ind w:firstLineChars="200" w:firstLine="480"/>
        <w:rPr>
          <w:rFonts w:ascii="Times New Roman" w:hAnsi="Times New Roman"/>
          <w:noProof/>
          <w:color w:val="000000"/>
          <w:szCs w:val="24"/>
        </w:rPr>
      </w:pPr>
      <w:r w:rsidRPr="00CB5639">
        <w:rPr>
          <w:rFonts w:ascii="Times New Roman" w:hAnsi="Times New Roman"/>
          <w:noProof/>
          <w:color w:val="000000"/>
          <w:szCs w:val="24"/>
        </w:rPr>
        <w:t>Communication</w:t>
      </w:r>
      <w:r w:rsidRPr="00CB5639">
        <w:rPr>
          <w:rFonts w:ascii="Times New Roman" w:hAnsi="Times New Roman"/>
          <w:noProof/>
          <w:color w:val="000000"/>
          <w:szCs w:val="24"/>
        </w:rPr>
        <w:tab/>
        <w:t>(</w:t>
      </w:r>
      <w:r>
        <w:rPr>
          <w:rFonts w:ascii="Times New Roman" w:hAnsi="Times New Roman" w:hint="eastAsia"/>
          <w:noProof/>
          <w:color w:val="000000"/>
          <w:szCs w:val="24"/>
          <w:lang w:eastAsia="zh-HK"/>
        </w:rPr>
        <w:t>M</w:t>
      </w:r>
      <w:r w:rsidRPr="00CB5639">
        <w:rPr>
          <w:rFonts w:ascii="Times New Roman" w:hAnsi="Times New Roman"/>
          <w:noProof/>
          <w:color w:val="000000"/>
          <w:szCs w:val="24"/>
        </w:rPr>
        <w:t>ax. 3)</w:t>
      </w:r>
    </w:p>
    <w:p w:rsidR="00AF4359" w:rsidRPr="000573BB" w:rsidRDefault="00AF4359" w:rsidP="00AF4359">
      <w:pPr>
        <w:widowControl/>
        <w:tabs>
          <w:tab w:val="right" w:pos="9638"/>
        </w:tabs>
        <w:spacing w:before="120" w:after="120"/>
        <w:ind w:left="480" w:hangingChars="200" w:hanging="480"/>
        <w:rPr>
          <w:rFonts w:ascii="Times New Roman" w:hAnsi="Times New Roman" w:hint="eastAsia"/>
          <w:lang w:eastAsia="zh-HK"/>
        </w:rPr>
      </w:pPr>
      <w:r>
        <w:rPr>
          <w:rFonts w:ascii="Times New Roman" w:hAnsi="Times New Roman"/>
          <w:lang w:eastAsia="zh-HK"/>
        </w:rPr>
        <w:br w:type="page"/>
      </w:r>
      <w:r w:rsidRPr="000573BB">
        <w:rPr>
          <w:rFonts w:ascii="Times New Roman" w:hAnsi="Times New Roman"/>
          <w:lang w:eastAsia="zh-HK"/>
        </w:rPr>
        <w:lastRenderedPageBreak/>
        <w:t>19.</w:t>
      </w:r>
      <w:r w:rsidRPr="000573BB">
        <w:rPr>
          <w:rFonts w:ascii="Times New Roman" w:hAnsi="Times New Roman"/>
          <w:lang w:eastAsia="zh-HK"/>
        </w:rPr>
        <w:tab/>
      </w:r>
      <w:r w:rsidRPr="00AC46B9">
        <w:rPr>
          <w:rFonts w:ascii="TimesNewRomanPSMT" w:hAnsi="TimesNewRomanPSMT" w:cs="TimesNewRomanPSMT"/>
          <w:color w:val="231815"/>
          <w:kern w:val="0"/>
        </w:rPr>
        <w:t>Name an example of flowering plants that can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reproduce asexually and sexually, such as lotus,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potato, lily, etc.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Asexual reproduction produces offspring that are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genetically identical to the parent.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 xml:space="preserve">When in </w:t>
      </w:r>
      <w:proofErr w:type="spellStart"/>
      <w:r w:rsidRPr="00AC46B9">
        <w:rPr>
          <w:rFonts w:ascii="TimesNewRomanPSMT" w:hAnsi="TimesNewRomanPSMT" w:cs="TimesNewRomanPSMT"/>
          <w:color w:val="231815"/>
          <w:kern w:val="0"/>
        </w:rPr>
        <w:t>favourable</w:t>
      </w:r>
      <w:proofErr w:type="spellEnd"/>
      <w:r w:rsidRPr="00AC46B9">
        <w:rPr>
          <w:rFonts w:ascii="TimesNewRomanPSMT" w:hAnsi="TimesNewRomanPSMT" w:cs="TimesNewRomanPSMT"/>
          <w:color w:val="231815"/>
          <w:kern w:val="0"/>
        </w:rPr>
        <w:t xml:space="preserve"> conditions, asexual reproduction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allows rapid colonization of the environment around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the parent plant.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If the environmental conditions become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proofErr w:type="spellStart"/>
      <w:r w:rsidRPr="00AC46B9">
        <w:rPr>
          <w:rFonts w:ascii="TimesNewRomanPSMT" w:hAnsi="TimesNewRomanPSMT" w:cs="TimesNewRomanPSMT"/>
          <w:color w:val="231815"/>
          <w:kern w:val="0"/>
        </w:rPr>
        <w:t>unfavourable</w:t>
      </w:r>
      <w:proofErr w:type="spellEnd"/>
      <w:r w:rsidRPr="00AC46B9">
        <w:rPr>
          <w:rFonts w:ascii="TimesNewRomanPSMT" w:hAnsi="TimesNewRomanPSMT" w:cs="TimesNewRomanPSMT"/>
          <w:color w:val="231815"/>
          <w:kern w:val="0"/>
        </w:rPr>
        <w:t>, all offspring may not adapt well and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may die.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Sexual reproduction involves the production and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fertilization of gametes to produce offspring that are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genetically different from the parent.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Genetic variations among the offspring can help them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adapt to environmental changes.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The seeds and fruits formed can be dispersed over</w:t>
      </w:r>
      <w:r w:rsidRPr="00AC46B9">
        <w:rPr>
          <w:rFonts w:ascii="TimesNewRomanPSMT" w:hAnsi="TimesNewRomanPSMT" w:cs="TimesNewRomanPSMT" w:hint="eastAsia"/>
          <w:color w:val="231815"/>
          <w:kern w:val="0"/>
          <w:lang w:eastAsia="zh-HK"/>
        </w:rPr>
        <w:t xml:space="preserve"> </w:t>
      </w:r>
      <w:r w:rsidRPr="00AC46B9">
        <w:rPr>
          <w:rFonts w:ascii="TimesNewRomanPSMT" w:hAnsi="TimesNewRomanPSMT" w:cs="TimesNewRomanPSMT"/>
          <w:color w:val="231815"/>
          <w:kern w:val="0"/>
        </w:rPr>
        <w:t>long distances.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This reduces overcrowding and competition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(1)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</w:r>
      <w:r w:rsidRPr="00AC46B9">
        <w:rPr>
          <w:rFonts w:ascii="TimesNewRomanPSMT" w:hAnsi="TimesNewRomanPSMT" w:cs="TimesNewRomanPSMT"/>
          <w:color w:val="231815"/>
          <w:kern w:val="0"/>
        </w:rPr>
        <w:t>and helps the offspring to colonize new habitats.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(1</w:t>
      </w:r>
      <w:proofErr w:type="gramStart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>)</w:t>
      </w:r>
      <w:proofErr w:type="gramEnd"/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br/>
        <w:t>Communication</w:t>
      </w:r>
      <w:r>
        <w:rPr>
          <w:rFonts w:ascii="TimesNewRomanPSMT" w:hAnsi="TimesNewRomanPSMT" w:cs="TimesNewRomanPSMT" w:hint="eastAsia"/>
          <w:color w:val="231815"/>
          <w:kern w:val="0"/>
          <w:lang w:eastAsia="zh-HK"/>
        </w:rPr>
        <w:tab/>
        <w:t>(Max. 3)</w:t>
      </w:r>
    </w:p>
    <w:p w:rsidR="00AF4359" w:rsidRDefault="00AF4359" w:rsidP="00AF4359">
      <w:pPr>
        <w:spacing w:beforeLines="50" w:before="120" w:afterLines="50" w:after="120"/>
        <w:rPr>
          <w:rFonts w:hint="eastAsia"/>
          <w:lang w:eastAsia="zh-HK"/>
        </w:rPr>
      </w:pPr>
    </w:p>
    <w:p w:rsidR="00C77547" w:rsidRDefault="00C77547">
      <w:pPr>
        <w:spacing w:before="120" w:after="120"/>
      </w:pPr>
      <w:bookmarkStart w:id="0" w:name="_GoBack"/>
      <w:bookmarkEnd w:id="0"/>
    </w:p>
    <w:sectPr w:rsidR="00C77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65E"/>
    <w:multiLevelType w:val="hybridMultilevel"/>
    <w:tmpl w:val="9DC29B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AB1B33"/>
    <w:multiLevelType w:val="hybridMultilevel"/>
    <w:tmpl w:val="6E0EA0A0"/>
    <w:lvl w:ilvl="0" w:tplc="975A025C">
      <w:start w:val="2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2C358A3"/>
    <w:multiLevelType w:val="hybridMultilevel"/>
    <w:tmpl w:val="471EAC7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59"/>
    <w:rsid w:val="00AF4359"/>
    <w:rsid w:val="00C7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75F95-0967-4B31-BE80-DEB64BA6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359"/>
    <w:pPr>
      <w:widowControl w:val="0"/>
      <w:spacing w:beforeLines="0" w:before="0" w:afterLines="0" w:after="0"/>
    </w:pPr>
    <w:rPr>
      <w:rFonts w:ascii="Calibri" w:eastAsia="新細明體" w:hAnsi="Calibri" w:cs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spcc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Pui Lan</dc:creator>
  <cp:keywords/>
  <dc:description/>
  <cp:lastModifiedBy>Wong Pui Lan</cp:lastModifiedBy>
  <cp:revision>2</cp:revision>
  <dcterms:created xsi:type="dcterms:W3CDTF">2022-05-18T03:53:00Z</dcterms:created>
  <dcterms:modified xsi:type="dcterms:W3CDTF">2022-05-18T03:53:00Z</dcterms:modified>
</cp:coreProperties>
</file>