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F4" w:rsidRDefault="00C82DF4" w:rsidP="00C82DF4">
      <w:pPr>
        <w:pStyle w:val="NormalWeb"/>
        <w:numPr>
          <w:ilvl w:val="0"/>
          <w:numId w:val="1"/>
        </w:numPr>
        <w:pBdr>
          <w:top w:val="single" w:sz="6" w:space="2" w:color="C1C7CF"/>
          <w:left w:val="single" w:sz="6" w:space="0" w:color="C1C7CF"/>
          <w:bottom w:val="single" w:sz="6" w:space="0" w:color="C1C7CF"/>
          <w:right w:val="single" w:sz="6" w:space="0" w:color="C1C7CF"/>
        </w:pBdr>
        <w:shd w:val="clear" w:color="auto" w:fill="FFFFFF"/>
        <w:spacing w:line="300" w:lineRule="atLeast"/>
        <w:ind w:left="270"/>
        <w:rPr>
          <w:rFonts w:ascii="Helvetica" w:hAnsi="Helvetica" w:cs="Helvetica"/>
          <w:color w:val="333333"/>
          <w:sz w:val="20"/>
          <w:szCs w:val="20"/>
          <w:lang w:val="en"/>
        </w:rPr>
      </w:pPr>
      <w:r>
        <w:rPr>
          <w:rStyle w:val="Strong"/>
          <w:rFonts w:ascii="Helvetica" w:hAnsi="Helvetica" w:cs="Helvetica"/>
          <w:color w:val="333333"/>
          <w:sz w:val="20"/>
          <w:szCs w:val="20"/>
          <w:lang w:val="en"/>
        </w:rPr>
        <w:t>New England Economic Indicators Website</w:t>
      </w:r>
    </w:p>
    <w:p w:rsidR="00C82DF4" w:rsidRDefault="00C82DF4" w:rsidP="00C82DF4">
      <w:pPr>
        <w:pStyle w:val="NormalWeb"/>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Helvetica" w:hAnsi="Helvetica" w:cs="Helvetica"/>
          <w:color w:val="333333"/>
          <w:sz w:val="20"/>
          <w:szCs w:val="20"/>
          <w:lang w:val="en"/>
        </w:rPr>
      </w:pPr>
      <w:hyperlink r:id="rId6" w:tgtFrame="_blank" w:history="1">
        <w:r>
          <w:rPr>
            <w:rStyle w:val="Hyperlink"/>
            <w:rFonts w:ascii="Helvetica" w:hAnsi="Helvetica" w:cs="Helvetica"/>
            <w:sz w:val="20"/>
            <w:szCs w:val="20"/>
            <w:u w:val="single"/>
            <w:lang w:val="en"/>
          </w:rPr>
          <w:t>http://economicindicators.bostonfed.org/EconIndicators/index.html</w:t>
        </w:r>
        <w:r>
          <w:rPr>
            <w:rStyle w:val="screenreader-only1"/>
            <w:rFonts w:ascii="Helvetica" w:hAnsi="Helvetica" w:cs="Helvetica"/>
            <w:color w:val="0081BD"/>
            <w:sz w:val="20"/>
            <w:szCs w:val="20"/>
            <w:lang w:val="en"/>
          </w:rPr>
          <w:t> (Links to an external site.)</w:t>
        </w:r>
      </w:hyperlink>
    </w:p>
    <w:p w:rsidR="00C82DF4" w:rsidRDefault="00C82DF4" w:rsidP="00C82DF4">
      <w:pPr>
        <w:pStyle w:val="NormalWeb"/>
        <w:pBdr>
          <w:top w:val="single" w:sz="6" w:space="2" w:color="C1C7CF"/>
          <w:left w:val="single" w:sz="6" w:space="0" w:color="C1C7CF"/>
          <w:bottom w:val="single" w:sz="6" w:space="0" w:color="C1C7CF"/>
          <w:right w:val="single" w:sz="6" w:space="0" w:color="C1C7CF"/>
        </w:pBdr>
        <w:shd w:val="clear" w:color="auto" w:fill="FFFFFF"/>
        <w:spacing w:line="300" w:lineRule="atLeast"/>
        <w:ind w:left="270"/>
        <w:rPr>
          <w:rFonts w:ascii="Helvetica" w:hAnsi="Helvetica" w:cs="Helvetica"/>
          <w:color w:val="333333"/>
          <w:sz w:val="20"/>
          <w:szCs w:val="20"/>
          <w:lang w:val="en"/>
        </w:rPr>
      </w:pPr>
      <w:r>
        <w:rPr>
          <w:rStyle w:val="Strong"/>
          <w:rFonts w:ascii="Helvetica" w:hAnsi="Helvetica" w:cs="Helvetica"/>
          <w:color w:val="333333"/>
          <w:sz w:val="20"/>
          <w:szCs w:val="20"/>
          <w:lang w:val="en"/>
        </w:rPr>
        <w:t>Description</w:t>
      </w:r>
    </w:p>
    <w:p w:rsidR="00C82DF4" w:rsidRDefault="00C82DF4" w:rsidP="00C82DF4">
      <w:pPr>
        <w:pStyle w:val="NormalWeb"/>
        <w:pBdr>
          <w:top w:val="single" w:sz="6" w:space="2" w:color="C1C7CF"/>
          <w:left w:val="single" w:sz="6" w:space="0" w:color="C1C7CF"/>
          <w:bottom w:val="single" w:sz="6" w:space="0" w:color="C1C7CF"/>
          <w:right w:val="single" w:sz="6" w:space="0" w:color="C1C7CF"/>
        </w:pBdr>
        <w:shd w:val="clear" w:color="auto" w:fill="FFFFFF"/>
        <w:spacing w:line="300" w:lineRule="atLeast"/>
        <w:ind w:left="270"/>
        <w:rPr>
          <w:rFonts w:ascii="Helvetica" w:hAnsi="Helvetica" w:cs="Helvetica"/>
          <w:color w:val="333333"/>
          <w:sz w:val="20"/>
          <w:szCs w:val="20"/>
          <w:lang w:val="en"/>
        </w:rPr>
      </w:pPr>
      <w:r>
        <w:rPr>
          <w:rFonts w:ascii="Helvetica" w:hAnsi="Helvetica" w:cs="Helvetica"/>
          <w:color w:val="333333"/>
          <w:sz w:val="20"/>
          <w:szCs w:val="20"/>
          <w:lang w:val="en"/>
        </w:rPr>
        <w:t>This is one of my first projects developed using Agile. The Boston Federal Reserve collects and compiles economic data from a variety of sources. The economists apply their own formulas and make this data available to the public. Previously, this data had always been released as .pdf documents at timed intervals. The research economists wanted to provide an interactive and real-time web site which would allow the public to download and view data as it was made available. Automation of getting the data to the website was also important. The primary stakeholders for this project were research economists who work for the Federal Reserve. Other stakeholders would include economists and finance professionals outside of the Fed who rely on this data for making a variety of decisions related to public policy and planning.</w:t>
      </w:r>
    </w:p>
    <w:p w:rsidR="00C82DF4" w:rsidRDefault="00C82DF4" w:rsidP="00C82DF4">
      <w:pPr>
        <w:pStyle w:val="NormalWeb"/>
        <w:pBdr>
          <w:top w:val="single" w:sz="6" w:space="2" w:color="C1C7CF"/>
          <w:left w:val="single" w:sz="6" w:space="0" w:color="C1C7CF"/>
          <w:bottom w:val="single" w:sz="6" w:space="0" w:color="C1C7CF"/>
          <w:right w:val="single" w:sz="6" w:space="0" w:color="C1C7CF"/>
        </w:pBdr>
        <w:shd w:val="clear" w:color="auto" w:fill="FFFFFF"/>
        <w:spacing w:line="300" w:lineRule="atLeast"/>
        <w:ind w:left="270"/>
        <w:rPr>
          <w:rFonts w:ascii="Helvetica" w:hAnsi="Helvetica" w:cs="Helvetica"/>
          <w:color w:val="333333"/>
          <w:sz w:val="20"/>
          <w:szCs w:val="20"/>
          <w:lang w:val="en"/>
        </w:rPr>
      </w:pPr>
      <w:r>
        <w:rPr>
          <w:rFonts w:ascii="Helvetica" w:hAnsi="Helvetica" w:cs="Helvetica"/>
          <w:color w:val="333333"/>
          <w:sz w:val="20"/>
          <w:szCs w:val="20"/>
          <w:lang w:val="en"/>
        </w:rPr>
        <w:t>Our team consisted of two developers, an economist, and about 5 or 6 different subject matter experts who were brought into our sprints as needed. The project took a little over 3 months to complete and is still running and being used.</w:t>
      </w:r>
    </w:p>
    <w:p w:rsidR="00E5516A" w:rsidRDefault="00E5516A"/>
    <w:p w:rsidR="00E7276B" w:rsidRDefault="00E7276B">
      <w:r>
        <w:t>Project #2</w:t>
      </w:r>
    </w:p>
    <w:p w:rsidR="00E7276B" w:rsidRPr="00E7276B" w:rsidRDefault="00E7276B">
      <w:pPr>
        <w:rPr>
          <w:b/>
        </w:rPr>
      </w:pPr>
      <w:bookmarkStart w:id="0" w:name="_GoBack"/>
      <w:r w:rsidRPr="00E7276B">
        <w:rPr>
          <w:b/>
        </w:rPr>
        <w:t xml:space="preserve">Technology </w:t>
      </w:r>
      <w:r w:rsidR="00C977EB">
        <w:rPr>
          <w:b/>
        </w:rPr>
        <w:t xml:space="preserve">Reference </w:t>
      </w:r>
      <w:r w:rsidRPr="00E7276B">
        <w:rPr>
          <w:b/>
        </w:rPr>
        <w:t>Guide</w:t>
      </w:r>
    </w:p>
    <w:p w:rsidR="00E7276B" w:rsidRDefault="00E7276B">
      <w:r>
        <w:t>This is</w:t>
      </w:r>
      <w:r w:rsidR="008F1942">
        <w:t xml:space="preserve"> an idea for</w:t>
      </w:r>
      <w:r>
        <w:t xml:space="preserve"> a web site and annual publication which keeps track of the latest trends in technology throughout different industries. The </w:t>
      </w:r>
      <w:r w:rsidR="00682848">
        <w:t>purpose</w:t>
      </w:r>
      <w:r>
        <w:t xml:space="preserve"> would be to identify </w:t>
      </w:r>
      <w:r w:rsidR="00682848">
        <w:t xml:space="preserve">and categorize </w:t>
      </w:r>
      <w:r>
        <w:t xml:space="preserve">technologies, such as programming languages and frameworks </w:t>
      </w:r>
      <w:r w:rsidR="00682848">
        <w:t xml:space="preserve">based on their </w:t>
      </w:r>
      <w:r>
        <w:t>popularity</w:t>
      </w:r>
      <w:r w:rsidR="00682848">
        <w:t xml:space="preserve"> and function.</w:t>
      </w:r>
      <w:r>
        <w:t xml:space="preserve"> </w:t>
      </w:r>
      <w:r w:rsidR="001F6E86">
        <w:t xml:space="preserve">The site would be a real-time encyclopedia of technology and </w:t>
      </w:r>
      <w:r w:rsidR="009265EE">
        <w:t xml:space="preserve">related </w:t>
      </w:r>
      <w:r w:rsidR="001F6E86">
        <w:t xml:space="preserve">products. </w:t>
      </w:r>
      <w:r w:rsidR="00682848">
        <w:t>Data collected from social media and industry publications would be used to rank and categorize each respective technology in terms of popularity</w:t>
      </w:r>
      <w:r w:rsidR="009265EE">
        <w:t xml:space="preserve"> and function</w:t>
      </w:r>
      <w:r w:rsidR="00682848">
        <w:t>.</w:t>
      </w:r>
    </w:p>
    <w:p w:rsidR="008F1942" w:rsidRDefault="00682848">
      <w:r>
        <w:t xml:space="preserve">I came up with this idea because </w:t>
      </w:r>
      <w:r w:rsidR="008F1942">
        <w:t xml:space="preserve">I have found it difficult to find an unbiased and comprehensive place where I can search and keep up to date on emerging technologies. </w:t>
      </w:r>
      <w:r w:rsidR="008730F1">
        <w:t xml:space="preserve">With the move toward everything being open sourced, it is </w:t>
      </w:r>
      <w:r>
        <w:t>a challenge</w:t>
      </w:r>
      <w:r w:rsidR="008730F1">
        <w:t xml:space="preserve"> to sort through and keep on top of all the different tools, frameworks and systems</w:t>
      </w:r>
      <w:r w:rsidR="00C977EB">
        <w:t xml:space="preserve"> available in the tech </w:t>
      </w:r>
      <w:r>
        <w:t>world</w:t>
      </w:r>
      <w:r w:rsidR="008730F1">
        <w:t xml:space="preserve">. This web site would make it easy to browse and make sense of the dizzying array of </w:t>
      </w:r>
      <w:r w:rsidR="00C977EB">
        <w:t xml:space="preserve">tools </w:t>
      </w:r>
      <w:r>
        <w:t>which are available</w:t>
      </w:r>
      <w:r w:rsidR="008730F1">
        <w:t xml:space="preserve">. </w:t>
      </w:r>
    </w:p>
    <w:p w:rsidR="00C977EB" w:rsidRDefault="00E979A5">
      <w:r>
        <w:t>I think this would be a good project for Agile because the end solution could look end up looking many different ways and there can be many paths to achieving the end result. I also think the project is just about right in terms of team size.</w:t>
      </w:r>
    </w:p>
    <w:p w:rsidR="00E7276B" w:rsidRDefault="00E7276B">
      <w:pPr>
        <w:rPr>
          <w:b/>
        </w:rPr>
      </w:pPr>
      <w:r w:rsidRPr="00E7276B">
        <w:rPr>
          <w:b/>
        </w:rPr>
        <w:t>Stakeholders</w:t>
      </w:r>
    </w:p>
    <w:p w:rsidR="00E7276B" w:rsidRDefault="00E7276B">
      <w:r>
        <w:t>Tech</w:t>
      </w:r>
      <w:r w:rsidR="00EF5716">
        <w:t>nology Professionals who are trying to determine which skills they should work on in order to stay up to date.</w:t>
      </w:r>
    </w:p>
    <w:p w:rsidR="00EF5716" w:rsidRDefault="00EF5716">
      <w:r>
        <w:lastRenderedPageBreak/>
        <w:t xml:space="preserve">Technology Managers who are trying to decide on the most appropriate technologies to use for </w:t>
      </w:r>
      <w:proofErr w:type="gramStart"/>
      <w:r>
        <w:t>new  projects</w:t>
      </w:r>
      <w:proofErr w:type="gramEnd"/>
      <w:r>
        <w:t>.</w:t>
      </w:r>
    </w:p>
    <w:p w:rsidR="00EF5716" w:rsidRDefault="00EF5716">
      <w:r>
        <w:t>Enterprise Architects who are trying to determine the most appropriate technologies to use for designing and integrating their organization’s systems.</w:t>
      </w:r>
    </w:p>
    <w:bookmarkEnd w:id="0"/>
    <w:p w:rsidR="00EF5716" w:rsidRDefault="00EF5716"/>
    <w:p w:rsidR="00E7276B" w:rsidRPr="00E7276B" w:rsidRDefault="00E7276B"/>
    <w:p w:rsidR="00E7276B" w:rsidRDefault="00E7276B">
      <w:r>
        <w:t>Project #3</w:t>
      </w:r>
    </w:p>
    <w:p w:rsidR="00E7276B" w:rsidRDefault="00224133">
      <w:r>
        <w:t>Congress DB and Review</w:t>
      </w:r>
    </w:p>
    <w:p w:rsidR="00224133" w:rsidRDefault="00224133"/>
    <w:sectPr w:rsidR="0022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nsid w:val="230D55CC"/>
    <w:multiLevelType w:val="multilevel"/>
    <w:tmpl w:val="838E63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F4"/>
    <w:rsid w:val="000124ED"/>
    <w:rsid w:val="001F6E86"/>
    <w:rsid w:val="00224133"/>
    <w:rsid w:val="00682848"/>
    <w:rsid w:val="008730F1"/>
    <w:rsid w:val="008F1942"/>
    <w:rsid w:val="009265EE"/>
    <w:rsid w:val="00C82DF4"/>
    <w:rsid w:val="00C977EB"/>
    <w:rsid w:val="00E5516A"/>
    <w:rsid w:val="00E7276B"/>
    <w:rsid w:val="00E979A5"/>
    <w:rsid w:val="00E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2DF4"/>
    <w:rPr>
      <w:strike w:val="0"/>
      <w:dstrike w:val="0"/>
      <w:color w:val="0081BD"/>
      <w:u w:val="none"/>
      <w:effect w:val="none"/>
    </w:rPr>
  </w:style>
  <w:style w:type="character" w:styleId="Strong">
    <w:name w:val="Strong"/>
    <w:basedOn w:val="DefaultParagraphFont"/>
    <w:uiPriority w:val="22"/>
    <w:qFormat/>
    <w:rsid w:val="00C82DF4"/>
    <w:rPr>
      <w:b/>
      <w:bCs/>
    </w:rPr>
  </w:style>
  <w:style w:type="paragraph" w:styleId="NormalWeb">
    <w:name w:val="Normal (Web)"/>
    <w:basedOn w:val="Normal"/>
    <w:uiPriority w:val="99"/>
    <w:semiHidden/>
    <w:unhideWhenUsed/>
    <w:rsid w:val="00C82DF4"/>
    <w:pPr>
      <w:spacing w:after="15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C82DF4"/>
    <w:rPr>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2DF4"/>
    <w:rPr>
      <w:strike w:val="0"/>
      <w:dstrike w:val="0"/>
      <w:color w:val="0081BD"/>
      <w:u w:val="none"/>
      <w:effect w:val="none"/>
    </w:rPr>
  </w:style>
  <w:style w:type="character" w:styleId="Strong">
    <w:name w:val="Strong"/>
    <w:basedOn w:val="DefaultParagraphFont"/>
    <w:uiPriority w:val="22"/>
    <w:qFormat/>
    <w:rsid w:val="00C82DF4"/>
    <w:rPr>
      <w:b/>
      <w:bCs/>
    </w:rPr>
  </w:style>
  <w:style w:type="paragraph" w:styleId="NormalWeb">
    <w:name w:val="Normal (Web)"/>
    <w:basedOn w:val="Normal"/>
    <w:uiPriority w:val="99"/>
    <w:semiHidden/>
    <w:unhideWhenUsed/>
    <w:rsid w:val="00C82DF4"/>
    <w:pPr>
      <w:spacing w:after="15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C82DF4"/>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004451">
      <w:bodyDiv w:val="1"/>
      <w:marLeft w:val="0"/>
      <w:marRight w:val="0"/>
      <w:marTop w:val="0"/>
      <w:marBottom w:val="0"/>
      <w:divBdr>
        <w:top w:val="none" w:sz="0" w:space="0" w:color="auto"/>
        <w:left w:val="none" w:sz="0" w:space="0" w:color="auto"/>
        <w:bottom w:val="none" w:sz="0" w:space="0" w:color="auto"/>
        <w:right w:val="none" w:sz="0" w:space="0" w:color="auto"/>
      </w:divBdr>
      <w:divsChild>
        <w:div w:id="843788458">
          <w:marLeft w:val="0"/>
          <w:marRight w:val="0"/>
          <w:marTop w:val="0"/>
          <w:marBottom w:val="0"/>
          <w:divBdr>
            <w:top w:val="none" w:sz="0" w:space="0" w:color="auto"/>
            <w:left w:val="none" w:sz="0" w:space="0" w:color="auto"/>
            <w:bottom w:val="none" w:sz="0" w:space="0" w:color="auto"/>
            <w:right w:val="none" w:sz="0" w:space="0" w:color="auto"/>
          </w:divBdr>
          <w:divsChild>
            <w:div w:id="1356350443">
              <w:marLeft w:val="0"/>
              <w:marRight w:val="0"/>
              <w:marTop w:val="0"/>
              <w:marBottom w:val="0"/>
              <w:divBdr>
                <w:top w:val="none" w:sz="0" w:space="0" w:color="auto"/>
                <w:left w:val="none" w:sz="0" w:space="0" w:color="auto"/>
                <w:bottom w:val="none" w:sz="0" w:space="0" w:color="auto"/>
                <w:right w:val="none" w:sz="0" w:space="0" w:color="auto"/>
              </w:divBdr>
              <w:divsChild>
                <w:div w:id="1340933539">
                  <w:marLeft w:val="0"/>
                  <w:marRight w:val="0"/>
                  <w:marTop w:val="0"/>
                  <w:marBottom w:val="0"/>
                  <w:divBdr>
                    <w:top w:val="none" w:sz="0" w:space="0" w:color="auto"/>
                    <w:left w:val="none" w:sz="0" w:space="0" w:color="auto"/>
                    <w:bottom w:val="none" w:sz="0" w:space="0" w:color="auto"/>
                    <w:right w:val="none" w:sz="0" w:space="0" w:color="auto"/>
                  </w:divBdr>
                  <w:divsChild>
                    <w:div w:id="484592831">
                      <w:marLeft w:val="0"/>
                      <w:marRight w:val="0"/>
                      <w:marTop w:val="0"/>
                      <w:marBottom w:val="600"/>
                      <w:divBdr>
                        <w:top w:val="none" w:sz="0" w:space="0" w:color="auto"/>
                        <w:left w:val="none" w:sz="0" w:space="0" w:color="auto"/>
                        <w:bottom w:val="none" w:sz="0" w:space="0" w:color="auto"/>
                        <w:right w:val="none" w:sz="0" w:space="0" w:color="auto"/>
                      </w:divBdr>
                      <w:divsChild>
                        <w:div w:id="1665548727">
                          <w:marLeft w:val="0"/>
                          <w:marRight w:val="0"/>
                          <w:marTop w:val="0"/>
                          <w:marBottom w:val="0"/>
                          <w:divBdr>
                            <w:top w:val="none" w:sz="0" w:space="0" w:color="auto"/>
                            <w:left w:val="none" w:sz="0" w:space="0" w:color="auto"/>
                            <w:bottom w:val="none" w:sz="0" w:space="0" w:color="auto"/>
                            <w:right w:val="none" w:sz="0" w:space="0" w:color="auto"/>
                          </w:divBdr>
                          <w:divsChild>
                            <w:div w:id="197743938">
                              <w:marLeft w:val="0"/>
                              <w:marRight w:val="0"/>
                              <w:marTop w:val="0"/>
                              <w:marBottom w:val="0"/>
                              <w:divBdr>
                                <w:top w:val="none" w:sz="0" w:space="0" w:color="auto"/>
                                <w:left w:val="none" w:sz="0" w:space="0" w:color="auto"/>
                                <w:bottom w:val="none" w:sz="0" w:space="0" w:color="auto"/>
                                <w:right w:val="none" w:sz="0" w:space="0" w:color="auto"/>
                              </w:divBdr>
                              <w:divsChild>
                                <w:div w:id="1822694045">
                                  <w:marLeft w:val="0"/>
                                  <w:marRight w:val="0"/>
                                  <w:marTop w:val="0"/>
                                  <w:marBottom w:val="0"/>
                                  <w:divBdr>
                                    <w:top w:val="none" w:sz="0" w:space="0" w:color="auto"/>
                                    <w:left w:val="none" w:sz="0" w:space="0" w:color="auto"/>
                                    <w:bottom w:val="none" w:sz="0" w:space="0" w:color="auto"/>
                                    <w:right w:val="none" w:sz="0" w:space="0" w:color="auto"/>
                                  </w:divBdr>
                                  <w:divsChild>
                                    <w:div w:id="988822625">
                                      <w:marLeft w:val="0"/>
                                      <w:marRight w:val="0"/>
                                      <w:marTop w:val="0"/>
                                      <w:marBottom w:val="0"/>
                                      <w:divBdr>
                                        <w:top w:val="none" w:sz="0" w:space="0" w:color="auto"/>
                                        <w:left w:val="none" w:sz="0" w:space="0" w:color="auto"/>
                                        <w:bottom w:val="none" w:sz="0" w:space="0" w:color="auto"/>
                                        <w:right w:val="none" w:sz="0" w:space="0" w:color="auto"/>
                                      </w:divBdr>
                                      <w:divsChild>
                                        <w:div w:id="101345225">
                                          <w:marLeft w:val="0"/>
                                          <w:marRight w:val="0"/>
                                          <w:marTop w:val="0"/>
                                          <w:marBottom w:val="0"/>
                                          <w:divBdr>
                                            <w:top w:val="none" w:sz="0" w:space="0" w:color="auto"/>
                                            <w:left w:val="none" w:sz="0" w:space="0" w:color="auto"/>
                                            <w:bottom w:val="none" w:sz="0" w:space="0" w:color="auto"/>
                                            <w:right w:val="none" w:sz="0" w:space="0" w:color="auto"/>
                                          </w:divBdr>
                                          <w:divsChild>
                                            <w:div w:id="1381247840">
                                              <w:marLeft w:val="0"/>
                                              <w:marRight w:val="0"/>
                                              <w:marTop w:val="0"/>
                                              <w:marBottom w:val="0"/>
                                              <w:divBdr>
                                                <w:top w:val="none" w:sz="0" w:space="0" w:color="auto"/>
                                                <w:left w:val="none" w:sz="0" w:space="0" w:color="auto"/>
                                                <w:bottom w:val="none" w:sz="0" w:space="0" w:color="auto"/>
                                                <w:right w:val="none" w:sz="0" w:space="0" w:color="auto"/>
                                              </w:divBdr>
                                              <w:divsChild>
                                                <w:div w:id="1967198778">
                                                  <w:marLeft w:val="0"/>
                                                  <w:marRight w:val="0"/>
                                                  <w:marTop w:val="0"/>
                                                  <w:marBottom w:val="0"/>
                                                  <w:divBdr>
                                                    <w:top w:val="none" w:sz="0" w:space="0" w:color="auto"/>
                                                    <w:left w:val="none" w:sz="0" w:space="0" w:color="auto"/>
                                                    <w:bottom w:val="none" w:sz="0" w:space="0" w:color="auto"/>
                                                    <w:right w:val="none" w:sz="0" w:space="0" w:color="auto"/>
                                                  </w:divBdr>
                                                  <w:divsChild>
                                                    <w:div w:id="5197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nomicindicators.bostonfed.org/EconIndicator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ccushing</dc:creator>
  <cp:lastModifiedBy>ccushing</cp:lastModifiedBy>
  <cp:revision>7</cp:revision>
  <dcterms:created xsi:type="dcterms:W3CDTF">2016-02-06T01:02:00Z</dcterms:created>
  <dcterms:modified xsi:type="dcterms:W3CDTF">2016-02-06T23:26:00Z</dcterms:modified>
</cp:coreProperties>
</file>