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925" w:rsidRPr="00037EB2" w:rsidRDefault="00705925" w:rsidP="00705925">
      <w:pPr>
        <w:rPr>
          <w:b/>
          <w:color w:val="548DD4" w:themeColor="text2" w:themeTint="99"/>
        </w:rPr>
      </w:pPr>
      <w:r w:rsidRPr="00037EB2">
        <w:rPr>
          <w:b/>
          <w:color w:val="548DD4" w:themeColor="text2" w:themeTint="99"/>
        </w:rPr>
        <w:t>Project Skinny</w:t>
      </w:r>
    </w:p>
    <w:p w:rsidR="00705925" w:rsidRPr="00037EB2" w:rsidRDefault="00705925" w:rsidP="00705925">
      <w:pPr>
        <w:rPr>
          <w:b/>
          <w:color w:val="548DD4" w:themeColor="text2" w:themeTint="99"/>
        </w:rPr>
      </w:pPr>
      <w:r w:rsidRPr="00037EB2">
        <w:rPr>
          <w:b/>
          <w:color w:val="548DD4" w:themeColor="text2" w:themeTint="99"/>
        </w:rPr>
        <w:t>ISMT E-101</w:t>
      </w:r>
    </w:p>
    <w:p w:rsidR="00705925" w:rsidRPr="00037EB2" w:rsidRDefault="00705925" w:rsidP="00705925">
      <w:pPr>
        <w:pBdr>
          <w:bottom w:val="single" w:sz="6" w:space="1" w:color="auto"/>
        </w:pBdr>
        <w:rPr>
          <w:b/>
          <w:color w:val="548DD4" w:themeColor="text2" w:themeTint="99"/>
        </w:rPr>
      </w:pPr>
      <w:r w:rsidRPr="00037EB2">
        <w:rPr>
          <w:b/>
          <w:color w:val="548DD4" w:themeColor="text2" w:themeTint="99"/>
        </w:rPr>
        <w:t>Charles Cushing</w:t>
      </w:r>
    </w:p>
    <w:p w:rsidR="00705925" w:rsidRDefault="00705925" w:rsidP="00705925">
      <w:pPr>
        <w:rPr>
          <w:b/>
          <w:color w:val="0000FF"/>
        </w:rPr>
      </w:pPr>
    </w:p>
    <w:p w:rsidR="00705925" w:rsidRDefault="00705925" w:rsidP="00705925">
      <w:pPr>
        <w:rPr>
          <w:b/>
          <w:color w:val="0000FF"/>
        </w:rPr>
      </w:pPr>
    </w:p>
    <w:p w:rsidR="00705925" w:rsidRPr="00037EB2" w:rsidRDefault="00705925" w:rsidP="00705925">
      <w:pPr>
        <w:rPr>
          <w:b/>
          <w:color w:val="548DD4" w:themeColor="text2" w:themeTint="99"/>
        </w:rPr>
      </w:pPr>
      <w:r w:rsidRPr="00037EB2">
        <w:rPr>
          <w:b/>
          <w:color w:val="548DD4" w:themeColor="text2" w:themeTint="99"/>
        </w:rPr>
        <w:t>PROJECT NAME:</w:t>
      </w:r>
    </w:p>
    <w:p w:rsidR="00705925" w:rsidRPr="00321F0E" w:rsidRDefault="00705925" w:rsidP="00705925">
      <w:pPr>
        <w:rPr>
          <w:color w:val="auto"/>
        </w:rPr>
      </w:pPr>
      <w:r>
        <w:rPr>
          <w:color w:val="auto"/>
        </w:rPr>
        <w:t>Technology Reference Guide</w:t>
      </w:r>
    </w:p>
    <w:p w:rsidR="00705925" w:rsidRDefault="00705925" w:rsidP="00705925">
      <w:pPr>
        <w:rPr>
          <w:b/>
          <w:color w:val="0000FF"/>
        </w:rPr>
      </w:pPr>
    </w:p>
    <w:p w:rsidR="00705925" w:rsidRPr="00321F0E" w:rsidRDefault="00705925" w:rsidP="00705925">
      <w:pPr>
        <w:rPr>
          <w:color w:val="auto"/>
        </w:rPr>
      </w:pPr>
      <w:r w:rsidRPr="00037EB2">
        <w:rPr>
          <w:b/>
          <w:color w:val="548DD4" w:themeColor="text2" w:themeTint="99"/>
        </w:rPr>
        <w:t>THE NEED</w:t>
      </w:r>
      <w:r>
        <w:rPr>
          <w:b/>
          <w:color w:val="0000FF"/>
        </w:rPr>
        <w:br/>
      </w:r>
      <w:r>
        <w:rPr>
          <w:color w:val="auto"/>
        </w:rPr>
        <w:t>In the emerging open sourced world of technology, it is difficult to sort through the relevant and appropriate technologies to employ for specific projects. Software Developers need to know where they should focus their attention to keep their skills up to date</w:t>
      </w:r>
      <w:r w:rsidR="00F57D68">
        <w:rPr>
          <w:color w:val="auto"/>
        </w:rPr>
        <w:t xml:space="preserve">. </w:t>
      </w:r>
      <w:r>
        <w:rPr>
          <w:color w:val="auto"/>
        </w:rPr>
        <w:t xml:space="preserve">Technology managers need to know which platforms are best suited to their needs and which ones are becoming obsolete. Many people in the information technology field need a </w:t>
      </w:r>
      <w:r w:rsidRPr="00F57D68">
        <w:rPr>
          <w:color w:val="auto"/>
          <w:u w:val="single"/>
        </w:rPr>
        <w:t>comprehensive</w:t>
      </w:r>
      <w:r>
        <w:rPr>
          <w:color w:val="auto"/>
        </w:rPr>
        <w:t xml:space="preserve"> and </w:t>
      </w:r>
      <w:r w:rsidRPr="00F57D68">
        <w:rPr>
          <w:color w:val="auto"/>
          <w:u w:val="single"/>
        </w:rPr>
        <w:t>unbiased</w:t>
      </w:r>
      <w:r>
        <w:rPr>
          <w:color w:val="auto"/>
        </w:rPr>
        <w:t xml:space="preserve"> source which monitors current trends in platforms and frameworks</w:t>
      </w:r>
      <w:r w:rsidR="00F57D68">
        <w:rPr>
          <w:color w:val="auto"/>
        </w:rPr>
        <w:t xml:space="preserve"> across different industries</w:t>
      </w:r>
      <w:r>
        <w:rPr>
          <w:color w:val="auto"/>
        </w:rPr>
        <w:t xml:space="preserve"> in order to make better informed decisions regarding the infrastructure and architecture of their own organizations. </w:t>
      </w:r>
    </w:p>
    <w:p w:rsidR="00705925" w:rsidRDefault="00705925" w:rsidP="00705925">
      <w:pPr>
        <w:rPr>
          <w:b/>
          <w:color w:val="0000FF"/>
        </w:rPr>
      </w:pPr>
    </w:p>
    <w:p w:rsidR="00705925" w:rsidRPr="00037EB2" w:rsidRDefault="00705925" w:rsidP="00705925">
      <w:pPr>
        <w:rPr>
          <w:b/>
          <w:color w:val="548DD4" w:themeColor="text2" w:themeTint="99"/>
        </w:rPr>
      </w:pPr>
      <w:r w:rsidRPr="00037EB2">
        <w:rPr>
          <w:b/>
          <w:color w:val="548DD4" w:themeColor="text2" w:themeTint="99"/>
          <w:highlight w:val="white"/>
        </w:rPr>
        <w:t>ONE SENTENCE SUMMARY</w:t>
      </w:r>
    </w:p>
    <w:p w:rsidR="00705925" w:rsidRPr="00321F0E" w:rsidRDefault="00705925" w:rsidP="00705925">
      <w:pPr>
        <w:rPr>
          <w:color w:val="auto"/>
        </w:rPr>
      </w:pPr>
      <w:r>
        <w:rPr>
          <w:color w:val="auto"/>
        </w:rPr>
        <w:t xml:space="preserve">We will implement a web site </w:t>
      </w:r>
      <w:r w:rsidR="005442D3">
        <w:rPr>
          <w:color w:val="auto"/>
        </w:rPr>
        <w:t xml:space="preserve">intended for IT industry professionals </w:t>
      </w:r>
      <w:r>
        <w:rPr>
          <w:color w:val="auto"/>
        </w:rPr>
        <w:t xml:space="preserve">which collects data from industry publications, social media, and subject matter experts where users can quickly keep up to date on the emerging trends in IT by industry and technology space. </w:t>
      </w:r>
    </w:p>
    <w:p w:rsidR="00705925" w:rsidRDefault="00705925" w:rsidP="00705925">
      <w:pPr>
        <w:rPr>
          <w:b/>
          <w:color w:val="0000FF"/>
        </w:rPr>
      </w:pPr>
      <w:bookmarkStart w:id="0" w:name="_GoBack"/>
      <w:bookmarkEnd w:id="0"/>
    </w:p>
    <w:p w:rsidR="00705925" w:rsidRPr="00037EB2" w:rsidRDefault="00705925" w:rsidP="00705925">
      <w:pPr>
        <w:rPr>
          <w:color w:val="548DD4" w:themeColor="text2" w:themeTint="99"/>
        </w:rPr>
      </w:pPr>
      <w:r w:rsidRPr="00037EB2">
        <w:rPr>
          <w:b/>
          <w:color w:val="548DD4" w:themeColor="text2" w:themeTint="99"/>
          <w:highlight w:val="white"/>
        </w:rPr>
        <w:t>DEFINITION OF DONE</w:t>
      </w:r>
    </w:p>
    <w:p w:rsidR="00705925" w:rsidRDefault="00705925" w:rsidP="00705925">
      <w:r>
        <w:t>The project will be considered done when the following 4 functional components have been implemented and verified to be working as intended by the product owner.</w:t>
      </w:r>
    </w:p>
    <w:p w:rsidR="00705925" w:rsidRDefault="00705925" w:rsidP="00705925">
      <w:pPr>
        <w:pStyle w:val="ListParagraph"/>
        <w:numPr>
          <w:ilvl w:val="0"/>
          <w:numId w:val="1"/>
        </w:numPr>
      </w:pPr>
      <w:r>
        <w:t>Create a web site which allows subject matter experts to create content related to technologies where they are designated to be experts.</w:t>
      </w:r>
    </w:p>
    <w:p w:rsidR="00705925" w:rsidRDefault="00705925" w:rsidP="00705925">
      <w:pPr>
        <w:pStyle w:val="ListParagraph"/>
        <w:numPr>
          <w:ilvl w:val="0"/>
          <w:numId w:val="1"/>
        </w:numPr>
      </w:pPr>
      <w:r>
        <w:t>Create a data warehouse which routinely collects data from industry RSS feeds and social media posts in order to rank and identify technology trends in IT.</w:t>
      </w:r>
    </w:p>
    <w:p w:rsidR="00705925" w:rsidRDefault="00705925" w:rsidP="00705925">
      <w:pPr>
        <w:pStyle w:val="ListParagraph"/>
        <w:numPr>
          <w:ilvl w:val="0"/>
          <w:numId w:val="1"/>
        </w:numPr>
      </w:pPr>
      <w:r>
        <w:t xml:space="preserve">Create a public web site which presents technology </w:t>
      </w:r>
      <w:r w:rsidR="00F57D68">
        <w:t xml:space="preserve">trend </w:t>
      </w:r>
      <w:r>
        <w:t>data in an easy to understand and categorized hierarchy.</w:t>
      </w:r>
    </w:p>
    <w:p w:rsidR="00705925" w:rsidRDefault="00705925" w:rsidP="00705925">
      <w:pPr>
        <w:pStyle w:val="ListParagraph"/>
        <w:numPr>
          <w:ilvl w:val="0"/>
          <w:numId w:val="1"/>
        </w:numPr>
      </w:pPr>
      <w:r>
        <w:t>Create an annual publication which summarizes and highlights the most notable trends for the past year.</w:t>
      </w:r>
    </w:p>
    <w:p w:rsidR="00705925" w:rsidRDefault="00705925" w:rsidP="00705925"/>
    <w:p w:rsidR="008D4EA7" w:rsidRDefault="008D4EA7"/>
    <w:sectPr w:rsidR="008D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F0FF4"/>
    <w:multiLevelType w:val="hybridMultilevel"/>
    <w:tmpl w:val="4F1E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25"/>
    <w:rsid w:val="005442D3"/>
    <w:rsid w:val="00705925"/>
    <w:rsid w:val="008D4EA7"/>
    <w:rsid w:val="00F5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5925"/>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5925"/>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ccushing</dc:creator>
  <cp:lastModifiedBy>ccushing</cp:lastModifiedBy>
  <cp:revision>3</cp:revision>
  <dcterms:created xsi:type="dcterms:W3CDTF">2016-02-21T17:29:00Z</dcterms:created>
  <dcterms:modified xsi:type="dcterms:W3CDTF">2016-02-21T17:41:00Z</dcterms:modified>
</cp:coreProperties>
</file>