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5A39E" w14:textId="1FF15E8C" w:rsidR="00B266AA" w:rsidRPr="005340F2" w:rsidRDefault="00A44819" w:rsidP="00B266AA">
      <w:pPr>
        <w:jc w:val="right"/>
        <w:rPr>
          <w:rFonts w:ascii="Times New Roman" w:hAnsi="Times New Roman" w:cs="Times New Roman"/>
        </w:rPr>
      </w:pPr>
      <w:r w:rsidRPr="005340F2">
        <w:rPr>
          <w:rFonts w:ascii="Times New Roman" w:hAnsi="Times New Roman" w:cs="Times New Roman"/>
        </w:rPr>
        <w:t>Caroline Cutter</w:t>
      </w:r>
    </w:p>
    <w:p w14:paraId="2966B363" w14:textId="09C4E353" w:rsidR="005340F2" w:rsidRDefault="005340F2" w:rsidP="00A44819">
      <w:pPr>
        <w:jc w:val="right"/>
        <w:rPr>
          <w:rFonts w:ascii="Times New Roman" w:hAnsi="Times New Roman" w:cs="Times New Roman"/>
        </w:rPr>
      </w:pPr>
      <w:r w:rsidRPr="005340F2">
        <w:rPr>
          <w:rFonts w:ascii="Times New Roman" w:hAnsi="Times New Roman" w:cs="Times New Roman"/>
        </w:rPr>
        <w:t xml:space="preserve">NSCI 1230 </w:t>
      </w:r>
    </w:p>
    <w:p w14:paraId="348F0FBB" w14:textId="04884370" w:rsidR="00A44819" w:rsidRPr="005340F2" w:rsidRDefault="005340F2" w:rsidP="00A44819">
      <w:pPr>
        <w:jc w:val="right"/>
        <w:rPr>
          <w:rFonts w:ascii="Times New Roman" w:hAnsi="Times New Roman" w:cs="Times New Roman"/>
        </w:rPr>
      </w:pPr>
      <w:r w:rsidRPr="005340F2">
        <w:rPr>
          <w:rFonts w:ascii="Times New Roman" w:hAnsi="Times New Roman" w:cs="Times New Roman"/>
        </w:rPr>
        <w:t>January 13, 2022</w:t>
      </w:r>
    </w:p>
    <w:p w14:paraId="7A8FE358" w14:textId="6B2411B8" w:rsidR="005340F2" w:rsidRPr="005340F2" w:rsidRDefault="005340F2" w:rsidP="00A44819">
      <w:pPr>
        <w:jc w:val="right"/>
        <w:rPr>
          <w:rFonts w:ascii="Times New Roman" w:hAnsi="Times New Roman" w:cs="Times New Roman"/>
        </w:rPr>
      </w:pPr>
    </w:p>
    <w:p w14:paraId="61C8C058" w14:textId="2E7C39C7" w:rsidR="005340F2" w:rsidRDefault="005340F2" w:rsidP="005340F2">
      <w:pPr>
        <w:jc w:val="center"/>
        <w:rPr>
          <w:rFonts w:ascii="Times New Roman" w:hAnsi="Times New Roman" w:cs="Times New Roman"/>
          <w:b/>
          <w:bCs/>
          <w:sz w:val="28"/>
          <w:szCs w:val="28"/>
        </w:rPr>
      </w:pPr>
      <w:r w:rsidRPr="00B266AA">
        <w:rPr>
          <w:rFonts w:ascii="Times New Roman" w:hAnsi="Times New Roman" w:cs="Times New Roman"/>
          <w:b/>
          <w:bCs/>
          <w:sz w:val="28"/>
          <w:szCs w:val="28"/>
          <w:u w:val="single"/>
        </w:rPr>
        <w:t>Homework 3:</w:t>
      </w:r>
      <w:r w:rsidRPr="005340F2">
        <w:rPr>
          <w:rFonts w:ascii="Times New Roman" w:hAnsi="Times New Roman" w:cs="Times New Roman"/>
          <w:b/>
          <w:bCs/>
          <w:sz w:val="28"/>
          <w:szCs w:val="28"/>
        </w:rPr>
        <w:t xml:space="preserve"> Fano Factor &amp; CV</w:t>
      </w:r>
    </w:p>
    <w:p w14:paraId="6EC14601" w14:textId="112B540B" w:rsidR="00B266AA" w:rsidRPr="005340F2" w:rsidRDefault="00B266AA" w:rsidP="005340F2">
      <w:pPr>
        <w:jc w:val="center"/>
        <w:rPr>
          <w:rFonts w:ascii="Times New Roman" w:hAnsi="Times New Roman" w:cs="Times New Roman"/>
          <w:b/>
          <w:bCs/>
          <w:sz w:val="28"/>
          <w:szCs w:val="28"/>
        </w:rPr>
      </w:pPr>
      <w:r>
        <w:rPr>
          <w:rFonts w:ascii="Times New Roman" w:hAnsi="Times New Roman" w:cs="Times New Roman"/>
          <w:b/>
          <w:bCs/>
          <w:sz w:val="28"/>
          <w:szCs w:val="28"/>
        </w:rPr>
        <w:t xml:space="preserve">Group </w:t>
      </w:r>
      <w:r w:rsidR="00273FB7">
        <w:rPr>
          <w:rFonts w:ascii="Times New Roman" w:hAnsi="Times New Roman" w:cs="Times New Roman"/>
          <w:b/>
          <w:bCs/>
          <w:sz w:val="28"/>
          <w:szCs w:val="28"/>
        </w:rPr>
        <w:t>1 with Diana Xu</w:t>
      </w:r>
    </w:p>
    <w:p w14:paraId="46F255BC" w14:textId="46B0EEF9" w:rsidR="005340F2" w:rsidRDefault="005340F2" w:rsidP="005340F2">
      <w:pPr>
        <w:jc w:val="center"/>
        <w:rPr>
          <w:rFonts w:ascii="Times New Roman" w:hAnsi="Times New Roman" w:cs="Times New Roman"/>
          <w:b/>
          <w:bCs/>
        </w:rPr>
      </w:pPr>
    </w:p>
    <w:p w14:paraId="0CCC9DAD" w14:textId="77777777" w:rsidR="00593EDC" w:rsidRDefault="00593EDC" w:rsidP="005340F2">
      <w:pPr>
        <w:jc w:val="center"/>
        <w:rPr>
          <w:rFonts w:ascii="Times New Roman" w:hAnsi="Times New Roman" w:cs="Times New Roman"/>
          <w:b/>
          <w:bCs/>
        </w:rPr>
      </w:pPr>
    </w:p>
    <w:p w14:paraId="198C6840" w14:textId="43EA1052" w:rsidR="005340F2" w:rsidRPr="005340F2" w:rsidRDefault="005340F2" w:rsidP="005340F2">
      <w:pPr>
        <w:jc w:val="center"/>
        <w:rPr>
          <w:rFonts w:ascii="Times New Roman" w:hAnsi="Times New Roman" w:cs="Times New Roman"/>
          <w:b/>
          <w:bCs/>
          <w:u w:val="single"/>
        </w:rPr>
      </w:pPr>
      <w:r w:rsidRPr="005340F2">
        <w:rPr>
          <w:rFonts w:ascii="Times New Roman" w:hAnsi="Times New Roman" w:cs="Times New Roman"/>
          <w:b/>
          <w:bCs/>
          <w:u w:val="single"/>
        </w:rPr>
        <w:t>Worksheet 2: Fano Factor</w:t>
      </w:r>
    </w:p>
    <w:p w14:paraId="43A0C8A9" w14:textId="75C703A2" w:rsidR="005340F2" w:rsidRDefault="005340F2" w:rsidP="005340F2">
      <w:pPr>
        <w:rPr>
          <w:rFonts w:ascii="Times New Roman" w:hAnsi="Times New Roman" w:cs="Times New Roman"/>
          <w:b/>
          <w:bCs/>
        </w:rPr>
      </w:pPr>
    </w:p>
    <w:p w14:paraId="2D82F106" w14:textId="77777777" w:rsidR="005340F2" w:rsidRDefault="005340F2" w:rsidP="005340F2">
      <w:pPr>
        <w:rPr>
          <w:rFonts w:ascii="Times New Roman" w:hAnsi="Times New Roman" w:cs="Times New Roman"/>
          <w:b/>
          <w:bCs/>
        </w:rPr>
      </w:pPr>
    </w:p>
    <w:p w14:paraId="6EE344E0" w14:textId="113AFB18" w:rsidR="005340F2" w:rsidRDefault="005340F2" w:rsidP="005340F2">
      <w:pPr>
        <w:rPr>
          <w:rFonts w:ascii="Times New Roman" w:hAnsi="Times New Roman" w:cs="Times New Roman"/>
        </w:rPr>
      </w:pPr>
      <w:r>
        <w:rPr>
          <w:rFonts w:ascii="Times New Roman" w:hAnsi="Times New Roman" w:cs="Times New Roman"/>
          <w:b/>
          <w:bCs/>
        </w:rPr>
        <w:t xml:space="preserve">Question 2: </w:t>
      </w:r>
      <w:r w:rsidR="005F2DC3">
        <w:rPr>
          <w:rFonts w:ascii="Times New Roman" w:hAnsi="Times New Roman" w:cs="Times New Roman"/>
        </w:rPr>
        <w:t xml:space="preserve">Plot spike times like the last assignment. </w:t>
      </w:r>
      <w:r w:rsidR="00593EDC" w:rsidRPr="00B66E69">
        <w:rPr>
          <w:rFonts w:ascii="Times New Roman" w:hAnsi="Times New Roman" w:cs="Times New Roman"/>
        </w:rPr>
        <w:t>What</w:t>
      </w:r>
      <w:r w:rsidR="00593EDC">
        <w:rPr>
          <w:rFonts w:ascii="Times New Roman" w:hAnsi="Times New Roman" w:cs="Times New Roman"/>
        </w:rPr>
        <w:t xml:space="preserve"> do you notice about the spike train?</w:t>
      </w:r>
    </w:p>
    <w:p w14:paraId="1EBF7C65" w14:textId="3313FCC5" w:rsidR="00B66E69" w:rsidRDefault="00B66E69" w:rsidP="005340F2">
      <w:pPr>
        <w:rPr>
          <w:rFonts w:ascii="Times New Roman" w:hAnsi="Times New Roman" w:cs="Times New Roman"/>
        </w:rPr>
      </w:pPr>
    </w:p>
    <w:p w14:paraId="20D4CF62" w14:textId="64DA5295" w:rsidR="00B66E69" w:rsidRDefault="00B66E69" w:rsidP="00AB5E18">
      <w:pPr>
        <w:ind w:left="720"/>
        <w:rPr>
          <w:rFonts w:ascii="Times New Roman" w:hAnsi="Times New Roman" w:cs="Times New Roman"/>
        </w:rPr>
      </w:pPr>
      <w:r>
        <w:rPr>
          <w:rFonts w:ascii="Times New Roman" w:hAnsi="Times New Roman" w:cs="Times New Roman"/>
        </w:rPr>
        <w:t xml:space="preserve">This </w:t>
      </w:r>
      <w:r w:rsidR="00AB5E18">
        <w:rPr>
          <w:rFonts w:ascii="Times New Roman" w:hAnsi="Times New Roman" w:cs="Times New Roman"/>
        </w:rPr>
        <w:t xml:space="preserve">plot shows that the spike train fires continuously with a regular and high firing rate. However, with such a large time scale and how many spikes there are, it is hard to tell specific details about this firing neuron from the plot. </w:t>
      </w:r>
    </w:p>
    <w:p w14:paraId="517512FE" w14:textId="3D037E27" w:rsidR="00DC3EE4" w:rsidRDefault="00DC3EE4" w:rsidP="005340F2">
      <w:pPr>
        <w:rPr>
          <w:rFonts w:ascii="Times New Roman" w:hAnsi="Times New Roman" w:cs="Times New Roman"/>
        </w:rPr>
      </w:pPr>
    </w:p>
    <w:p w14:paraId="5B78DA1B" w14:textId="30D763F5" w:rsidR="00DC3EE4" w:rsidRDefault="00F24355" w:rsidP="00F0781A">
      <w:pPr>
        <w:jc w:val="center"/>
        <w:rPr>
          <w:rFonts w:ascii="Times New Roman" w:hAnsi="Times New Roman" w:cs="Times New Roman"/>
        </w:rPr>
      </w:pPr>
      <w:r w:rsidRPr="00F24355">
        <w:rPr>
          <w:rFonts w:ascii="Times New Roman" w:hAnsi="Times New Roman" w:cs="Times New Roman"/>
          <w:noProof/>
        </w:rPr>
        <w:drawing>
          <wp:inline distT="0" distB="0" distL="0" distR="0" wp14:anchorId="52226A18" wp14:editId="4F447C49">
            <wp:extent cx="4692072" cy="3347068"/>
            <wp:effectExtent l="12700" t="12700" r="698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5308" cy="3363643"/>
                    </a:xfrm>
                    <a:prstGeom prst="rect">
                      <a:avLst/>
                    </a:prstGeom>
                    <a:ln>
                      <a:solidFill>
                        <a:schemeClr val="tx1"/>
                      </a:solidFill>
                    </a:ln>
                  </pic:spPr>
                </pic:pic>
              </a:graphicData>
            </a:graphic>
          </wp:inline>
        </w:drawing>
      </w:r>
    </w:p>
    <w:p w14:paraId="225E5584" w14:textId="21108314" w:rsidR="00DC3EE4" w:rsidRDefault="00DC3EE4" w:rsidP="005340F2">
      <w:pPr>
        <w:rPr>
          <w:rFonts w:ascii="Times New Roman" w:hAnsi="Times New Roman" w:cs="Times New Roman"/>
        </w:rPr>
      </w:pPr>
    </w:p>
    <w:p w14:paraId="11816159" w14:textId="2B8046F6" w:rsidR="00DC3EE4" w:rsidRDefault="00DC3EE4" w:rsidP="005340F2">
      <w:pPr>
        <w:rPr>
          <w:rFonts w:ascii="Times New Roman" w:hAnsi="Times New Roman" w:cs="Times New Roman"/>
        </w:rPr>
      </w:pPr>
    </w:p>
    <w:p w14:paraId="732F049C" w14:textId="77777777" w:rsidR="00DC3EE4" w:rsidRDefault="00DC3EE4" w:rsidP="005340F2">
      <w:pPr>
        <w:rPr>
          <w:rFonts w:ascii="Times New Roman" w:hAnsi="Times New Roman" w:cs="Times New Roman"/>
        </w:rPr>
      </w:pPr>
    </w:p>
    <w:p w14:paraId="016C2F48" w14:textId="2E5E847F" w:rsidR="00593EDC" w:rsidRDefault="00593EDC" w:rsidP="005340F2">
      <w:pPr>
        <w:rPr>
          <w:rFonts w:ascii="Times New Roman" w:hAnsi="Times New Roman" w:cs="Times New Roman"/>
        </w:rPr>
      </w:pPr>
    </w:p>
    <w:p w14:paraId="7E35F61F" w14:textId="248743CB" w:rsidR="00DC3EE4" w:rsidRDefault="00593EDC" w:rsidP="005340F2">
      <w:pPr>
        <w:rPr>
          <w:rFonts w:ascii="Times New Roman" w:hAnsi="Times New Roman" w:cs="Times New Roman"/>
        </w:rPr>
      </w:pPr>
      <w:r>
        <w:rPr>
          <w:rFonts w:ascii="Times New Roman" w:hAnsi="Times New Roman" w:cs="Times New Roman"/>
          <w:b/>
          <w:bCs/>
        </w:rPr>
        <w:t xml:space="preserve">Question 3: </w:t>
      </w:r>
      <w:r>
        <w:rPr>
          <w:rFonts w:ascii="Times New Roman" w:hAnsi="Times New Roman" w:cs="Times New Roman"/>
        </w:rPr>
        <w:t xml:space="preserve">Compute the average firing rate, r. </w:t>
      </w:r>
    </w:p>
    <w:p w14:paraId="05E5564B" w14:textId="1445106F" w:rsidR="00DC3EE4" w:rsidRDefault="00DC3EE4" w:rsidP="00DC3EE4">
      <w:pPr>
        <w:jc w:val="center"/>
        <w:rPr>
          <w:rFonts w:ascii="Times New Roman" w:hAnsi="Times New Roman" w:cs="Times New Roman"/>
        </w:rPr>
      </w:pPr>
    </w:p>
    <w:p w14:paraId="6BDE9632" w14:textId="51C67FB6" w:rsidR="00F0781A" w:rsidRDefault="00F0781A" w:rsidP="00D72BC1">
      <w:pPr>
        <w:jc w:val="center"/>
        <w:rPr>
          <w:rFonts w:ascii="Times New Roman" w:hAnsi="Times New Roman" w:cs="Times New Roman"/>
        </w:rPr>
      </w:pPr>
      <w:r w:rsidRPr="00F0781A">
        <w:rPr>
          <w:rFonts w:ascii="Times New Roman" w:hAnsi="Times New Roman" w:cs="Times New Roman"/>
          <w:noProof/>
        </w:rPr>
        <w:drawing>
          <wp:inline distT="0" distB="0" distL="0" distR="0" wp14:anchorId="48964756" wp14:editId="2AA39E61">
            <wp:extent cx="4707924" cy="466769"/>
            <wp:effectExtent l="12700" t="12700" r="16510" b="158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4839" cy="474395"/>
                    </a:xfrm>
                    <a:prstGeom prst="rect">
                      <a:avLst/>
                    </a:prstGeom>
                    <a:ln>
                      <a:solidFill>
                        <a:schemeClr val="tx1"/>
                      </a:solidFill>
                    </a:ln>
                  </pic:spPr>
                </pic:pic>
              </a:graphicData>
            </a:graphic>
          </wp:inline>
        </w:drawing>
      </w:r>
    </w:p>
    <w:p w14:paraId="6BBCDF96" w14:textId="77777777" w:rsidR="00F0781A" w:rsidRDefault="00F0781A" w:rsidP="005340F2">
      <w:pPr>
        <w:rPr>
          <w:rFonts w:ascii="Times New Roman" w:hAnsi="Times New Roman" w:cs="Times New Roman"/>
        </w:rPr>
      </w:pPr>
    </w:p>
    <w:p w14:paraId="1E0F06F2" w14:textId="3EB4FD44" w:rsidR="00593EDC" w:rsidRDefault="00593EDC" w:rsidP="005340F2">
      <w:pPr>
        <w:rPr>
          <w:rFonts w:ascii="Times New Roman" w:hAnsi="Times New Roman" w:cs="Times New Roman"/>
        </w:rPr>
      </w:pPr>
      <w:r>
        <w:rPr>
          <w:rFonts w:ascii="Times New Roman" w:hAnsi="Times New Roman" w:cs="Times New Roman"/>
          <w:b/>
          <w:bCs/>
        </w:rPr>
        <w:lastRenderedPageBreak/>
        <w:t>Question 4</w:t>
      </w:r>
      <w:r w:rsidR="00B70231">
        <w:rPr>
          <w:rFonts w:ascii="Times New Roman" w:hAnsi="Times New Roman" w:cs="Times New Roman"/>
          <w:b/>
          <w:bCs/>
        </w:rPr>
        <w:t xml:space="preserve"> &amp; 5</w:t>
      </w:r>
      <w:r>
        <w:rPr>
          <w:rFonts w:ascii="Times New Roman" w:hAnsi="Times New Roman" w:cs="Times New Roman"/>
          <w:b/>
          <w:bCs/>
        </w:rPr>
        <w:t xml:space="preserve">: </w:t>
      </w:r>
      <w:r>
        <w:rPr>
          <w:rFonts w:ascii="Times New Roman" w:hAnsi="Times New Roman" w:cs="Times New Roman"/>
        </w:rPr>
        <w:t xml:space="preserve">Bin the spikes using </w:t>
      </w:r>
      <w:proofErr w:type="gramStart"/>
      <w:r>
        <w:rPr>
          <w:rFonts w:ascii="Times New Roman" w:hAnsi="Times New Roman" w:cs="Times New Roman"/>
        </w:rPr>
        <w:t>cut(</w:t>
      </w:r>
      <w:proofErr w:type="gramEnd"/>
      <w:r>
        <w:rPr>
          <w:rFonts w:ascii="Times New Roman" w:hAnsi="Times New Roman" w:cs="Times New Roman"/>
        </w:rPr>
        <w:t>). Create a data frame that contains spike counts per bin</w:t>
      </w:r>
      <w:r w:rsidR="00B70231">
        <w:rPr>
          <w:rFonts w:ascii="Times New Roman" w:hAnsi="Times New Roman" w:cs="Times New Roman"/>
        </w:rPr>
        <w:t>. Add a column to the data frame that contains firing rate in Hz</w:t>
      </w:r>
      <w:r w:rsidR="00836A6A">
        <w:rPr>
          <w:rFonts w:ascii="Times New Roman" w:hAnsi="Times New Roman" w:cs="Times New Roman"/>
        </w:rPr>
        <w:t>.</w:t>
      </w:r>
    </w:p>
    <w:p w14:paraId="48886784" w14:textId="3B2ECC88" w:rsidR="00593EDC" w:rsidRDefault="00593EDC" w:rsidP="005340F2">
      <w:pPr>
        <w:rPr>
          <w:rFonts w:ascii="Times New Roman" w:hAnsi="Times New Roman" w:cs="Times New Roman"/>
        </w:rPr>
      </w:pPr>
    </w:p>
    <w:p w14:paraId="0D6953CD" w14:textId="1BFD173D" w:rsidR="00593EDC" w:rsidRDefault="00593EDC" w:rsidP="005340F2">
      <w:pPr>
        <w:rPr>
          <w:rFonts w:ascii="Times New Roman" w:hAnsi="Times New Roman" w:cs="Times New Roman"/>
        </w:rPr>
      </w:pPr>
      <w:r>
        <w:rPr>
          <w:rFonts w:ascii="Times New Roman" w:hAnsi="Times New Roman" w:cs="Times New Roman"/>
        </w:rPr>
        <w:tab/>
      </w:r>
      <w:r w:rsidR="00F9428C">
        <w:rPr>
          <w:rFonts w:ascii="Times New Roman" w:hAnsi="Times New Roman" w:cs="Times New Roman"/>
          <w:noProof/>
        </w:rPr>
        <w:drawing>
          <wp:inline distT="0" distB="0" distL="0" distR="0" wp14:anchorId="577151CE" wp14:editId="497F322E">
            <wp:extent cx="4999050" cy="1015299"/>
            <wp:effectExtent l="12700" t="12700" r="5080" b="139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25032" cy="1020576"/>
                    </a:xfrm>
                    <a:prstGeom prst="rect">
                      <a:avLst/>
                    </a:prstGeom>
                    <a:ln>
                      <a:solidFill>
                        <a:schemeClr val="tx1"/>
                      </a:solidFill>
                    </a:ln>
                  </pic:spPr>
                </pic:pic>
              </a:graphicData>
            </a:graphic>
          </wp:inline>
        </w:drawing>
      </w:r>
    </w:p>
    <w:p w14:paraId="7693DA04" w14:textId="77777777" w:rsidR="00F9428C" w:rsidRDefault="00F9428C" w:rsidP="005340F2">
      <w:pPr>
        <w:rPr>
          <w:rFonts w:ascii="Times New Roman" w:hAnsi="Times New Roman" w:cs="Times New Roman"/>
          <w:b/>
          <w:bCs/>
        </w:rPr>
      </w:pPr>
    </w:p>
    <w:p w14:paraId="60B57E14" w14:textId="77777777" w:rsidR="00F9428C" w:rsidRDefault="00F9428C" w:rsidP="005340F2">
      <w:pPr>
        <w:rPr>
          <w:rFonts w:ascii="Times New Roman" w:hAnsi="Times New Roman" w:cs="Times New Roman"/>
          <w:b/>
          <w:bCs/>
        </w:rPr>
      </w:pPr>
    </w:p>
    <w:p w14:paraId="79511938" w14:textId="19DED0FC" w:rsidR="00593EDC" w:rsidRDefault="00593EDC" w:rsidP="005340F2">
      <w:pPr>
        <w:rPr>
          <w:rFonts w:ascii="Times New Roman" w:hAnsi="Times New Roman" w:cs="Times New Roman"/>
        </w:rPr>
      </w:pPr>
      <w:r>
        <w:rPr>
          <w:rFonts w:ascii="Times New Roman" w:hAnsi="Times New Roman" w:cs="Times New Roman"/>
          <w:b/>
          <w:bCs/>
        </w:rPr>
        <w:t xml:space="preserve">Question 6: </w:t>
      </w:r>
      <w:r>
        <w:rPr>
          <w:rFonts w:ascii="Times New Roman" w:hAnsi="Times New Roman" w:cs="Times New Roman"/>
        </w:rPr>
        <w:t>Use geom_col to create a histogram of firing rates.</w:t>
      </w:r>
    </w:p>
    <w:p w14:paraId="7E621F26" w14:textId="4318846B" w:rsidR="00593EDC" w:rsidRDefault="00593EDC" w:rsidP="005340F2">
      <w:pPr>
        <w:rPr>
          <w:rFonts w:ascii="Times New Roman" w:hAnsi="Times New Roman" w:cs="Times New Roman"/>
        </w:rPr>
      </w:pPr>
      <w:r>
        <w:rPr>
          <w:rFonts w:ascii="Times New Roman" w:hAnsi="Times New Roman" w:cs="Times New Roman"/>
        </w:rPr>
        <w:tab/>
      </w:r>
      <w:r w:rsidR="00F24355" w:rsidRPr="00F24355">
        <w:rPr>
          <w:rFonts w:ascii="Times New Roman" w:hAnsi="Times New Roman" w:cs="Times New Roman"/>
          <w:noProof/>
        </w:rPr>
        <w:drawing>
          <wp:inline distT="0" distB="0" distL="0" distR="0" wp14:anchorId="1E9CD01E" wp14:editId="78CB4847">
            <wp:extent cx="5943600" cy="4592955"/>
            <wp:effectExtent l="12700" t="12700" r="12700" b="171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2955"/>
                    </a:xfrm>
                    <a:prstGeom prst="rect">
                      <a:avLst/>
                    </a:prstGeom>
                    <a:ln>
                      <a:solidFill>
                        <a:schemeClr val="tx1"/>
                      </a:solidFill>
                    </a:ln>
                  </pic:spPr>
                </pic:pic>
              </a:graphicData>
            </a:graphic>
          </wp:inline>
        </w:drawing>
      </w:r>
    </w:p>
    <w:p w14:paraId="66E35B34" w14:textId="77777777" w:rsidR="00593EDC" w:rsidRDefault="00593EDC" w:rsidP="005340F2">
      <w:pPr>
        <w:rPr>
          <w:rFonts w:ascii="Times New Roman" w:hAnsi="Times New Roman" w:cs="Times New Roman"/>
        </w:rPr>
      </w:pPr>
    </w:p>
    <w:p w14:paraId="46492A49" w14:textId="1404139D" w:rsidR="00F9428C" w:rsidRDefault="00F9428C" w:rsidP="005340F2">
      <w:pPr>
        <w:rPr>
          <w:rFonts w:ascii="Times New Roman" w:hAnsi="Times New Roman" w:cs="Times New Roman"/>
          <w:b/>
          <w:bCs/>
        </w:rPr>
      </w:pPr>
    </w:p>
    <w:p w14:paraId="7B712D1F" w14:textId="3FDCFC37" w:rsidR="00B82ED5" w:rsidRDefault="00B82ED5" w:rsidP="005340F2">
      <w:pPr>
        <w:rPr>
          <w:rFonts w:ascii="Times New Roman" w:hAnsi="Times New Roman" w:cs="Times New Roman"/>
          <w:b/>
          <w:bCs/>
        </w:rPr>
      </w:pPr>
    </w:p>
    <w:p w14:paraId="1BC4B0DC" w14:textId="63C1AA75" w:rsidR="00B82ED5" w:rsidRDefault="00B82ED5" w:rsidP="005340F2">
      <w:pPr>
        <w:rPr>
          <w:rFonts w:ascii="Times New Roman" w:hAnsi="Times New Roman" w:cs="Times New Roman"/>
          <w:b/>
          <w:bCs/>
        </w:rPr>
      </w:pPr>
    </w:p>
    <w:p w14:paraId="17B52FBC" w14:textId="77777777" w:rsidR="00B82ED5" w:rsidRDefault="00B82ED5" w:rsidP="005340F2">
      <w:pPr>
        <w:rPr>
          <w:rFonts w:ascii="Times New Roman" w:hAnsi="Times New Roman" w:cs="Times New Roman"/>
          <w:b/>
          <w:bCs/>
        </w:rPr>
      </w:pPr>
    </w:p>
    <w:p w14:paraId="01CAB2A5" w14:textId="77777777" w:rsidR="00F9428C" w:rsidRDefault="00F9428C" w:rsidP="005340F2">
      <w:pPr>
        <w:rPr>
          <w:rFonts w:ascii="Times New Roman" w:hAnsi="Times New Roman" w:cs="Times New Roman"/>
          <w:b/>
          <w:bCs/>
        </w:rPr>
      </w:pPr>
    </w:p>
    <w:p w14:paraId="632920E7" w14:textId="471E3D7D" w:rsidR="00593EDC" w:rsidRDefault="00593EDC" w:rsidP="005340F2">
      <w:pPr>
        <w:rPr>
          <w:rFonts w:ascii="Times New Roman" w:hAnsi="Times New Roman" w:cs="Times New Roman"/>
        </w:rPr>
      </w:pPr>
      <w:r>
        <w:rPr>
          <w:rFonts w:ascii="Times New Roman" w:hAnsi="Times New Roman" w:cs="Times New Roman"/>
          <w:b/>
          <w:bCs/>
        </w:rPr>
        <w:lastRenderedPageBreak/>
        <w:t xml:space="preserve">Question </w:t>
      </w:r>
      <w:r w:rsidR="00E76D65">
        <w:rPr>
          <w:rFonts w:ascii="Times New Roman" w:hAnsi="Times New Roman" w:cs="Times New Roman"/>
          <w:b/>
          <w:bCs/>
        </w:rPr>
        <w:t xml:space="preserve">7: </w:t>
      </w:r>
      <w:r w:rsidR="00E76D65" w:rsidRPr="00E76D65">
        <w:rPr>
          <w:rFonts w:ascii="Times New Roman" w:hAnsi="Times New Roman" w:cs="Times New Roman"/>
        </w:rPr>
        <w:t xml:space="preserve">Compute the Fano Factor for this spike train. What does it say about the variability in the spike count? </w:t>
      </w:r>
    </w:p>
    <w:p w14:paraId="6E29AC1D" w14:textId="4FBCCE38" w:rsidR="00D72BC1" w:rsidRDefault="00D72BC1" w:rsidP="005340F2">
      <w:pPr>
        <w:rPr>
          <w:rFonts w:ascii="Times New Roman" w:hAnsi="Times New Roman" w:cs="Times New Roman"/>
        </w:rPr>
      </w:pPr>
    </w:p>
    <w:p w14:paraId="19401396" w14:textId="36CCF770" w:rsidR="00D72BC1" w:rsidRDefault="00D72BC1" w:rsidP="00D72BC1">
      <w:pPr>
        <w:ind w:left="720"/>
        <w:rPr>
          <w:rFonts w:ascii="Times New Roman" w:hAnsi="Times New Roman" w:cs="Times New Roman"/>
        </w:rPr>
      </w:pPr>
      <w:r>
        <w:rPr>
          <w:rFonts w:ascii="Times New Roman" w:hAnsi="Times New Roman" w:cs="Times New Roman"/>
        </w:rPr>
        <w:t>The Fano factor of this spike train is 0.2703349. This tells us that this spike train is more regular than a Poisson distribution, which means there is a similar firing rate through</w:t>
      </w:r>
      <w:r w:rsidR="00C120A1">
        <w:rPr>
          <w:rFonts w:ascii="Times New Roman" w:hAnsi="Times New Roman" w:cs="Times New Roman"/>
        </w:rPr>
        <w:t xml:space="preserve">out the spike train. </w:t>
      </w:r>
    </w:p>
    <w:p w14:paraId="3C74139B" w14:textId="4C20F022" w:rsidR="00F9428C" w:rsidRDefault="00F9428C" w:rsidP="005340F2">
      <w:pPr>
        <w:rPr>
          <w:rFonts w:ascii="Times New Roman" w:hAnsi="Times New Roman" w:cs="Times New Roman"/>
        </w:rPr>
      </w:pPr>
    </w:p>
    <w:p w14:paraId="26A9257D" w14:textId="1AAF1BF3" w:rsidR="00F9428C" w:rsidRDefault="00B473F7" w:rsidP="00CE5150">
      <w:pPr>
        <w:jc w:val="center"/>
        <w:rPr>
          <w:rFonts w:ascii="Times New Roman" w:hAnsi="Times New Roman" w:cs="Times New Roman"/>
        </w:rPr>
      </w:pPr>
      <w:r w:rsidRPr="00B473F7">
        <w:rPr>
          <w:rFonts w:ascii="Times New Roman" w:hAnsi="Times New Roman" w:cs="Times New Roman"/>
          <w:noProof/>
        </w:rPr>
        <w:drawing>
          <wp:inline distT="0" distB="0" distL="0" distR="0" wp14:anchorId="4ACFF3F2" wp14:editId="7745E03A">
            <wp:extent cx="5668828" cy="495300"/>
            <wp:effectExtent l="12700" t="12700" r="8255"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8"/>
                    <a:stretch/>
                  </pic:blipFill>
                  <pic:spPr bwMode="auto">
                    <a:xfrm>
                      <a:off x="0" y="0"/>
                      <a:ext cx="5672690" cy="4956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A87C588" w14:textId="77777777" w:rsidR="00F9428C" w:rsidRDefault="00F9428C" w:rsidP="005340F2">
      <w:pPr>
        <w:rPr>
          <w:rFonts w:ascii="Times New Roman" w:hAnsi="Times New Roman" w:cs="Times New Roman"/>
        </w:rPr>
      </w:pPr>
    </w:p>
    <w:p w14:paraId="61701199" w14:textId="235FFDDD" w:rsidR="00E76D65" w:rsidRDefault="00E76D65" w:rsidP="005340F2">
      <w:pPr>
        <w:rPr>
          <w:rFonts w:ascii="Times New Roman" w:hAnsi="Times New Roman" w:cs="Times New Roman"/>
        </w:rPr>
      </w:pPr>
    </w:p>
    <w:p w14:paraId="349AD49D" w14:textId="20DA1183" w:rsidR="00E76D65" w:rsidRDefault="00E76D65" w:rsidP="005340F2">
      <w:pPr>
        <w:rPr>
          <w:rFonts w:ascii="Times New Roman" w:hAnsi="Times New Roman" w:cs="Times New Roman"/>
        </w:rPr>
      </w:pPr>
      <w:r>
        <w:rPr>
          <w:rFonts w:ascii="Times New Roman" w:hAnsi="Times New Roman" w:cs="Times New Roman"/>
          <w:b/>
          <w:bCs/>
        </w:rPr>
        <w:t xml:space="preserve">Question 8: </w:t>
      </w:r>
      <w:r>
        <w:rPr>
          <w:rFonts w:ascii="Times New Roman" w:hAnsi="Times New Roman" w:cs="Times New Roman"/>
        </w:rPr>
        <w:t>Repeat 1-</w:t>
      </w:r>
      <w:r w:rsidRPr="00E76D65">
        <w:rPr>
          <w:rFonts w:ascii="Times New Roman" w:hAnsi="Times New Roman" w:cs="Times New Roman"/>
        </w:rPr>
        <w:t>7 for “spikeTimes_example</w:t>
      </w:r>
      <w:r w:rsidR="00781F16">
        <w:rPr>
          <w:rFonts w:ascii="Times New Roman" w:hAnsi="Times New Roman" w:cs="Times New Roman"/>
        </w:rPr>
        <w:t>5</w:t>
      </w:r>
      <w:r w:rsidRPr="00E76D65">
        <w:rPr>
          <w:rFonts w:ascii="Times New Roman" w:hAnsi="Times New Roman" w:cs="Times New Roman"/>
        </w:rPr>
        <w:t>_FR.csv”</w:t>
      </w:r>
      <w:r>
        <w:rPr>
          <w:rFonts w:ascii="Times New Roman" w:hAnsi="Times New Roman" w:cs="Times New Roman"/>
        </w:rPr>
        <w:t xml:space="preserve"> and compare. Explain similarities/differences between spike trains by the Fano Factor. Put them side to side for a better comparison.</w:t>
      </w:r>
    </w:p>
    <w:p w14:paraId="41F987EA" w14:textId="77777777" w:rsidR="00781F16" w:rsidRDefault="00781F16" w:rsidP="00781F16">
      <w:pPr>
        <w:rPr>
          <w:rFonts w:ascii="Times New Roman" w:hAnsi="Times New Roman" w:cs="Times New Roman"/>
          <w:color w:val="FF0000"/>
        </w:rPr>
      </w:pPr>
    </w:p>
    <w:p w14:paraId="78D3A08C" w14:textId="5A928091" w:rsidR="005340F2" w:rsidRDefault="00781F16" w:rsidP="00926D74">
      <w:pPr>
        <w:jc w:val="center"/>
        <w:rPr>
          <w:rFonts w:ascii="Times New Roman" w:hAnsi="Times New Roman" w:cs="Times New Roman"/>
          <w:color w:val="2F5496" w:themeColor="accent1" w:themeShade="BF"/>
        </w:rPr>
      </w:pPr>
      <w:r w:rsidRPr="00B130C7">
        <w:rPr>
          <w:rFonts w:ascii="Times New Roman" w:hAnsi="Times New Roman" w:cs="Times New Roman"/>
          <w:b/>
          <w:bCs/>
          <w:color w:val="000000" w:themeColor="text1"/>
        </w:rPr>
        <w:t>KEY:</w:t>
      </w:r>
      <w:r>
        <w:rPr>
          <w:rFonts w:ascii="Times New Roman" w:hAnsi="Times New Roman" w:cs="Times New Roman"/>
          <w:color w:val="000000" w:themeColor="text1"/>
        </w:rPr>
        <w:t xml:space="preserve"> </w:t>
      </w:r>
      <w:r w:rsidRPr="00781F16">
        <w:rPr>
          <w:rFonts w:ascii="Times New Roman" w:hAnsi="Times New Roman" w:cs="Times New Roman"/>
          <w:color w:val="FF0000"/>
        </w:rPr>
        <w:t>spikeTime_sim5.csv</w:t>
      </w:r>
      <w:r w:rsidRPr="00781F16">
        <w:rPr>
          <w:rFonts w:ascii="Times New Roman" w:hAnsi="Times New Roman" w:cs="Times New Roman"/>
          <w:color w:val="000000" w:themeColor="text1"/>
        </w:rPr>
        <w:t xml:space="preserve"> and </w:t>
      </w:r>
      <w:r w:rsidRPr="00781F16">
        <w:rPr>
          <w:rFonts w:ascii="Times New Roman" w:hAnsi="Times New Roman" w:cs="Times New Roman"/>
          <w:color w:val="2F5496" w:themeColor="accent1" w:themeShade="BF"/>
        </w:rPr>
        <w:t>spikeTimes_example5_FR.csv</w:t>
      </w:r>
    </w:p>
    <w:p w14:paraId="415B2F0A" w14:textId="77777777" w:rsidR="00B130C7" w:rsidRPr="00781F16" w:rsidRDefault="00B130C7" w:rsidP="005340F2">
      <w:pPr>
        <w:rPr>
          <w:rFonts w:ascii="Times New Roman" w:hAnsi="Times New Roman" w:cs="Times New Roman"/>
          <w:color w:val="FF0000"/>
        </w:rPr>
      </w:pPr>
    </w:p>
    <w:p w14:paraId="7F27D2EB" w14:textId="782B0D41" w:rsidR="00781F16" w:rsidRPr="00781F16" w:rsidRDefault="00781F16" w:rsidP="005340F2">
      <w:pPr>
        <w:rPr>
          <w:rFonts w:ascii="Times New Roman" w:hAnsi="Times New Roman" w:cs="Times New Roman"/>
          <w:color w:val="2F5496" w:themeColor="accent1" w:themeShade="BF"/>
        </w:rPr>
      </w:pPr>
    </w:p>
    <w:p w14:paraId="7DDAFB16" w14:textId="29681316" w:rsidR="00B130C7" w:rsidRDefault="00397792" w:rsidP="005340F2">
      <w:pPr>
        <w:rPr>
          <w:rFonts w:ascii="Times New Roman" w:hAnsi="Times New Roman" w:cs="Times New Roman"/>
          <w:b/>
          <w:bCs/>
        </w:rPr>
      </w:pPr>
      <w:r w:rsidRPr="00F24355">
        <w:rPr>
          <w:rFonts w:ascii="Times New Roman" w:hAnsi="Times New Roman" w:cs="Times New Roman"/>
          <w:noProof/>
        </w:rPr>
        <w:drawing>
          <wp:inline distT="0" distB="0" distL="0" distR="0" wp14:anchorId="09EE24EF" wp14:editId="26939297">
            <wp:extent cx="2894330" cy="2064657"/>
            <wp:effectExtent l="25400" t="25400" r="26670" b="311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24402" cy="2086109"/>
                    </a:xfrm>
                    <a:prstGeom prst="rect">
                      <a:avLst/>
                    </a:prstGeom>
                    <a:ln w="19050">
                      <a:solidFill>
                        <a:srgbClr val="FF0000"/>
                      </a:solidFill>
                    </a:ln>
                  </pic:spPr>
                </pic:pic>
              </a:graphicData>
            </a:graphic>
          </wp:inline>
        </w:drawing>
      </w:r>
      <w:r w:rsidR="00BE17CB" w:rsidRPr="00BE17CB">
        <w:rPr>
          <w:rFonts w:ascii="Times New Roman" w:hAnsi="Times New Roman" w:cs="Times New Roman"/>
          <w:b/>
          <w:bCs/>
          <w:noProof/>
        </w:rPr>
        <w:drawing>
          <wp:inline distT="0" distB="0" distL="0" distR="0" wp14:anchorId="18B0FB73" wp14:editId="6684E6DD">
            <wp:extent cx="2882643" cy="2072459"/>
            <wp:effectExtent l="25400" t="25400" r="26035" b="2349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8588" cy="2098302"/>
                    </a:xfrm>
                    <a:prstGeom prst="rect">
                      <a:avLst/>
                    </a:prstGeom>
                    <a:ln w="19050">
                      <a:solidFill>
                        <a:schemeClr val="accent1">
                          <a:lumMod val="75000"/>
                        </a:schemeClr>
                      </a:solidFill>
                    </a:ln>
                  </pic:spPr>
                </pic:pic>
              </a:graphicData>
            </a:graphic>
          </wp:inline>
        </w:drawing>
      </w:r>
    </w:p>
    <w:p w14:paraId="19ABDFC3" w14:textId="55F16978" w:rsidR="00B130C7" w:rsidRDefault="00B130C7" w:rsidP="005340F2">
      <w:pPr>
        <w:rPr>
          <w:rFonts w:ascii="Times New Roman" w:hAnsi="Times New Roman" w:cs="Times New Roman"/>
          <w:b/>
          <w:bCs/>
        </w:rPr>
      </w:pPr>
    </w:p>
    <w:p w14:paraId="46DC8D37" w14:textId="2B18DADD" w:rsidR="00BE17CB" w:rsidRPr="00C120A1" w:rsidRDefault="00C120A1" w:rsidP="00C120A1">
      <w:pPr>
        <w:ind w:left="720"/>
        <w:rPr>
          <w:rFonts w:ascii="Times New Roman" w:hAnsi="Times New Roman" w:cs="Times New Roman"/>
        </w:rPr>
      </w:pPr>
      <w:r>
        <w:rPr>
          <w:rFonts w:ascii="Times New Roman" w:hAnsi="Times New Roman" w:cs="Times New Roman"/>
        </w:rPr>
        <w:t xml:space="preserve">It can be seen in this graph that the sim5 spike train has a lower firing rate than the example5 graph, because the example5 is much denser, meaning it fires more frequently than the sim5 neuron. </w:t>
      </w:r>
    </w:p>
    <w:p w14:paraId="218E89F8" w14:textId="744FA111" w:rsidR="00B130C7" w:rsidRDefault="00B130C7" w:rsidP="005340F2">
      <w:pPr>
        <w:rPr>
          <w:rFonts w:ascii="Times New Roman" w:hAnsi="Times New Roman" w:cs="Times New Roman"/>
          <w:b/>
          <w:bCs/>
        </w:rPr>
      </w:pPr>
    </w:p>
    <w:p w14:paraId="6722F423" w14:textId="1B014FC4" w:rsidR="00B130C7" w:rsidRDefault="00397792" w:rsidP="00BE17CB">
      <w:pPr>
        <w:jc w:val="center"/>
        <w:rPr>
          <w:rFonts w:ascii="Times New Roman" w:hAnsi="Times New Roman" w:cs="Times New Roman"/>
          <w:b/>
          <w:bCs/>
        </w:rPr>
      </w:pPr>
      <w:r w:rsidRPr="00F0781A">
        <w:rPr>
          <w:rFonts w:ascii="Times New Roman" w:hAnsi="Times New Roman" w:cs="Times New Roman"/>
          <w:noProof/>
        </w:rPr>
        <w:drawing>
          <wp:inline distT="0" distB="0" distL="0" distR="0" wp14:anchorId="20974C9D" wp14:editId="5B151F53">
            <wp:extent cx="4707924" cy="466769"/>
            <wp:effectExtent l="25400" t="25400" r="2921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4839" cy="474395"/>
                    </a:xfrm>
                    <a:prstGeom prst="rect">
                      <a:avLst/>
                    </a:prstGeom>
                    <a:ln w="19050">
                      <a:solidFill>
                        <a:srgbClr val="FF0000"/>
                      </a:solidFill>
                    </a:ln>
                  </pic:spPr>
                </pic:pic>
              </a:graphicData>
            </a:graphic>
          </wp:inline>
        </w:drawing>
      </w:r>
    </w:p>
    <w:p w14:paraId="7655D42F" w14:textId="4E14E7B2" w:rsidR="00B130C7" w:rsidRDefault="00BE17CB" w:rsidP="00BE17CB">
      <w:pPr>
        <w:jc w:val="center"/>
        <w:rPr>
          <w:rFonts w:ascii="Times New Roman" w:hAnsi="Times New Roman" w:cs="Times New Roman"/>
          <w:b/>
          <w:bCs/>
        </w:rPr>
      </w:pPr>
      <w:r w:rsidRPr="00BE17CB">
        <w:rPr>
          <w:rFonts w:ascii="Times New Roman" w:hAnsi="Times New Roman" w:cs="Times New Roman"/>
          <w:b/>
          <w:bCs/>
          <w:noProof/>
        </w:rPr>
        <w:drawing>
          <wp:inline distT="0" distB="0" distL="0" distR="0" wp14:anchorId="13096571" wp14:editId="7506A67C">
            <wp:extent cx="4731657" cy="433230"/>
            <wp:effectExtent l="25400" t="25400" r="18415" b="241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3239" cy="448024"/>
                    </a:xfrm>
                    <a:prstGeom prst="rect">
                      <a:avLst/>
                    </a:prstGeom>
                    <a:ln w="19050">
                      <a:solidFill>
                        <a:schemeClr val="accent1">
                          <a:lumMod val="75000"/>
                        </a:schemeClr>
                      </a:solidFill>
                    </a:ln>
                  </pic:spPr>
                </pic:pic>
              </a:graphicData>
            </a:graphic>
          </wp:inline>
        </w:drawing>
      </w:r>
    </w:p>
    <w:p w14:paraId="5CCF3536" w14:textId="4364738C" w:rsidR="00B130C7" w:rsidRDefault="00B130C7" w:rsidP="00BE17CB">
      <w:pPr>
        <w:jc w:val="center"/>
        <w:rPr>
          <w:rFonts w:ascii="Times New Roman" w:hAnsi="Times New Roman" w:cs="Times New Roman"/>
          <w:b/>
          <w:bCs/>
        </w:rPr>
      </w:pPr>
    </w:p>
    <w:p w14:paraId="7FB18BCF" w14:textId="26A523FE" w:rsidR="00C120A1" w:rsidRPr="00C120A1" w:rsidRDefault="00C120A1" w:rsidP="00C120A1">
      <w:pPr>
        <w:ind w:left="720"/>
        <w:jc w:val="both"/>
        <w:rPr>
          <w:rFonts w:ascii="Times New Roman" w:hAnsi="Times New Roman" w:cs="Times New Roman"/>
        </w:rPr>
      </w:pPr>
      <w:r>
        <w:rPr>
          <w:rFonts w:ascii="Times New Roman" w:hAnsi="Times New Roman" w:cs="Times New Roman"/>
        </w:rPr>
        <w:t xml:space="preserve">The example5 neuron fires at almost x2 the average frequency than the sim5. This supports the observation above and is why the example5 has a denser look to it. </w:t>
      </w:r>
    </w:p>
    <w:p w14:paraId="6F7A8ED9" w14:textId="666E67CD" w:rsidR="0031106F" w:rsidRDefault="0031106F" w:rsidP="005340F2">
      <w:pPr>
        <w:rPr>
          <w:rFonts w:ascii="Times New Roman" w:hAnsi="Times New Roman" w:cs="Times New Roman"/>
          <w:b/>
          <w:bCs/>
        </w:rPr>
      </w:pPr>
    </w:p>
    <w:p w14:paraId="349100C2" w14:textId="39D6F1C9" w:rsidR="0031106F" w:rsidRDefault="0031106F" w:rsidP="005340F2">
      <w:pPr>
        <w:rPr>
          <w:rFonts w:ascii="Times New Roman" w:hAnsi="Times New Roman" w:cs="Times New Roman"/>
          <w:b/>
          <w:bCs/>
        </w:rPr>
      </w:pPr>
    </w:p>
    <w:p w14:paraId="060687A9" w14:textId="57ADAA85" w:rsidR="0031106F" w:rsidRPr="0031106F" w:rsidRDefault="000672D0" w:rsidP="005340F2">
      <w:pPr>
        <w:rPr>
          <w:rFonts w:ascii="Times New Roman" w:hAnsi="Times New Roman" w:cs="Times New Roman"/>
          <w:b/>
          <w:bCs/>
        </w:rPr>
      </w:pPr>
      <w:r w:rsidRPr="000672D0">
        <w:rPr>
          <w:rFonts w:ascii="Times New Roman" w:hAnsi="Times New Roman" w:cs="Times New Roman"/>
          <w:b/>
          <w:bCs/>
          <w:highlight w:val="yellow"/>
        </w:rPr>
        <w:lastRenderedPageBreak/>
        <w:t>**</w:t>
      </w:r>
      <w:r w:rsidR="0031106F" w:rsidRPr="000672D0">
        <w:rPr>
          <w:rFonts w:ascii="Times New Roman" w:hAnsi="Times New Roman" w:cs="Times New Roman"/>
          <w:b/>
          <w:bCs/>
          <w:highlight w:val="yellow"/>
        </w:rPr>
        <w:t>CHANGE</w:t>
      </w:r>
      <w:r w:rsidRPr="000672D0">
        <w:rPr>
          <w:rFonts w:ascii="Times New Roman" w:hAnsi="Times New Roman" w:cs="Times New Roman"/>
          <w:b/>
          <w:bCs/>
          <w:highlight w:val="yellow"/>
        </w:rPr>
        <w:t>D</w:t>
      </w:r>
    </w:p>
    <w:p w14:paraId="09BE53B2" w14:textId="0F30CEDE" w:rsidR="00B130C7" w:rsidRDefault="0031106F" w:rsidP="005340F2">
      <w:pPr>
        <w:rPr>
          <w:rFonts w:ascii="Times New Roman" w:hAnsi="Times New Roman" w:cs="Times New Roman"/>
          <w:b/>
          <w:bCs/>
        </w:rPr>
      </w:pPr>
      <w:r w:rsidRPr="0031106F">
        <w:rPr>
          <w:rFonts w:ascii="Times New Roman" w:hAnsi="Times New Roman" w:cs="Times New Roman"/>
          <w:b/>
          <w:bCs/>
        </w:rPr>
        <w:drawing>
          <wp:anchor distT="0" distB="0" distL="114300" distR="114300" simplePos="0" relativeHeight="251660288" behindDoc="0" locked="0" layoutInCell="1" allowOverlap="1" wp14:anchorId="3FF61679" wp14:editId="09A7F324">
            <wp:simplePos x="0" y="0"/>
            <wp:positionH relativeFrom="column">
              <wp:posOffset>3013075</wp:posOffset>
            </wp:positionH>
            <wp:positionV relativeFrom="paragraph">
              <wp:posOffset>22860</wp:posOffset>
            </wp:positionV>
            <wp:extent cx="2755265" cy="2129155"/>
            <wp:effectExtent l="25400" t="25400" r="26035" b="298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5265" cy="2129155"/>
                    </a:xfrm>
                    <a:prstGeom prst="rect">
                      <a:avLst/>
                    </a:prstGeom>
                    <a:ln w="19050">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397792" w:rsidRPr="00F24355">
        <w:rPr>
          <w:rFonts w:ascii="Times New Roman" w:hAnsi="Times New Roman" w:cs="Times New Roman"/>
          <w:noProof/>
        </w:rPr>
        <w:drawing>
          <wp:inline distT="0" distB="0" distL="0" distR="0" wp14:anchorId="1F7BE6D9" wp14:editId="007FEC59">
            <wp:extent cx="2755359" cy="2129221"/>
            <wp:effectExtent l="25400" t="25400" r="27305"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5359" cy="2129221"/>
                    </a:xfrm>
                    <a:prstGeom prst="rect">
                      <a:avLst/>
                    </a:prstGeom>
                    <a:ln w="19050">
                      <a:solidFill>
                        <a:srgbClr val="FF0000"/>
                      </a:solidFill>
                    </a:ln>
                  </pic:spPr>
                </pic:pic>
              </a:graphicData>
            </a:graphic>
          </wp:inline>
        </w:drawing>
      </w:r>
    </w:p>
    <w:p w14:paraId="5E0FA784" w14:textId="0B275225" w:rsidR="0031106F" w:rsidRDefault="0031106F" w:rsidP="005340F2">
      <w:pPr>
        <w:rPr>
          <w:rFonts w:ascii="Times New Roman" w:hAnsi="Times New Roman" w:cs="Times New Roman"/>
          <w:b/>
          <w:bCs/>
        </w:rPr>
      </w:pPr>
    </w:p>
    <w:p w14:paraId="5D093F5B" w14:textId="630C4F3B" w:rsidR="00022E1A" w:rsidRPr="00B52387" w:rsidRDefault="0031106F" w:rsidP="00C429A4">
      <w:pPr>
        <w:ind w:firstLine="720"/>
        <w:jc w:val="both"/>
        <w:rPr>
          <w:rFonts w:ascii="Times New Roman" w:hAnsi="Times New Roman" w:cs="Times New Roman"/>
        </w:rPr>
      </w:pPr>
      <w:r>
        <w:rPr>
          <w:rFonts w:ascii="Times New Roman" w:hAnsi="Times New Roman" w:cs="Times New Roman"/>
        </w:rPr>
        <w:t>By changing the bin size of the example</w:t>
      </w:r>
      <w:r w:rsidR="00B52387">
        <w:rPr>
          <w:rFonts w:ascii="Times New Roman" w:hAnsi="Times New Roman" w:cs="Times New Roman"/>
        </w:rPr>
        <w:t>5</w:t>
      </w:r>
      <w:r>
        <w:rPr>
          <w:rFonts w:ascii="Times New Roman" w:hAnsi="Times New Roman" w:cs="Times New Roman"/>
        </w:rPr>
        <w:t xml:space="preserve"> data so it can have a similar Y-axis / count in each bin to the sim5 data, it is </w:t>
      </w:r>
      <w:r w:rsidR="00B52387">
        <w:rPr>
          <w:rFonts w:ascii="Times New Roman" w:hAnsi="Times New Roman" w:cs="Times New Roman"/>
        </w:rPr>
        <w:t xml:space="preserve">evident that the sim5 data is more regular in firing rate distribution than the example5 data. </w:t>
      </w:r>
      <w:r w:rsidR="00C429A4">
        <w:rPr>
          <w:rFonts w:ascii="Times New Roman" w:hAnsi="Times New Roman" w:cs="Times New Roman"/>
        </w:rPr>
        <w:t>This supports the calculations of the Fano Factors below because the sim5 data has a lower Fano Factor which means it is more regular in its firing rate distribution than the example5</w:t>
      </w:r>
      <w:r w:rsidR="00342E35">
        <w:rPr>
          <w:rFonts w:ascii="Times New Roman" w:hAnsi="Times New Roman" w:cs="Times New Roman"/>
        </w:rPr>
        <w:t xml:space="preserve"> </w:t>
      </w:r>
      <w:r w:rsidR="00C429A4">
        <w:rPr>
          <w:rFonts w:ascii="Times New Roman" w:hAnsi="Times New Roman" w:cs="Times New Roman"/>
        </w:rPr>
        <w:t xml:space="preserve">data. </w:t>
      </w:r>
      <w:r w:rsidR="00B52387">
        <w:rPr>
          <w:rFonts w:ascii="Times New Roman" w:hAnsi="Times New Roman" w:cs="Times New Roman"/>
        </w:rPr>
        <w:t xml:space="preserve">This also supports the observation above that the example5 data has a higher average firing rate, because </w:t>
      </w:r>
      <w:r w:rsidR="00C429A4">
        <w:rPr>
          <w:rFonts w:ascii="Times New Roman" w:hAnsi="Times New Roman" w:cs="Times New Roman"/>
        </w:rPr>
        <w:t>to</w:t>
      </w:r>
      <w:r w:rsidR="00B52387">
        <w:rPr>
          <w:rFonts w:ascii="Times New Roman" w:hAnsi="Times New Roman" w:cs="Times New Roman"/>
        </w:rPr>
        <w:t xml:space="preserve"> make the firing rate the same in terms of the y-axis, we had to split the data up into smaller bins. So, with more spikes across the time, the average firing rate of the example5 must be greater (which supports the calculations above) </w:t>
      </w:r>
    </w:p>
    <w:p w14:paraId="4243D481" w14:textId="1F89DC2F" w:rsidR="00022E1A" w:rsidRDefault="00E736D0" w:rsidP="005340F2">
      <w:pPr>
        <w:rPr>
          <w:rFonts w:ascii="Times New Roman" w:hAnsi="Times New Roman" w:cs="Times New Roman"/>
          <w:b/>
          <w:bCs/>
        </w:rPr>
      </w:pPr>
      <w:r w:rsidRPr="00E736D0">
        <w:rPr>
          <w:rFonts w:ascii="Times New Roman" w:hAnsi="Times New Roman" w:cs="Times New Roman"/>
          <w:b/>
          <w:bCs/>
          <w:highlight w:val="yellow"/>
        </w:rPr>
        <w:t>*****</w:t>
      </w:r>
    </w:p>
    <w:p w14:paraId="6B0BB8B3" w14:textId="02631F2C" w:rsidR="00B130C7" w:rsidRDefault="00B130C7" w:rsidP="005340F2">
      <w:pPr>
        <w:rPr>
          <w:rFonts w:ascii="Times New Roman" w:hAnsi="Times New Roman" w:cs="Times New Roman"/>
          <w:b/>
          <w:bCs/>
        </w:rPr>
      </w:pPr>
    </w:p>
    <w:p w14:paraId="2FAF84DF" w14:textId="77777777" w:rsidR="005D6E20" w:rsidRDefault="005D6E20" w:rsidP="005340F2">
      <w:pPr>
        <w:rPr>
          <w:rFonts w:ascii="Times New Roman" w:hAnsi="Times New Roman" w:cs="Times New Roman"/>
          <w:b/>
          <w:bCs/>
        </w:rPr>
      </w:pPr>
    </w:p>
    <w:p w14:paraId="09834B82" w14:textId="58DA4B14" w:rsidR="00B130C7" w:rsidRDefault="00397792" w:rsidP="00926D74">
      <w:pPr>
        <w:jc w:val="center"/>
        <w:rPr>
          <w:rFonts w:ascii="Times New Roman" w:hAnsi="Times New Roman" w:cs="Times New Roman"/>
          <w:b/>
          <w:bCs/>
        </w:rPr>
      </w:pPr>
      <w:r w:rsidRPr="00B473F7">
        <w:rPr>
          <w:rFonts w:ascii="Times New Roman" w:hAnsi="Times New Roman" w:cs="Times New Roman"/>
          <w:noProof/>
        </w:rPr>
        <w:drawing>
          <wp:inline distT="0" distB="0" distL="0" distR="0" wp14:anchorId="1E32C47C" wp14:editId="26E869EA">
            <wp:extent cx="5668828" cy="495300"/>
            <wp:effectExtent l="25400" t="25400" r="20955"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8"/>
                    <a:stretch/>
                  </pic:blipFill>
                  <pic:spPr bwMode="auto">
                    <a:xfrm>
                      <a:off x="0" y="0"/>
                      <a:ext cx="5672690" cy="495637"/>
                    </a:xfrm>
                    <a:prstGeom prst="rect">
                      <a:avLst/>
                    </a:prstGeom>
                    <a:ln w="19050">
                      <a:solidFill>
                        <a:srgbClr val="FF0000"/>
                      </a:solidFill>
                    </a:ln>
                    <a:extLst>
                      <a:ext uri="{53640926-AAD7-44D8-BBD7-CCE9431645EC}">
                        <a14:shadowObscured xmlns:a14="http://schemas.microsoft.com/office/drawing/2010/main"/>
                      </a:ext>
                    </a:extLst>
                  </pic:spPr>
                </pic:pic>
              </a:graphicData>
            </a:graphic>
          </wp:inline>
        </w:drawing>
      </w:r>
    </w:p>
    <w:p w14:paraId="54198018" w14:textId="1FC5AC10" w:rsidR="005340F2" w:rsidRDefault="00926D74" w:rsidP="00926D74">
      <w:pPr>
        <w:jc w:val="center"/>
        <w:rPr>
          <w:rFonts w:ascii="Times New Roman" w:hAnsi="Times New Roman" w:cs="Times New Roman"/>
          <w:b/>
          <w:bCs/>
        </w:rPr>
      </w:pPr>
      <w:r w:rsidRPr="00926D74">
        <w:rPr>
          <w:rFonts w:ascii="Times New Roman" w:hAnsi="Times New Roman" w:cs="Times New Roman"/>
          <w:b/>
          <w:bCs/>
          <w:noProof/>
        </w:rPr>
        <w:drawing>
          <wp:inline distT="0" distB="0" distL="0" distR="0" wp14:anchorId="7D669549" wp14:editId="13DB22FF">
            <wp:extent cx="5651500" cy="469900"/>
            <wp:effectExtent l="25400" t="25400" r="25400" b="254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1500" cy="469900"/>
                    </a:xfrm>
                    <a:prstGeom prst="rect">
                      <a:avLst/>
                    </a:prstGeom>
                    <a:ln w="19050">
                      <a:solidFill>
                        <a:schemeClr val="accent1">
                          <a:lumMod val="75000"/>
                        </a:schemeClr>
                      </a:solidFill>
                    </a:ln>
                  </pic:spPr>
                </pic:pic>
              </a:graphicData>
            </a:graphic>
          </wp:inline>
        </w:drawing>
      </w:r>
    </w:p>
    <w:p w14:paraId="18A21FC8" w14:textId="4A50D35C" w:rsidR="00E76D65" w:rsidRDefault="00E76D65" w:rsidP="005340F2">
      <w:pPr>
        <w:rPr>
          <w:rFonts w:ascii="Times New Roman" w:hAnsi="Times New Roman" w:cs="Times New Roman"/>
          <w:b/>
          <w:bCs/>
        </w:rPr>
      </w:pPr>
    </w:p>
    <w:p w14:paraId="19C946AB" w14:textId="401E14EE" w:rsidR="00C120A1" w:rsidRPr="00C120A1" w:rsidRDefault="00C120A1" w:rsidP="005340F2">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Fano Factor</w:t>
      </w:r>
      <w:r w:rsidR="00F15827">
        <w:rPr>
          <w:rFonts w:ascii="Times New Roman" w:hAnsi="Times New Roman" w:cs="Times New Roman"/>
        </w:rPr>
        <w:t xml:space="preserve">’s support the observation above that the sim5 data has a more regular firing rate throughout the whole spike train. We can see that the example5 data is less regular than a Poisson because it’s Fano Factor is &gt; 1. </w:t>
      </w:r>
    </w:p>
    <w:p w14:paraId="709F540A" w14:textId="136A2BC1" w:rsidR="00B130C7" w:rsidRDefault="00B130C7" w:rsidP="005340F2">
      <w:pPr>
        <w:rPr>
          <w:rFonts w:ascii="Times New Roman" w:hAnsi="Times New Roman" w:cs="Times New Roman"/>
          <w:b/>
          <w:bCs/>
        </w:rPr>
      </w:pPr>
    </w:p>
    <w:p w14:paraId="4D3A8C52" w14:textId="387B89A7" w:rsidR="00B130C7" w:rsidRDefault="00B130C7" w:rsidP="005340F2">
      <w:pPr>
        <w:rPr>
          <w:rFonts w:ascii="Times New Roman" w:hAnsi="Times New Roman" w:cs="Times New Roman"/>
          <w:b/>
          <w:bCs/>
        </w:rPr>
      </w:pPr>
    </w:p>
    <w:p w14:paraId="7EBE4144" w14:textId="63DADA0B" w:rsidR="00B130C7" w:rsidRDefault="00B130C7" w:rsidP="005340F2">
      <w:pPr>
        <w:rPr>
          <w:rFonts w:ascii="Times New Roman" w:hAnsi="Times New Roman" w:cs="Times New Roman"/>
          <w:b/>
          <w:bCs/>
        </w:rPr>
      </w:pPr>
    </w:p>
    <w:p w14:paraId="5DEBBA13" w14:textId="374E6230" w:rsidR="00B130C7" w:rsidRDefault="00B130C7" w:rsidP="005340F2">
      <w:pPr>
        <w:rPr>
          <w:rFonts w:ascii="Times New Roman" w:hAnsi="Times New Roman" w:cs="Times New Roman"/>
          <w:b/>
          <w:bCs/>
        </w:rPr>
      </w:pPr>
    </w:p>
    <w:p w14:paraId="5519ABDF" w14:textId="54E35B15" w:rsidR="00B130C7" w:rsidRDefault="00B130C7" w:rsidP="005340F2">
      <w:pPr>
        <w:rPr>
          <w:rFonts w:ascii="Times New Roman" w:hAnsi="Times New Roman" w:cs="Times New Roman"/>
          <w:b/>
          <w:bCs/>
        </w:rPr>
      </w:pPr>
    </w:p>
    <w:p w14:paraId="312A2300" w14:textId="388D7FD5" w:rsidR="00B130C7" w:rsidRDefault="00B130C7" w:rsidP="005340F2">
      <w:pPr>
        <w:rPr>
          <w:rFonts w:ascii="Times New Roman" w:hAnsi="Times New Roman" w:cs="Times New Roman"/>
          <w:b/>
          <w:bCs/>
        </w:rPr>
      </w:pPr>
    </w:p>
    <w:p w14:paraId="276DD723" w14:textId="3BE31B81" w:rsidR="00B130C7" w:rsidRDefault="00B130C7" w:rsidP="005340F2">
      <w:pPr>
        <w:rPr>
          <w:rFonts w:ascii="Times New Roman" w:hAnsi="Times New Roman" w:cs="Times New Roman"/>
          <w:b/>
          <w:bCs/>
        </w:rPr>
      </w:pPr>
    </w:p>
    <w:p w14:paraId="12A2E9C6" w14:textId="0EEF1677" w:rsidR="00B130C7" w:rsidRDefault="00B130C7" w:rsidP="005340F2">
      <w:pPr>
        <w:rPr>
          <w:rFonts w:ascii="Times New Roman" w:hAnsi="Times New Roman" w:cs="Times New Roman"/>
          <w:b/>
          <w:bCs/>
        </w:rPr>
      </w:pPr>
    </w:p>
    <w:p w14:paraId="053D9C4A" w14:textId="27A17A2F" w:rsidR="00B130C7" w:rsidRDefault="00B130C7" w:rsidP="005340F2">
      <w:pPr>
        <w:rPr>
          <w:rFonts w:ascii="Times New Roman" w:hAnsi="Times New Roman" w:cs="Times New Roman"/>
          <w:b/>
          <w:bCs/>
        </w:rPr>
      </w:pPr>
    </w:p>
    <w:p w14:paraId="78D9127F" w14:textId="3AA77F88" w:rsidR="00B130C7" w:rsidRDefault="00B130C7" w:rsidP="005340F2">
      <w:pPr>
        <w:rPr>
          <w:rFonts w:ascii="Times New Roman" w:hAnsi="Times New Roman" w:cs="Times New Roman"/>
          <w:b/>
          <w:bCs/>
        </w:rPr>
      </w:pPr>
    </w:p>
    <w:p w14:paraId="46D465BD" w14:textId="5D4FDBA0" w:rsidR="00B130C7" w:rsidRDefault="00B130C7" w:rsidP="005340F2">
      <w:pPr>
        <w:rPr>
          <w:rFonts w:ascii="Times New Roman" w:hAnsi="Times New Roman" w:cs="Times New Roman"/>
          <w:b/>
          <w:bCs/>
        </w:rPr>
      </w:pPr>
    </w:p>
    <w:p w14:paraId="4D0E200D" w14:textId="77777777" w:rsidR="000968A5" w:rsidRDefault="000968A5" w:rsidP="005340F2">
      <w:pPr>
        <w:rPr>
          <w:rFonts w:ascii="Times New Roman" w:hAnsi="Times New Roman" w:cs="Times New Roman"/>
          <w:b/>
          <w:bCs/>
        </w:rPr>
      </w:pPr>
    </w:p>
    <w:p w14:paraId="5709CF28" w14:textId="31F07674" w:rsidR="00E76D65" w:rsidRDefault="005340F2" w:rsidP="000968A5">
      <w:pPr>
        <w:jc w:val="center"/>
        <w:rPr>
          <w:rFonts w:ascii="Times New Roman" w:hAnsi="Times New Roman" w:cs="Times New Roman"/>
          <w:b/>
          <w:bCs/>
          <w:u w:val="single"/>
        </w:rPr>
      </w:pPr>
      <w:r w:rsidRPr="002B5245">
        <w:rPr>
          <w:rFonts w:ascii="Times New Roman" w:hAnsi="Times New Roman" w:cs="Times New Roman"/>
          <w:b/>
          <w:bCs/>
          <w:u w:val="single"/>
        </w:rPr>
        <w:t>Worksheet 3:</w:t>
      </w:r>
      <w:r w:rsidR="002B5245">
        <w:rPr>
          <w:rFonts w:ascii="Times New Roman" w:hAnsi="Times New Roman" w:cs="Times New Roman"/>
          <w:b/>
          <w:bCs/>
          <w:u w:val="single"/>
        </w:rPr>
        <w:t xml:space="preserve"> ISI &amp; CV</w:t>
      </w:r>
    </w:p>
    <w:p w14:paraId="6941F0A2" w14:textId="77777777" w:rsidR="00E76D65" w:rsidRDefault="00E76D65" w:rsidP="00E76D65">
      <w:pPr>
        <w:rPr>
          <w:rFonts w:ascii="Times New Roman" w:hAnsi="Times New Roman" w:cs="Times New Roman"/>
          <w:b/>
          <w:bCs/>
        </w:rPr>
      </w:pPr>
    </w:p>
    <w:p w14:paraId="2B37E591" w14:textId="0607C46E" w:rsidR="00E76D65" w:rsidRDefault="00E76D65" w:rsidP="00E76D65">
      <w:pPr>
        <w:rPr>
          <w:rFonts w:ascii="Times New Roman" w:hAnsi="Times New Roman" w:cs="Times New Roman"/>
        </w:rPr>
      </w:pPr>
      <w:r>
        <w:rPr>
          <w:rFonts w:ascii="Times New Roman" w:hAnsi="Times New Roman" w:cs="Times New Roman"/>
          <w:b/>
          <w:bCs/>
        </w:rPr>
        <w:t xml:space="preserve">Question 2: </w:t>
      </w:r>
      <w:r>
        <w:rPr>
          <w:rFonts w:ascii="Times New Roman" w:hAnsi="Times New Roman" w:cs="Times New Roman"/>
        </w:rPr>
        <w:t xml:space="preserve">Create a new data frame that holds successive spike time differences for the spike train (use the function </w:t>
      </w:r>
      <w:proofErr w:type="gramStart"/>
      <w:r>
        <w:rPr>
          <w:rFonts w:ascii="Times New Roman" w:hAnsi="Times New Roman" w:cs="Times New Roman"/>
        </w:rPr>
        <w:t>diff(</w:t>
      </w:r>
      <w:proofErr w:type="gramEnd"/>
      <w:r>
        <w:rPr>
          <w:rFonts w:ascii="Times New Roman" w:hAnsi="Times New Roman" w:cs="Times New Roman"/>
        </w:rPr>
        <w:t>) )</w:t>
      </w:r>
    </w:p>
    <w:p w14:paraId="73075460" w14:textId="7B3CCB5A" w:rsidR="00D92B69" w:rsidRDefault="00D92B69" w:rsidP="00E76D65">
      <w:pPr>
        <w:rPr>
          <w:rFonts w:ascii="Times New Roman" w:hAnsi="Times New Roman" w:cs="Times New Roman"/>
        </w:rPr>
      </w:pPr>
    </w:p>
    <w:p w14:paraId="66522BDC" w14:textId="7A013425" w:rsidR="00D92B69" w:rsidRDefault="005667C4" w:rsidP="005667C4">
      <w:pPr>
        <w:jc w:val="center"/>
        <w:rPr>
          <w:rFonts w:ascii="Times New Roman" w:hAnsi="Times New Roman" w:cs="Times New Roman"/>
        </w:rPr>
      </w:pPr>
      <w:r>
        <w:rPr>
          <w:rFonts w:ascii="Times New Roman" w:hAnsi="Times New Roman" w:cs="Times New Roman"/>
          <w:noProof/>
        </w:rPr>
        <w:drawing>
          <wp:inline distT="0" distB="0" distL="0" distR="0" wp14:anchorId="1B3A5B44" wp14:editId="28CC01DE">
            <wp:extent cx="5221909" cy="399770"/>
            <wp:effectExtent l="12700" t="12700" r="1079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4">
                      <a:extLst>
                        <a:ext uri="{28A0092B-C50C-407E-A947-70E740481C1C}">
                          <a14:useLocalDpi xmlns:a14="http://schemas.microsoft.com/office/drawing/2010/main" val="0"/>
                        </a:ext>
                      </a:extLst>
                    </a:blip>
                    <a:srcRect l="637"/>
                    <a:stretch/>
                  </pic:blipFill>
                  <pic:spPr bwMode="auto">
                    <a:xfrm>
                      <a:off x="0" y="0"/>
                      <a:ext cx="5358871" cy="4102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611638F" w14:textId="77777777" w:rsidR="00D92B69" w:rsidRDefault="00D92B69" w:rsidP="00E76D65">
      <w:pPr>
        <w:rPr>
          <w:rFonts w:ascii="Times New Roman" w:hAnsi="Times New Roman" w:cs="Times New Roman"/>
        </w:rPr>
      </w:pPr>
    </w:p>
    <w:p w14:paraId="1A6EB15D" w14:textId="77777777" w:rsidR="00E76D65" w:rsidRDefault="00E76D65" w:rsidP="00E76D65">
      <w:pPr>
        <w:rPr>
          <w:rFonts w:ascii="Times New Roman" w:hAnsi="Times New Roman" w:cs="Times New Roman"/>
        </w:rPr>
      </w:pPr>
    </w:p>
    <w:p w14:paraId="04026B51" w14:textId="42410774" w:rsidR="00E76D65" w:rsidRDefault="00E76D65" w:rsidP="00E76D65">
      <w:pPr>
        <w:rPr>
          <w:rFonts w:ascii="Times New Roman" w:hAnsi="Times New Roman" w:cs="Times New Roman"/>
        </w:rPr>
      </w:pPr>
      <w:r>
        <w:rPr>
          <w:rFonts w:ascii="Times New Roman" w:hAnsi="Times New Roman" w:cs="Times New Roman"/>
          <w:b/>
          <w:bCs/>
        </w:rPr>
        <w:t xml:space="preserve">Question 3: </w:t>
      </w:r>
      <w:r>
        <w:rPr>
          <w:rFonts w:ascii="Times New Roman" w:hAnsi="Times New Roman" w:cs="Times New Roman"/>
        </w:rPr>
        <w:t xml:space="preserve">Create an ISI plot. What does this plot tell us about the spike train? </w:t>
      </w:r>
      <w:r w:rsidRPr="00F15827">
        <w:rPr>
          <w:rFonts w:ascii="Times New Roman" w:hAnsi="Times New Roman" w:cs="Times New Roman"/>
        </w:rPr>
        <w:t>What kinds</w:t>
      </w:r>
      <w:r>
        <w:rPr>
          <w:rFonts w:ascii="Times New Roman" w:hAnsi="Times New Roman" w:cs="Times New Roman"/>
        </w:rPr>
        <w:t xml:space="preserve"> of conclusions can we draw?</w:t>
      </w:r>
    </w:p>
    <w:p w14:paraId="53C7B4C5" w14:textId="2F6EDC48" w:rsidR="00F15827" w:rsidRDefault="00F15827" w:rsidP="00E76D65">
      <w:pPr>
        <w:rPr>
          <w:rFonts w:ascii="Times New Roman" w:hAnsi="Times New Roman" w:cs="Times New Roman"/>
        </w:rPr>
      </w:pPr>
    </w:p>
    <w:p w14:paraId="4B059384" w14:textId="5F3C07FD" w:rsidR="00F15827" w:rsidRDefault="00F15827" w:rsidP="000968A5">
      <w:pPr>
        <w:ind w:left="720"/>
        <w:jc w:val="both"/>
        <w:rPr>
          <w:rFonts w:ascii="Times New Roman" w:hAnsi="Times New Roman" w:cs="Times New Roman"/>
        </w:rPr>
      </w:pPr>
      <w:r>
        <w:rPr>
          <w:rFonts w:ascii="Times New Roman" w:hAnsi="Times New Roman" w:cs="Times New Roman"/>
        </w:rPr>
        <w:t>This plot tells us about the regularity of Interspike intervals. We can see that the most common time between spikes was around 10 – 20 ms long, because this is where the highest number of Interspike intervals was recorded. We can also see that the Interspike intervals ranged from about 0 ms to 220 ms, but has a large right skew towards lower</w:t>
      </w:r>
      <w:r w:rsidR="000968A5">
        <w:rPr>
          <w:rFonts w:ascii="Times New Roman" w:hAnsi="Times New Roman" w:cs="Times New Roman"/>
        </w:rPr>
        <w:t xml:space="preserve"> intervals</w:t>
      </w:r>
    </w:p>
    <w:p w14:paraId="33BA8490" w14:textId="157C533E" w:rsidR="005667C4" w:rsidRDefault="005667C4" w:rsidP="00E76D65">
      <w:pPr>
        <w:rPr>
          <w:rFonts w:ascii="Times New Roman" w:hAnsi="Times New Roman" w:cs="Times New Roman"/>
        </w:rPr>
      </w:pPr>
    </w:p>
    <w:p w14:paraId="5D923D93" w14:textId="20D36554" w:rsidR="005667C4" w:rsidRDefault="00926D74" w:rsidP="005667C4">
      <w:pPr>
        <w:jc w:val="center"/>
        <w:rPr>
          <w:rFonts w:ascii="Times New Roman" w:hAnsi="Times New Roman" w:cs="Times New Roman"/>
        </w:rPr>
      </w:pPr>
      <w:r w:rsidRPr="00926D74">
        <w:rPr>
          <w:rFonts w:ascii="Times New Roman" w:hAnsi="Times New Roman" w:cs="Times New Roman"/>
          <w:noProof/>
        </w:rPr>
        <w:drawing>
          <wp:inline distT="0" distB="0" distL="0" distR="0" wp14:anchorId="3FC7D6EF" wp14:editId="116C4429">
            <wp:extent cx="3376886" cy="2609511"/>
            <wp:effectExtent l="12700" t="12700" r="14605"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8423" cy="2626154"/>
                    </a:xfrm>
                    <a:prstGeom prst="rect">
                      <a:avLst/>
                    </a:prstGeom>
                    <a:ln>
                      <a:solidFill>
                        <a:schemeClr val="tx1"/>
                      </a:solidFill>
                    </a:ln>
                  </pic:spPr>
                </pic:pic>
              </a:graphicData>
            </a:graphic>
          </wp:inline>
        </w:drawing>
      </w:r>
    </w:p>
    <w:p w14:paraId="03FD1A00" w14:textId="1FDB1718" w:rsidR="000968A5" w:rsidRDefault="000968A5" w:rsidP="00E76D65">
      <w:pPr>
        <w:rPr>
          <w:rFonts w:ascii="Times New Roman" w:hAnsi="Times New Roman" w:cs="Times New Roman"/>
        </w:rPr>
      </w:pPr>
    </w:p>
    <w:p w14:paraId="3311A3D3" w14:textId="4A450980" w:rsidR="000968A5" w:rsidRDefault="000968A5" w:rsidP="00E76D65">
      <w:pPr>
        <w:rPr>
          <w:rFonts w:ascii="Times New Roman" w:hAnsi="Times New Roman" w:cs="Times New Roman"/>
        </w:rPr>
      </w:pPr>
    </w:p>
    <w:p w14:paraId="558A51AF" w14:textId="7427998A" w:rsidR="00291EEC" w:rsidRDefault="00291EEC" w:rsidP="00E76D65">
      <w:pPr>
        <w:rPr>
          <w:rFonts w:ascii="Times New Roman" w:hAnsi="Times New Roman" w:cs="Times New Roman"/>
        </w:rPr>
      </w:pPr>
      <w:r w:rsidRPr="00291EEC">
        <w:rPr>
          <w:rFonts w:ascii="Times New Roman" w:hAnsi="Times New Roman" w:cs="Times New Roman"/>
          <w:highlight w:val="yellow"/>
        </w:rPr>
        <w:t>**CHANGED</w:t>
      </w:r>
    </w:p>
    <w:p w14:paraId="4C83671B" w14:textId="2E3A4330" w:rsidR="005667C4" w:rsidRDefault="00E76D65" w:rsidP="00E76D65">
      <w:pPr>
        <w:rPr>
          <w:rFonts w:ascii="Times New Roman" w:hAnsi="Times New Roman" w:cs="Times New Roman"/>
        </w:rPr>
      </w:pPr>
      <w:r>
        <w:rPr>
          <w:rFonts w:ascii="Times New Roman" w:hAnsi="Times New Roman" w:cs="Times New Roman"/>
          <w:b/>
          <w:bCs/>
        </w:rPr>
        <w:t xml:space="preserve">Question 4: </w:t>
      </w:r>
      <w:r>
        <w:rPr>
          <w:rFonts w:ascii="Times New Roman" w:hAnsi="Times New Roman" w:cs="Times New Roman"/>
        </w:rPr>
        <w:t xml:space="preserve">Compute the coefficient of variation (CV). Discuss what this means about your spike train. </w:t>
      </w:r>
    </w:p>
    <w:p w14:paraId="7E9DDC0D" w14:textId="1A40B92B" w:rsidR="00B50BDE" w:rsidRDefault="006320C2" w:rsidP="00291EEC">
      <w:pPr>
        <w:ind w:left="720"/>
        <w:jc w:val="both"/>
        <w:rPr>
          <w:rFonts w:ascii="Times New Roman" w:hAnsi="Times New Roman" w:cs="Times New Roman"/>
        </w:rPr>
      </w:pPr>
      <w:r w:rsidRPr="00291EEC">
        <w:rPr>
          <w:rFonts w:ascii="Times New Roman" w:hAnsi="Times New Roman" w:cs="Times New Roman"/>
          <w:noProof/>
        </w:rPr>
        <w:drawing>
          <wp:anchor distT="0" distB="0" distL="114300" distR="114300" simplePos="0" relativeHeight="251665408" behindDoc="0" locked="0" layoutInCell="1" allowOverlap="1" wp14:anchorId="19100F3E" wp14:editId="2B9D7BAB">
            <wp:simplePos x="0" y="0"/>
            <wp:positionH relativeFrom="column">
              <wp:posOffset>418904</wp:posOffset>
            </wp:positionH>
            <wp:positionV relativeFrom="paragraph">
              <wp:posOffset>802640</wp:posOffset>
            </wp:positionV>
            <wp:extent cx="5234940" cy="392430"/>
            <wp:effectExtent l="25400" t="25400" r="22860" b="266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34940" cy="39243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B50BDE">
        <w:rPr>
          <w:rFonts w:ascii="Times New Roman" w:hAnsi="Times New Roman" w:cs="Times New Roman"/>
        </w:rPr>
        <w:t xml:space="preserve">This </w:t>
      </w:r>
      <w:r w:rsidR="00176B87">
        <w:rPr>
          <w:rFonts w:ascii="Times New Roman" w:hAnsi="Times New Roman" w:cs="Times New Roman"/>
        </w:rPr>
        <w:t xml:space="preserve">CV means that this ISI graph is more regular than a Poisson distribution. This shows that there is a regular distribution of Interspike </w:t>
      </w:r>
      <w:r w:rsidR="00291EEC">
        <w:rPr>
          <w:rFonts w:ascii="Times New Roman" w:hAnsi="Times New Roman" w:cs="Times New Roman"/>
        </w:rPr>
        <w:t>intervals,</w:t>
      </w:r>
      <w:r w:rsidR="00176B87">
        <w:rPr>
          <w:rFonts w:ascii="Times New Roman" w:hAnsi="Times New Roman" w:cs="Times New Roman"/>
        </w:rPr>
        <w:t xml:space="preserve"> and most spike time differences lie within a few</w:t>
      </w:r>
      <w:r w:rsidR="00291EEC">
        <w:rPr>
          <w:rFonts w:ascii="Times New Roman" w:hAnsi="Times New Roman" w:cs="Times New Roman"/>
        </w:rPr>
        <w:t xml:space="preserve"> bins (as explained above). The graph above also looks </w:t>
      </w:r>
      <w:proofErr w:type="gramStart"/>
      <w:r w:rsidR="00291EEC">
        <w:rPr>
          <w:rFonts w:ascii="Times New Roman" w:hAnsi="Times New Roman" w:cs="Times New Roman"/>
        </w:rPr>
        <w:t>similar to</w:t>
      </w:r>
      <w:proofErr w:type="gramEnd"/>
      <w:r w:rsidR="00291EEC">
        <w:rPr>
          <w:rFonts w:ascii="Times New Roman" w:hAnsi="Times New Roman" w:cs="Times New Roman"/>
        </w:rPr>
        <w:t xml:space="preserve"> a Poisson distribution of ISI because it has a lot of short intervals an</w:t>
      </w:r>
      <w:r>
        <w:rPr>
          <w:rFonts w:ascii="Times New Roman" w:hAnsi="Times New Roman" w:cs="Times New Roman"/>
        </w:rPr>
        <w:t xml:space="preserve">d </w:t>
      </w:r>
      <w:r w:rsidR="00291EEC">
        <w:rPr>
          <w:rFonts w:ascii="Times New Roman" w:hAnsi="Times New Roman" w:cs="Times New Roman"/>
        </w:rPr>
        <w:t xml:space="preserve">not a lot of long ones. </w:t>
      </w:r>
    </w:p>
    <w:p w14:paraId="39339013" w14:textId="6E233C7A" w:rsidR="00031044" w:rsidRDefault="00291EEC" w:rsidP="00291EEC">
      <w:pPr>
        <w:rPr>
          <w:rFonts w:ascii="Times New Roman" w:hAnsi="Times New Roman" w:cs="Times New Roman"/>
        </w:rPr>
      </w:pPr>
      <w:r w:rsidRPr="00291EEC">
        <w:rPr>
          <w:rFonts w:ascii="Times New Roman" w:hAnsi="Times New Roman" w:cs="Times New Roman"/>
          <w:highlight w:val="yellow"/>
        </w:rPr>
        <w:t>****</w:t>
      </w:r>
    </w:p>
    <w:p w14:paraId="309522C7" w14:textId="0037F18C" w:rsidR="00020731" w:rsidRDefault="00020731" w:rsidP="00020731">
      <w:pPr>
        <w:jc w:val="center"/>
        <w:rPr>
          <w:rFonts w:ascii="Times New Roman" w:hAnsi="Times New Roman" w:cs="Times New Roman"/>
        </w:rPr>
      </w:pPr>
    </w:p>
    <w:p w14:paraId="546922FC" w14:textId="096B93E9" w:rsidR="00E76D65" w:rsidRDefault="00E76D65" w:rsidP="00020731">
      <w:pPr>
        <w:jc w:val="center"/>
        <w:rPr>
          <w:rFonts w:ascii="Times New Roman" w:hAnsi="Times New Roman" w:cs="Times New Roman"/>
        </w:rPr>
      </w:pPr>
      <w:r>
        <w:rPr>
          <w:rFonts w:ascii="Times New Roman" w:hAnsi="Times New Roman" w:cs="Times New Roman"/>
          <w:b/>
          <w:bCs/>
        </w:rPr>
        <w:t xml:space="preserve">Question 5: </w:t>
      </w:r>
      <w:r>
        <w:rPr>
          <w:rFonts w:ascii="Times New Roman" w:hAnsi="Times New Roman" w:cs="Times New Roman"/>
        </w:rPr>
        <w:t xml:space="preserve">Repeat 1-4 for the </w:t>
      </w:r>
      <w:r w:rsidRPr="00E76D65">
        <w:rPr>
          <w:rFonts w:ascii="Times New Roman" w:hAnsi="Times New Roman" w:cs="Times New Roman"/>
        </w:rPr>
        <w:t>data “spikeTime_sim</w:t>
      </w:r>
      <w:r w:rsidR="000E587B">
        <w:rPr>
          <w:rFonts w:ascii="Times New Roman" w:hAnsi="Times New Roman" w:cs="Times New Roman"/>
        </w:rPr>
        <w:t>5</w:t>
      </w:r>
      <w:r w:rsidRPr="00E76D65">
        <w:rPr>
          <w:rFonts w:ascii="Times New Roman" w:hAnsi="Times New Roman" w:cs="Times New Roman"/>
        </w:rPr>
        <w:t>_FR.csv”</w:t>
      </w:r>
      <w:r>
        <w:rPr>
          <w:rFonts w:ascii="Times New Roman" w:hAnsi="Times New Roman" w:cs="Times New Roman"/>
        </w:rPr>
        <w:t xml:space="preserve"> and compare. Explain similarities/differences between these two spike trains as illustrated by the ISI and CV.</w:t>
      </w:r>
    </w:p>
    <w:p w14:paraId="54C485D4" w14:textId="2E652504" w:rsidR="000E587B" w:rsidRDefault="000E587B" w:rsidP="00E76D65">
      <w:pPr>
        <w:rPr>
          <w:rFonts w:ascii="Times New Roman" w:hAnsi="Times New Roman" w:cs="Times New Roman"/>
        </w:rPr>
      </w:pPr>
    </w:p>
    <w:p w14:paraId="6B3115C4" w14:textId="74BCAE10" w:rsidR="000E587B" w:rsidRDefault="000E587B" w:rsidP="00740207">
      <w:pPr>
        <w:jc w:val="center"/>
        <w:rPr>
          <w:rFonts w:ascii="Times New Roman" w:hAnsi="Times New Roman" w:cs="Times New Roman"/>
          <w:color w:val="2F5496" w:themeColor="accent1" w:themeShade="BF"/>
        </w:rPr>
      </w:pPr>
      <w:r w:rsidRPr="00B130C7">
        <w:rPr>
          <w:rFonts w:ascii="Times New Roman" w:hAnsi="Times New Roman" w:cs="Times New Roman"/>
          <w:b/>
          <w:bCs/>
          <w:color w:val="000000" w:themeColor="text1"/>
        </w:rPr>
        <w:t>KEY:</w:t>
      </w:r>
      <w:r>
        <w:rPr>
          <w:rFonts w:ascii="Times New Roman" w:hAnsi="Times New Roman" w:cs="Times New Roman"/>
          <w:color w:val="000000" w:themeColor="text1"/>
        </w:rPr>
        <w:t xml:space="preserve"> </w:t>
      </w:r>
      <w:r w:rsidRPr="00781F16">
        <w:rPr>
          <w:rFonts w:ascii="Times New Roman" w:hAnsi="Times New Roman" w:cs="Times New Roman"/>
          <w:color w:val="FF0000"/>
        </w:rPr>
        <w:t>spikeTime_sim5.csv</w:t>
      </w:r>
      <w:r w:rsidRPr="00781F16">
        <w:rPr>
          <w:rFonts w:ascii="Times New Roman" w:hAnsi="Times New Roman" w:cs="Times New Roman"/>
          <w:color w:val="000000" w:themeColor="text1"/>
        </w:rPr>
        <w:t xml:space="preserve"> and </w:t>
      </w:r>
      <w:r w:rsidRPr="00781F16">
        <w:rPr>
          <w:rFonts w:ascii="Times New Roman" w:hAnsi="Times New Roman" w:cs="Times New Roman"/>
          <w:color w:val="2F5496" w:themeColor="accent1" w:themeShade="BF"/>
        </w:rPr>
        <w:t>spikeTimes_example5_FR.csv</w:t>
      </w:r>
    </w:p>
    <w:p w14:paraId="070F5C75" w14:textId="2AF37907" w:rsidR="00A6473E" w:rsidRDefault="006320C2" w:rsidP="00E76D65">
      <w:pPr>
        <w:rPr>
          <w:rFonts w:ascii="Times New Roman" w:hAnsi="Times New Roman" w:cs="Times New Roman"/>
        </w:rPr>
      </w:pPr>
      <w:r w:rsidRPr="00291EEC">
        <w:rPr>
          <w:rFonts w:ascii="Times New Roman" w:hAnsi="Times New Roman" w:cs="Times New Roman"/>
          <w:highlight w:val="yellow"/>
        </w:rPr>
        <w:t>**CHANGED</w:t>
      </w:r>
    </w:p>
    <w:p w14:paraId="755037DB" w14:textId="23B9F0E5" w:rsidR="00A6473E" w:rsidRDefault="00A6473E" w:rsidP="00E76D65">
      <w:pPr>
        <w:rPr>
          <w:rFonts w:ascii="Times New Roman" w:hAnsi="Times New Roman" w:cs="Times New Roman"/>
        </w:rPr>
      </w:pPr>
    </w:p>
    <w:p w14:paraId="24ECAC47" w14:textId="2F5B39B0" w:rsidR="00A6473E" w:rsidRDefault="006320C2" w:rsidP="00E76D65">
      <w:pPr>
        <w:rPr>
          <w:rFonts w:ascii="Times New Roman" w:hAnsi="Times New Roman" w:cs="Times New Roman"/>
        </w:rPr>
      </w:pPr>
      <w:r w:rsidRPr="006320C2">
        <w:rPr>
          <w:rFonts w:ascii="Times New Roman" w:hAnsi="Times New Roman" w:cs="Times New Roman"/>
          <w:noProof/>
        </w:rPr>
        <w:drawing>
          <wp:anchor distT="0" distB="0" distL="114300" distR="114300" simplePos="0" relativeHeight="251668480" behindDoc="0" locked="0" layoutInCell="1" allowOverlap="1" wp14:anchorId="36EA720A" wp14:editId="31A81827">
            <wp:simplePos x="0" y="0"/>
            <wp:positionH relativeFrom="column">
              <wp:posOffset>1905</wp:posOffset>
            </wp:positionH>
            <wp:positionV relativeFrom="paragraph">
              <wp:posOffset>26035</wp:posOffset>
            </wp:positionV>
            <wp:extent cx="2893060" cy="2235835"/>
            <wp:effectExtent l="25400" t="25400" r="27940" b="247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93060" cy="2235835"/>
                    </a:xfrm>
                    <a:prstGeom prst="rect">
                      <a:avLst/>
                    </a:prstGeom>
                    <a:ln w="19050">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740207" w:rsidRPr="00740207">
        <w:rPr>
          <w:rFonts w:ascii="Times New Roman" w:hAnsi="Times New Roman" w:cs="Times New Roman"/>
          <w:noProof/>
        </w:rPr>
        <w:drawing>
          <wp:inline distT="0" distB="0" distL="0" distR="0" wp14:anchorId="74E58287" wp14:editId="674EF9C5">
            <wp:extent cx="2825656" cy="2183544"/>
            <wp:effectExtent l="25400" t="25400" r="19685" b="266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309" cy="2203367"/>
                    </a:xfrm>
                    <a:prstGeom prst="rect">
                      <a:avLst/>
                    </a:prstGeom>
                    <a:ln w="19050">
                      <a:solidFill>
                        <a:srgbClr val="FF0000"/>
                      </a:solidFill>
                    </a:ln>
                  </pic:spPr>
                </pic:pic>
              </a:graphicData>
            </a:graphic>
          </wp:inline>
        </w:drawing>
      </w:r>
    </w:p>
    <w:p w14:paraId="3663001B" w14:textId="687CDB16" w:rsidR="00A6473E" w:rsidRDefault="00A6473E" w:rsidP="00E76D65">
      <w:pPr>
        <w:rPr>
          <w:rFonts w:ascii="Times New Roman" w:hAnsi="Times New Roman" w:cs="Times New Roman"/>
        </w:rPr>
      </w:pPr>
    </w:p>
    <w:p w14:paraId="35AD7492" w14:textId="5B36B9F1" w:rsidR="00A6473E" w:rsidRDefault="00020731" w:rsidP="006320C2">
      <w:pPr>
        <w:jc w:val="both"/>
        <w:rPr>
          <w:rFonts w:ascii="Times New Roman" w:hAnsi="Times New Roman" w:cs="Times New Roman"/>
        </w:rPr>
      </w:pPr>
      <w:r>
        <w:rPr>
          <w:rFonts w:ascii="Times New Roman" w:hAnsi="Times New Roman" w:cs="Times New Roman"/>
        </w:rPr>
        <w:tab/>
        <w:t xml:space="preserve">These graphs look </w:t>
      </w:r>
      <w:r w:rsidR="000B4F95">
        <w:rPr>
          <w:rFonts w:ascii="Times New Roman" w:hAnsi="Times New Roman" w:cs="Times New Roman"/>
        </w:rPr>
        <w:t>similar</w:t>
      </w:r>
      <w:r>
        <w:rPr>
          <w:rFonts w:ascii="Times New Roman" w:hAnsi="Times New Roman" w:cs="Times New Roman"/>
        </w:rPr>
        <w:t xml:space="preserve"> in their shape because they are both right skewed, however there are a few key differences. </w:t>
      </w:r>
      <w:r w:rsidR="006320C2">
        <w:rPr>
          <w:rFonts w:ascii="Times New Roman" w:hAnsi="Times New Roman" w:cs="Times New Roman"/>
        </w:rPr>
        <w:t xml:space="preserve">First, the example5 data needed to be cut into smaller bin sizes to have the same y-scale (count) of the sim5 data. This shows that the example5 data is more regular because it had more neurons firing in the same time intervals than the sim5 data. </w:t>
      </w:r>
      <w:proofErr w:type="gramStart"/>
      <w:r>
        <w:rPr>
          <w:rFonts w:ascii="Times New Roman" w:hAnsi="Times New Roman" w:cs="Times New Roman"/>
        </w:rPr>
        <w:t>Another,</w:t>
      </w:r>
      <w:proofErr w:type="gramEnd"/>
      <w:r>
        <w:rPr>
          <w:rFonts w:ascii="Times New Roman" w:hAnsi="Times New Roman" w:cs="Times New Roman"/>
        </w:rPr>
        <w:t xml:space="preserve"> is that the most common firing time for the sim5 was around </w:t>
      </w:r>
      <w:r w:rsidR="000B4F95">
        <w:rPr>
          <w:rFonts w:ascii="Times New Roman" w:hAnsi="Times New Roman" w:cs="Times New Roman"/>
        </w:rPr>
        <w:t>40 -</w:t>
      </w:r>
      <w:r>
        <w:rPr>
          <w:rFonts w:ascii="Times New Roman" w:hAnsi="Times New Roman" w:cs="Times New Roman"/>
        </w:rPr>
        <w:t xml:space="preserve"> 50 ms while the example5 was around 10 – 20 ms, which means also shows that the example5 had a higher average firing rate</w:t>
      </w:r>
      <w:r w:rsidR="004067C3">
        <w:rPr>
          <w:rFonts w:ascii="Times New Roman" w:hAnsi="Times New Roman" w:cs="Times New Roman"/>
        </w:rPr>
        <w:t xml:space="preserve"> and that it is similar to a Poisson distribution because it has a lot of spikes with small intervals and not a lot with large intervals</w:t>
      </w:r>
      <w:r>
        <w:rPr>
          <w:rFonts w:ascii="Times New Roman" w:hAnsi="Times New Roman" w:cs="Times New Roman"/>
        </w:rPr>
        <w:t xml:space="preserve">. Both graphs show a lack of Interspike intervals in the higher ranges (100 – 200 ms), but both graphs had a few that were very high (example5 ~215 ms, sim5 ~200) </w:t>
      </w:r>
    </w:p>
    <w:p w14:paraId="439C2586" w14:textId="0D18A582" w:rsidR="00291EEC" w:rsidRDefault="007A4608" w:rsidP="00E76D65">
      <w:pPr>
        <w:rPr>
          <w:rFonts w:ascii="Times New Roman" w:hAnsi="Times New Roman" w:cs="Times New Roman"/>
        </w:rPr>
      </w:pPr>
      <w:r w:rsidRPr="00291EEC">
        <w:rPr>
          <w:rFonts w:ascii="Times New Roman" w:hAnsi="Times New Roman" w:cs="Times New Roman"/>
          <w:noProof/>
        </w:rPr>
        <w:drawing>
          <wp:anchor distT="0" distB="0" distL="114300" distR="114300" simplePos="0" relativeHeight="251667456" behindDoc="0" locked="0" layoutInCell="1" allowOverlap="1" wp14:anchorId="4740A026" wp14:editId="3439C447">
            <wp:simplePos x="0" y="0"/>
            <wp:positionH relativeFrom="column">
              <wp:posOffset>492595</wp:posOffset>
            </wp:positionH>
            <wp:positionV relativeFrom="paragraph">
              <wp:posOffset>135145</wp:posOffset>
            </wp:positionV>
            <wp:extent cx="5234940" cy="392430"/>
            <wp:effectExtent l="25400" t="25400" r="22860" b="266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34940" cy="392430"/>
                    </a:xfrm>
                    <a:prstGeom prst="rect">
                      <a:avLst/>
                    </a:prstGeom>
                    <a:ln w="19050">
                      <a:solidFill>
                        <a:schemeClr val="accent1">
                          <a:lumMod val="75000"/>
                        </a:schemeClr>
                      </a:solidFill>
                    </a:ln>
                  </pic:spPr>
                </pic:pic>
              </a:graphicData>
            </a:graphic>
            <wp14:sizeRelH relativeFrom="page">
              <wp14:pctWidth>0</wp14:pctWidth>
            </wp14:sizeRelH>
            <wp14:sizeRelV relativeFrom="page">
              <wp14:pctHeight>0</wp14:pctHeight>
            </wp14:sizeRelV>
          </wp:anchor>
        </w:drawing>
      </w:r>
    </w:p>
    <w:p w14:paraId="743D468E" w14:textId="46F3ABF5" w:rsidR="006320C2" w:rsidRDefault="006320C2" w:rsidP="00E76D65">
      <w:pPr>
        <w:rPr>
          <w:rFonts w:ascii="Times New Roman" w:hAnsi="Times New Roman" w:cs="Times New Roman"/>
        </w:rPr>
      </w:pPr>
    </w:p>
    <w:p w14:paraId="5B6D8FBE" w14:textId="2B2F3648" w:rsidR="00A6473E" w:rsidRDefault="00A6473E" w:rsidP="00E76D65">
      <w:pPr>
        <w:rPr>
          <w:rFonts w:ascii="Times New Roman" w:hAnsi="Times New Roman" w:cs="Times New Roman"/>
        </w:rPr>
      </w:pPr>
    </w:p>
    <w:p w14:paraId="58E73CD9" w14:textId="490C189F" w:rsidR="00740207" w:rsidRDefault="007A4608" w:rsidP="00020731">
      <w:pPr>
        <w:jc w:val="center"/>
        <w:rPr>
          <w:rFonts w:ascii="Times New Roman" w:hAnsi="Times New Roman" w:cs="Times New Roman"/>
        </w:rPr>
      </w:pPr>
      <w:r w:rsidRPr="00176B87">
        <w:rPr>
          <w:rFonts w:ascii="Times New Roman" w:hAnsi="Times New Roman" w:cs="Times New Roman"/>
        </w:rPr>
        <w:drawing>
          <wp:anchor distT="0" distB="0" distL="114300" distR="114300" simplePos="0" relativeHeight="251663360" behindDoc="0" locked="0" layoutInCell="1" allowOverlap="1" wp14:anchorId="371C84F2" wp14:editId="71F50FE6">
            <wp:simplePos x="0" y="0"/>
            <wp:positionH relativeFrom="column">
              <wp:posOffset>521224</wp:posOffset>
            </wp:positionH>
            <wp:positionV relativeFrom="paragraph">
              <wp:posOffset>76724</wp:posOffset>
            </wp:positionV>
            <wp:extent cx="5203825" cy="385445"/>
            <wp:effectExtent l="25400" t="25400" r="28575" b="209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03825" cy="385445"/>
                    </a:xfrm>
                    <a:prstGeom prst="rect">
                      <a:avLst/>
                    </a:prstGeom>
                    <a:ln w="19050">
                      <a:solidFill>
                        <a:srgbClr val="FF0000"/>
                      </a:solidFill>
                    </a:ln>
                  </pic:spPr>
                </pic:pic>
              </a:graphicData>
            </a:graphic>
            <wp14:sizeRelH relativeFrom="page">
              <wp14:pctWidth>0</wp14:pctWidth>
            </wp14:sizeRelH>
            <wp14:sizeRelV relativeFrom="page">
              <wp14:pctHeight>0</wp14:pctHeight>
            </wp14:sizeRelV>
          </wp:anchor>
        </w:drawing>
      </w:r>
    </w:p>
    <w:p w14:paraId="5B9597E2" w14:textId="35E26366" w:rsidR="00740207" w:rsidRDefault="00740207" w:rsidP="00020731">
      <w:pPr>
        <w:jc w:val="center"/>
        <w:rPr>
          <w:rFonts w:ascii="Times New Roman" w:hAnsi="Times New Roman" w:cs="Times New Roman"/>
        </w:rPr>
      </w:pPr>
    </w:p>
    <w:p w14:paraId="3FA06CD3" w14:textId="0E4E3000" w:rsidR="00020731" w:rsidRDefault="00020731" w:rsidP="00020731">
      <w:pPr>
        <w:jc w:val="center"/>
        <w:rPr>
          <w:rFonts w:ascii="Times New Roman" w:hAnsi="Times New Roman" w:cs="Times New Roman"/>
        </w:rPr>
      </w:pPr>
    </w:p>
    <w:p w14:paraId="17A0EA89" w14:textId="77777777" w:rsidR="007A4608" w:rsidRDefault="007A4608" w:rsidP="00020731">
      <w:pPr>
        <w:ind w:left="720"/>
        <w:jc w:val="both"/>
        <w:rPr>
          <w:rFonts w:ascii="Times New Roman" w:hAnsi="Times New Roman" w:cs="Times New Roman"/>
        </w:rPr>
      </w:pPr>
    </w:p>
    <w:p w14:paraId="0AB44F60" w14:textId="70195A0F" w:rsidR="00020731" w:rsidRDefault="00291EEC" w:rsidP="00020731">
      <w:pPr>
        <w:ind w:left="720"/>
        <w:jc w:val="both"/>
        <w:rPr>
          <w:rFonts w:ascii="Times New Roman" w:hAnsi="Times New Roman" w:cs="Times New Roman"/>
        </w:rPr>
      </w:pPr>
      <w:r>
        <w:rPr>
          <w:rFonts w:ascii="Times New Roman" w:hAnsi="Times New Roman" w:cs="Times New Roman"/>
        </w:rPr>
        <w:t xml:space="preserve">As explained above, the </w:t>
      </w:r>
      <w:r w:rsidR="006320C2">
        <w:rPr>
          <w:rFonts w:ascii="Times New Roman" w:hAnsi="Times New Roman" w:cs="Times New Roman"/>
        </w:rPr>
        <w:t>example</w:t>
      </w:r>
      <w:r>
        <w:rPr>
          <w:rFonts w:ascii="Times New Roman" w:hAnsi="Times New Roman" w:cs="Times New Roman"/>
        </w:rPr>
        <w:t xml:space="preserve">5 CV is more regular than Poisson which means it is regular in its distribution of Interspike intervals. However, since the CV of the </w:t>
      </w:r>
      <w:r w:rsidR="006320C2">
        <w:rPr>
          <w:rFonts w:ascii="Times New Roman" w:hAnsi="Times New Roman" w:cs="Times New Roman"/>
        </w:rPr>
        <w:t>sim</w:t>
      </w:r>
      <w:r>
        <w:rPr>
          <w:rFonts w:ascii="Times New Roman" w:hAnsi="Times New Roman" w:cs="Times New Roman"/>
        </w:rPr>
        <w:t xml:space="preserve">5 data is greater than 1, it is less regular than Poisson and less regular in its Interspike intervals. This shows in the two graphs above because the </w:t>
      </w:r>
      <w:r w:rsidR="006320C2">
        <w:rPr>
          <w:rFonts w:ascii="Times New Roman" w:hAnsi="Times New Roman" w:cs="Times New Roman"/>
        </w:rPr>
        <w:t>example</w:t>
      </w:r>
      <w:r>
        <w:rPr>
          <w:rFonts w:ascii="Times New Roman" w:hAnsi="Times New Roman" w:cs="Times New Roman"/>
        </w:rPr>
        <w:t xml:space="preserve">5 graph follows a Poisson distribution in the fact that there are a lot of small intervals and not a lot of long intervals, and there are a few bins that hold many of the spike differences. The </w:t>
      </w:r>
      <w:r w:rsidR="006320C2">
        <w:rPr>
          <w:rFonts w:ascii="Times New Roman" w:hAnsi="Times New Roman" w:cs="Times New Roman"/>
        </w:rPr>
        <w:t>sim</w:t>
      </w:r>
      <w:r>
        <w:rPr>
          <w:rFonts w:ascii="Times New Roman" w:hAnsi="Times New Roman" w:cs="Times New Roman"/>
        </w:rPr>
        <w:t>5 also follows this distribution, but not as clearly. It is also important to note that the Interspike intervals are more spread out because it has less spike counts in the smaller time difference bins</w:t>
      </w:r>
    </w:p>
    <w:p w14:paraId="478ADA85" w14:textId="34EE09E4" w:rsidR="00291EEC" w:rsidRDefault="00291EEC" w:rsidP="00291EEC">
      <w:pPr>
        <w:jc w:val="both"/>
        <w:rPr>
          <w:rFonts w:ascii="Times New Roman" w:hAnsi="Times New Roman" w:cs="Times New Roman"/>
        </w:rPr>
      </w:pPr>
    </w:p>
    <w:p w14:paraId="2AFE470C" w14:textId="48CB5748" w:rsidR="00291EEC" w:rsidRPr="00E76D65" w:rsidRDefault="00291EEC" w:rsidP="0014553A">
      <w:pPr>
        <w:rPr>
          <w:rFonts w:ascii="Times New Roman" w:hAnsi="Times New Roman" w:cs="Times New Roman"/>
        </w:rPr>
      </w:pPr>
      <w:r w:rsidRPr="00291EEC">
        <w:rPr>
          <w:rFonts w:ascii="Times New Roman" w:hAnsi="Times New Roman" w:cs="Times New Roman"/>
          <w:highlight w:val="yellow"/>
        </w:rPr>
        <w:t>****</w:t>
      </w:r>
    </w:p>
    <w:sectPr w:rsidR="00291EEC" w:rsidRPr="00E76D65" w:rsidSect="00932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19"/>
    <w:rsid w:val="00020731"/>
    <w:rsid w:val="00022E1A"/>
    <w:rsid w:val="00031044"/>
    <w:rsid w:val="000672D0"/>
    <w:rsid w:val="000673A5"/>
    <w:rsid w:val="000928B4"/>
    <w:rsid w:val="000968A5"/>
    <w:rsid w:val="000B4F95"/>
    <w:rsid w:val="000E587B"/>
    <w:rsid w:val="0014553A"/>
    <w:rsid w:val="00176B87"/>
    <w:rsid w:val="0025355C"/>
    <w:rsid w:val="00273FB7"/>
    <w:rsid w:val="00291EEC"/>
    <w:rsid w:val="002B5245"/>
    <w:rsid w:val="0031106F"/>
    <w:rsid w:val="00342E35"/>
    <w:rsid w:val="00397792"/>
    <w:rsid w:val="003D7052"/>
    <w:rsid w:val="004067C3"/>
    <w:rsid w:val="00443BA0"/>
    <w:rsid w:val="005340F2"/>
    <w:rsid w:val="005667C4"/>
    <w:rsid w:val="00593EDC"/>
    <w:rsid w:val="005D6E20"/>
    <w:rsid w:val="005F2DC3"/>
    <w:rsid w:val="006320C2"/>
    <w:rsid w:val="00671BD9"/>
    <w:rsid w:val="00740207"/>
    <w:rsid w:val="00781F16"/>
    <w:rsid w:val="007A4608"/>
    <w:rsid w:val="00836A6A"/>
    <w:rsid w:val="00926D74"/>
    <w:rsid w:val="00932E82"/>
    <w:rsid w:val="009517C6"/>
    <w:rsid w:val="009B7CB4"/>
    <w:rsid w:val="00A44819"/>
    <w:rsid w:val="00A6473E"/>
    <w:rsid w:val="00AB5E18"/>
    <w:rsid w:val="00B130C7"/>
    <w:rsid w:val="00B266AA"/>
    <w:rsid w:val="00B473F7"/>
    <w:rsid w:val="00B50BDE"/>
    <w:rsid w:val="00B52387"/>
    <w:rsid w:val="00B66E69"/>
    <w:rsid w:val="00B70231"/>
    <w:rsid w:val="00B82ED5"/>
    <w:rsid w:val="00BE17CB"/>
    <w:rsid w:val="00C00354"/>
    <w:rsid w:val="00C120A1"/>
    <w:rsid w:val="00C429A4"/>
    <w:rsid w:val="00CE5150"/>
    <w:rsid w:val="00D72BC1"/>
    <w:rsid w:val="00D92B69"/>
    <w:rsid w:val="00DC3EE4"/>
    <w:rsid w:val="00E736D0"/>
    <w:rsid w:val="00E76D65"/>
    <w:rsid w:val="00F0781A"/>
    <w:rsid w:val="00F15827"/>
    <w:rsid w:val="00F24355"/>
    <w:rsid w:val="00F9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6C04"/>
  <w15:chartTrackingRefBased/>
  <w15:docId w15:val="{8983B245-42B8-C34E-8048-02D2A857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E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2414">
      <w:bodyDiv w:val="1"/>
      <w:marLeft w:val="0"/>
      <w:marRight w:val="0"/>
      <w:marTop w:val="0"/>
      <w:marBottom w:val="0"/>
      <w:divBdr>
        <w:top w:val="none" w:sz="0" w:space="0" w:color="auto"/>
        <w:left w:val="none" w:sz="0" w:space="0" w:color="auto"/>
        <w:bottom w:val="none" w:sz="0" w:space="0" w:color="auto"/>
        <w:right w:val="none" w:sz="0" w:space="0" w:color="auto"/>
      </w:divBdr>
      <w:divsChild>
        <w:div w:id="1047878362">
          <w:marLeft w:val="0"/>
          <w:marRight w:val="0"/>
          <w:marTop w:val="0"/>
          <w:marBottom w:val="0"/>
          <w:divBdr>
            <w:top w:val="none" w:sz="0" w:space="0" w:color="auto"/>
            <w:left w:val="none" w:sz="0" w:space="0" w:color="auto"/>
            <w:bottom w:val="none" w:sz="0" w:space="0" w:color="auto"/>
            <w:right w:val="none" w:sz="0" w:space="0" w:color="auto"/>
          </w:divBdr>
          <w:divsChild>
            <w:div w:id="640160154">
              <w:marLeft w:val="0"/>
              <w:marRight w:val="0"/>
              <w:marTop w:val="0"/>
              <w:marBottom w:val="0"/>
              <w:divBdr>
                <w:top w:val="none" w:sz="0" w:space="0" w:color="auto"/>
                <w:left w:val="none" w:sz="0" w:space="0" w:color="auto"/>
                <w:bottom w:val="none" w:sz="0" w:space="0" w:color="auto"/>
                <w:right w:val="none" w:sz="0" w:space="0" w:color="auto"/>
              </w:divBdr>
              <w:divsChild>
                <w:div w:id="2030834380">
                  <w:marLeft w:val="0"/>
                  <w:marRight w:val="0"/>
                  <w:marTop w:val="0"/>
                  <w:marBottom w:val="0"/>
                  <w:divBdr>
                    <w:top w:val="none" w:sz="0" w:space="0" w:color="auto"/>
                    <w:left w:val="none" w:sz="0" w:space="0" w:color="auto"/>
                    <w:bottom w:val="none" w:sz="0" w:space="0" w:color="auto"/>
                    <w:right w:val="none" w:sz="0" w:space="0" w:color="auto"/>
                  </w:divBdr>
                  <w:divsChild>
                    <w:div w:id="1485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80224">
      <w:bodyDiv w:val="1"/>
      <w:marLeft w:val="0"/>
      <w:marRight w:val="0"/>
      <w:marTop w:val="0"/>
      <w:marBottom w:val="0"/>
      <w:divBdr>
        <w:top w:val="none" w:sz="0" w:space="0" w:color="auto"/>
        <w:left w:val="none" w:sz="0" w:space="0" w:color="auto"/>
        <w:bottom w:val="none" w:sz="0" w:space="0" w:color="auto"/>
        <w:right w:val="none" w:sz="0" w:space="0" w:color="auto"/>
      </w:divBdr>
      <w:divsChild>
        <w:div w:id="25376405">
          <w:marLeft w:val="0"/>
          <w:marRight w:val="0"/>
          <w:marTop w:val="0"/>
          <w:marBottom w:val="0"/>
          <w:divBdr>
            <w:top w:val="none" w:sz="0" w:space="0" w:color="auto"/>
            <w:left w:val="none" w:sz="0" w:space="0" w:color="auto"/>
            <w:bottom w:val="none" w:sz="0" w:space="0" w:color="auto"/>
            <w:right w:val="none" w:sz="0" w:space="0" w:color="auto"/>
          </w:divBdr>
          <w:divsChild>
            <w:div w:id="885676508">
              <w:marLeft w:val="0"/>
              <w:marRight w:val="0"/>
              <w:marTop w:val="0"/>
              <w:marBottom w:val="0"/>
              <w:divBdr>
                <w:top w:val="none" w:sz="0" w:space="0" w:color="auto"/>
                <w:left w:val="none" w:sz="0" w:space="0" w:color="auto"/>
                <w:bottom w:val="none" w:sz="0" w:space="0" w:color="auto"/>
                <w:right w:val="none" w:sz="0" w:space="0" w:color="auto"/>
              </w:divBdr>
              <w:divsChild>
                <w:div w:id="1296259236">
                  <w:marLeft w:val="0"/>
                  <w:marRight w:val="0"/>
                  <w:marTop w:val="0"/>
                  <w:marBottom w:val="0"/>
                  <w:divBdr>
                    <w:top w:val="none" w:sz="0" w:space="0" w:color="auto"/>
                    <w:left w:val="none" w:sz="0" w:space="0" w:color="auto"/>
                    <w:bottom w:val="none" w:sz="0" w:space="0" w:color="auto"/>
                    <w:right w:val="none" w:sz="0" w:space="0" w:color="auto"/>
                  </w:divBdr>
                  <w:divsChild>
                    <w:div w:id="1096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2609">
      <w:bodyDiv w:val="1"/>
      <w:marLeft w:val="0"/>
      <w:marRight w:val="0"/>
      <w:marTop w:val="0"/>
      <w:marBottom w:val="0"/>
      <w:divBdr>
        <w:top w:val="none" w:sz="0" w:space="0" w:color="auto"/>
        <w:left w:val="none" w:sz="0" w:space="0" w:color="auto"/>
        <w:bottom w:val="none" w:sz="0" w:space="0" w:color="auto"/>
        <w:right w:val="none" w:sz="0" w:space="0" w:color="auto"/>
      </w:divBdr>
      <w:divsChild>
        <w:div w:id="129176562">
          <w:marLeft w:val="0"/>
          <w:marRight w:val="0"/>
          <w:marTop w:val="0"/>
          <w:marBottom w:val="0"/>
          <w:divBdr>
            <w:top w:val="none" w:sz="0" w:space="0" w:color="auto"/>
            <w:left w:val="none" w:sz="0" w:space="0" w:color="auto"/>
            <w:bottom w:val="none" w:sz="0" w:space="0" w:color="auto"/>
            <w:right w:val="none" w:sz="0" w:space="0" w:color="auto"/>
          </w:divBdr>
          <w:divsChild>
            <w:div w:id="668024022">
              <w:marLeft w:val="0"/>
              <w:marRight w:val="0"/>
              <w:marTop w:val="0"/>
              <w:marBottom w:val="0"/>
              <w:divBdr>
                <w:top w:val="none" w:sz="0" w:space="0" w:color="auto"/>
                <w:left w:val="none" w:sz="0" w:space="0" w:color="auto"/>
                <w:bottom w:val="none" w:sz="0" w:space="0" w:color="auto"/>
                <w:right w:val="none" w:sz="0" w:space="0" w:color="auto"/>
              </w:divBdr>
              <w:divsChild>
                <w:div w:id="415202400">
                  <w:marLeft w:val="0"/>
                  <w:marRight w:val="0"/>
                  <w:marTop w:val="0"/>
                  <w:marBottom w:val="0"/>
                  <w:divBdr>
                    <w:top w:val="none" w:sz="0" w:space="0" w:color="auto"/>
                    <w:left w:val="none" w:sz="0" w:space="0" w:color="auto"/>
                    <w:bottom w:val="none" w:sz="0" w:space="0" w:color="auto"/>
                    <w:right w:val="none" w:sz="0" w:space="0" w:color="auto"/>
                  </w:divBdr>
                  <w:divsChild>
                    <w:div w:id="1235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80223">
      <w:bodyDiv w:val="1"/>
      <w:marLeft w:val="0"/>
      <w:marRight w:val="0"/>
      <w:marTop w:val="0"/>
      <w:marBottom w:val="0"/>
      <w:divBdr>
        <w:top w:val="none" w:sz="0" w:space="0" w:color="auto"/>
        <w:left w:val="none" w:sz="0" w:space="0" w:color="auto"/>
        <w:bottom w:val="none" w:sz="0" w:space="0" w:color="auto"/>
        <w:right w:val="none" w:sz="0" w:space="0" w:color="auto"/>
      </w:divBdr>
      <w:divsChild>
        <w:div w:id="2141416084">
          <w:marLeft w:val="0"/>
          <w:marRight w:val="0"/>
          <w:marTop w:val="0"/>
          <w:marBottom w:val="0"/>
          <w:divBdr>
            <w:top w:val="none" w:sz="0" w:space="0" w:color="auto"/>
            <w:left w:val="none" w:sz="0" w:space="0" w:color="auto"/>
            <w:bottom w:val="none" w:sz="0" w:space="0" w:color="auto"/>
            <w:right w:val="none" w:sz="0" w:space="0" w:color="auto"/>
          </w:divBdr>
          <w:divsChild>
            <w:div w:id="631982789">
              <w:marLeft w:val="0"/>
              <w:marRight w:val="0"/>
              <w:marTop w:val="0"/>
              <w:marBottom w:val="0"/>
              <w:divBdr>
                <w:top w:val="none" w:sz="0" w:space="0" w:color="auto"/>
                <w:left w:val="none" w:sz="0" w:space="0" w:color="auto"/>
                <w:bottom w:val="none" w:sz="0" w:space="0" w:color="auto"/>
                <w:right w:val="none" w:sz="0" w:space="0" w:color="auto"/>
              </w:divBdr>
              <w:divsChild>
                <w:div w:id="1655526694">
                  <w:marLeft w:val="0"/>
                  <w:marRight w:val="0"/>
                  <w:marTop w:val="0"/>
                  <w:marBottom w:val="0"/>
                  <w:divBdr>
                    <w:top w:val="none" w:sz="0" w:space="0" w:color="auto"/>
                    <w:left w:val="none" w:sz="0" w:space="0" w:color="auto"/>
                    <w:bottom w:val="none" w:sz="0" w:space="0" w:color="auto"/>
                    <w:right w:val="none" w:sz="0" w:space="0" w:color="auto"/>
                  </w:divBdr>
                  <w:divsChild>
                    <w:div w:id="716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3254">
      <w:bodyDiv w:val="1"/>
      <w:marLeft w:val="0"/>
      <w:marRight w:val="0"/>
      <w:marTop w:val="0"/>
      <w:marBottom w:val="0"/>
      <w:divBdr>
        <w:top w:val="none" w:sz="0" w:space="0" w:color="auto"/>
        <w:left w:val="none" w:sz="0" w:space="0" w:color="auto"/>
        <w:bottom w:val="none" w:sz="0" w:space="0" w:color="auto"/>
        <w:right w:val="none" w:sz="0" w:space="0" w:color="auto"/>
      </w:divBdr>
      <w:divsChild>
        <w:div w:id="675304146">
          <w:marLeft w:val="0"/>
          <w:marRight w:val="0"/>
          <w:marTop w:val="0"/>
          <w:marBottom w:val="0"/>
          <w:divBdr>
            <w:top w:val="none" w:sz="0" w:space="0" w:color="auto"/>
            <w:left w:val="none" w:sz="0" w:space="0" w:color="auto"/>
            <w:bottom w:val="none" w:sz="0" w:space="0" w:color="auto"/>
            <w:right w:val="none" w:sz="0" w:space="0" w:color="auto"/>
          </w:divBdr>
          <w:divsChild>
            <w:div w:id="1713774205">
              <w:marLeft w:val="0"/>
              <w:marRight w:val="0"/>
              <w:marTop w:val="0"/>
              <w:marBottom w:val="0"/>
              <w:divBdr>
                <w:top w:val="none" w:sz="0" w:space="0" w:color="auto"/>
                <w:left w:val="none" w:sz="0" w:space="0" w:color="auto"/>
                <w:bottom w:val="none" w:sz="0" w:space="0" w:color="auto"/>
                <w:right w:val="none" w:sz="0" w:space="0" w:color="auto"/>
              </w:divBdr>
              <w:divsChild>
                <w:div w:id="929386541">
                  <w:marLeft w:val="0"/>
                  <w:marRight w:val="0"/>
                  <w:marTop w:val="0"/>
                  <w:marBottom w:val="0"/>
                  <w:divBdr>
                    <w:top w:val="none" w:sz="0" w:space="0" w:color="auto"/>
                    <w:left w:val="none" w:sz="0" w:space="0" w:color="auto"/>
                    <w:bottom w:val="none" w:sz="0" w:space="0" w:color="auto"/>
                    <w:right w:val="none" w:sz="0" w:space="0" w:color="auto"/>
                  </w:divBdr>
                  <w:divsChild>
                    <w:div w:id="1202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87952">
      <w:bodyDiv w:val="1"/>
      <w:marLeft w:val="0"/>
      <w:marRight w:val="0"/>
      <w:marTop w:val="0"/>
      <w:marBottom w:val="0"/>
      <w:divBdr>
        <w:top w:val="none" w:sz="0" w:space="0" w:color="auto"/>
        <w:left w:val="none" w:sz="0" w:space="0" w:color="auto"/>
        <w:bottom w:val="none" w:sz="0" w:space="0" w:color="auto"/>
        <w:right w:val="none" w:sz="0" w:space="0" w:color="auto"/>
      </w:divBdr>
      <w:divsChild>
        <w:div w:id="293368790">
          <w:marLeft w:val="0"/>
          <w:marRight w:val="0"/>
          <w:marTop w:val="0"/>
          <w:marBottom w:val="0"/>
          <w:divBdr>
            <w:top w:val="none" w:sz="0" w:space="0" w:color="auto"/>
            <w:left w:val="none" w:sz="0" w:space="0" w:color="auto"/>
            <w:bottom w:val="none" w:sz="0" w:space="0" w:color="auto"/>
            <w:right w:val="none" w:sz="0" w:space="0" w:color="auto"/>
          </w:divBdr>
          <w:divsChild>
            <w:div w:id="1179853907">
              <w:marLeft w:val="0"/>
              <w:marRight w:val="0"/>
              <w:marTop w:val="0"/>
              <w:marBottom w:val="0"/>
              <w:divBdr>
                <w:top w:val="none" w:sz="0" w:space="0" w:color="auto"/>
                <w:left w:val="none" w:sz="0" w:space="0" w:color="auto"/>
                <w:bottom w:val="none" w:sz="0" w:space="0" w:color="auto"/>
                <w:right w:val="none" w:sz="0" w:space="0" w:color="auto"/>
              </w:divBdr>
              <w:divsChild>
                <w:div w:id="2032994660">
                  <w:marLeft w:val="0"/>
                  <w:marRight w:val="0"/>
                  <w:marTop w:val="0"/>
                  <w:marBottom w:val="0"/>
                  <w:divBdr>
                    <w:top w:val="none" w:sz="0" w:space="0" w:color="auto"/>
                    <w:left w:val="none" w:sz="0" w:space="0" w:color="auto"/>
                    <w:bottom w:val="none" w:sz="0" w:space="0" w:color="auto"/>
                    <w:right w:val="none" w:sz="0" w:space="0" w:color="auto"/>
                  </w:divBdr>
                  <w:divsChild>
                    <w:div w:id="11753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image" Target="media/image12.emf"/><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Cutter, Caroline</dc:creator>
  <cp:keywords/>
  <dc:description/>
  <cp:lastModifiedBy>Cutter, Caroline</cp:lastModifiedBy>
  <cp:revision>14</cp:revision>
  <cp:lastPrinted>2022-01-14T02:19:00Z</cp:lastPrinted>
  <dcterms:created xsi:type="dcterms:W3CDTF">2022-01-14T02:19:00Z</dcterms:created>
  <dcterms:modified xsi:type="dcterms:W3CDTF">2022-01-22T15:55:00Z</dcterms:modified>
</cp:coreProperties>
</file>