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36"/>
          <w:szCs w:val="36"/>
        </w:rPr>
        <w:t xml:space="preserve">Relatório de Copy — Anti-Vade Mecum PMPE</w:t>
      </w:r>
    </w:p>
    <w:p>
      <w:pPr>
        <w:spacing w:after="40"/>
      </w:pPr>
      <w:r>
        <w:rPr>
          <w:color w:val="555555"/>
          <w:sz w:val="22"/>
          <w:szCs w:val="22"/>
        </w:rPr>
        <w:t xml:space="preserve">Para revisão de: Raffick (Copywriter)</w:t>
      </w:r>
    </w:p>
    <w:p>
      <w:pPr>
        <w:spacing w:after="300"/>
      </w:pPr>
      <w:r>
        <w:rPr>
          <w:i/>
          <w:iCs/>
          <w:color w:val="555555"/>
          <w:sz w:val="22"/>
          <w:szCs w:val="22"/>
        </w:rPr>
        <w:t xml:space="preserve">Copy reproduzida na íntegra, sem alterações, para revisão editorial.</w:t>
      </w:r>
    </w:p>
    <w:p>
      <w:pPr>
        <w:pBdr>
          <w:bottom w:val="single" w:color="CCCCCC" w:sz="6" w:space="4"/>
        </w:pBdr>
        <w:spacing w:after="200" w:before="200"/>
      </w:pPr>
    </w:p>
    <w:p>
      <w:pPr>
        <w:pStyle w:val="Heading1"/>
        <w:spacing w:after="200" w:before="400"/>
      </w:pPr>
      <w:r>
        <w:t xml:space="preserve">1. Copy da Página — Anti-Vade Mecum PMPE</w:t>
      </w:r>
    </w:p>
    <w:p>
      <w:pPr>
        <w:spacing w:after="60"/>
      </w:pPr>
      <w:r>
        <w:rPr>
          <w:i/>
          <w:iCs/>
          <w:color w:val="555555"/>
          <w:sz w:val="20"/>
          <w:szCs w:val="20"/>
        </w:rPr>
        <w:t xml:space="preserve">Página: antivade-pmpe.web.app  |  Formato: quiz-funil de 6 etapas  |  Checkout: Kirvano</w:t>
      </w:r>
    </w:p>
    <w:p>
      <w:pPr>
        <w:spacing w:after="60"/>
      </w:pPr>
      <w:r>
        <w:rPr>
          <w:i/>
          <w:iCs/>
          <w:color w:val="555555"/>
          <w:sz w:val="20"/>
          <w:szCs w:val="20"/>
        </w:rPr>
        <w:t xml:space="preserve">A página tem uma bifurcação: na Etapa 1 o candidato escolhe entre 2 dores, e o texto de validação nas Etapas 2 e 6 muda de acordo com a escolha. As duas versões estão indicadas abaixo.</w:t>
      </w:r>
    </w:p>
    <w:p>
      <w:pPr>
        <w:pStyle w:val="Heading2"/>
        <w:spacing w:after="120" w:before="300"/>
      </w:pPr>
      <w:r>
        <w:t xml:space="preserve">Etapa 1 — Qualificação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Headline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i w:val="false"/>
          <w:iCs w:val="false"/>
          <w:sz w:val="22"/>
          <w:szCs w:val="22"/>
        </w:rPr>
        <w:t xml:space="preserve">O edital da PMPE ACABOU DE SAIR: 1.320 vagas confirmadas. Qual dessas 2 mudanças você quer fazer AGORA no seu estudo pra sair na frente?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Opção A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i w:val="false"/>
          <w:iCs w:val="false"/>
          <w:sz w:val="22"/>
          <w:szCs w:val="22"/>
        </w:rPr>
        <w:t xml:space="preserve">Parar de perder tempo estudando o que não vai cair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Opção B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i w:val="false"/>
          <w:iCs w:val="false"/>
          <w:sz w:val="22"/>
          <w:szCs w:val="22"/>
        </w:rPr>
        <w:t xml:space="preserve">Aprender a lei seca de um jeito que gruda de verdade</w:t>
      </w:r>
    </w:p>
    <w:p>
      <w:pPr>
        <w:pStyle w:val="Heading2"/>
        <w:spacing w:after="120" w:before="300"/>
      </w:pPr>
      <w:r>
        <w:t xml:space="preserve">Etapa 2 — Presell / Reframe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Eyebrow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i w:val="false"/>
          <w:iCs w:val="false"/>
          <w:sz w:val="22"/>
          <w:szCs w:val="22"/>
        </w:rPr>
        <w:t xml:space="preserve">Antes de mais nada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Linha de validação — se escolheu Opção A (tempo)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i w:val="false"/>
          <w:iCs w:val="false"/>
          <w:sz w:val="22"/>
          <w:szCs w:val="22"/>
        </w:rPr>
        <w:t xml:space="preserve">Você quer parar de perder tempo com o que não cai. Show,é exatamente isso que vamos resolver.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Linha de validação — se escolheu Opção B (memória)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i w:val="false"/>
          <w:iCs w:val="false"/>
          <w:sz w:val="22"/>
          <w:szCs w:val="22"/>
        </w:rPr>
        <w:t xml:space="preserve">Você quer que a lei seca finalmente grude de verdade. Show,é exatamente isso que vamos resolver.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Headline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i w:val="false"/>
          <w:iCs w:val="false"/>
          <w:sz w:val="22"/>
          <w:szCs w:val="22"/>
        </w:rPr>
        <w:t xml:space="preserve">Vão te oferecer PDF de 200 páginas e videoaula de 8 horas.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Texto de transição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i w:val="false"/>
          <w:iCs w:val="false"/>
          <w:sz w:val="22"/>
          <w:szCs w:val="22"/>
        </w:rPr>
        <w:t xml:space="preserve">Mas o que realmente vai fazer você dominar a lei seca mais rápido é: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Checklist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Saber exatamente qual palavra a banca troca pra te derrubar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Revisar uma lei inteira em 15 minutos, não em 3 horas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Ter as palavras decisivas já destacadas, sem garimpar sozinho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Estudar só as leis que mais caem em concurso de PM, sem perder tempo com o resto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Punch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i w:val="false"/>
          <w:iCs w:val="false"/>
          <w:sz w:val="22"/>
          <w:szCs w:val="22"/>
        </w:rPr>
        <w:t xml:space="preserve">Pouca coisa né? 😏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Punch-sub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i w:val="false"/>
          <w:iCs w:val="false"/>
          <w:sz w:val="22"/>
          <w:szCs w:val="22"/>
        </w:rPr>
        <w:t xml:space="preserve">Pois é. Você só não sai do lugar porque tá estudando volume,não método.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CTA (botão)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i w:val="false"/>
          <w:iCs w:val="false"/>
          <w:sz w:val="22"/>
          <w:szCs w:val="22"/>
        </w:rPr>
        <w:t xml:space="preserve">Preciso estudar certo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Botão voltar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i w:val="false"/>
          <w:iCs w:val="false"/>
          <w:sz w:val="22"/>
          <w:szCs w:val="22"/>
        </w:rPr>
        <w:t xml:space="preserve">← Voltar</w:t>
      </w:r>
    </w:p>
    <w:p>
      <w:pPr>
        <w:pStyle w:val="Heading2"/>
        <w:spacing w:after="120" w:before="300"/>
      </w:pPr>
      <w:r>
        <w:t xml:space="preserve">Etapa 3 — Produto / Proposta de valor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Eyebrow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i w:val="false"/>
          <w:iCs w:val="false"/>
          <w:sz w:val="22"/>
          <w:szCs w:val="22"/>
        </w:rPr>
        <w:t xml:space="preserve">O Anti-Vade Mecum PMPE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Headline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i w:val="false"/>
          <w:iCs w:val="false"/>
          <w:sz w:val="22"/>
          <w:szCs w:val="22"/>
        </w:rPr>
        <w:t xml:space="preserve">Com o Anti-Vade Mecum PMPE você vai: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Checklist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Ter as 6 leis que mais caem em concurso de PM resumidas em 4 a 10 páginas cada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Ver as palavras decisivas em negrito,as que a banca troca pra te derrubar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Revisar toda a legislação especial em menos de 2 horas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Estudar no celular,no ônibus, no intervalo do trabalho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Saber o Mapa de Prioridades,onde a banca mais cobra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Cartões das 6 leis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Abuso de Autoridade (Lei 13.869/19)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Estatuto do Desarmamento (Lei 10.826/03)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Lei Maria da Penha (Lei 11.340/06)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Lei de Drogas (Lei 11.343/06) — Atual. 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Lei de Tortura (Lei 9.455/97) — Atual. 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Crimes Hediondos (Lei 8.072/90)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CTA (botão)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i w:val="false"/>
          <w:iCs w:val="false"/>
          <w:sz w:val="22"/>
          <w:szCs w:val="22"/>
        </w:rPr>
        <w:t xml:space="preserve">É disso que eu preciso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Botão voltar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i w:val="false"/>
          <w:iCs w:val="false"/>
          <w:sz w:val="22"/>
          <w:szCs w:val="22"/>
        </w:rPr>
        <w:t xml:space="preserve">← Voltar</w:t>
      </w:r>
    </w:p>
    <w:p>
      <w:pPr>
        <w:pStyle w:val="Heading2"/>
        <w:spacing w:after="120" w:before="300"/>
      </w:pPr>
      <w:r>
        <w:t xml:space="preserve">Etapa 4 — Prova social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Eyebrow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i w:val="false"/>
          <w:iCs w:val="false"/>
          <w:sz w:val="22"/>
          <w:szCs w:val="22"/>
        </w:rPr>
        <w:t xml:space="preserve">Não confie só na minha palavra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Headline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i w:val="false"/>
          <w:iCs w:val="false"/>
          <w:sz w:val="22"/>
          <w:szCs w:val="22"/>
        </w:rPr>
        <w:t xml:space="preserve">Deixa eu te mostrar o resultado. 😅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Texto de prova social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i w:val="false"/>
          <w:iCs w:val="false"/>
          <w:sz w:val="22"/>
          <w:szCs w:val="22"/>
        </w:rPr>
        <w:t xml:space="preserve">Antes de criar esse método, eu tentava decorar lei inteira e ia mal em legislação especial. Depois que passei a estudar só as palavras que a banca troca,fui aprovado na Polícia Penal do Espírito Santo e na Polícia Militar de Minas Gerais.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Estatística 1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i w:val="false"/>
          <w:iCs w:val="false"/>
          <w:sz w:val="22"/>
          <w:szCs w:val="22"/>
        </w:rPr>
        <w:t xml:space="preserve">18/18 — Acertos em legislação especial (PPES)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Estatística 2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i w:val="false"/>
          <w:iCs w:val="false"/>
          <w:sz w:val="22"/>
          <w:szCs w:val="22"/>
        </w:rPr>
        <w:t xml:space="preserve">2 — Concursos aprovado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Texto de fechamento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i w:val="false"/>
          <w:iCs w:val="false"/>
          <w:sz w:val="22"/>
          <w:szCs w:val="22"/>
        </w:rPr>
        <w:t xml:space="preserve">Não foi sorte. Foi parar de estudar volume e passar a estudar exatamente onde a banca ataca — o mesmo método que agora adaptei pro perfil de cobrança da PM.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CTA (botão)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i w:val="false"/>
          <w:iCs w:val="false"/>
          <w:sz w:val="22"/>
          <w:szCs w:val="22"/>
        </w:rPr>
        <w:t xml:space="preserve">Preciso desse método também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Botão voltar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i w:val="false"/>
          <w:iCs w:val="false"/>
          <w:sz w:val="22"/>
          <w:szCs w:val="22"/>
        </w:rPr>
        <w:t xml:space="preserve">← Voltar</w:t>
      </w:r>
    </w:p>
    <w:p>
      <w:pPr>
        <w:pStyle w:val="Heading2"/>
        <w:spacing w:after="120" w:before="300"/>
      </w:pPr>
      <w:r>
        <w:t xml:space="preserve">Etapa 5 — Quebra de objeção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Eyebrow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i w:val="false"/>
          <w:iCs w:val="false"/>
          <w:sz w:val="22"/>
          <w:szCs w:val="22"/>
        </w:rPr>
        <w:t xml:space="preserve">Sua dúvida agora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Headline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i w:val="false"/>
          <w:iCs w:val="false"/>
          <w:sz w:val="22"/>
          <w:szCs w:val="22"/>
        </w:rPr>
        <w:t xml:space="preserve">"Mas será que esse material cobre mesmo o que cai em concurso de PM, ou é resumo genérico de outra força adaptado?" 🙄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Texto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i w:val="false"/>
          <w:iCs w:val="false"/>
          <w:sz w:val="22"/>
          <w:szCs w:val="22"/>
        </w:rPr>
        <w:t xml:space="preserve">Deixa eu ser direto com você: esse material não é genérico.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Cartões de reforço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Feito com foco no perfil de cobrança da Polícia Militar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Não é material de PP ou GCM com o nome trocado na capa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Só entra legislação especial que realmente cai em concurso de PM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Callout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i w:val="false"/>
          <w:iCs w:val="false"/>
          <w:sz w:val="22"/>
          <w:szCs w:val="22"/>
        </w:rPr>
        <w:t xml:space="preserve">Esse Anti-Vade Mecum foi construído apenas e especificamente para quem vai prestar concurso pra PM. Não é PP. Não é GCM. É PM,com foco total em PMPE.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Texto de fechamento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i w:val="false"/>
          <w:iCs w:val="false"/>
          <w:sz w:val="22"/>
          <w:szCs w:val="22"/>
        </w:rPr>
        <w:t xml:space="preserve">Você só não descobriu ainda como estudar lei seca sem decorar página por página.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CTA (botão)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i w:val="false"/>
          <w:iCs w:val="false"/>
          <w:sz w:val="22"/>
          <w:szCs w:val="22"/>
        </w:rPr>
        <w:t xml:space="preserve">Já quero estudar assim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Botão voltar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i w:val="false"/>
          <w:iCs w:val="false"/>
          <w:sz w:val="22"/>
          <w:szCs w:val="22"/>
        </w:rPr>
        <w:t xml:space="preserve">← Voltar</w:t>
      </w:r>
    </w:p>
    <w:p>
      <w:pPr>
        <w:pStyle w:val="Heading2"/>
        <w:spacing w:after="120" w:before="300"/>
      </w:pPr>
      <w:r>
        <w:t xml:space="preserve">Etapa 6 — Missão + Oferta principal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Eyebrow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i w:val="false"/>
          <w:iCs w:val="false"/>
          <w:sz w:val="22"/>
          <w:szCs w:val="22"/>
        </w:rPr>
        <w:t xml:space="preserve">Minha missão é simples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Linha de validação — se escolheu Opção A (tempo)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i w:val="false"/>
          <w:iCs w:val="false"/>
          <w:sz w:val="22"/>
          <w:szCs w:val="22"/>
        </w:rPr>
        <w:t xml:space="preserve">👉 Como você me disse lá no início que quer parar de perder tempo com o que não cai,separei exatamente isso pra você: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Linha de validação — se escolheu Opção B (memória)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i w:val="false"/>
          <w:iCs w:val="false"/>
          <w:sz w:val="22"/>
          <w:szCs w:val="22"/>
        </w:rPr>
        <w:t xml:space="preserve">👉 Como você me disse lá no início que quer que a lei seca grude de verdade,separei exatamente isso pra você: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Headline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i w:val="false"/>
          <w:iCs w:val="false"/>
          <w:sz w:val="22"/>
          <w:szCs w:val="22"/>
        </w:rPr>
        <w:t xml:space="preserve">Te fazer dominar toda a lei seca de concurso de PM,as 6 leis que mais caem, em 15 minutos por lei.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Callout — notícia do edital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i w:val="false"/>
          <w:iCs w:val="false"/>
          <w:sz w:val="22"/>
          <w:szCs w:val="22"/>
        </w:rPr>
        <w:t xml:space="preserve">📢 Fato: o edital da PMPE 2026 acabou de sair,1.320 vagas confirmadas (1.250 soldado + 70 oficial). A partir de agora é oficial: tem edital,tem prova chegando. Quem começa a estudar lei seca HOJE sai na frente de quem ainda nem terminou de ler o edital inteiro.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Caixa "Seu objetivo"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i w:val="false"/>
          <w:iCs w:val="false"/>
          <w:sz w:val="22"/>
          <w:szCs w:val="22"/>
        </w:rPr>
        <w:t xml:space="preserve">Revisar as 6 leis mais cobradas em concurso de PM agora que o edital da PMPE saiu,com as palavras decisivas já destacadas pra você, sem precisar garimpar sozinho.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Caixa "Bônus que você vai ter"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Lista das Palavras Decisivas por Lei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Acesso vitalício,sem mensalidade, com atualização gratuita se sair retificação no edital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Lista de preços (itens riscados, ancoragem)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Abuso de Autoridade (Lei 13.869/2019) — R$ 22,90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Estatuto do Desarmamento (Lei 10.826/2003) — R$ 27,90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Lei Maria da Penha (Lei 11.340/2006) — R$ 24,90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Lei de Drogas (Lei 11.343/2006) — Atual. 2026 — R$ 29,90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Lei de Tortura (Lei 9.455/1997) — Atual. 2026 — R$ 24,90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Crimes Hediondos (Lei 8.072/1990) — R$ 19,90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Caixa de preço final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i w:val="false"/>
          <w:iCs w:val="false"/>
          <w:sz w:val="22"/>
          <w:szCs w:val="22"/>
        </w:rPr>
        <w:t xml:space="preserve">De R$ 150 (valor somado das 6 leis separadas)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i w:val="false"/>
          <w:iCs w:val="false"/>
          <w:sz w:val="22"/>
          <w:szCs w:val="22"/>
        </w:rPr>
        <w:t xml:space="preserve">Hoje, edital recém-saído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i w:val="false"/>
          <w:iCs w:val="false"/>
          <w:sz w:val="22"/>
          <w:szCs w:val="22"/>
        </w:rPr>
        <w:t xml:space="preserve">R$ 37,90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i w:val="false"/>
          <w:iCs w:val="false"/>
          <w:sz w:val="22"/>
          <w:szCs w:val="22"/>
        </w:rPr>
        <w:t xml:space="preserve">ou parcele no cartão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i w:val="false"/>
          <w:iCs w:val="false"/>
          <w:sz w:val="22"/>
          <w:szCs w:val="22"/>
        </w:rPr>
        <w:t xml:space="preserve">Isso aqui não é gatilho mental: soma o valor de cada lei aí em cima e confere.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CTA final (botão)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i w:val="false"/>
          <w:iCs w:val="false"/>
          <w:sz w:val="22"/>
          <w:szCs w:val="22"/>
        </w:rPr>
        <w:t xml:space="preserve">GARANTIR O ANTI-VADE PMPE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Nota abaixo do CTA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i w:val="false"/>
          <w:iCs w:val="false"/>
          <w:sz w:val="22"/>
          <w:szCs w:val="22"/>
        </w:rPr>
        <w:t xml:space="preserve">Acesso imediato após confirmação do pagamento · Garantia de 7 dias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Rodapé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i w:val="false"/>
          <w:iCs w:val="false"/>
          <w:sz w:val="22"/>
          <w:szCs w:val="22"/>
        </w:rPr>
        <w:t xml:space="preserve">© 2026 Marcos Brito</w:t>
      </w:r>
    </w:p>
    <w:p>
      <w:pPr>
        <w:pBdr>
          <w:bottom w:val="single" w:color="CCCCCC" w:sz="6" w:space="4"/>
        </w:pBdr>
        <w:spacing w:after="200" w:before="200"/>
      </w:pPr>
    </w:p>
    <w:p>
      <w:pPr>
        <w:pStyle w:val="Heading1"/>
        <w:spacing w:after="200" w:before="400"/>
      </w:pPr>
      <w:r>
        <w:t xml:space="preserve">2. Roteiro — Mini VSL Anti-Vade PMPE</w:t>
      </w:r>
    </w:p>
    <w:p>
      <w:pPr>
        <w:spacing w:after="60"/>
      </w:pPr>
      <w:r>
        <w:rPr>
          <w:i/>
          <w:iCs/>
          <w:color w:val="555555"/>
          <w:sz w:val="20"/>
          <w:szCs w:val="20"/>
        </w:rPr>
        <w:t xml:space="preserve">Duração alvo: 1min30 a 2min  |  Duração do roteiro: ~1min35  |  Formato: corte seco a cada 3-5s, sem silêncio — a fala nunca para entre um corte e outro.</w:t>
      </w:r>
    </w:p>
    <w:p>
      <w:pPr>
        <w:spacing w:after="60"/>
      </w:pPr>
      <w:r>
        <w:rPr>
          <w:i/>
          <w:iCs/>
          <w:color w:val="555555"/>
          <w:sz w:val="20"/>
          <w:szCs w:val="20"/>
        </w:rPr>
        <w:t xml:space="preserve">Direção geral: som/trilha entra junto com a primeira palavra. Nenhum corte acontece em silêncio — a voz está sempre no meio de uma frase quando a imagem muda.</w:t>
      </w:r>
    </w:p>
    <w:p>
      <w:pPr>
        <w:spacing w:after="20" w:before="200"/>
      </w:pPr>
      <w:r>
        <w:rPr>
          <w:b/>
          <w:bCs/>
          <w:color w:val="8B171A"/>
          <w:sz w:val="22"/>
          <w:szCs w:val="22"/>
        </w:rPr>
        <w:t xml:space="preserve">Corte 1 </w:t>
      </w:r>
      <w:r>
        <w:rPr>
          <w:b/>
          <w:bCs/>
          <w:color w:val="555555"/>
          <w:sz w:val="20"/>
          <w:szCs w:val="20"/>
        </w:rPr>
        <w:t xml:space="preserve">(0:00–0:03)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 xml:space="preserve">Close no rosto</w:t>
      </w:r>
    </w:p>
    <w:p>
      <w:pPr>
        <w:spacing w:after="40"/>
        <w:ind w:left="360"/>
      </w:pPr>
      <w:r>
        <w:rPr>
          <w:sz w:val="22"/>
          <w:szCs w:val="22"/>
        </w:rPr>
        <w:t xml:space="preserve">"Você não precisa ler a lei seca inteira pra passar."</w:t>
      </w:r>
    </w:p>
    <w:p>
      <w:pPr>
        <w:spacing w:after="100"/>
        <w:ind w:left="360"/>
      </w:pPr>
      <w:r>
        <w:rPr>
          <w:i/>
          <w:iCs/>
          <w:color w:val="AF9064"/>
          <w:sz w:val="18"/>
          <w:szCs w:val="18"/>
        </w:rPr>
        <w:t xml:space="preserve">[Texto na tela: "NINGUÉM TE CONTA ISSO"]</w:t>
      </w:r>
    </w:p>
    <w:p>
      <w:pPr>
        <w:spacing w:after="20" w:before="200"/>
      </w:pPr>
      <w:r>
        <w:rPr>
          <w:b/>
          <w:bCs/>
          <w:color w:val="8B171A"/>
          <w:sz w:val="22"/>
          <w:szCs w:val="22"/>
        </w:rPr>
        <w:t xml:space="preserve">Corte 2 </w:t>
      </w:r>
      <w:r>
        <w:rPr>
          <w:b/>
          <w:bCs/>
          <w:color w:val="555555"/>
          <w:sz w:val="20"/>
          <w:szCs w:val="20"/>
        </w:rPr>
        <w:t xml:space="preserve">(0:03–0:06)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 xml:space="preserve">Corte seco</w:t>
      </w:r>
    </w:p>
    <w:p>
      <w:pPr>
        <w:spacing w:after="100"/>
        <w:ind w:left="360"/>
      </w:pPr>
      <w:r>
        <w:rPr>
          <w:sz w:val="22"/>
          <w:szCs w:val="22"/>
        </w:rPr>
        <w:t xml:space="preserve">"O edital da PMPE acabou de sair. 1.320 vagas."</w:t>
      </w:r>
    </w:p>
    <w:p>
      <w:pPr>
        <w:spacing w:after="20" w:before="200"/>
      </w:pPr>
      <w:r>
        <w:rPr>
          <w:b/>
          <w:bCs/>
          <w:color w:val="8B171A"/>
          <w:sz w:val="22"/>
          <w:szCs w:val="22"/>
        </w:rPr>
        <w:t xml:space="preserve">Corte 3 </w:t>
      </w:r>
      <w:r>
        <w:rPr>
          <w:b/>
          <w:bCs/>
          <w:color w:val="555555"/>
          <w:sz w:val="20"/>
          <w:szCs w:val="20"/>
        </w:rPr>
        <w:t xml:space="preserve">(0:06–0:10)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 xml:space="preserve">Corte pro material já aberto</w:t>
      </w:r>
    </w:p>
    <w:p>
      <w:pPr>
        <w:spacing w:after="100"/>
        <w:ind w:left="360"/>
      </w:pPr>
      <w:r>
        <w:rPr>
          <w:sz w:val="22"/>
          <w:szCs w:val="22"/>
        </w:rPr>
        <w:t xml:space="preserve">"Isso muda o jogo. Deixa eu te mostrar o que eu uso."</w:t>
      </w:r>
    </w:p>
    <w:p>
      <w:pPr>
        <w:spacing w:after="20" w:before="200"/>
      </w:pPr>
      <w:r>
        <w:rPr>
          <w:b/>
          <w:bCs/>
          <w:color w:val="8B171A"/>
          <w:sz w:val="22"/>
          <w:szCs w:val="22"/>
        </w:rPr>
        <w:t xml:space="preserve">Corte 4 </w:t>
      </w:r>
      <w:r>
        <w:rPr>
          <w:b/>
          <w:bCs/>
          <w:color w:val="555555"/>
          <w:sz w:val="20"/>
          <w:szCs w:val="20"/>
        </w:rPr>
        <w:t xml:space="preserve">(0:10–0:14)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 xml:space="preserve">Corte pro rosto, tom mais sério</w:t>
      </w:r>
    </w:p>
    <w:p>
      <w:pPr>
        <w:spacing w:after="100"/>
        <w:ind w:left="360"/>
      </w:pPr>
      <w:r>
        <w:rPr>
          <w:sz w:val="22"/>
          <w:szCs w:val="22"/>
        </w:rPr>
        <w:t xml:space="preserve">"Mas antes,preciso te contar uma coisa."</w:t>
      </w:r>
    </w:p>
    <w:p>
      <w:pPr>
        <w:spacing w:after="20" w:before="200"/>
      </w:pPr>
      <w:r>
        <w:rPr>
          <w:b/>
          <w:bCs/>
          <w:color w:val="8B171A"/>
          <w:sz w:val="22"/>
          <w:szCs w:val="22"/>
        </w:rPr>
        <w:t xml:space="preserve">Corte 5 </w:t>
      </w:r>
      <w:r>
        <w:rPr>
          <w:b/>
          <w:bCs/>
          <w:color w:val="555555"/>
          <w:sz w:val="20"/>
          <w:szCs w:val="20"/>
        </w:rPr>
        <w:t xml:space="preserve">(0:14–0:17)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 xml:space="preserve">Corte</w:t>
      </w:r>
    </w:p>
    <w:p>
      <w:pPr>
        <w:spacing w:after="100"/>
        <w:ind w:left="360"/>
      </w:pPr>
      <w:r>
        <w:rPr>
          <w:sz w:val="22"/>
          <w:szCs w:val="22"/>
        </w:rPr>
        <w:t xml:space="preserve">"Eu já fiz 9 concursos."</w:t>
      </w:r>
    </w:p>
    <w:p>
      <w:pPr>
        <w:spacing w:after="20" w:before="200"/>
      </w:pPr>
      <w:r>
        <w:rPr>
          <w:b/>
          <w:bCs/>
          <w:color w:val="8B171A"/>
          <w:sz w:val="22"/>
          <w:szCs w:val="22"/>
        </w:rPr>
        <w:t xml:space="preserve">Corte 6 </w:t>
      </w:r>
      <w:r>
        <w:rPr>
          <w:b/>
          <w:bCs/>
          <w:color w:val="555555"/>
          <w:sz w:val="20"/>
          <w:szCs w:val="20"/>
        </w:rPr>
        <w:t xml:space="preserve">(0:17–0:20)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 xml:space="preserve">Corte, pausa visual só no corte, não na fala</w:t>
      </w:r>
    </w:p>
    <w:p>
      <w:pPr>
        <w:spacing w:after="40"/>
        <w:ind w:left="360"/>
      </w:pPr>
      <w:r>
        <w:rPr>
          <w:sz w:val="22"/>
          <w:szCs w:val="22"/>
        </w:rPr>
        <w:t xml:space="preserve">"Reprovei em 7."</w:t>
      </w:r>
    </w:p>
    <w:p>
      <w:pPr>
        <w:spacing w:after="100"/>
        <w:ind w:left="360"/>
      </w:pPr>
      <w:r>
        <w:rPr>
          <w:i/>
          <w:iCs/>
          <w:color w:val="AF9064"/>
          <w:sz w:val="18"/>
          <w:szCs w:val="18"/>
        </w:rPr>
        <w:t xml:space="preserve">[Texto na tela: "9 CONCURSOS. 7 REPROVAÇÕES."]</w:t>
      </w:r>
    </w:p>
    <w:p>
      <w:pPr>
        <w:spacing w:after="20" w:before="200"/>
      </w:pPr>
      <w:r>
        <w:rPr>
          <w:b/>
          <w:bCs/>
          <w:color w:val="8B171A"/>
          <w:sz w:val="22"/>
          <w:szCs w:val="22"/>
        </w:rPr>
        <w:t xml:space="preserve">Corte 7 </w:t>
      </w:r>
      <w:r>
        <w:rPr>
          <w:b/>
          <w:bCs/>
          <w:color w:val="555555"/>
          <w:sz w:val="20"/>
          <w:szCs w:val="20"/>
        </w:rPr>
        <w:t xml:space="preserve">(0:20–0:24)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 xml:space="preserve">Corte</w:t>
      </w:r>
    </w:p>
    <w:p>
      <w:pPr>
        <w:spacing w:after="100"/>
        <w:ind w:left="360"/>
      </w:pPr>
      <w:r>
        <w:rPr>
          <w:sz w:val="22"/>
          <w:szCs w:val="22"/>
        </w:rPr>
        <w:t xml:space="preserve">"Não por burro. Por estudar do jeito errado."</w:t>
      </w:r>
    </w:p>
    <w:p>
      <w:pPr>
        <w:spacing w:after="20" w:before="200"/>
      </w:pPr>
      <w:r>
        <w:rPr>
          <w:b/>
          <w:bCs/>
          <w:color w:val="8B171A"/>
          <w:sz w:val="22"/>
          <w:szCs w:val="22"/>
        </w:rPr>
        <w:t xml:space="preserve">Corte 8 </w:t>
      </w:r>
      <w:r>
        <w:rPr>
          <w:b/>
          <w:bCs/>
          <w:color w:val="555555"/>
          <w:sz w:val="20"/>
          <w:szCs w:val="20"/>
        </w:rPr>
        <w:t xml:space="preserve">(0:24–0:28)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 xml:space="preserve">Corte</w:t>
      </w:r>
    </w:p>
    <w:p>
      <w:pPr>
        <w:spacing w:after="100"/>
        <w:ind w:left="360"/>
      </w:pPr>
      <w:r>
        <w:rPr>
          <w:sz w:val="22"/>
          <w:szCs w:val="22"/>
        </w:rPr>
        <w:t xml:space="preserve">"Até eu descobrir uma forma diferente de estudar lei seca."</w:t>
      </w:r>
    </w:p>
    <w:p>
      <w:pPr>
        <w:spacing w:after="20" w:before="200"/>
      </w:pPr>
      <w:r>
        <w:rPr>
          <w:b/>
          <w:bCs/>
          <w:color w:val="8B171A"/>
          <w:sz w:val="22"/>
          <w:szCs w:val="22"/>
        </w:rPr>
        <w:t xml:space="preserve">Corte 9 </w:t>
      </w:r>
      <w:r>
        <w:rPr>
          <w:b/>
          <w:bCs/>
          <w:color w:val="555555"/>
          <w:sz w:val="20"/>
          <w:szCs w:val="20"/>
        </w:rPr>
        <w:t xml:space="preserve">(0:28–0:32)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 xml:space="preserve">Corte pro rosto</w:t>
      </w:r>
    </w:p>
    <w:p>
      <w:pPr>
        <w:spacing w:after="100"/>
        <w:ind w:left="360"/>
      </w:pPr>
      <w:r>
        <w:rPr>
          <w:sz w:val="22"/>
          <w:szCs w:val="22"/>
        </w:rPr>
        <w:t xml:space="preserve">"Todo mundo trava na mesma coisa: abre uma lei inteira e não sabe o que realmente cai."</w:t>
      </w:r>
    </w:p>
    <w:p>
      <w:pPr>
        <w:spacing w:after="20" w:before="200"/>
      </w:pPr>
      <w:r>
        <w:rPr>
          <w:b/>
          <w:bCs/>
          <w:color w:val="8B171A"/>
          <w:sz w:val="22"/>
          <w:szCs w:val="22"/>
        </w:rPr>
        <w:t xml:space="preserve">Corte 10 </w:t>
      </w:r>
      <w:r>
        <w:rPr>
          <w:b/>
          <w:bCs/>
          <w:color w:val="555555"/>
          <w:sz w:val="20"/>
          <w:szCs w:val="20"/>
        </w:rPr>
        <w:t xml:space="preserve">(0:32–0:35)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 xml:space="preserve">Corte</w:t>
      </w:r>
    </w:p>
    <w:p>
      <w:pPr>
        <w:spacing w:after="100"/>
        <w:ind w:left="360"/>
      </w:pPr>
      <w:r>
        <w:rPr>
          <w:sz w:val="22"/>
          <w:szCs w:val="22"/>
        </w:rPr>
        <w:t xml:space="preserve">"Eu vivia isso. Não é falta de estudo."</w:t>
      </w:r>
    </w:p>
    <w:p>
      <w:pPr>
        <w:spacing w:after="20" w:before="200"/>
      </w:pPr>
      <w:r>
        <w:rPr>
          <w:b/>
          <w:bCs/>
          <w:color w:val="8B171A"/>
          <w:sz w:val="22"/>
          <w:szCs w:val="22"/>
        </w:rPr>
        <w:t xml:space="preserve">Corte 11 </w:t>
      </w:r>
      <w:r>
        <w:rPr>
          <w:b/>
          <w:bCs/>
          <w:color w:val="555555"/>
          <w:sz w:val="20"/>
          <w:szCs w:val="20"/>
        </w:rPr>
        <w:t xml:space="preserve">(0:35–0:39)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 xml:space="preserve">Corte, tom firme</w:t>
      </w:r>
    </w:p>
    <w:p>
      <w:pPr>
        <w:spacing w:after="100"/>
        <w:ind w:left="360"/>
      </w:pPr>
      <w:r>
        <w:rPr>
          <w:sz w:val="22"/>
          <w:szCs w:val="22"/>
        </w:rPr>
        <w:t xml:space="preserve">"É estudar a coisa errada."</w:t>
      </w:r>
    </w:p>
    <w:p>
      <w:pPr>
        <w:spacing w:after="20" w:before="200"/>
      </w:pPr>
      <w:r>
        <w:rPr>
          <w:b/>
          <w:bCs/>
          <w:color w:val="8B171A"/>
          <w:sz w:val="22"/>
          <w:szCs w:val="22"/>
        </w:rPr>
        <w:t xml:space="preserve">Corte 12 </w:t>
      </w:r>
      <w:r>
        <w:rPr>
          <w:b/>
          <w:bCs/>
          <w:color w:val="555555"/>
          <w:sz w:val="20"/>
          <w:szCs w:val="20"/>
        </w:rPr>
        <w:t xml:space="preserve">(0:39–0:44)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 xml:space="preserve">Corte pra tela, dedo passando pelas páginas</w:t>
      </w:r>
    </w:p>
    <w:p>
      <w:pPr>
        <w:spacing w:after="100"/>
        <w:ind w:left="360"/>
      </w:pPr>
      <w:r>
        <w:rPr>
          <w:sz w:val="22"/>
          <w:szCs w:val="22"/>
        </w:rPr>
        <w:t xml:space="preserve">"Óh. É isso aqui que eu uso. Cada lei resumida,as palavras que a banca troca já destacadas."</w:t>
      </w:r>
    </w:p>
    <w:p>
      <w:pPr>
        <w:spacing w:after="20" w:before="200"/>
      </w:pPr>
      <w:r>
        <w:rPr>
          <w:b/>
          <w:bCs/>
          <w:color w:val="8B171A"/>
          <w:sz w:val="22"/>
          <w:szCs w:val="22"/>
        </w:rPr>
        <w:t xml:space="preserve">Corte 13 </w:t>
      </w:r>
      <w:r>
        <w:rPr>
          <w:b/>
          <w:bCs/>
          <w:color w:val="555555"/>
          <w:sz w:val="20"/>
          <w:szCs w:val="20"/>
        </w:rPr>
        <w:t xml:space="preserve">(0:44–0:48)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 xml:space="preserve">Zoom no exemplo</w:t>
      </w:r>
    </w:p>
    <w:p>
      <w:pPr>
        <w:spacing w:after="40"/>
        <w:ind w:left="360"/>
      </w:pPr>
      <w:r>
        <w:rPr>
          <w:sz w:val="22"/>
          <w:szCs w:val="22"/>
        </w:rPr>
        <w:t xml:space="preserve">"Estatuto do Desarmamento: 4 páginas. Não 40."</w:t>
      </w:r>
    </w:p>
    <w:p>
      <w:pPr>
        <w:spacing w:after="100"/>
        <w:ind w:left="360"/>
      </w:pPr>
      <w:r>
        <w:rPr>
          <w:i/>
          <w:iCs/>
          <w:color w:val="AF9064"/>
          <w:sz w:val="18"/>
          <w:szCs w:val="18"/>
        </w:rPr>
        <w:t xml:space="preserve">[Texto na tela: "4 PÁGINAS. NÃO 40."]</w:t>
      </w:r>
    </w:p>
    <w:p>
      <w:pPr>
        <w:spacing w:after="20" w:before="200"/>
      </w:pPr>
      <w:r>
        <w:rPr>
          <w:b/>
          <w:bCs/>
          <w:color w:val="8B171A"/>
          <w:sz w:val="22"/>
          <w:szCs w:val="22"/>
        </w:rPr>
        <w:t xml:space="preserve">Corte 14 </w:t>
      </w:r>
      <w:r>
        <w:rPr>
          <w:b/>
          <w:bCs/>
          <w:color w:val="555555"/>
          <w:sz w:val="20"/>
          <w:szCs w:val="20"/>
        </w:rPr>
        <w:t xml:space="preserve">(0:48–0:52)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 xml:space="preserve">Corte, outro trecho</w:t>
      </w:r>
    </w:p>
    <w:p>
      <w:pPr>
        <w:spacing w:after="100"/>
        <w:ind w:left="360"/>
      </w:pPr>
      <w:r>
        <w:rPr>
          <w:sz w:val="22"/>
          <w:szCs w:val="22"/>
        </w:rPr>
        <w:t xml:space="preserve">"Abuso de Autoridade: a mesma coisa. Só o que cai,sem enrolação."</w:t>
      </w:r>
    </w:p>
    <w:p>
      <w:pPr>
        <w:spacing w:after="20" w:before="200"/>
      </w:pPr>
      <w:r>
        <w:rPr>
          <w:b/>
          <w:bCs/>
          <w:color w:val="8B171A"/>
          <w:sz w:val="22"/>
          <w:szCs w:val="22"/>
        </w:rPr>
        <w:t xml:space="preserve">Corte 15 </w:t>
      </w:r>
      <w:r>
        <w:rPr>
          <w:b/>
          <w:bCs/>
          <w:color w:val="555555"/>
          <w:sz w:val="20"/>
          <w:szCs w:val="20"/>
        </w:rPr>
        <w:t xml:space="preserve">(0:52–0:56)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 xml:space="preserve">Corte</w:t>
      </w:r>
    </w:p>
    <w:p>
      <w:pPr>
        <w:spacing w:after="100"/>
        <w:ind w:left="360"/>
      </w:pPr>
      <w:r>
        <w:rPr>
          <w:sz w:val="22"/>
          <w:szCs w:val="22"/>
        </w:rPr>
        <w:t xml:space="preserve">"Mapa de prioridades. Mostra onde a banca mais cobra."</w:t>
      </w:r>
    </w:p>
    <w:p>
      <w:pPr>
        <w:spacing w:after="20" w:before="200"/>
      </w:pPr>
      <w:r>
        <w:rPr>
          <w:b/>
          <w:bCs/>
          <w:color w:val="8B171A"/>
          <w:sz w:val="22"/>
          <w:szCs w:val="22"/>
        </w:rPr>
        <w:t xml:space="preserve">Corte 16 </w:t>
      </w:r>
      <w:r>
        <w:rPr>
          <w:b/>
          <w:bCs/>
          <w:color w:val="555555"/>
          <w:sz w:val="20"/>
          <w:szCs w:val="20"/>
        </w:rPr>
        <w:t xml:space="preserve">(0:56–1:00)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 xml:space="preserve">Corte pro rosto</w:t>
      </w:r>
    </w:p>
    <w:p>
      <w:pPr>
        <w:spacing w:after="100"/>
        <w:ind w:left="360"/>
      </w:pPr>
      <w:r>
        <w:rPr>
          <w:sz w:val="22"/>
          <w:szCs w:val="22"/>
        </w:rPr>
        <w:t xml:space="preserve">"Dá pra revisar uma lei inteira em 15 minutos. No ônibus. No intervalo."</w:t>
      </w:r>
    </w:p>
    <w:p>
      <w:pPr>
        <w:spacing w:after="20" w:before="200"/>
      </w:pPr>
      <w:r>
        <w:rPr>
          <w:b/>
          <w:bCs/>
          <w:color w:val="8B171A"/>
          <w:sz w:val="22"/>
          <w:szCs w:val="22"/>
        </w:rPr>
        <w:t xml:space="preserve">Corte 17 </w:t>
      </w:r>
      <w:r>
        <w:rPr>
          <w:b/>
          <w:bCs/>
          <w:color w:val="555555"/>
          <w:sz w:val="20"/>
          <w:szCs w:val="20"/>
        </w:rPr>
        <w:t xml:space="preserve">(1:00–1:04)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 xml:space="preserve">Corte, tom direto</w:t>
      </w:r>
    </w:p>
    <w:p>
      <w:pPr>
        <w:spacing w:after="100"/>
        <w:ind w:left="360"/>
      </w:pPr>
      <w:r>
        <w:rPr>
          <w:sz w:val="22"/>
          <w:szCs w:val="22"/>
        </w:rPr>
        <w:t xml:space="preserve">"Foi assim que eu passei na Polícia Penal do Espírito Santo e na PM de Minas Gerais."</w:t>
      </w:r>
    </w:p>
    <w:p>
      <w:pPr>
        <w:spacing w:after="20" w:before="200"/>
      </w:pPr>
      <w:r>
        <w:rPr>
          <w:b/>
          <w:bCs/>
          <w:color w:val="8B171A"/>
          <w:sz w:val="22"/>
          <w:szCs w:val="22"/>
        </w:rPr>
        <w:t xml:space="preserve">Corte 18 </w:t>
      </w:r>
      <w:r>
        <w:rPr>
          <w:b/>
          <w:bCs/>
          <w:color w:val="555555"/>
          <w:sz w:val="20"/>
          <w:szCs w:val="20"/>
        </w:rPr>
        <w:t xml:space="preserve">(1:04–1:07)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 xml:space="preserve">Corte</w:t>
      </w:r>
    </w:p>
    <w:p>
      <w:pPr>
        <w:spacing w:after="100"/>
        <w:ind w:left="360"/>
      </w:pPr>
      <w:r>
        <w:rPr>
          <w:sz w:val="22"/>
          <w:szCs w:val="22"/>
        </w:rPr>
        <w:t xml:space="preserve">"Direto no que cai. Sem enrolação."</w:t>
      </w:r>
    </w:p>
    <w:p>
      <w:pPr>
        <w:spacing w:after="20" w:before="200"/>
      </w:pPr>
      <w:r>
        <w:rPr>
          <w:b/>
          <w:bCs/>
          <w:color w:val="8B171A"/>
          <w:sz w:val="22"/>
          <w:szCs w:val="22"/>
        </w:rPr>
        <w:t xml:space="preserve">Corte 19 </w:t>
      </w:r>
      <w:r>
        <w:rPr>
          <w:b/>
          <w:bCs/>
          <w:color w:val="555555"/>
          <w:sz w:val="20"/>
          <w:szCs w:val="20"/>
        </w:rPr>
        <w:t xml:space="preserve">(1:07–1:11)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 xml:space="preserve">Corte</w:t>
      </w:r>
    </w:p>
    <w:p>
      <w:pPr>
        <w:spacing w:after="40"/>
        <w:ind w:left="360"/>
      </w:pPr>
      <w:r>
        <w:rPr>
          <w:sz w:val="22"/>
          <w:szCs w:val="22"/>
        </w:rPr>
        <w:t xml:space="preserve">"Hoje mais de mil alunos usam esse mesmo material."</w:t>
      </w:r>
    </w:p>
    <w:p>
      <w:pPr>
        <w:spacing w:after="100"/>
        <w:ind w:left="360"/>
      </w:pPr>
      <w:r>
        <w:rPr>
          <w:i/>
          <w:iCs/>
          <w:color w:val="AF9064"/>
          <w:sz w:val="18"/>
          <w:szCs w:val="18"/>
        </w:rPr>
        <w:t xml:space="preserve">[Texto na tela: "+1.000 ALUNOS"]</w:t>
      </w:r>
    </w:p>
    <w:p>
      <w:pPr>
        <w:spacing w:after="20" w:before="200"/>
      </w:pPr>
      <w:r>
        <w:rPr>
          <w:b/>
          <w:bCs/>
          <w:color w:val="8B171A"/>
          <w:sz w:val="22"/>
          <w:szCs w:val="22"/>
        </w:rPr>
        <w:t xml:space="preserve">Corte 20 </w:t>
      </w:r>
      <w:r>
        <w:rPr>
          <w:b/>
          <w:bCs/>
          <w:color w:val="555555"/>
          <w:sz w:val="20"/>
          <w:szCs w:val="20"/>
        </w:rPr>
        <w:t xml:space="preserve">(1:11–1:15)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 xml:space="preserve">Corte</w:t>
      </w:r>
    </w:p>
    <w:p>
      <w:pPr>
        <w:spacing w:after="100"/>
        <w:ind w:left="360"/>
      </w:pPr>
      <w:r>
        <w:rPr>
          <w:sz w:val="22"/>
          <w:szCs w:val="22"/>
        </w:rPr>
        <w:t xml:space="preserve">"Gente que também travava na lei seca e destravou."</w:t>
      </w:r>
    </w:p>
    <w:p>
      <w:pPr>
        <w:spacing w:after="20" w:before="200"/>
      </w:pPr>
      <w:r>
        <w:rPr>
          <w:b/>
          <w:bCs/>
          <w:color w:val="8B171A"/>
          <w:sz w:val="22"/>
          <w:szCs w:val="22"/>
        </w:rPr>
        <w:t xml:space="preserve">Corte 21 </w:t>
      </w:r>
      <w:r>
        <w:rPr>
          <w:b/>
          <w:bCs/>
          <w:color w:val="555555"/>
          <w:sz w:val="20"/>
          <w:szCs w:val="20"/>
        </w:rPr>
        <w:t xml:space="preserve">(1:15–1:19)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 xml:space="preserve">Corte, energia sobe</w:t>
      </w:r>
    </w:p>
    <w:p>
      <w:pPr>
        <w:spacing w:after="100"/>
        <w:ind w:left="360"/>
      </w:pPr>
      <w:r>
        <w:rPr>
          <w:sz w:val="22"/>
          <w:szCs w:val="22"/>
        </w:rPr>
        <w:t xml:space="preserve">"Fiz uma versão focada só no perfil da PMPE."</w:t>
      </w:r>
    </w:p>
    <w:p>
      <w:pPr>
        <w:spacing w:after="20" w:before="200"/>
      </w:pPr>
      <w:r>
        <w:rPr>
          <w:b/>
          <w:bCs/>
          <w:color w:val="8B171A"/>
          <w:sz w:val="22"/>
          <w:szCs w:val="22"/>
        </w:rPr>
        <w:t xml:space="preserve">Corte 22 </w:t>
      </w:r>
      <w:r>
        <w:rPr>
          <w:b/>
          <w:bCs/>
          <w:color w:val="555555"/>
          <w:sz w:val="20"/>
          <w:szCs w:val="20"/>
        </w:rPr>
        <w:t xml:space="preserve">(1:19–1:22)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 xml:space="preserve">Corte</w:t>
      </w:r>
    </w:p>
    <w:p>
      <w:pPr>
        <w:spacing w:after="100"/>
        <w:ind w:left="360"/>
      </w:pPr>
      <w:r>
        <w:rPr>
          <w:sz w:val="22"/>
          <w:szCs w:val="22"/>
        </w:rPr>
        <w:t xml:space="preserve">"Porque o edital acabou de sair."</w:t>
      </w:r>
    </w:p>
    <w:p>
      <w:pPr>
        <w:spacing w:after="20" w:before="200"/>
      </w:pPr>
      <w:r>
        <w:rPr>
          <w:b/>
          <w:bCs/>
          <w:color w:val="8B171A"/>
          <w:sz w:val="22"/>
          <w:szCs w:val="22"/>
        </w:rPr>
        <w:t xml:space="preserve">Corte 23 </w:t>
      </w:r>
      <w:r>
        <w:rPr>
          <w:b/>
          <w:bCs/>
          <w:color w:val="555555"/>
          <w:sz w:val="20"/>
          <w:szCs w:val="20"/>
        </w:rPr>
        <w:t xml:space="preserve">(1:22–1:26)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 xml:space="preserve">Corte</w:t>
      </w:r>
    </w:p>
    <w:p>
      <w:pPr>
        <w:spacing w:after="100"/>
        <w:ind w:left="360"/>
      </w:pPr>
      <w:r>
        <w:rPr>
          <w:sz w:val="22"/>
          <w:szCs w:val="22"/>
        </w:rPr>
        <w:t xml:space="preserve">"Se você quer parar de perder tempo com o que não cai,"</w:t>
      </w:r>
    </w:p>
    <w:p>
      <w:pPr>
        <w:spacing w:after="20" w:before="200"/>
      </w:pPr>
      <w:r>
        <w:rPr>
          <w:b/>
          <w:bCs/>
          <w:color w:val="8B171A"/>
          <w:sz w:val="22"/>
          <w:szCs w:val="22"/>
        </w:rPr>
        <w:t xml:space="preserve">Corte 24 </w:t>
      </w:r>
      <w:r>
        <w:rPr>
          <w:b/>
          <w:bCs/>
          <w:color w:val="555555"/>
          <w:sz w:val="20"/>
          <w:szCs w:val="20"/>
        </w:rPr>
        <w:t xml:space="preserve">(1:26–1:29)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 xml:space="preserve">Corte, aponta pra baixo</w:t>
      </w:r>
    </w:p>
    <w:p>
      <w:pPr>
        <w:spacing w:after="100"/>
        <w:ind w:left="360"/>
      </w:pPr>
      <w:r>
        <w:rPr>
          <w:sz w:val="22"/>
          <w:szCs w:val="22"/>
        </w:rPr>
        <w:t xml:space="preserve">"o link tá aqui embaixo."</w:t>
      </w:r>
    </w:p>
    <w:p>
      <w:pPr>
        <w:spacing w:after="20" w:before="200"/>
      </w:pPr>
      <w:r>
        <w:rPr>
          <w:b/>
          <w:bCs/>
          <w:color w:val="8B171A"/>
          <w:sz w:val="22"/>
          <w:szCs w:val="22"/>
        </w:rPr>
        <w:t xml:space="preserve">Corte 25 </w:t>
      </w:r>
      <w:r>
        <w:rPr>
          <w:b/>
          <w:bCs/>
          <w:color w:val="555555"/>
          <w:sz w:val="20"/>
          <w:szCs w:val="20"/>
        </w:rPr>
        <w:t xml:space="preserve">(1:29–1:32)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 xml:space="preserve">Corte</w:t>
      </w:r>
    </w:p>
    <w:p>
      <w:pPr>
        <w:spacing w:after="100"/>
        <w:ind w:left="360"/>
      </w:pPr>
      <w:r>
        <w:rPr>
          <w:sz w:val="22"/>
          <w:szCs w:val="22"/>
        </w:rPr>
        <w:t xml:space="preserve">"Dá uma olhada."</w:t>
      </w:r>
    </w:p>
    <w:p>
      <w:pPr>
        <w:spacing w:after="20" w:before="200"/>
      </w:pPr>
      <w:r>
        <w:rPr>
          <w:b/>
          <w:bCs/>
          <w:color w:val="8B171A"/>
          <w:sz w:val="22"/>
          <w:szCs w:val="22"/>
        </w:rPr>
        <w:t xml:space="preserve">Corte 26 </w:t>
      </w:r>
      <w:r>
        <w:rPr>
          <w:b/>
          <w:bCs/>
          <w:color w:val="555555"/>
          <w:sz w:val="20"/>
          <w:szCs w:val="20"/>
        </w:rPr>
        <w:t xml:space="preserve">(1:32–1:35)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 xml:space="preserve">Corte final</w:t>
      </w:r>
    </w:p>
    <w:p>
      <w:pPr>
        <w:spacing w:after="100"/>
        <w:ind w:left="360"/>
      </w:pPr>
      <w:r>
        <w:rPr>
          <w:sz w:val="22"/>
          <w:szCs w:val="22"/>
        </w:rPr>
        <w:t xml:space="preserve">"Bora estudar certo."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2026-07-11T18:20:53.471Z</dcterms:created>
  <dcterms:modified xsi:type="dcterms:W3CDTF">2026-07-11T18:20:53.473Z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