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439326" w14:textId="4993E808" w:rsidR="005B0A96" w:rsidRPr="005A4C4C" w:rsidRDefault="005A4C4C" w:rsidP="005A4C4C">
      <w:pPr>
        <w:pStyle w:val="NoSpacing"/>
        <w:rPr>
          <w:b/>
          <w:bCs/>
          <w:sz w:val="28"/>
          <w:szCs w:val="28"/>
        </w:rPr>
      </w:pPr>
      <w:proofErr w:type="spellStart"/>
      <w:r w:rsidRPr="005A4C4C">
        <w:rPr>
          <w:b/>
          <w:bCs/>
          <w:sz w:val="28"/>
          <w:szCs w:val="28"/>
        </w:rPr>
        <w:t>Verition</w:t>
      </w:r>
      <w:proofErr w:type="spellEnd"/>
      <w:r w:rsidRPr="005A4C4C">
        <w:rPr>
          <w:b/>
          <w:bCs/>
          <w:sz w:val="28"/>
          <w:szCs w:val="28"/>
        </w:rPr>
        <w:t xml:space="preserve"> fact file</w:t>
      </w:r>
    </w:p>
    <w:p w14:paraId="5B090A1C" w14:textId="77777777" w:rsidR="005A4C4C" w:rsidRDefault="005A4C4C" w:rsidP="005A4C4C">
      <w:pPr>
        <w:pStyle w:val="NoSpacing"/>
      </w:pPr>
    </w:p>
    <w:p w14:paraId="4C3C1840" w14:textId="77777777" w:rsidR="005A4C4C" w:rsidRDefault="005A4C4C" w:rsidP="005A4C4C">
      <w:pPr>
        <w:pStyle w:val="NoSpacing"/>
      </w:pPr>
      <w:r w:rsidRPr="00F15096">
        <w:rPr>
          <w:b/>
          <w:bCs/>
        </w:rPr>
        <w:t xml:space="preserve">Why </w:t>
      </w:r>
      <w:proofErr w:type="spellStart"/>
      <w:r>
        <w:rPr>
          <w:b/>
          <w:bCs/>
        </w:rPr>
        <w:t>Verition</w:t>
      </w:r>
      <w:proofErr w:type="spellEnd"/>
      <w:r>
        <w:rPr>
          <w:b/>
          <w:bCs/>
        </w:rPr>
        <w:t>?</w:t>
      </w:r>
    </w:p>
    <w:p w14:paraId="387B1E26" w14:textId="77777777" w:rsidR="005A4C4C" w:rsidRDefault="005A4C4C" w:rsidP="005A4C4C">
      <w:pPr>
        <w:pStyle w:val="NoSpacing"/>
      </w:pPr>
      <w:r>
        <w:t>Collaboration as source of alpha, rather than siloed teams</w:t>
      </w:r>
    </w:p>
    <w:p w14:paraId="66407BE8" w14:textId="77777777" w:rsidR="005A4C4C" w:rsidRDefault="005A4C4C" w:rsidP="005A4C4C">
      <w:pPr>
        <w:pStyle w:val="NoSpacing"/>
      </w:pPr>
      <w:r>
        <w:t>Platform has other strategies, like credit, event, macro, so opportunity for cross-pollination and unconventional ideas</w:t>
      </w:r>
    </w:p>
    <w:p w14:paraId="52DE66E5" w14:textId="77777777" w:rsidR="005A4C4C" w:rsidRDefault="005A4C4C" w:rsidP="005A4C4C">
      <w:pPr>
        <w:pStyle w:val="NoSpacing"/>
      </w:pPr>
      <w:r>
        <w:t>L/S being actively built out, opportunity to grow</w:t>
      </w:r>
    </w:p>
    <w:p w14:paraId="391E4372" w14:textId="77777777" w:rsidR="005A4C4C" w:rsidRDefault="005A4C4C" w:rsidP="005A4C4C">
      <w:pPr>
        <w:pStyle w:val="NoSpacing"/>
      </w:pPr>
      <w:r>
        <w:t>My entrepreneurial background fits</w:t>
      </w:r>
    </w:p>
    <w:p w14:paraId="178F5796" w14:textId="77777777" w:rsidR="005A4C4C" w:rsidRDefault="005A4C4C" w:rsidP="005A4C4C">
      <w:pPr>
        <w:pStyle w:val="NoSpacing"/>
      </w:pPr>
    </w:p>
    <w:p w14:paraId="4503BF1E" w14:textId="77777777" w:rsidR="009A563C" w:rsidRDefault="009A563C" w:rsidP="005A4C4C">
      <w:pPr>
        <w:pStyle w:val="NoSpacing"/>
      </w:pPr>
    </w:p>
    <w:p w14:paraId="495AFA4F" w14:textId="584CB8FD" w:rsidR="00FA12CB" w:rsidRPr="009A563C" w:rsidRDefault="00FA12CB" w:rsidP="005A4C4C">
      <w:pPr>
        <w:pStyle w:val="NoSpacing"/>
        <w:rPr>
          <w:b/>
          <w:bCs/>
        </w:rPr>
      </w:pPr>
      <w:proofErr w:type="spellStart"/>
      <w:r w:rsidRPr="00760706">
        <w:rPr>
          <w:b/>
          <w:bCs/>
        </w:rPr>
        <w:t>Verition</w:t>
      </w:r>
      <w:proofErr w:type="spellEnd"/>
      <w:r w:rsidRPr="00760706">
        <w:rPr>
          <w:b/>
          <w:bCs/>
        </w:rPr>
        <w:t xml:space="preserve"> facts</w:t>
      </w:r>
    </w:p>
    <w:p w14:paraId="67536D21" w14:textId="0395696F" w:rsidR="00FA12CB" w:rsidRDefault="009A563C" w:rsidP="005A4C4C">
      <w:pPr>
        <w:pStyle w:val="NoSpacing"/>
      </w:pPr>
      <w:r>
        <w:t>Founded by Nicholas Maounis and Josh Goldstein in 2008</w:t>
      </w:r>
    </w:p>
    <w:p w14:paraId="22654C2B" w14:textId="2A3898DA" w:rsidR="00FA12CB" w:rsidRDefault="009A563C" w:rsidP="005A4C4C">
      <w:pPr>
        <w:pStyle w:val="NoSpacing"/>
      </w:pPr>
      <w:r>
        <w:t>$15bn capital</w:t>
      </w:r>
    </w:p>
    <w:p w14:paraId="38A95869" w14:textId="7DE63753" w:rsidR="005A4C4C" w:rsidRDefault="009A563C" w:rsidP="005A4C4C">
      <w:pPr>
        <w:pStyle w:val="NoSpacing"/>
      </w:pPr>
      <w:r>
        <w:t>Strategies: Equity LS, Credit, Fixed income and Macro, Convertible &amp; Volatility Arb, Event driven, Quantitative trading</w:t>
      </w:r>
    </w:p>
    <w:p w14:paraId="74AD16C2" w14:textId="79CC7FDD" w:rsidR="009A563C" w:rsidRDefault="009A563C" w:rsidP="005A4C4C">
      <w:pPr>
        <w:pStyle w:val="NoSpacing"/>
      </w:pPr>
      <w:r>
        <w:t>Capital allocated dynamically between teams and strategies</w:t>
      </w:r>
    </w:p>
    <w:p w14:paraId="31512CD3" w14:textId="74DE3E92" w:rsidR="005A4C4C" w:rsidRDefault="009A563C" w:rsidP="005A4C4C">
      <w:pPr>
        <w:pStyle w:val="NoSpacing"/>
      </w:pPr>
      <w:r>
        <w:t>Said in June 2026 it is investing in LS business</w:t>
      </w:r>
    </w:p>
    <w:p w14:paraId="09FC293D" w14:textId="77777777" w:rsidR="005A4C4C" w:rsidRDefault="005A4C4C" w:rsidP="005A4C4C">
      <w:pPr>
        <w:pStyle w:val="NoSpacing"/>
      </w:pPr>
    </w:p>
    <w:p w14:paraId="4A3C53FF" w14:textId="479D7D3B" w:rsidR="005A4C4C" w:rsidRDefault="009A563C" w:rsidP="005A4C4C">
      <w:pPr>
        <w:pStyle w:val="NoSpacing"/>
      </w:pPr>
      <w:r>
        <w:t xml:space="preserve">Amaranth advisors </w:t>
      </w:r>
      <w:r w:rsidR="00D75402">
        <w:t>was Nick’s previous hedge fund</w:t>
      </w:r>
    </w:p>
    <w:p w14:paraId="508AB6AC" w14:textId="5BAF940B" w:rsidR="005A4C4C" w:rsidRDefault="00D75402" w:rsidP="005A4C4C">
      <w:pPr>
        <w:pStyle w:val="NoSpacing"/>
      </w:pPr>
      <w:r>
        <w:t>Concentrated gas trade lost 2/3 of firm’s capital</w:t>
      </w:r>
    </w:p>
    <w:p w14:paraId="255E8E59" w14:textId="7A7D75E0" w:rsidR="005A4C4C" w:rsidRDefault="00D75402" w:rsidP="005A4C4C">
      <w:pPr>
        <w:pStyle w:val="NoSpacing"/>
      </w:pPr>
      <w:proofErr w:type="spellStart"/>
      <w:r>
        <w:t>Verition</w:t>
      </w:r>
      <w:proofErr w:type="spellEnd"/>
      <w:r>
        <w:t xml:space="preserve"> learnt, prioritised diversification</w:t>
      </w:r>
    </w:p>
    <w:p w14:paraId="7C448033" w14:textId="77777777" w:rsidR="00D75402" w:rsidRDefault="00D75402" w:rsidP="005A4C4C">
      <w:pPr>
        <w:pStyle w:val="NoSpacing"/>
      </w:pPr>
    </w:p>
    <w:p w14:paraId="04CCD17D" w14:textId="77777777" w:rsidR="00403CEF" w:rsidRDefault="00403CEF" w:rsidP="00403CEF">
      <w:pPr>
        <w:pStyle w:val="NoSpacing"/>
      </w:pPr>
      <w:r>
        <w:t>Key differentiation is collaboration, cross pollination</w:t>
      </w:r>
    </w:p>
    <w:p w14:paraId="230A3122" w14:textId="3F8C4297" w:rsidR="00D75402" w:rsidRDefault="00403CEF" w:rsidP="005A4C4C">
      <w:pPr>
        <w:pStyle w:val="NoSpacing"/>
      </w:pPr>
      <w:r>
        <w:t>Don’t think in terms of pods</w:t>
      </w:r>
    </w:p>
    <w:p w14:paraId="6D174A47" w14:textId="129C990E" w:rsidR="00403CEF" w:rsidRDefault="00403CEF" w:rsidP="005A4C4C">
      <w:pPr>
        <w:pStyle w:val="NoSpacing"/>
      </w:pPr>
      <w:r>
        <w:t>Central capabilities for development, data science, tech, platforms</w:t>
      </w:r>
    </w:p>
    <w:p w14:paraId="028E44AB" w14:textId="5A5E25C0" w:rsidR="00403CEF" w:rsidRDefault="00403CEF" w:rsidP="005A4C4C">
      <w:pPr>
        <w:pStyle w:val="NoSpacing"/>
      </w:pPr>
      <w:r>
        <w:t>Very strong continuity, 90% of profits over last 10 years generated by people still there</w:t>
      </w:r>
    </w:p>
    <w:p w14:paraId="6DCD6309" w14:textId="77777777" w:rsidR="005A4C4C" w:rsidRDefault="005A4C4C" w:rsidP="005A4C4C">
      <w:pPr>
        <w:pStyle w:val="NoSpacing"/>
      </w:pPr>
    </w:p>
    <w:p w14:paraId="42AEE8B1" w14:textId="094F29CB" w:rsidR="005A4C4C" w:rsidRDefault="00D139AB" w:rsidP="005A4C4C">
      <w:pPr>
        <w:pStyle w:val="NoSpacing"/>
      </w:pPr>
      <w:r>
        <w:t>Gustav Rydbeck head of LS</w:t>
      </w:r>
    </w:p>
    <w:p w14:paraId="64A105BB" w14:textId="77777777" w:rsidR="005A4C4C" w:rsidRDefault="005A4C4C" w:rsidP="005A4C4C">
      <w:pPr>
        <w:pStyle w:val="NoSpacing"/>
      </w:pPr>
    </w:p>
    <w:p w14:paraId="2CC4B95B" w14:textId="77777777" w:rsidR="005A4C4C" w:rsidRDefault="005A4C4C" w:rsidP="005A4C4C">
      <w:pPr>
        <w:pStyle w:val="NoSpacing"/>
      </w:pPr>
    </w:p>
    <w:p w14:paraId="49E4F162" w14:textId="77777777" w:rsidR="005A4C4C" w:rsidRDefault="005A4C4C" w:rsidP="005A4C4C">
      <w:pPr>
        <w:pStyle w:val="NoSpacing"/>
      </w:pPr>
    </w:p>
    <w:p w14:paraId="67479A82" w14:textId="77777777" w:rsidR="005A4C4C" w:rsidRDefault="005A4C4C" w:rsidP="005A4C4C">
      <w:pPr>
        <w:pStyle w:val="NoSpacing"/>
      </w:pPr>
    </w:p>
    <w:p w14:paraId="21976C53" w14:textId="77777777" w:rsidR="005A4C4C" w:rsidRDefault="005A4C4C" w:rsidP="005A4C4C">
      <w:pPr>
        <w:pStyle w:val="NoSpacing"/>
      </w:pPr>
    </w:p>
    <w:p w14:paraId="713485D3" w14:textId="77777777" w:rsidR="005A4C4C" w:rsidRDefault="005A4C4C" w:rsidP="005A4C4C">
      <w:pPr>
        <w:pStyle w:val="NoSpacing"/>
      </w:pPr>
    </w:p>
    <w:p w14:paraId="7B618C07" w14:textId="77777777" w:rsidR="005A4C4C" w:rsidRDefault="005A4C4C" w:rsidP="005A4C4C">
      <w:pPr>
        <w:pStyle w:val="NoSpacing"/>
      </w:pPr>
    </w:p>
    <w:p w14:paraId="5E3DCADA" w14:textId="77777777" w:rsidR="005A4C4C" w:rsidRDefault="005A4C4C" w:rsidP="005A4C4C">
      <w:pPr>
        <w:pStyle w:val="NoSpacing"/>
      </w:pPr>
    </w:p>
    <w:p w14:paraId="1170999F" w14:textId="77777777" w:rsidR="005A4C4C" w:rsidRDefault="005A4C4C" w:rsidP="005A4C4C">
      <w:pPr>
        <w:pStyle w:val="NoSpacing"/>
      </w:pPr>
    </w:p>
    <w:p w14:paraId="404DFE5D" w14:textId="77777777" w:rsidR="005A4C4C" w:rsidRDefault="005A4C4C" w:rsidP="005A4C4C">
      <w:pPr>
        <w:pStyle w:val="NoSpacing"/>
      </w:pPr>
    </w:p>
    <w:sectPr w:rsidR="005A4C4C" w:rsidSect="0021407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C4C"/>
    <w:rsid w:val="0021407A"/>
    <w:rsid w:val="003B586C"/>
    <w:rsid w:val="00403CEF"/>
    <w:rsid w:val="005A4C4C"/>
    <w:rsid w:val="005B0A96"/>
    <w:rsid w:val="00760706"/>
    <w:rsid w:val="007665A4"/>
    <w:rsid w:val="009A563C"/>
    <w:rsid w:val="00AF05A1"/>
    <w:rsid w:val="00C41D99"/>
    <w:rsid w:val="00D139AB"/>
    <w:rsid w:val="00D25C68"/>
    <w:rsid w:val="00D75402"/>
    <w:rsid w:val="00E71706"/>
    <w:rsid w:val="00FA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7CD01D"/>
  <w15:chartTrackingRefBased/>
  <w15:docId w15:val="{11C067D0-3F02-6743-B825-35E135BC4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EastAsia" w:hAnsi="Calibri" w:cs="Calibr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C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C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C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C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C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C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C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C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C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C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C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C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C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C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C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C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C4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A4C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Li</dc:creator>
  <cp:keywords/>
  <dc:description/>
  <cp:lastModifiedBy>Richard Li</cp:lastModifiedBy>
  <cp:revision>6</cp:revision>
  <dcterms:created xsi:type="dcterms:W3CDTF">2026-09-12T12:09:00Z</dcterms:created>
  <dcterms:modified xsi:type="dcterms:W3CDTF">2026-09-12T13:28:00Z</dcterms:modified>
</cp:coreProperties>
</file>