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1898" w14:textId="5ED2F92E" w:rsidR="005B0A96" w:rsidRPr="00BC625C" w:rsidRDefault="004A1CFF" w:rsidP="004A1CFF">
      <w:pPr>
        <w:pStyle w:val="NoSpacing"/>
        <w:rPr>
          <w:b/>
          <w:bCs/>
          <w:sz w:val="32"/>
          <w:szCs w:val="32"/>
        </w:rPr>
      </w:pPr>
      <w:r w:rsidRPr="00BC625C">
        <w:rPr>
          <w:b/>
          <w:bCs/>
          <w:sz w:val="32"/>
          <w:szCs w:val="32"/>
        </w:rPr>
        <w:t>CFA 8 Alternative Investments</w:t>
      </w:r>
    </w:p>
    <w:p w14:paraId="2B4A4695" w14:textId="77777777" w:rsidR="004A1CFF" w:rsidRDefault="004A1CFF" w:rsidP="004A1CFF">
      <w:pPr>
        <w:pStyle w:val="NoSpacing"/>
      </w:pPr>
    </w:p>
    <w:p w14:paraId="3B1C7C7C" w14:textId="3389C61A" w:rsidR="004A1CFF" w:rsidRPr="008B50CB" w:rsidRDefault="00153941" w:rsidP="004A1CFF">
      <w:pPr>
        <w:pStyle w:val="NoSpacing"/>
        <w:rPr>
          <w:b/>
          <w:bCs/>
          <w:sz w:val="28"/>
          <w:szCs w:val="28"/>
        </w:rPr>
      </w:pPr>
      <w:r w:rsidRPr="008B50CB">
        <w:rPr>
          <w:b/>
          <w:bCs/>
          <w:sz w:val="28"/>
          <w:szCs w:val="28"/>
        </w:rPr>
        <w:t>8.1 Alt investment structures</w:t>
      </w:r>
    </w:p>
    <w:p w14:paraId="50AE8B8F" w14:textId="77777777" w:rsidR="00153941" w:rsidRDefault="00153941" w:rsidP="004A1CFF">
      <w:pPr>
        <w:pStyle w:val="NoSpacing"/>
      </w:pPr>
    </w:p>
    <w:p w14:paraId="78C47A30" w14:textId="6B15F26E" w:rsidR="00153941" w:rsidRDefault="00E227F7" w:rsidP="004A1CFF">
      <w:pPr>
        <w:pStyle w:val="NoSpacing"/>
      </w:pPr>
      <w:r>
        <w:t>Traditional investments: Long only in public stocks and bonds</w:t>
      </w:r>
    </w:p>
    <w:p w14:paraId="2B836617" w14:textId="77777777" w:rsidR="00E227F7" w:rsidRDefault="00E227F7" w:rsidP="004A1CFF">
      <w:pPr>
        <w:pStyle w:val="NoSpacing"/>
      </w:pPr>
    </w:p>
    <w:p w14:paraId="20E3E70A" w14:textId="6829B109" w:rsidR="00E227F7" w:rsidRDefault="00E227F7" w:rsidP="00D451AD">
      <w:pPr>
        <w:pStyle w:val="NoSpacing"/>
      </w:pPr>
      <w:r>
        <w:t xml:space="preserve">Alternative investments: </w:t>
      </w:r>
      <w:r w:rsidR="00D451AD">
        <w:t>Private capital, real assets, hedge funds</w:t>
      </w:r>
    </w:p>
    <w:p w14:paraId="6BD36EA8" w14:textId="77777777" w:rsidR="00E227F7" w:rsidRDefault="00E227F7" w:rsidP="00E227F7">
      <w:pPr>
        <w:pStyle w:val="NoSpacing"/>
      </w:pPr>
    </w:p>
    <w:p w14:paraId="17FC4DDD" w14:textId="12EA6F52" w:rsidR="00E227F7" w:rsidRDefault="00FB0558" w:rsidP="00E227F7">
      <w:pPr>
        <w:pStyle w:val="NoSpacing"/>
      </w:pPr>
      <w:r>
        <w:t>Potential b</w:t>
      </w:r>
      <w:r w:rsidR="00E227F7">
        <w:t>enefits</w:t>
      </w:r>
    </w:p>
    <w:p w14:paraId="2E882302" w14:textId="532C4404" w:rsidR="00E227F7" w:rsidRDefault="00E227F7" w:rsidP="00E227F7">
      <w:pPr>
        <w:pStyle w:val="NoSpacing"/>
        <w:numPr>
          <w:ilvl w:val="0"/>
          <w:numId w:val="1"/>
        </w:numPr>
      </w:pPr>
      <w:r>
        <w:t>Diversification</w:t>
      </w:r>
    </w:p>
    <w:p w14:paraId="254A4232" w14:textId="24D91909" w:rsidR="00E227F7" w:rsidRDefault="00E227F7" w:rsidP="00E227F7">
      <w:pPr>
        <w:pStyle w:val="NoSpacing"/>
        <w:numPr>
          <w:ilvl w:val="0"/>
          <w:numId w:val="1"/>
        </w:numPr>
      </w:pPr>
      <w:r>
        <w:t>Higher returns from illiquid securities and less efficient markets</w:t>
      </w:r>
    </w:p>
    <w:p w14:paraId="565BBA47" w14:textId="77777777" w:rsidR="00E227F7" w:rsidRDefault="00E227F7" w:rsidP="00E227F7">
      <w:pPr>
        <w:pStyle w:val="NoSpacing"/>
      </w:pPr>
    </w:p>
    <w:p w14:paraId="720272C5" w14:textId="6315CBA8" w:rsidR="00E227F7" w:rsidRDefault="00E227F7" w:rsidP="00E227F7">
      <w:pPr>
        <w:pStyle w:val="NoSpacing"/>
      </w:pPr>
      <w:r>
        <w:t>Features of alt investments</w:t>
      </w:r>
    </w:p>
    <w:p w14:paraId="783C26E2" w14:textId="0C89F09F" w:rsidR="00E227F7" w:rsidRDefault="00BA60DC" w:rsidP="00BA60DC">
      <w:pPr>
        <w:pStyle w:val="NoSpacing"/>
        <w:numPr>
          <w:ilvl w:val="0"/>
          <w:numId w:val="1"/>
        </w:numPr>
      </w:pPr>
      <w:r>
        <w:t>More specialised knowledge required</w:t>
      </w:r>
    </w:p>
    <w:p w14:paraId="21EB1072" w14:textId="292FFB59" w:rsidR="00BA60DC" w:rsidRDefault="00BA60DC" w:rsidP="00BA60DC">
      <w:pPr>
        <w:pStyle w:val="NoSpacing"/>
        <w:numPr>
          <w:ilvl w:val="0"/>
          <w:numId w:val="1"/>
        </w:numPr>
      </w:pPr>
      <w:r>
        <w:t>Low correlations with trad investments</w:t>
      </w:r>
      <w:r w:rsidR="00F47455">
        <w:t xml:space="preserve"> (though correlated during recessions</w:t>
      </w:r>
      <w:r w:rsidR="00D451AD">
        <w:t>)</w:t>
      </w:r>
    </w:p>
    <w:p w14:paraId="2BDB2455" w14:textId="57D03537" w:rsidR="00BA60DC" w:rsidRDefault="00BA60DC" w:rsidP="00BA60DC">
      <w:pPr>
        <w:pStyle w:val="NoSpacing"/>
        <w:numPr>
          <w:ilvl w:val="0"/>
          <w:numId w:val="1"/>
        </w:numPr>
      </w:pPr>
      <w:r>
        <w:t>Less liquidity</w:t>
      </w:r>
    </w:p>
    <w:p w14:paraId="4C1BB0F2" w14:textId="503FEB98" w:rsidR="00BA60DC" w:rsidRDefault="00BA60DC" w:rsidP="00BA60DC">
      <w:pPr>
        <w:pStyle w:val="NoSpacing"/>
        <w:numPr>
          <w:ilvl w:val="0"/>
          <w:numId w:val="1"/>
        </w:numPr>
      </w:pPr>
      <w:r>
        <w:t>Longer time horizons</w:t>
      </w:r>
    </w:p>
    <w:p w14:paraId="48729E23" w14:textId="5E415F1C" w:rsidR="00BA60DC" w:rsidRDefault="00BA60DC" w:rsidP="00BA60DC">
      <w:pPr>
        <w:pStyle w:val="NoSpacing"/>
        <w:numPr>
          <w:ilvl w:val="0"/>
          <w:numId w:val="1"/>
        </w:numPr>
      </w:pPr>
      <w:r>
        <w:t>Larger investment committees</w:t>
      </w:r>
    </w:p>
    <w:p w14:paraId="1F37E3D9" w14:textId="77777777" w:rsidR="00BA60DC" w:rsidRDefault="00BA60DC" w:rsidP="00BA60DC">
      <w:pPr>
        <w:pStyle w:val="NoSpacing"/>
      </w:pPr>
    </w:p>
    <w:p w14:paraId="55DD9DE2" w14:textId="06474887" w:rsidR="00BA60DC" w:rsidRDefault="00FB0558" w:rsidP="00BA60DC">
      <w:pPr>
        <w:pStyle w:val="NoSpacing"/>
      </w:pPr>
      <w:r>
        <w:t>Characteristics of alt investments</w:t>
      </w:r>
    </w:p>
    <w:p w14:paraId="1816CE60" w14:textId="71FFB04F" w:rsidR="00BA60DC" w:rsidRDefault="00FB0558" w:rsidP="00FB0558">
      <w:pPr>
        <w:pStyle w:val="NoSpacing"/>
        <w:numPr>
          <w:ilvl w:val="0"/>
          <w:numId w:val="1"/>
        </w:numPr>
      </w:pPr>
      <w:r>
        <w:t>Investment structures that allow direct investment by managers</w:t>
      </w:r>
    </w:p>
    <w:p w14:paraId="3612870D" w14:textId="2538378B" w:rsidR="00FB0558" w:rsidRDefault="00FB0558" w:rsidP="00FB0558">
      <w:pPr>
        <w:pStyle w:val="NoSpacing"/>
        <w:numPr>
          <w:ilvl w:val="0"/>
          <w:numId w:val="1"/>
        </w:numPr>
      </w:pPr>
      <w:r>
        <w:t>Info asymmetry between fund managers and investors</w:t>
      </w:r>
    </w:p>
    <w:p w14:paraId="3810839D" w14:textId="316ABFA1" w:rsidR="00FB0558" w:rsidRDefault="00FB0558" w:rsidP="00FB0558">
      <w:pPr>
        <w:pStyle w:val="NoSpacing"/>
        <w:numPr>
          <w:ilvl w:val="0"/>
          <w:numId w:val="1"/>
        </w:numPr>
      </w:pPr>
      <w:r>
        <w:t>Hard to judge performance</w:t>
      </w:r>
    </w:p>
    <w:p w14:paraId="58F0D23C" w14:textId="77777777" w:rsidR="00F54332" w:rsidRDefault="00F54332" w:rsidP="00F54332">
      <w:pPr>
        <w:pStyle w:val="NoSpacing"/>
      </w:pPr>
    </w:p>
    <w:p w14:paraId="6E7F7E83" w14:textId="4B6B016F" w:rsidR="00D451AD" w:rsidRDefault="00D451AD" w:rsidP="00F54332">
      <w:pPr>
        <w:pStyle w:val="NoSpacing"/>
      </w:pPr>
      <w:r>
        <w:t>1) Private capital</w:t>
      </w:r>
    </w:p>
    <w:p w14:paraId="301D4A47" w14:textId="7E646EA1" w:rsidR="00D451AD" w:rsidRDefault="001A5970" w:rsidP="00D451AD">
      <w:pPr>
        <w:pStyle w:val="NoSpacing"/>
        <w:numPr>
          <w:ilvl w:val="0"/>
          <w:numId w:val="1"/>
        </w:numPr>
      </w:pPr>
      <w:r>
        <w:t>Private equity: Includes LBOs, VC</w:t>
      </w:r>
    </w:p>
    <w:p w14:paraId="70A1FCF5" w14:textId="75605913" w:rsidR="001A5970" w:rsidRDefault="001A5970" w:rsidP="00D451AD">
      <w:pPr>
        <w:pStyle w:val="NoSpacing"/>
        <w:numPr>
          <w:ilvl w:val="0"/>
          <w:numId w:val="1"/>
        </w:numPr>
      </w:pPr>
      <w:r>
        <w:t>Private debt: Includes Venture debt, Distressed debt</w:t>
      </w:r>
    </w:p>
    <w:p w14:paraId="7BCB0EE5" w14:textId="77777777" w:rsidR="001A5970" w:rsidRDefault="001A5970" w:rsidP="001A5970">
      <w:pPr>
        <w:pStyle w:val="NoSpacing"/>
      </w:pPr>
    </w:p>
    <w:p w14:paraId="79DFBFCC" w14:textId="57C441E8" w:rsidR="00CA2BDD" w:rsidRDefault="00CA2BDD" w:rsidP="001A5970">
      <w:pPr>
        <w:pStyle w:val="NoSpacing"/>
      </w:pPr>
      <w:r>
        <w:t>2) Real assets</w:t>
      </w:r>
    </w:p>
    <w:p w14:paraId="535CEEFA" w14:textId="20F93FD1" w:rsidR="00CA2BDD" w:rsidRDefault="006669DD" w:rsidP="00CA2BDD">
      <w:pPr>
        <w:pStyle w:val="NoSpacing"/>
        <w:numPr>
          <w:ilvl w:val="0"/>
          <w:numId w:val="1"/>
        </w:numPr>
      </w:pPr>
      <w:r>
        <w:t>Real estate: Residential/commercial properties, or debt backed by it</w:t>
      </w:r>
    </w:p>
    <w:p w14:paraId="6D9CEB9A" w14:textId="3A65358D" w:rsidR="006669DD" w:rsidRDefault="006669DD" w:rsidP="00CA2BDD">
      <w:pPr>
        <w:pStyle w:val="NoSpacing"/>
        <w:numPr>
          <w:ilvl w:val="0"/>
          <w:numId w:val="1"/>
        </w:numPr>
      </w:pPr>
      <w:r>
        <w:t>Natural resources: Commodities, Farmland, Timberland</w:t>
      </w:r>
    </w:p>
    <w:p w14:paraId="009FAD8A" w14:textId="3924653B" w:rsidR="00412C47" w:rsidRDefault="00412C47" w:rsidP="00CA2BDD">
      <w:pPr>
        <w:pStyle w:val="NoSpacing"/>
        <w:numPr>
          <w:ilvl w:val="0"/>
          <w:numId w:val="1"/>
        </w:numPr>
      </w:pPr>
      <w:r>
        <w:t>Infrastructure: Long lived assets which give public services (roads, airports, schools) – usually gov financed but can have public-private partnerships</w:t>
      </w:r>
    </w:p>
    <w:p w14:paraId="3F54E0C5" w14:textId="4723703B" w:rsidR="00412C47" w:rsidRDefault="00301290" w:rsidP="00CA2BDD">
      <w:pPr>
        <w:pStyle w:val="NoSpacing"/>
        <w:numPr>
          <w:ilvl w:val="0"/>
          <w:numId w:val="1"/>
        </w:numPr>
      </w:pPr>
      <w:r>
        <w:t>Other: Digital assets</w:t>
      </w:r>
      <w:r w:rsidR="00F53EA4">
        <w:t>, Art, Patents</w:t>
      </w:r>
    </w:p>
    <w:p w14:paraId="4A0403BA" w14:textId="77777777" w:rsidR="00301290" w:rsidRDefault="00301290" w:rsidP="00301290">
      <w:pPr>
        <w:pStyle w:val="NoSpacing"/>
      </w:pPr>
    </w:p>
    <w:p w14:paraId="3AC08672" w14:textId="29C2A773" w:rsidR="00111366" w:rsidRDefault="00111366" w:rsidP="00301290">
      <w:pPr>
        <w:pStyle w:val="NoSpacing"/>
      </w:pPr>
      <w:r>
        <w:t>3) Hedge funds</w:t>
      </w:r>
    </w:p>
    <w:p w14:paraId="21A7B965" w14:textId="2698F954" w:rsidR="00111366" w:rsidRDefault="00F53EA4" w:rsidP="00F53EA4">
      <w:pPr>
        <w:pStyle w:val="NoSpacing"/>
        <w:numPr>
          <w:ilvl w:val="0"/>
          <w:numId w:val="1"/>
        </w:numPr>
      </w:pPr>
      <w:r>
        <w:t>Open to qualified investors</w:t>
      </w:r>
    </w:p>
    <w:p w14:paraId="3E6A2B6C" w14:textId="7CBD4FDF" w:rsidR="00F53EA4" w:rsidRDefault="00F53EA4" w:rsidP="00F53EA4">
      <w:pPr>
        <w:pStyle w:val="NoSpacing"/>
        <w:numPr>
          <w:ilvl w:val="0"/>
          <w:numId w:val="1"/>
        </w:numPr>
      </w:pPr>
      <w:r>
        <w:t>Can use leverage, go long/short, derivatives, illiquid assets</w:t>
      </w:r>
    </w:p>
    <w:p w14:paraId="56E33EA7" w14:textId="77777777" w:rsidR="00153941" w:rsidRDefault="00153941" w:rsidP="004A1CFF">
      <w:pPr>
        <w:pStyle w:val="NoSpacing"/>
      </w:pPr>
    </w:p>
    <w:p w14:paraId="13251BAB" w14:textId="77777777" w:rsidR="004A1CFF" w:rsidRDefault="004A1CFF" w:rsidP="004A1CFF">
      <w:pPr>
        <w:pStyle w:val="NoSpacing"/>
      </w:pPr>
    </w:p>
    <w:p w14:paraId="3BA6AB6B" w14:textId="77777777" w:rsidR="004A1CFF" w:rsidRDefault="004A1CFF" w:rsidP="004A1CFF">
      <w:pPr>
        <w:pStyle w:val="NoSpacing"/>
      </w:pPr>
    </w:p>
    <w:p w14:paraId="353DDBE9" w14:textId="77777777" w:rsidR="006E580B" w:rsidRDefault="006E580B" w:rsidP="004A1CFF">
      <w:pPr>
        <w:pStyle w:val="NoSpacing"/>
      </w:pPr>
    </w:p>
    <w:p w14:paraId="6DFA22ED" w14:textId="77777777" w:rsidR="006E580B" w:rsidRDefault="006E580B" w:rsidP="004A1CFF">
      <w:pPr>
        <w:pStyle w:val="NoSpacing"/>
      </w:pPr>
    </w:p>
    <w:p w14:paraId="0F8A5BD9" w14:textId="77777777" w:rsidR="006E580B" w:rsidRDefault="006E580B" w:rsidP="004A1CFF">
      <w:pPr>
        <w:pStyle w:val="NoSpacing"/>
      </w:pPr>
    </w:p>
    <w:p w14:paraId="6DE5DC09" w14:textId="77777777" w:rsidR="006E580B" w:rsidRDefault="006E580B" w:rsidP="004A1CFF">
      <w:pPr>
        <w:pStyle w:val="NoSpacing"/>
      </w:pPr>
    </w:p>
    <w:p w14:paraId="2CC25AB6" w14:textId="77777777" w:rsidR="006E580B" w:rsidRDefault="006E580B" w:rsidP="004A1CFF">
      <w:pPr>
        <w:pStyle w:val="NoSpacing"/>
      </w:pPr>
    </w:p>
    <w:p w14:paraId="2F814E31" w14:textId="77777777" w:rsidR="006E580B" w:rsidRDefault="006E580B" w:rsidP="004A1CFF">
      <w:pPr>
        <w:pStyle w:val="NoSpacing"/>
      </w:pPr>
    </w:p>
    <w:p w14:paraId="6578D4C6" w14:textId="19D0C984" w:rsidR="006E580B" w:rsidRPr="005B7658" w:rsidRDefault="006E580B" w:rsidP="004A1CFF">
      <w:pPr>
        <w:pStyle w:val="NoSpacing"/>
        <w:rPr>
          <w:b/>
          <w:bCs/>
        </w:rPr>
      </w:pPr>
      <w:r w:rsidRPr="005B7658">
        <w:rPr>
          <w:b/>
          <w:bCs/>
        </w:rPr>
        <w:lastRenderedPageBreak/>
        <w:t>Investment methods</w:t>
      </w:r>
    </w:p>
    <w:p w14:paraId="27793967" w14:textId="77777777" w:rsidR="006E580B" w:rsidRDefault="006E580B" w:rsidP="004A1CFF">
      <w:pPr>
        <w:pStyle w:val="NoSpacing"/>
      </w:pPr>
    </w:p>
    <w:p w14:paraId="2A1D0B2B" w14:textId="698003C3" w:rsidR="006E580B" w:rsidRDefault="005B7658" w:rsidP="004A1CFF">
      <w:pPr>
        <w:pStyle w:val="NoSpacing"/>
      </w:pPr>
      <w:r>
        <w:t>Fund investing</w:t>
      </w:r>
    </w:p>
    <w:p w14:paraId="4F3ECE14" w14:textId="62549CE0" w:rsidR="005B7658" w:rsidRDefault="005B7658" w:rsidP="005B7658">
      <w:pPr>
        <w:pStyle w:val="NoSpacing"/>
        <w:numPr>
          <w:ilvl w:val="0"/>
          <w:numId w:val="1"/>
        </w:numPr>
      </w:pPr>
      <w:r>
        <w:t>Investing in a pool with other investors</w:t>
      </w:r>
    </w:p>
    <w:p w14:paraId="72008186" w14:textId="395838E4" w:rsidR="005B7658" w:rsidRDefault="005B7658" w:rsidP="005B7658">
      <w:pPr>
        <w:pStyle w:val="NoSpacing"/>
        <w:numPr>
          <w:ilvl w:val="0"/>
          <w:numId w:val="1"/>
        </w:numPr>
      </w:pPr>
      <w:r>
        <w:t>Investors do not control the investments</w:t>
      </w:r>
    </w:p>
    <w:p w14:paraId="6460A9F3" w14:textId="401241D9" w:rsidR="005B7658" w:rsidRDefault="005B7658" w:rsidP="005B7658">
      <w:pPr>
        <w:pStyle w:val="NoSpacing"/>
        <w:numPr>
          <w:ilvl w:val="0"/>
          <w:numId w:val="1"/>
        </w:numPr>
      </w:pPr>
      <w:r>
        <w:t>Manager gets a management fee and incentive fee</w:t>
      </w:r>
    </w:p>
    <w:p w14:paraId="5CD87E81" w14:textId="550C9A4D" w:rsidR="00490177" w:rsidRDefault="00490177" w:rsidP="005B7658">
      <w:pPr>
        <w:pStyle w:val="NoSpacing"/>
        <w:numPr>
          <w:ilvl w:val="0"/>
          <w:numId w:val="1"/>
        </w:numPr>
      </w:pPr>
      <w:r>
        <w:t>Term sheet: Shows investment policy, fee structure, requirements for participation</w:t>
      </w:r>
    </w:p>
    <w:p w14:paraId="1008536E" w14:textId="77777777" w:rsidR="00490177" w:rsidRDefault="00490177" w:rsidP="00490177">
      <w:pPr>
        <w:pStyle w:val="NoSpacing"/>
      </w:pPr>
    </w:p>
    <w:p w14:paraId="74FD1BC7" w14:textId="478919FA" w:rsidR="00490177" w:rsidRDefault="00CE6D70" w:rsidP="00490177">
      <w:pPr>
        <w:pStyle w:val="NoSpacing"/>
      </w:pPr>
      <w:r>
        <w:t>Co-investing</w:t>
      </w:r>
    </w:p>
    <w:p w14:paraId="0012F74B" w14:textId="03CC5F30" w:rsidR="00CE6D70" w:rsidRDefault="00CE6D70" w:rsidP="00CE6D70">
      <w:pPr>
        <w:pStyle w:val="NoSpacing"/>
        <w:numPr>
          <w:ilvl w:val="0"/>
          <w:numId w:val="1"/>
        </w:numPr>
      </w:pPr>
      <w:r>
        <w:t>Investing in a pool, but investor also can invest directly in some of the assets the manager invests in</w:t>
      </w:r>
    </w:p>
    <w:p w14:paraId="23E6CD2A" w14:textId="4A3A6870" w:rsidR="00CE6D70" w:rsidRDefault="00CE6D70" w:rsidP="00CE6D70">
      <w:pPr>
        <w:pStyle w:val="NoSpacing"/>
        <w:numPr>
          <w:ilvl w:val="0"/>
          <w:numId w:val="1"/>
        </w:numPr>
      </w:pPr>
      <w:r>
        <w:t>Can reduce fees for investor</w:t>
      </w:r>
    </w:p>
    <w:p w14:paraId="5A1BA8A3" w14:textId="6118C043" w:rsidR="00CE6D70" w:rsidRDefault="00CE6D70" w:rsidP="00CE6D70">
      <w:pPr>
        <w:pStyle w:val="NoSpacing"/>
        <w:numPr>
          <w:ilvl w:val="0"/>
          <w:numId w:val="1"/>
        </w:numPr>
      </w:pPr>
      <w:r>
        <w:t>Can increase available funds and scope of investments for manager</w:t>
      </w:r>
    </w:p>
    <w:p w14:paraId="1D56A8C3" w14:textId="77777777" w:rsidR="00CE6D70" w:rsidRDefault="00CE6D70" w:rsidP="00CE6D70">
      <w:pPr>
        <w:pStyle w:val="NoSpacing"/>
      </w:pPr>
    </w:p>
    <w:p w14:paraId="0DC3D539" w14:textId="654450B9" w:rsidR="00CE6D70" w:rsidRDefault="00C36A6D" w:rsidP="00CE6D70">
      <w:pPr>
        <w:pStyle w:val="NoSpacing"/>
      </w:pPr>
      <w:r>
        <w:t>Direct investing</w:t>
      </w:r>
    </w:p>
    <w:p w14:paraId="21C96417" w14:textId="7BC2B213" w:rsidR="00C36A6D" w:rsidRDefault="00C36A6D" w:rsidP="00C36A6D">
      <w:pPr>
        <w:pStyle w:val="NoSpacing"/>
        <w:numPr>
          <w:ilvl w:val="0"/>
          <w:numId w:val="1"/>
        </w:numPr>
      </w:pPr>
      <w:r>
        <w:t xml:space="preserve">Investor buys asset </w:t>
      </w:r>
      <w:r w:rsidR="00B11B90">
        <w:t>themselves</w:t>
      </w:r>
    </w:p>
    <w:p w14:paraId="42B20D8B" w14:textId="1C88F41B" w:rsidR="00B11B90" w:rsidRDefault="00B11B90" w:rsidP="00C36A6D">
      <w:pPr>
        <w:pStyle w:val="NoSpacing"/>
        <w:numPr>
          <w:ilvl w:val="0"/>
          <w:numId w:val="1"/>
        </w:numPr>
      </w:pPr>
      <w:r>
        <w:t>No fees for investor</w:t>
      </w:r>
    </w:p>
    <w:p w14:paraId="00ADA598" w14:textId="5C4D241A" w:rsidR="00B11B90" w:rsidRDefault="00B11B90" w:rsidP="00C36A6D">
      <w:pPr>
        <w:pStyle w:val="NoSpacing"/>
        <w:numPr>
          <w:ilvl w:val="0"/>
          <w:numId w:val="1"/>
        </w:numPr>
      </w:pPr>
      <w:r>
        <w:t>Potential less diversification, higher min investment, greater expertise needed</w:t>
      </w:r>
    </w:p>
    <w:p w14:paraId="2D30A8C0" w14:textId="77777777" w:rsidR="00490177" w:rsidRDefault="00490177" w:rsidP="00490177">
      <w:pPr>
        <w:pStyle w:val="NoSpacing"/>
      </w:pPr>
    </w:p>
    <w:p w14:paraId="7C8C0DCE" w14:textId="77777777" w:rsidR="005B7658" w:rsidRDefault="005B7658" w:rsidP="005B7658">
      <w:pPr>
        <w:pStyle w:val="NoSpacing"/>
      </w:pPr>
    </w:p>
    <w:p w14:paraId="3264F649" w14:textId="12ED4D8B" w:rsidR="004A1CFF" w:rsidRPr="0073741C" w:rsidRDefault="0073741C" w:rsidP="004A1CFF">
      <w:pPr>
        <w:pStyle w:val="NoSpacing"/>
        <w:rPr>
          <w:b/>
          <w:bCs/>
        </w:rPr>
      </w:pPr>
      <w:r w:rsidRPr="0073741C">
        <w:rPr>
          <w:b/>
          <w:bCs/>
        </w:rPr>
        <w:t>Ownership and compensation structures</w:t>
      </w:r>
    </w:p>
    <w:p w14:paraId="1E874FA4" w14:textId="77777777" w:rsidR="004A1CFF" w:rsidRDefault="004A1CFF" w:rsidP="004A1CFF">
      <w:pPr>
        <w:pStyle w:val="NoSpacing"/>
      </w:pPr>
    </w:p>
    <w:p w14:paraId="510C81BA" w14:textId="61758969" w:rsidR="004A1CFF" w:rsidRDefault="00E920F1" w:rsidP="004A1CFF">
      <w:pPr>
        <w:pStyle w:val="NoSpacing"/>
      </w:pPr>
      <w:r>
        <w:t>Alt investments often structured as Limited Partnerships</w:t>
      </w:r>
    </w:p>
    <w:p w14:paraId="34FAE8E7" w14:textId="12163BE6" w:rsidR="00E920F1" w:rsidRDefault="00E920F1" w:rsidP="00E920F1">
      <w:pPr>
        <w:pStyle w:val="NoSpacing"/>
        <w:numPr>
          <w:ilvl w:val="0"/>
          <w:numId w:val="1"/>
        </w:numPr>
      </w:pPr>
      <w:r>
        <w:t>General Partner: Fund manager</w:t>
      </w:r>
      <w:r w:rsidR="00BF38B3">
        <w:t>, manages investments</w:t>
      </w:r>
    </w:p>
    <w:p w14:paraId="0B7D9F09" w14:textId="3CD09B3A" w:rsidR="00E920F1" w:rsidRDefault="00E920F1" w:rsidP="00E920F1">
      <w:pPr>
        <w:pStyle w:val="NoSpacing"/>
        <w:numPr>
          <w:ilvl w:val="0"/>
          <w:numId w:val="1"/>
        </w:numPr>
      </w:pPr>
      <w:r>
        <w:t>Limited Partners: Investors, have no say in investments</w:t>
      </w:r>
    </w:p>
    <w:p w14:paraId="24828841" w14:textId="77777777" w:rsidR="004A1CFF" w:rsidRDefault="004A1CFF" w:rsidP="004A1CFF">
      <w:pPr>
        <w:pStyle w:val="NoSpacing"/>
      </w:pPr>
    </w:p>
    <w:p w14:paraId="4A745B69" w14:textId="0167F908" w:rsidR="004A1CFF" w:rsidRDefault="009773CA" w:rsidP="004A1CFF">
      <w:pPr>
        <w:pStyle w:val="NoSpacing"/>
      </w:pPr>
      <w:r>
        <w:t>Limited partnership shares usually only available to accredited investors</w:t>
      </w:r>
      <w:r w:rsidR="002C492E">
        <w:t xml:space="preserve"> (wealthy and sophisticated to understand risks)</w:t>
      </w:r>
    </w:p>
    <w:p w14:paraId="26364B14" w14:textId="77777777" w:rsidR="002C492E" w:rsidRDefault="002C492E" w:rsidP="004A1CFF">
      <w:pPr>
        <w:pStyle w:val="NoSpacing"/>
      </w:pPr>
    </w:p>
    <w:p w14:paraId="54166865" w14:textId="626D2A7F" w:rsidR="002C492E" w:rsidRDefault="00AB6A15" w:rsidP="004A1CFF">
      <w:pPr>
        <w:pStyle w:val="NoSpacing"/>
      </w:pPr>
      <w:r>
        <w:t>Limited partnership agreement: Rules and operational details that govern a partnership</w:t>
      </w:r>
    </w:p>
    <w:p w14:paraId="76792F7B" w14:textId="61FB3CDF" w:rsidR="004A1CFF" w:rsidRDefault="00AB6A15" w:rsidP="004A1CFF">
      <w:pPr>
        <w:pStyle w:val="NoSpacing"/>
        <w:numPr>
          <w:ilvl w:val="0"/>
          <w:numId w:val="1"/>
        </w:numPr>
      </w:pPr>
      <w:r>
        <w:t>Side letters: Can state special terms</w:t>
      </w:r>
    </w:p>
    <w:p w14:paraId="0806BCD6" w14:textId="7C661199" w:rsidR="00ED50D6" w:rsidRDefault="00ED50D6" w:rsidP="004A1CFF">
      <w:pPr>
        <w:pStyle w:val="NoSpacing"/>
        <w:numPr>
          <w:ilvl w:val="0"/>
          <w:numId w:val="1"/>
        </w:numPr>
      </w:pPr>
      <w:r>
        <w:t>Most-favoured-nation clause: Special terms offered to other LPs also offered to them</w:t>
      </w:r>
    </w:p>
    <w:p w14:paraId="00F40FE8" w14:textId="77777777" w:rsidR="00ED50D6" w:rsidRDefault="00ED50D6" w:rsidP="00ED50D6">
      <w:pPr>
        <w:pStyle w:val="NoSpacing"/>
      </w:pPr>
    </w:p>
    <w:p w14:paraId="27EFD8B4" w14:textId="5E05C9F9" w:rsidR="00ED50D6" w:rsidRDefault="00717CA0" w:rsidP="00ED50D6">
      <w:pPr>
        <w:pStyle w:val="NoSpacing"/>
      </w:pPr>
      <w:r>
        <w:t>Master limited partnership: Can be publicly traded</w:t>
      </w:r>
    </w:p>
    <w:p w14:paraId="2B8D8CD2" w14:textId="77777777" w:rsidR="004A1CFF" w:rsidRDefault="004A1CFF" w:rsidP="004A1CFF">
      <w:pPr>
        <w:pStyle w:val="NoSpacing"/>
      </w:pPr>
    </w:p>
    <w:p w14:paraId="0F407AD4" w14:textId="77777777" w:rsidR="00F72A44" w:rsidRDefault="00F72A44" w:rsidP="004A1CFF">
      <w:pPr>
        <w:pStyle w:val="NoSpacing"/>
      </w:pPr>
    </w:p>
    <w:p w14:paraId="30DF91E2" w14:textId="3E74ACCE" w:rsidR="00F72A44" w:rsidRPr="00695EE5" w:rsidRDefault="00F86C99" w:rsidP="004A1CFF">
      <w:pPr>
        <w:pStyle w:val="NoSpacing"/>
        <w:rPr>
          <w:b/>
          <w:bCs/>
        </w:rPr>
      </w:pPr>
      <w:r w:rsidRPr="00695EE5">
        <w:rPr>
          <w:b/>
          <w:bCs/>
        </w:rPr>
        <w:t>Fee structures</w:t>
      </w:r>
    </w:p>
    <w:p w14:paraId="79B5CE15" w14:textId="77777777" w:rsidR="00F86C99" w:rsidRDefault="00F86C99" w:rsidP="004A1CFF">
      <w:pPr>
        <w:pStyle w:val="NoSpacing"/>
      </w:pPr>
    </w:p>
    <w:p w14:paraId="5073EB17" w14:textId="624758B0" w:rsidR="00F86C99" w:rsidRDefault="00EE6F73" w:rsidP="004A1CFF">
      <w:pPr>
        <w:pStyle w:val="NoSpacing"/>
      </w:pPr>
      <w:r>
        <w:t>Management fee (</w:t>
      </w:r>
      <w:r w:rsidR="00B50A77">
        <w:t>usually 1-2% of fund’s assets) + Performance fee</w:t>
      </w:r>
      <w:r w:rsidR="003C28C4">
        <w:t xml:space="preserve"> (aka carried interest)</w:t>
      </w:r>
    </w:p>
    <w:p w14:paraId="4C2C7933" w14:textId="77777777" w:rsidR="003C28C4" w:rsidRDefault="003C28C4" w:rsidP="004A1CFF">
      <w:pPr>
        <w:pStyle w:val="NoSpacing"/>
      </w:pPr>
    </w:p>
    <w:p w14:paraId="134CC32A" w14:textId="267A4C05" w:rsidR="00703F7B" w:rsidRDefault="00703F7B" w:rsidP="004A1CFF">
      <w:pPr>
        <w:pStyle w:val="NoSpacing"/>
      </w:pPr>
      <w:r>
        <w:t xml:space="preserve">For HF, management fee is calculated from </w:t>
      </w:r>
      <w:r w:rsidR="005428B7">
        <w:t>AUM</w:t>
      </w:r>
    </w:p>
    <w:p w14:paraId="15DF3DDD" w14:textId="77777777" w:rsidR="00703F7B" w:rsidRDefault="00703F7B" w:rsidP="004A1CFF">
      <w:pPr>
        <w:pStyle w:val="NoSpacing"/>
      </w:pPr>
    </w:p>
    <w:p w14:paraId="319D7EC7" w14:textId="66FD4650" w:rsidR="004A1CFF" w:rsidRDefault="00205FE8" w:rsidP="004A1CFF">
      <w:pPr>
        <w:pStyle w:val="NoSpacing"/>
      </w:pPr>
      <w:r>
        <w:t xml:space="preserve">For PE, management fee is calculated from Committed capital, not </w:t>
      </w:r>
      <w:r w:rsidR="001A4147">
        <w:t>Invested Capital</w:t>
      </w:r>
    </w:p>
    <w:p w14:paraId="3A4EB7E1" w14:textId="1B24730A" w:rsidR="001A4147" w:rsidRDefault="001A4147" w:rsidP="001A4147">
      <w:pPr>
        <w:pStyle w:val="NoSpacing"/>
        <w:numPr>
          <w:ilvl w:val="0"/>
          <w:numId w:val="1"/>
        </w:numPr>
      </w:pPr>
      <w:r>
        <w:t>Committed capital: Is not all invested immediately, is drawn down</w:t>
      </w:r>
      <w:r w:rsidR="00472BB7">
        <w:t xml:space="preserve"> instead</w:t>
      </w:r>
    </w:p>
    <w:p w14:paraId="34AA0BE0" w14:textId="37FBB0FB" w:rsidR="001A4147" w:rsidRDefault="001A4147" w:rsidP="001A4147">
      <w:pPr>
        <w:pStyle w:val="NoSpacing"/>
        <w:numPr>
          <w:ilvl w:val="0"/>
          <w:numId w:val="1"/>
        </w:numPr>
      </w:pPr>
      <w:r>
        <w:t>Dry powder: Committed capital that hasn’t been drawn down yet</w:t>
      </w:r>
    </w:p>
    <w:p w14:paraId="0D7ADB4C" w14:textId="77777777" w:rsidR="001A4147" w:rsidRDefault="001A4147" w:rsidP="001A4147">
      <w:pPr>
        <w:pStyle w:val="NoSpacing"/>
      </w:pPr>
    </w:p>
    <w:p w14:paraId="34332ADA" w14:textId="77777777" w:rsidR="00703F7B" w:rsidRDefault="00703F7B" w:rsidP="001A4147">
      <w:pPr>
        <w:pStyle w:val="NoSpacing"/>
      </w:pPr>
    </w:p>
    <w:p w14:paraId="360BB865" w14:textId="16F93AE2" w:rsidR="001A4147" w:rsidRDefault="00E91F3D" w:rsidP="001A4147">
      <w:pPr>
        <w:pStyle w:val="NoSpacing"/>
      </w:pPr>
      <w:r>
        <w:lastRenderedPageBreak/>
        <w:t>Performance fees: Fees on performance if the hurdle rate is hit</w:t>
      </w:r>
    </w:p>
    <w:p w14:paraId="23CC8546" w14:textId="6E8E6AD3" w:rsidR="00E91F3D" w:rsidRDefault="00E91F3D" w:rsidP="00E91F3D">
      <w:pPr>
        <w:pStyle w:val="NoSpacing"/>
        <w:numPr>
          <w:ilvl w:val="0"/>
          <w:numId w:val="1"/>
        </w:numPr>
      </w:pPr>
      <w:r>
        <w:t>Soft hurdle rate: Fees based on % of total increase in investment</w:t>
      </w:r>
    </w:p>
    <w:p w14:paraId="2209E1F6" w14:textId="63EAF201" w:rsidR="00E91F3D" w:rsidRDefault="00E91F3D" w:rsidP="00E91F3D">
      <w:pPr>
        <w:pStyle w:val="NoSpacing"/>
        <w:numPr>
          <w:ilvl w:val="0"/>
          <w:numId w:val="1"/>
        </w:numPr>
      </w:pPr>
      <w:r>
        <w:t>Hard hurdle rate: Fees based on only gains above the rate</w:t>
      </w:r>
    </w:p>
    <w:p w14:paraId="5445AF2C" w14:textId="77777777" w:rsidR="00E91F3D" w:rsidRDefault="00E91F3D" w:rsidP="00E91F3D">
      <w:pPr>
        <w:pStyle w:val="NoSpacing"/>
      </w:pPr>
    </w:p>
    <w:p w14:paraId="32C12C43" w14:textId="29486363" w:rsidR="00B240C5" w:rsidRDefault="00B240C5" w:rsidP="00E91F3D">
      <w:pPr>
        <w:pStyle w:val="NoSpacing"/>
      </w:pPr>
      <w:r>
        <w:t>Catch-up clause: The LPs get their returns first, and then the GPs get their returns until the agreed ratio is met</w:t>
      </w:r>
    </w:p>
    <w:p w14:paraId="68FDFCBD" w14:textId="6592CB40" w:rsidR="00B240C5" w:rsidRDefault="00B240C5" w:rsidP="00B240C5">
      <w:pPr>
        <w:pStyle w:val="NoSpacing"/>
        <w:numPr>
          <w:ilvl w:val="0"/>
          <w:numId w:val="1"/>
        </w:numPr>
      </w:pPr>
      <w:r>
        <w:t>Similar to soft hurdle rate</w:t>
      </w:r>
    </w:p>
    <w:p w14:paraId="5DCCE0A0" w14:textId="4391808C" w:rsidR="00B240C5" w:rsidRDefault="00B240C5" w:rsidP="00B240C5">
      <w:pPr>
        <w:pStyle w:val="NoSpacing"/>
        <w:numPr>
          <w:ilvl w:val="0"/>
          <w:numId w:val="1"/>
        </w:numPr>
      </w:pPr>
      <w:r>
        <w:t>E.g., Suppose it is a 8% hurdle rate, with 20% management fees – the first 8% of gains goes to LP, the next 2% goes to GP, then its split 80/20</w:t>
      </w:r>
    </w:p>
    <w:p w14:paraId="22B79E25" w14:textId="77777777" w:rsidR="00B240C5" w:rsidRDefault="00B240C5" w:rsidP="00E91F3D">
      <w:pPr>
        <w:pStyle w:val="NoSpacing"/>
      </w:pPr>
    </w:p>
    <w:p w14:paraId="23B6B6CF" w14:textId="60518248" w:rsidR="00D1390D" w:rsidRDefault="00A46E1E" w:rsidP="00E91F3D">
      <w:pPr>
        <w:pStyle w:val="NoSpacing"/>
      </w:pPr>
      <w:r>
        <w:t xml:space="preserve">High water mark: </w:t>
      </w:r>
      <w:r w:rsidR="003B5A0B">
        <w:t>No performance fees paid on gains that only offset prior losses</w:t>
      </w:r>
    </w:p>
    <w:p w14:paraId="42D71012" w14:textId="086A7BCF" w:rsidR="003B5A0B" w:rsidRDefault="003B5A0B" w:rsidP="003B5A0B">
      <w:pPr>
        <w:pStyle w:val="NoSpacing"/>
        <w:numPr>
          <w:ilvl w:val="0"/>
          <w:numId w:val="1"/>
        </w:numPr>
      </w:pPr>
      <w:r>
        <w:t>Needs to be above highest net of fees value previously recorded</w:t>
      </w:r>
    </w:p>
    <w:p w14:paraId="74D368BE" w14:textId="303F32F1" w:rsidR="003B5A0B" w:rsidRDefault="003B5A0B" w:rsidP="003B5A0B">
      <w:pPr>
        <w:pStyle w:val="NoSpacing"/>
        <w:numPr>
          <w:ilvl w:val="0"/>
          <w:numId w:val="1"/>
        </w:numPr>
      </w:pPr>
      <w:r>
        <w:t>To stop double charging performance fees</w:t>
      </w:r>
    </w:p>
    <w:p w14:paraId="1734B538" w14:textId="77777777" w:rsidR="003B5A0B" w:rsidRDefault="003B5A0B" w:rsidP="003B5A0B">
      <w:pPr>
        <w:pStyle w:val="NoSpacing"/>
      </w:pPr>
    </w:p>
    <w:p w14:paraId="1A6EC884" w14:textId="77777777" w:rsidR="005428B7" w:rsidRDefault="00102DF1" w:rsidP="005428B7">
      <w:pPr>
        <w:pStyle w:val="NoSpacing"/>
      </w:pPr>
      <w:r>
        <w:t>Waterfall: How payments are allocated to the GPs and LPs as profits/losses are realised</w:t>
      </w:r>
    </w:p>
    <w:p w14:paraId="0BC359A5" w14:textId="77777777" w:rsidR="005428B7" w:rsidRDefault="005428B7" w:rsidP="005428B7">
      <w:pPr>
        <w:pStyle w:val="NoSpacing"/>
      </w:pPr>
    </w:p>
    <w:p w14:paraId="4318FFDE" w14:textId="68DA82D4" w:rsidR="005428B7" w:rsidRDefault="00A81AFA" w:rsidP="005428B7">
      <w:pPr>
        <w:pStyle w:val="NoSpacing"/>
      </w:pPr>
      <w:r>
        <w:t>Deal-by-deal waterfall</w:t>
      </w:r>
      <w:r w:rsidR="005428B7">
        <w:t xml:space="preserve"> (American style)</w:t>
      </w:r>
    </w:p>
    <w:p w14:paraId="329FEBDD" w14:textId="77777777" w:rsidR="005428B7" w:rsidRDefault="00A81AFA" w:rsidP="005428B7">
      <w:pPr>
        <w:pStyle w:val="NoSpacing"/>
        <w:numPr>
          <w:ilvl w:val="0"/>
          <w:numId w:val="1"/>
        </w:numPr>
      </w:pPr>
      <w:r>
        <w:t>Profits distributed as each investment is sold (favours GP as performance fees are paid before 100% of LPs original investment and hurdle rate is returned</w:t>
      </w:r>
    </w:p>
    <w:p w14:paraId="63B19168" w14:textId="77777777" w:rsidR="00071538" w:rsidRDefault="00071538" w:rsidP="00E663B2">
      <w:pPr>
        <w:pStyle w:val="NoSpacing"/>
      </w:pPr>
    </w:p>
    <w:p w14:paraId="6225152B" w14:textId="2E30EBA1" w:rsidR="005428B7" w:rsidRDefault="005428B7" w:rsidP="003B5A0B">
      <w:pPr>
        <w:pStyle w:val="NoSpacing"/>
      </w:pPr>
      <w:r w:rsidRPr="005428B7">
        <w:t>Whole-of-fund waterfall</w:t>
      </w:r>
      <w:r>
        <w:t xml:space="preserve"> (European style)</w:t>
      </w:r>
    </w:p>
    <w:p w14:paraId="32B48E37" w14:textId="5CB7C0DF" w:rsidR="00D42ACC" w:rsidRDefault="005428B7" w:rsidP="005428B7">
      <w:pPr>
        <w:pStyle w:val="NoSpacing"/>
        <w:numPr>
          <w:ilvl w:val="0"/>
          <w:numId w:val="1"/>
        </w:numPr>
      </w:pPr>
      <w:r w:rsidRPr="005428B7">
        <w:t>LPs receive all distributions until that have received 100% of initial investment and hurdle rate</w:t>
      </w:r>
    </w:p>
    <w:p w14:paraId="0319B6C0" w14:textId="77777777" w:rsidR="00E91F3D" w:rsidRDefault="00E91F3D" w:rsidP="00E91F3D">
      <w:pPr>
        <w:pStyle w:val="NoSpacing"/>
      </w:pPr>
    </w:p>
    <w:p w14:paraId="775F3A73" w14:textId="77777777" w:rsidR="005428B7" w:rsidRDefault="005428B7" w:rsidP="005428B7">
      <w:pPr>
        <w:pStyle w:val="NoSpacing"/>
      </w:pPr>
      <w:r>
        <w:t>Clawback provision: Allows LPs to recover previously paid performance fees on subsequent losses which negate prior gains on performance fees</w:t>
      </w:r>
    </w:p>
    <w:p w14:paraId="1B524B36" w14:textId="77777777" w:rsidR="005428B7" w:rsidRDefault="005428B7" w:rsidP="005428B7">
      <w:pPr>
        <w:pStyle w:val="NoSpacing"/>
        <w:numPr>
          <w:ilvl w:val="0"/>
          <w:numId w:val="1"/>
        </w:numPr>
      </w:pPr>
      <w:r>
        <w:t>Relevant for Deal-by-deal waterfall</w:t>
      </w:r>
    </w:p>
    <w:p w14:paraId="79A5583D" w14:textId="77777777" w:rsidR="001A4147" w:rsidRDefault="001A4147" w:rsidP="001A4147">
      <w:pPr>
        <w:pStyle w:val="NoSpacing"/>
      </w:pPr>
    </w:p>
    <w:p w14:paraId="1EF14014" w14:textId="77777777" w:rsidR="0044176D" w:rsidRDefault="0044176D" w:rsidP="0044176D">
      <w:pPr>
        <w:pStyle w:val="NoSpacing"/>
      </w:pPr>
      <w:r>
        <w:t>Fee structures can be negotiated</w:t>
      </w:r>
    </w:p>
    <w:p w14:paraId="2833F3A4" w14:textId="77777777" w:rsidR="0044176D" w:rsidRDefault="0044176D" w:rsidP="0044176D">
      <w:pPr>
        <w:pStyle w:val="NoSpacing"/>
        <w:numPr>
          <w:ilvl w:val="0"/>
          <w:numId w:val="1"/>
        </w:numPr>
      </w:pPr>
      <w:r>
        <w:t>Different investors can have different returns</w:t>
      </w:r>
    </w:p>
    <w:p w14:paraId="0ABFDFED" w14:textId="77777777" w:rsidR="004A1CFF" w:rsidRDefault="004A1CFF" w:rsidP="004A1CFF">
      <w:pPr>
        <w:pStyle w:val="NoSpacing"/>
      </w:pPr>
    </w:p>
    <w:p w14:paraId="1C5C4A9B" w14:textId="77777777" w:rsidR="004A1CFF" w:rsidRDefault="004A1CFF" w:rsidP="004A1CFF">
      <w:pPr>
        <w:pStyle w:val="NoSpacing"/>
      </w:pPr>
    </w:p>
    <w:p w14:paraId="6C0D8634" w14:textId="77777777" w:rsidR="004A1CFF" w:rsidRDefault="004A1CFF" w:rsidP="004A1CFF">
      <w:pPr>
        <w:pStyle w:val="NoSpacing"/>
      </w:pPr>
    </w:p>
    <w:p w14:paraId="5166C0D5" w14:textId="77777777" w:rsidR="004A1CFF" w:rsidRDefault="004A1CFF" w:rsidP="004A1CFF">
      <w:pPr>
        <w:pStyle w:val="NoSpacing"/>
      </w:pPr>
    </w:p>
    <w:p w14:paraId="2459EEA6" w14:textId="77777777" w:rsidR="004A1CFF" w:rsidRDefault="004A1CFF" w:rsidP="004A1CFF">
      <w:pPr>
        <w:pStyle w:val="NoSpacing"/>
      </w:pPr>
    </w:p>
    <w:p w14:paraId="0ED7F99B" w14:textId="77777777" w:rsidR="004A1CFF" w:rsidRDefault="004A1CFF" w:rsidP="004A1CFF">
      <w:pPr>
        <w:pStyle w:val="NoSpacing"/>
      </w:pPr>
    </w:p>
    <w:p w14:paraId="404597C3" w14:textId="77777777" w:rsidR="00F44192" w:rsidRDefault="00F44192" w:rsidP="004A1CFF">
      <w:pPr>
        <w:pStyle w:val="NoSpacing"/>
      </w:pPr>
    </w:p>
    <w:p w14:paraId="38737B4C" w14:textId="77777777" w:rsidR="00F44192" w:rsidRDefault="00F44192" w:rsidP="004A1CFF">
      <w:pPr>
        <w:pStyle w:val="NoSpacing"/>
      </w:pPr>
    </w:p>
    <w:p w14:paraId="6489140D" w14:textId="77777777" w:rsidR="00F44192" w:rsidRDefault="00F44192" w:rsidP="004A1CFF">
      <w:pPr>
        <w:pStyle w:val="NoSpacing"/>
      </w:pPr>
    </w:p>
    <w:p w14:paraId="35C40138" w14:textId="77777777" w:rsidR="00F44192" w:rsidRDefault="00F44192" w:rsidP="004A1CFF">
      <w:pPr>
        <w:pStyle w:val="NoSpacing"/>
      </w:pPr>
    </w:p>
    <w:p w14:paraId="4492A0E2" w14:textId="77777777" w:rsidR="00F44192" w:rsidRDefault="00F44192" w:rsidP="004A1CFF">
      <w:pPr>
        <w:pStyle w:val="NoSpacing"/>
      </w:pPr>
    </w:p>
    <w:p w14:paraId="615F4C8C" w14:textId="77777777" w:rsidR="00F44192" w:rsidRDefault="00F44192" w:rsidP="004A1CFF">
      <w:pPr>
        <w:pStyle w:val="NoSpacing"/>
      </w:pPr>
    </w:p>
    <w:p w14:paraId="042517A9" w14:textId="77777777" w:rsidR="00F44192" w:rsidRDefault="00F44192" w:rsidP="004A1CFF">
      <w:pPr>
        <w:pStyle w:val="NoSpacing"/>
      </w:pPr>
    </w:p>
    <w:p w14:paraId="6AA026CD" w14:textId="77777777" w:rsidR="00F44192" w:rsidRDefault="00F44192" w:rsidP="004A1CFF">
      <w:pPr>
        <w:pStyle w:val="NoSpacing"/>
      </w:pPr>
    </w:p>
    <w:p w14:paraId="41251A8F" w14:textId="77777777" w:rsidR="00F44192" w:rsidRDefault="00F44192" w:rsidP="004A1CFF">
      <w:pPr>
        <w:pStyle w:val="NoSpacing"/>
      </w:pPr>
    </w:p>
    <w:p w14:paraId="28705847" w14:textId="77777777" w:rsidR="00F44192" w:rsidRDefault="00F44192" w:rsidP="004A1CFF">
      <w:pPr>
        <w:pStyle w:val="NoSpacing"/>
      </w:pPr>
    </w:p>
    <w:p w14:paraId="78B9B77B" w14:textId="77777777" w:rsidR="00F44192" w:rsidRDefault="00F44192" w:rsidP="004A1CFF">
      <w:pPr>
        <w:pStyle w:val="NoSpacing"/>
      </w:pPr>
    </w:p>
    <w:p w14:paraId="0F04995A" w14:textId="107B6349" w:rsidR="00F44192" w:rsidRPr="00F44192" w:rsidRDefault="00F44192" w:rsidP="004A1CFF">
      <w:pPr>
        <w:pStyle w:val="NoSpacing"/>
        <w:rPr>
          <w:b/>
          <w:bCs/>
          <w:sz w:val="28"/>
          <w:szCs w:val="28"/>
        </w:rPr>
      </w:pPr>
      <w:r w:rsidRPr="00F44192">
        <w:rPr>
          <w:b/>
          <w:bCs/>
          <w:sz w:val="28"/>
          <w:szCs w:val="28"/>
        </w:rPr>
        <w:lastRenderedPageBreak/>
        <w:t>8.2 Alt Investment Performance and Returns</w:t>
      </w:r>
    </w:p>
    <w:p w14:paraId="2BC9ABDC" w14:textId="77777777" w:rsidR="00F44192" w:rsidRDefault="00F44192" w:rsidP="004A1CFF">
      <w:pPr>
        <w:pStyle w:val="NoSpacing"/>
      </w:pPr>
    </w:p>
    <w:p w14:paraId="1D40CA7E" w14:textId="6C49DAD6" w:rsidR="00F44192" w:rsidRDefault="005147A9" w:rsidP="004A1CFF">
      <w:pPr>
        <w:pStyle w:val="NoSpacing"/>
      </w:pPr>
      <w:r>
        <w:t>Alt investments face greater risks than trad investments due to:</w:t>
      </w:r>
    </w:p>
    <w:p w14:paraId="5D82E6F8" w14:textId="7E05E57E" w:rsidR="005147A9" w:rsidRDefault="005147A9" w:rsidP="005147A9">
      <w:pPr>
        <w:pStyle w:val="NoSpacing"/>
        <w:numPr>
          <w:ilvl w:val="0"/>
          <w:numId w:val="1"/>
        </w:numPr>
      </w:pPr>
      <w:r>
        <w:t>Timing of cash flows over investment life cycle</w:t>
      </w:r>
    </w:p>
    <w:p w14:paraId="5718A700" w14:textId="6D98BB94" w:rsidR="005147A9" w:rsidRDefault="005147A9" w:rsidP="005147A9">
      <w:pPr>
        <w:pStyle w:val="NoSpacing"/>
        <w:numPr>
          <w:ilvl w:val="0"/>
          <w:numId w:val="1"/>
        </w:numPr>
      </w:pPr>
      <w:r>
        <w:t>Leverage</w:t>
      </w:r>
    </w:p>
    <w:p w14:paraId="7F14FC4A" w14:textId="34B4D2F9" w:rsidR="005147A9" w:rsidRDefault="005147A9" w:rsidP="005147A9">
      <w:pPr>
        <w:pStyle w:val="NoSpacing"/>
        <w:numPr>
          <w:ilvl w:val="0"/>
          <w:numId w:val="1"/>
        </w:numPr>
      </w:pPr>
      <w:r>
        <w:t>Valuation with no observable market prices</w:t>
      </w:r>
    </w:p>
    <w:p w14:paraId="7E708F31" w14:textId="6F8A82C1" w:rsidR="005147A9" w:rsidRDefault="005147A9" w:rsidP="005147A9">
      <w:pPr>
        <w:pStyle w:val="NoSpacing"/>
        <w:numPr>
          <w:ilvl w:val="0"/>
          <w:numId w:val="1"/>
        </w:numPr>
      </w:pPr>
      <w:r>
        <w:t>Complexity of fees, taxes, accounting</w:t>
      </w:r>
    </w:p>
    <w:p w14:paraId="06A57CB6" w14:textId="77777777" w:rsidR="005147A9" w:rsidRDefault="005147A9" w:rsidP="005147A9">
      <w:pPr>
        <w:pStyle w:val="NoSpacing"/>
      </w:pPr>
    </w:p>
    <w:p w14:paraId="4EF15736" w14:textId="77777777" w:rsidR="005147A9" w:rsidRDefault="005147A9" w:rsidP="005147A9">
      <w:pPr>
        <w:pStyle w:val="NoSpacing"/>
      </w:pPr>
    </w:p>
    <w:p w14:paraId="5AC83FE7" w14:textId="1493F47D" w:rsidR="00D61143" w:rsidRPr="008F465C" w:rsidRDefault="00D61143" w:rsidP="005147A9">
      <w:pPr>
        <w:pStyle w:val="NoSpacing"/>
        <w:rPr>
          <w:b/>
          <w:bCs/>
        </w:rPr>
      </w:pPr>
      <w:r w:rsidRPr="008F465C">
        <w:rPr>
          <w:b/>
          <w:bCs/>
        </w:rPr>
        <w:t>Timing of cash flows</w:t>
      </w:r>
    </w:p>
    <w:p w14:paraId="0F75DD8E" w14:textId="77777777" w:rsidR="00D61143" w:rsidRDefault="00D61143" w:rsidP="005147A9">
      <w:pPr>
        <w:pStyle w:val="NoSpacing"/>
      </w:pPr>
    </w:p>
    <w:p w14:paraId="0B713618" w14:textId="45082E3C" w:rsidR="00D61143" w:rsidRDefault="00C63D20" w:rsidP="005147A9">
      <w:pPr>
        <w:pStyle w:val="NoSpacing"/>
      </w:pPr>
      <w:r>
        <w:t>3 phases in life cycle</w:t>
      </w:r>
    </w:p>
    <w:p w14:paraId="69E4CE48" w14:textId="5E52A9C0" w:rsidR="00F45388" w:rsidRDefault="00F45388" w:rsidP="005147A9">
      <w:pPr>
        <w:pStyle w:val="NoSpacing"/>
        <w:numPr>
          <w:ilvl w:val="0"/>
          <w:numId w:val="1"/>
        </w:numPr>
      </w:pPr>
      <w:r>
        <w:t>Returns follow a J-curve</w:t>
      </w:r>
    </w:p>
    <w:p w14:paraId="3FC7F33B" w14:textId="77777777" w:rsidR="00C63D20" w:rsidRDefault="00C63D20" w:rsidP="005147A9">
      <w:pPr>
        <w:pStyle w:val="NoSpacing"/>
      </w:pPr>
    </w:p>
    <w:p w14:paraId="5F297F8D" w14:textId="709B4E5C" w:rsidR="00C63D20" w:rsidRDefault="00C63D20" w:rsidP="005147A9">
      <w:pPr>
        <w:pStyle w:val="NoSpacing"/>
      </w:pPr>
      <w:r>
        <w:t>1) Capital commitment phase</w:t>
      </w:r>
    </w:p>
    <w:p w14:paraId="21E6651A" w14:textId="3BB50F6D" w:rsidR="00C63D20" w:rsidRDefault="00C63D20" w:rsidP="00C63D20">
      <w:pPr>
        <w:pStyle w:val="NoSpacing"/>
        <w:numPr>
          <w:ilvl w:val="0"/>
          <w:numId w:val="1"/>
        </w:numPr>
      </w:pPr>
      <w:r>
        <w:t xml:space="preserve">Identifying investments and making capital calls </w:t>
      </w:r>
      <w:r w:rsidR="00473E47">
        <w:t>(investors sending money)</w:t>
      </w:r>
    </w:p>
    <w:p w14:paraId="692DA5EA" w14:textId="45FFC126" w:rsidR="002060FA" w:rsidRDefault="002060FA" w:rsidP="00C63D20">
      <w:pPr>
        <w:pStyle w:val="NoSpacing"/>
        <w:numPr>
          <w:ilvl w:val="0"/>
          <w:numId w:val="1"/>
        </w:numPr>
      </w:pPr>
      <w:r>
        <w:t xml:space="preserve">Returns </w:t>
      </w:r>
      <w:r w:rsidR="00912A3B">
        <w:t xml:space="preserve">typically </w:t>
      </w:r>
      <w:r>
        <w:t>negative</w:t>
      </w:r>
    </w:p>
    <w:p w14:paraId="4D18CABE" w14:textId="77777777" w:rsidR="002060FA" w:rsidRDefault="002060FA" w:rsidP="002060FA">
      <w:pPr>
        <w:pStyle w:val="NoSpacing"/>
      </w:pPr>
    </w:p>
    <w:p w14:paraId="4FE5F733" w14:textId="29DB5E13" w:rsidR="00912A3B" w:rsidRDefault="002060FA" w:rsidP="002060FA">
      <w:pPr>
        <w:pStyle w:val="NoSpacing"/>
      </w:pPr>
      <w:r>
        <w:t>2) Capital deployment phase</w:t>
      </w:r>
    </w:p>
    <w:p w14:paraId="46AC4E05" w14:textId="05DDD259" w:rsidR="00912A3B" w:rsidRDefault="00912A3B" w:rsidP="00912A3B">
      <w:pPr>
        <w:pStyle w:val="NoSpacing"/>
        <w:numPr>
          <w:ilvl w:val="0"/>
          <w:numId w:val="1"/>
        </w:numPr>
      </w:pPr>
      <w:r>
        <w:t>Fund the projects</w:t>
      </w:r>
    </w:p>
    <w:p w14:paraId="3608D86C" w14:textId="7605D0E3" w:rsidR="00912A3B" w:rsidRDefault="00912A3B" w:rsidP="00912A3B">
      <w:pPr>
        <w:pStyle w:val="NoSpacing"/>
        <w:numPr>
          <w:ilvl w:val="0"/>
          <w:numId w:val="1"/>
        </w:numPr>
      </w:pPr>
      <w:r>
        <w:t>Returns typically still negative</w:t>
      </w:r>
    </w:p>
    <w:p w14:paraId="2D87EC0E" w14:textId="77777777" w:rsidR="00F44192" w:rsidRDefault="00F44192" w:rsidP="004A1CFF">
      <w:pPr>
        <w:pStyle w:val="NoSpacing"/>
      </w:pPr>
    </w:p>
    <w:p w14:paraId="100E332F" w14:textId="03FC840E" w:rsidR="00912A3B" w:rsidRDefault="00912A3B" w:rsidP="004A1CFF">
      <w:pPr>
        <w:pStyle w:val="NoSpacing"/>
      </w:pPr>
      <w:r>
        <w:t>3) Capital distribution phase</w:t>
      </w:r>
    </w:p>
    <w:p w14:paraId="03FE5C02" w14:textId="4A52500D" w:rsidR="00912A3B" w:rsidRDefault="00912A3B" w:rsidP="00912A3B">
      <w:pPr>
        <w:pStyle w:val="NoSpacing"/>
        <w:numPr>
          <w:ilvl w:val="0"/>
          <w:numId w:val="1"/>
        </w:numPr>
      </w:pPr>
      <w:r>
        <w:t>Investments generate income</w:t>
      </w:r>
    </w:p>
    <w:p w14:paraId="6F2583E2" w14:textId="4E3A5DDF" w:rsidR="00912A3B" w:rsidRDefault="00912A3B" w:rsidP="00912A3B">
      <w:pPr>
        <w:pStyle w:val="NoSpacing"/>
        <w:numPr>
          <w:ilvl w:val="0"/>
          <w:numId w:val="1"/>
        </w:numPr>
      </w:pPr>
      <w:r>
        <w:t xml:space="preserve">Returns </w:t>
      </w:r>
      <w:r w:rsidR="00B84F21">
        <w:t>accelerate and</w:t>
      </w:r>
      <w:r w:rsidR="00A02BE8">
        <w:t xml:space="preserve"> then</w:t>
      </w:r>
      <w:r w:rsidR="00B84F21">
        <w:t xml:space="preserve"> plateau</w:t>
      </w:r>
    </w:p>
    <w:p w14:paraId="6BA5CABE" w14:textId="77777777" w:rsidR="00F44192" w:rsidRDefault="00F44192" w:rsidP="004A1CFF">
      <w:pPr>
        <w:pStyle w:val="NoSpacing"/>
      </w:pPr>
    </w:p>
    <w:p w14:paraId="427E30FD" w14:textId="0B0F22DD" w:rsidR="00F44192" w:rsidRDefault="00DA5BA5" w:rsidP="004A1CFF">
      <w:pPr>
        <w:pStyle w:val="NoSpacing"/>
      </w:pPr>
      <w:r>
        <w:t>IRR: The best after tax measure of performance due to variability of cash flows</w:t>
      </w:r>
    </w:p>
    <w:p w14:paraId="22726AF8" w14:textId="5C042DFF" w:rsidR="00DA5BA5" w:rsidRDefault="00DA5BA5" w:rsidP="00DA5BA5">
      <w:pPr>
        <w:pStyle w:val="NoSpacing"/>
        <w:numPr>
          <w:ilvl w:val="0"/>
          <w:numId w:val="1"/>
        </w:numPr>
      </w:pPr>
      <w:r>
        <w:t>Drawback: Makes assumptions about cost of capital and reinvestment rate</w:t>
      </w:r>
    </w:p>
    <w:p w14:paraId="77CE8786" w14:textId="77777777" w:rsidR="00DA5BA5" w:rsidRDefault="00DA5BA5" w:rsidP="00DA5BA5">
      <w:pPr>
        <w:pStyle w:val="NoSpacing"/>
      </w:pPr>
    </w:p>
    <w:p w14:paraId="501566AA" w14:textId="77777777" w:rsidR="000F1D25" w:rsidRDefault="00DA5BA5" w:rsidP="00DA5BA5">
      <w:pPr>
        <w:pStyle w:val="NoSpacing"/>
      </w:pPr>
      <w:r>
        <w:t>Multiple of invested capital</w:t>
      </w:r>
      <w:r w:rsidR="000F1D25">
        <w:t xml:space="preserve"> (aka money multiple):</w:t>
      </w:r>
    </w:p>
    <w:p w14:paraId="7B33D8E8" w14:textId="733CEC3F" w:rsidR="000F1D25" w:rsidRDefault="000F1D25" w:rsidP="000F1D25">
      <w:pPr>
        <w:pStyle w:val="NoSpacing"/>
        <w:numPr>
          <w:ilvl w:val="0"/>
          <w:numId w:val="1"/>
        </w:numPr>
      </w:pPr>
      <w:r>
        <w:t>Ratio of total capital returned plus the value of remaining assets to total capital paid over the life of the investment</w:t>
      </w:r>
    </w:p>
    <w:p w14:paraId="6FE1A41D" w14:textId="12CBB321" w:rsidR="00670069" w:rsidRDefault="00670069" w:rsidP="000F1D25">
      <w:pPr>
        <w:pStyle w:val="NoSpacing"/>
        <w:numPr>
          <w:ilvl w:val="0"/>
          <w:numId w:val="1"/>
        </w:numPr>
      </w:pPr>
      <w:r>
        <w:t>Weakness: Doesn’t take timing of cash flows into account</w:t>
      </w:r>
    </w:p>
    <w:p w14:paraId="40614B4F" w14:textId="77777777" w:rsidR="00670069" w:rsidRDefault="00670069" w:rsidP="00670069">
      <w:pPr>
        <w:pStyle w:val="NoSpacing"/>
      </w:pPr>
    </w:p>
    <w:p w14:paraId="72D134BE" w14:textId="77777777" w:rsidR="00670069" w:rsidRDefault="00670069" w:rsidP="00670069">
      <w:pPr>
        <w:pStyle w:val="NoSpacing"/>
      </w:pPr>
    </w:p>
    <w:p w14:paraId="0477E634" w14:textId="3153D19C" w:rsidR="00670069" w:rsidRPr="00F53E14" w:rsidRDefault="00F06F1B" w:rsidP="00670069">
      <w:pPr>
        <w:pStyle w:val="NoSpacing"/>
        <w:rPr>
          <w:b/>
          <w:bCs/>
        </w:rPr>
      </w:pPr>
      <w:r w:rsidRPr="00F53E14">
        <w:rPr>
          <w:b/>
          <w:bCs/>
        </w:rPr>
        <w:t>Leverage</w:t>
      </w:r>
    </w:p>
    <w:p w14:paraId="6149D20C" w14:textId="77777777" w:rsidR="00F06F1B" w:rsidRDefault="00F06F1B" w:rsidP="00670069">
      <w:pPr>
        <w:pStyle w:val="NoSpacing"/>
      </w:pPr>
    </w:p>
    <w:p w14:paraId="459EC9E0" w14:textId="6D4CC273" w:rsidR="008F6983" w:rsidRDefault="007B2787" w:rsidP="0036440C">
      <w:pPr>
        <w:pStyle w:val="NoSpacing"/>
      </w:pPr>
      <w:r>
        <w:t>HFs like t</w:t>
      </w:r>
      <w:r w:rsidR="008F6983">
        <w:t>o leverage</w:t>
      </w:r>
      <w:r w:rsidR="0036440C">
        <w:t xml:space="preserve"> (have </w:t>
      </w:r>
      <w:r w:rsidR="008F6983">
        <w:t>margin financing with prime brokers</w:t>
      </w:r>
      <w:r w:rsidR="0036440C">
        <w:t>)</w:t>
      </w:r>
    </w:p>
    <w:p w14:paraId="73F2C163" w14:textId="77777777" w:rsidR="008F6983" w:rsidRDefault="008F6983" w:rsidP="008F6983">
      <w:pPr>
        <w:pStyle w:val="NoSpacing"/>
      </w:pPr>
    </w:p>
    <w:p w14:paraId="3F1E5768" w14:textId="3282E799" w:rsidR="008F6983" w:rsidRDefault="008F6983" w:rsidP="008F6983">
      <w:pPr>
        <w:pStyle w:val="NoSpacing"/>
      </w:pPr>
      <w:r>
        <w:t>Leveraged return is given by:</w:t>
      </w:r>
    </w:p>
    <w:p w14:paraId="089C02FC" w14:textId="1307E84A" w:rsidR="008F6983" w:rsidRPr="008F6983" w:rsidRDefault="008F6983" w:rsidP="008F6983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Leveraged return=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0B69E7E" w14:textId="77777777" w:rsidR="00B33528" w:rsidRDefault="00B33528" w:rsidP="00B33528">
      <w:pPr>
        <w:pStyle w:val="NoSpacing"/>
      </w:pPr>
    </w:p>
    <w:p w14:paraId="31C2D8EF" w14:textId="1DEBFF9C" w:rsidR="00F44192" w:rsidRDefault="0036440C" w:rsidP="004A1CFF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iCs/>
        </w:rPr>
        <w:t xml:space="preserve"> is borrowed funds</w:t>
      </w:r>
    </w:p>
    <w:p w14:paraId="5376A74D" w14:textId="0E98246D" w:rsidR="00F45388" w:rsidRDefault="00F45388" w:rsidP="00F45388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is </w:t>
      </w:r>
      <w:r>
        <w:rPr>
          <w:iCs/>
        </w:rPr>
        <w:t>unleveraged portfolio</w:t>
      </w:r>
    </w:p>
    <w:p w14:paraId="52176772" w14:textId="069B3336" w:rsidR="00F44192" w:rsidRDefault="00F45388" w:rsidP="004A1CFF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iCs/>
        </w:rPr>
        <w:t xml:space="preserve"> is the rate of return</w:t>
      </w:r>
    </w:p>
    <w:p w14:paraId="66248FF7" w14:textId="77777777" w:rsidR="00856962" w:rsidRDefault="00856962" w:rsidP="004A1CFF">
      <w:pPr>
        <w:pStyle w:val="NoSpacing"/>
        <w:rPr>
          <w:iCs/>
        </w:rPr>
      </w:pPr>
    </w:p>
    <w:p w14:paraId="460A2F0E" w14:textId="46D9F1C5" w:rsidR="00856962" w:rsidRDefault="008E6D72" w:rsidP="004A1CFF">
      <w:pPr>
        <w:pStyle w:val="NoSpacing"/>
        <w:rPr>
          <w:iCs/>
        </w:rPr>
      </w:pPr>
      <w:r>
        <w:rPr>
          <w:iCs/>
        </w:rPr>
        <w:lastRenderedPageBreak/>
        <w:t>Risks of leverage:</w:t>
      </w:r>
    </w:p>
    <w:p w14:paraId="17E8C303" w14:textId="37F17531" w:rsidR="008E6D72" w:rsidRDefault="008E6D72" w:rsidP="008E6D7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Margin calls, can lead to closing positions</w:t>
      </w:r>
    </w:p>
    <w:p w14:paraId="38F71759" w14:textId="0173F007" w:rsidR="008E6D72" w:rsidRDefault="008E6D72" w:rsidP="008E6D7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Limit access to additional borrowing</w:t>
      </w:r>
    </w:p>
    <w:p w14:paraId="3947FD46" w14:textId="77777777" w:rsidR="00856962" w:rsidRDefault="00856962" w:rsidP="004A1CFF">
      <w:pPr>
        <w:pStyle w:val="NoSpacing"/>
      </w:pPr>
    </w:p>
    <w:p w14:paraId="7AB8C2D5" w14:textId="77777777" w:rsidR="00F44192" w:rsidRDefault="00F44192" w:rsidP="004A1CFF">
      <w:pPr>
        <w:pStyle w:val="NoSpacing"/>
      </w:pPr>
    </w:p>
    <w:p w14:paraId="27390483" w14:textId="79C318F9" w:rsidR="00F44192" w:rsidRPr="00B53974" w:rsidRDefault="00B53974" w:rsidP="004A1CFF">
      <w:pPr>
        <w:pStyle w:val="NoSpacing"/>
        <w:rPr>
          <w:b/>
          <w:bCs/>
        </w:rPr>
      </w:pPr>
      <w:r w:rsidRPr="00B53974">
        <w:rPr>
          <w:b/>
          <w:bCs/>
        </w:rPr>
        <w:t>Valuation of investments</w:t>
      </w:r>
    </w:p>
    <w:p w14:paraId="27688632" w14:textId="77777777" w:rsidR="00F44192" w:rsidRDefault="00F44192" w:rsidP="004A1CFF">
      <w:pPr>
        <w:pStyle w:val="NoSpacing"/>
      </w:pPr>
    </w:p>
    <w:p w14:paraId="6926A18A" w14:textId="4F4BA5DD" w:rsidR="00027BCC" w:rsidRDefault="00027BCC" w:rsidP="004A1CFF">
      <w:pPr>
        <w:pStyle w:val="NoSpacing"/>
      </w:pPr>
      <w:r>
        <w:t>Fair value can have different assumptions</w:t>
      </w:r>
    </w:p>
    <w:p w14:paraId="27B7A6CC" w14:textId="77777777" w:rsidR="00027BCC" w:rsidRDefault="00027BCC" w:rsidP="004A1CFF">
      <w:pPr>
        <w:pStyle w:val="NoSpacing"/>
      </w:pPr>
    </w:p>
    <w:p w14:paraId="0A3E6009" w14:textId="47B97FCD" w:rsidR="00F44192" w:rsidRDefault="00027BCC" w:rsidP="004A1CFF">
      <w:pPr>
        <w:pStyle w:val="NoSpacing"/>
      </w:pPr>
      <w:r>
        <w:t>Fair value hierarchy</w:t>
      </w:r>
    </w:p>
    <w:p w14:paraId="75104B5A" w14:textId="34C7024F" w:rsidR="00027BCC" w:rsidRDefault="00027BCC" w:rsidP="00027BCC">
      <w:pPr>
        <w:pStyle w:val="NoSpacing"/>
        <w:numPr>
          <w:ilvl w:val="0"/>
          <w:numId w:val="2"/>
        </w:numPr>
      </w:pPr>
      <w:r>
        <w:t>Traded in active markets and have quoted prices readily available</w:t>
      </w:r>
    </w:p>
    <w:p w14:paraId="73FD4F74" w14:textId="5D7F0DA9" w:rsidR="00027BCC" w:rsidRDefault="00027BCC" w:rsidP="00027BCC">
      <w:pPr>
        <w:pStyle w:val="NoSpacing"/>
        <w:numPr>
          <w:ilvl w:val="0"/>
          <w:numId w:val="2"/>
        </w:numPr>
      </w:pPr>
      <w:r>
        <w:t>Don’t have readily available quoted prices, but can be values on observable inputs (e.g., derivatives)</w:t>
      </w:r>
    </w:p>
    <w:p w14:paraId="07855AC9" w14:textId="464C552E" w:rsidR="00027BCC" w:rsidRDefault="00027BCC" w:rsidP="00027BCC">
      <w:pPr>
        <w:pStyle w:val="NoSpacing"/>
        <w:numPr>
          <w:ilvl w:val="0"/>
          <w:numId w:val="2"/>
        </w:numPr>
      </w:pPr>
      <w:r>
        <w:t>Rely on unobservable inputs which have few market transactions</w:t>
      </w:r>
    </w:p>
    <w:p w14:paraId="5493F407" w14:textId="77777777" w:rsidR="00027BCC" w:rsidRDefault="00027BCC" w:rsidP="00027BCC">
      <w:pPr>
        <w:pStyle w:val="NoSpacing"/>
      </w:pPr>
    </w:p>
    <w:p w14:paraId="2EB761FB" w14:textId="7E1C55BB" w:rsidR="00027BCC" w:rsidRDefault="00C443F0" w:rsidP="00027BCC">
      <w:pPr>
        <w:pStyle w:val="NoSpacing"/>
      </w:pPr>
      <w:r>
        <w:t xml:space="preserve">Particularly for Level 3, lack of </w:t>
      </w:r>
      <w:r w:rsidR="00CC403B">
        <w:t>trading</w:t>
      </w:r>
      <w:r>
        <w:t xml:space="preserve"> means valuations look </w:t>
      </w:r>
      <w:r w:rsidR="00CC403B">
        <w:t>like</w:t>
      </w:r>
      <w:r>
        <w:t xml:space="preserve"> initial costs for a while</w:t>
      </w:r>
    </w:p>
    <w:p w14:paraId="10BD8B98" w14:textId="4FEC2290" w:rsidR="00C443F0" w:rsidRDefault="00C443F0" w:rsidP="00C443F0">
      <w:pPr>
        <w:pStyle w:val="NoSpacing"/>
        <w:numPr>
          <w:ilvl w:val="0"/>
          <w:numId w:val="1"/>
        </w:numPr>
      </w:pPr>
      <w:r>
        <w:t xml:space="preserve">Doesn’t reflect exit rates </w:t>
      </w:r>
      <w:r>
        <w:sym w:font="Wingdings" w:char="F0E0"/>
      </w:r>
      <w:r>
        <w:t xml:space="preserve"> Reported returns not accurate</w:t>
      </w:r>
    </w:p>
    <w:p w14:paraId="3A7E08BC" w14:textId="28477CC4" w:rsidR="00F44192" w:rsidRDefault="00F44192" w:rsidP="004A1CFF">
      <w:pPr>
        <w:pStyle w:val="NoSpacing"/>
      </w:pPr>
    </w:p>
    <w:p w14:paraId="009707F1" w14:textId="77777777" w:rsidR="00F44192" w:rsidRDefault="00F44192" w:rsidP="004A1CFF">
      <w:pPr>
        <w:pStyle w:val="NoSpacing"/>
      </w:pPr>
    </w:p>
    <w:p w14:paraId="6C2777D9" w14:textId="5AEE35F3" w:rsidR="00F44192" w:rsidRPr="00156365" w:rsidRDefault="0044176D" w:rsidP="004A1CFF">
      <w:pPr>
        <w:pStyle w:val="NoSpacing"/>
        <w:rPr>
          <w:b/>
          <w:bCs/>
        </w:rPr>
      </w:pPr>
      <w:r>
        <w:rPr>
          <w:b/>
          <w:bCs/>
        </w:rPr>
        <w:t>Returns before and after fees</w:t>
      </w:r>
    </w:p>
    <w:p w14:paraId="257ED237" w14:textId="77777777" w:rsidR="00C443F0" w:rsidRDefault="00C443F0" w:rsidP="004A1CFF">
      <w:pPr>
        <w:pStyle w:val="NoSpacing"/>
      </w:pPr>
    </w:p>
    <w:p w14:paraId="55156BBC" w14:textId="11EC609B" w:rsidR="001922AD" w:rsidRDefault="0044176D" w:rsidP="001922AD">
      <w:pPr>
        <w:pStyle w:val="NoSpacing"/>
      </w:pPr>
      <w:r>
        <w:t>Investor redemption risk: Negative returns make investors more likely to redeem</w:t>
      </w:r>
    </w:p>
    <w:p w14:paraId="01509008" w14:textId="0C71B49C" w:rsidR="0044176D" w:rsidRDefault="0044176D" w:rsidP="0044176D">
      <w:pPr>
        <w:pStyle w:val="NoSpacing"/>
        <w:numPr>
          <w:ilvl w:val="0"/>
          <w:numId w:val="1"/>
        </w:numPr>
      </w:pPr>
      <w:r>
        <w:t>Funds can have restrictions on early redemptions due to J-curve</w:t>
      </w:r>
    </w:p>
    <w:p w14:paraId="57E25DDC" w14:textId="77777777" w:rsidR="0044176D" w:rsidRDefault="0044176D" w:rsidP="0044176D">
      <w:pPr>
        <w:pStyle w:val="NoSpacing"/>
      </w:pPr>
    </w:p>
    <w:p w14:paraId="1E9B4A3B" w14:textId="7A4A6D16" w:rsidR="00D03CB3" w:rsidRDefault="00D03CB3" w:rsidP="0044176D">
      <w:pPr>
        <w:pStyle w:val="NoSpacing"/>
      </w:pPr>
      <w:r>
        <w:t>Lockup period: Starting period where no redemptions allowed (large fees)</w:t>
      </w:r>
    </w:p>
    <w:p w14:paraId="07E5BA21" w14:textId="38F27200" w:rsidR="00D03CB3" w:rsidRDefault="00D03CB3" w:rsidP="0044176D">
      <w:pPr>
        <w:pStyle w:val="NoSpacing"/>
      </w:pPr>
      <w:r>
        <w:t>Notice period: Amount of time to fulfil a redemption request (30</w:t>
      </w:r>
      <w:r w:rsidR="00C40E1A">
        <w:t xml:space="preserve"> </w:t>
      </w:r>
      <w:r>
        <w:t>-</w:t>
      </w:r>
      <w:r w:rsidR="00C40E1A">
        <w:t xml:space="preserve"> </w:t>
      </w:r>
      <w:r>
        <w:t>90 days)</w:t>
      </w:r>
    </w:p>
    <w:p w14:paraId="051465B7" w14:textId="77777777" w:rsidR="001922AD" w:rsidRDefault="001922AD" w:rsidP="001922AD">
      <w:pPr>
        <w:pStyle w:val="NoSpacing"/>
      </w:pPr>
    </w:p>
    <w:p w14:paraId="135DC8BF" w14:textId="002A855A" w:rsidR="00F44192" w:rsidRDefault="00C40E1A" w:rsidP="004A1CFF">
      <w:pPr>
        <w:pStyle w:val="NoSpacing"/>
      </w:pPr>
      <w:r>
        <w:t>Redemption fees: Used to offset costs when redeeming shares</w:t>
      </w:r>
    </w:p>
    <w:p w14:paraId="2D774E93" w14:textId="77777777" w:rsidR="004A1CFF" w:rsidRDefault="004A1CFF" w:rsidP="004A1CFF">
      <w:pPr>
        <w:pStyle w:val="NoSpacing"/>
      </w:pPr>
    </w:p>
    <w:p w14:paraId="18E0CB72" w14:textId="259F268A" w:rsidR="004A1CFF" w:rsidRDefault="00155958" w:rsidP="004A1CFF">
      <w:pPr>
        <w:pStyle w:val="NoSpacing"/>
      </w:pPr>
      <w:r>
        <w:t>Side letters: State how individual terms may differ from the standard ones</w:t>
      </w:r>
    </w:p>
    <w:p w14:paraId="4E653D11" w14:textId="77777777" w:rsidR="00155958" w:rsidRDefault="00155958" w:rsidP="004A1CFF">
      <w:pPr>
        <w:pStyle w:val="NoSpacing"/>
      </w:pPr>
    </w:p>
    <w:p w14:paraId="07F616A1" w14:textId="4E252F38" w:rsidR="00155958" w:rsidRDefault="00D21445" w:rsidP="004A1CFF">
      <w:pPr>
        <w:pStyle w:val="NoSpacing"/>
      </w:pPr>
      <w:r>
        <w:t>Fee amounts</w:t>
      </w:r>
    </w:p>
    <w:p w14:paraId="774C1C1B" w14:textId="0DB226EB" w:rsidR="00D21445" w:rsidRDefault="00D21445" w:rsidP="00D21445">
      <w:pPr>
        <w:pStyle w:val="NoSpacing"/>
        <w:numPr>
          <w:ilvl w:val="0"/>
          <w:numId w:val="1"/>
        </w:numPr>
      </w:pPr>
      <w:r>
        <w:t>Trade-off between liquidity provisions (lockups and notice) and fees</w:t>
      </w:r>
    </w:p>
    <w:p w14:paraId="1C4E293E" w14:textId="417C02DB" w:rsidR="000D6C74" w:rsidRDefault="000D6C74" w:rsidP="00D21445">
      <w:pPr>
        <w:pStyle w:val="NoSpacing"/>
        <w:numPr>
          <w:ilvl w:val="0"/>
          <w:numId w:val="1"/>
        </w:numPr>
      </w:pPr>
      <w:r>
        <w:t>2 and 20, 1 and 10 are common</w:t>
      </w:r>
    </w:p>
    <w:p w14:paraId="655AD8F8" w14:textId="4B772A37" w:rsidR="0043110D" w:rsidRDefault="0043110D" w:rsidP="0043110D">
      <w:pPr>
        <w:pStyle w:val="NoSpacing"/>
        <w:numPr>
          <w:ilvl w:val="0"/>
          <w:numId w:val="1"/>
        </w:numPr>
      </w:pPr>
      <w:r>
        <w:t>Either-or-fees: Max of management fee or incentive fe</w:t>
      </w:r>
      <w:r>
        <w:t>e</w:t>
      </w:r>
    </w:p>
    <w:p w14:paraId="39513BB1" w14:textId="77777777" w:rsidR="000D6C74" w:rsidRDefault="000D6C74" w:rsidP="000D6C74">
      <w:pPr>
        <w:pStyle w:val="NoSpacing"/>
      </w:pPr>
    </w:p>
    <w:p w14:paraId="4D0DBFBC" w14:textId="5ACD1B1D" w:rsidR="000D6C74" w:rsidRDefault="0043110D" w:rsidP="000D6C74">
      <w:pPr>
        <w:pStyle w:val="NoSpacing"/>
      </w:pPr>
      <w:r>
        <w:t>Founder class shares: Early investors get better fees/liquidity terms</w:t>
      </w:r>
    </w:p>
    <w:p w14:paraId="56482DE4" w14:textId="77777777" w:rsidR="004A1CFF" w:rsidRDefault="004A1CFF" w:rsidP="004A1CFF">
      <w:pPr>
        <w:pStyle w:val="NoSpacing"/>
      </w:pPr>
    </w:p>
    <w:p w14:paraId="0DDAEEFF" w14:textId="77777777" w:rsidR="004A1CFF" w:rsidRDefault="004A1CFF" w:rsidP="004A1CFF">
      <w:pPr>
        <w:pStyle w:val="NoSpacing"/>
      </w:pPr>
    </w:p>
    <w:p w14:paraId="219E3850" w14:textId="3BDEE245" w:rsidR="0043110D" w:rsidRPr="00085E3C" w:rsidRDefault="0043110D" w:rsidP="004A1CFF">
      <w:pPr>
        <w:pStyle w:val="NoSpacing"/>
        <w:rPr>
          <w:b/>
          <w:bCs/>
        </w:rPr>
      </w:pPr>
      <w:r w:rsidRPr="00085E3C">
        <w:rPr>
          <w:b/>
          <w:bCs/>
        </w:rPr>
        <w:t>Biases in returns</w:t>
      </w:r>
    </w:p>
    <w:p w14:paraId="0EA9EE12" w14:textId="77777777" w:rsidR="0043110D" w:rsidRDefault="0043110D" w:rsidP="004A1CFF">
      <w:pPr>
        <w:pStyle w:val="NoSpacing"/>
      </w:pPr>
    </w:p>
    <w:p w14:paraId="44FC3F54" w14:textId="6509A9F4" w:rsidR="0043110D" w:rsidRDefault="00420164" w:rsidP="004A1CFF">
      <w:pPr>
        <w:pStyle w:val="NoSpacing"/>
      </w:pPr>
      <w:r>
        <w:t>Survivorship bias: Strong for HFs</w:t>
      </w:r>
    </w:p>
    <w:p w14:paraId="20D04CFD" w14:textId="10E24351" w:rsidR="0043110D" w:rsidRDefault="00420164" w:rsidP="00420164">
      <w:pPr>
        <w:pStyle w:val="NoSpacing"/>
        <w:numPr>
          <w:ilvl w:val="0"/>
          <w:numId w:val="1"/>
        </w:numPr>
      </w:pPr>
      <w:r>
        <w:t xml:space="preserve">Indexes may have backfill bias </w:t>
      </w:r>
      <w:r>
        <w:sym w:font="Wingdings" w:char="F0E0"/>
      </w:r>
      <w:r>
        <w:t xml:space="preserve"> Overstate returns</w:t>
      </w:r>
    </w:p>
    <w:p w14:paraId="6B47FD69" w14:textId="77777777" w:rsidR="00420164" w:rsidRDefault="00420164" w:rsidP="00420164">
      <w:pPr>
        <w:pStyle w:val="NoSpacing"/>
      </w:pPr>
    </w:p>
    <w:p w14:paraId="58A22877" w14:textId="540EBB4D" w:rsidR="00420164" w:rsidRDefault="00AD0D4A" w:rsidP="00420164">
      <w:pPr>
        <w:pStyle w:val="NoSpacing"/>
      </w:pPr>
      <w:r>
        <w:t>Hard to compare funds with each other</w:t>
      </w:r>
    </w:p>
    <w:p w14:paraId="7F6CA0A5" w14:textId="29A82993" w:rsidR="00AD0D4A" w:rsidRDefault="00AD0D4A" w:rsidP="00AD0D4A">
      <w:pPr>
        <w:pStyle w:val="NoSpacing"/>
        <w:numPr>
          <w:ilvl w:val="0"/>
          <w:numId w:val="1"/>
        </w:numPr>
      </w:pPr>
      <w:r>
        <w:t>Can use Vintage year</w:t>
      </w:r>
    </w:p>
    <w:p w14:paraId="11D79F5A" w14:textId="77777777" w:rsidR="00A52C57" w:rsidRDefault="00A52C57" w:rsidP="00A52C57">
      <w:pPr>
        <w:pStyle w:val="NoSpacing"/>
      </w:pPr>
    </w:p>
    <w:p w14:paraId="2B31C77A" w14:textId="6C8CA76F" w:rsidR="00A52C57" w:rsidRPr="00C32B71" w:rsidRDefault="00CC403B" w:rsidP="00A52C57">
      <w:pPr>
        <w:pStyle w:val="NoSpacing"/>
        <w:rPr>
          <w:b/>
          <w:bCs/>
        </w:rPr>
      </w:pPr>
      <w:r w:rsidRPr="00C32B71">
        <w:rPr>
          <w:b/>
          <w:bCs/>
        </w:rPr>
        <w:lastRenderedPageBreak/>
        <w:t>Returns</w:t>
      </w:r>
      <w:r w:rsidR="000F2F98" w:rsidRPr="00C32B71">
        <w:rPr>
          <w:b/>
          <w:bCs/>
        </w:rPr>
        <w:t xml:space="preserve"> calculations for alt investments</w:t>
      </w:r>
    </w:p>
    <w:p w14:paraId="05941DC2" w14:textId="77777777" w:rsidR="000F2F98" w:rsidRDefault="000F2F98" w:rsidP="00A52C57">
      <w:pPr>
        <w:pStyle w:val="NoSpacing"/>
      </w:pPr>
    </w:p>
    <w:p w14:paraId="081691EC" w14:textId="47D4EDA2" w:rsidR="000F2F98" w:rsidRDefault="00891276" w:rsidP="00A52C57">
      <w:pPr>
        <w:pStyle w:val="NoSpacing"/>
      </w:pPr>
      <w:r>
        <w:t>Before fee returns: Calculated the same way for any investment</w:t>
      </w:r>
    </w:p>
    <w:p w14:paraId="640FC98D" w14:textId="77777777" w:rsidR="00891276" w:rsidRDefault="00891276" w:rsidP="00A52C57">
      <w:pPr>
        <w:pStyle w:val="NoSpacing"/>
      </w:pPr>
    </w:p>
    <w:p w14:paraId="75C43FFF" w14:textId="793F926D" w:rsidR="00891276" w:rsidRDefault="00891276" w:rsidP="00A52C57">
      <w:pPr>
        <w:pStyle w:val="NoSpacing"/>
      </w:pPr>
      <w:r>
        <w:t xml:space="preserve">Total fees are </w:t>
      </w:r>
      <w:r w:rsidR="00154D63">
        <w:t xml:space="preserve">generally </w:t>
      </w:r>
      <w:r>
        <w:t>given by:</w:t>
      </w:r>
    </w:p>
    <w:p w14:paraId="5F530B26" w14:textId="77777777" w:rsidR="00154D63" w:rsidRDefault="00154D63" w:rsidP="00A52C57">
      <w:pPr>
        <w:pStyle w:val="NoSpacing"/>
      </w:pPr>
    </w:p>
    <w:p w14:paraId="7280B21F" w14:textId="39BCB29D" w:rsidR="00891276" w:rsidRPr="002638FE" w:rsidRDefault="002638FE" w:rsidP="00A52C5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Total fees=m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0,p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99AC333" w14:textId="77777777" w:rsidR="001C37DB" w:rsidRDefault="001C37DB" w:rsidP="00A52C57">
      <w:pPr>
        <w:pStyle w:val="NoSpacing"/>
      </w:pPr>
    </w:p>
    <w:p w14:paraId="77501695" w14:textId="1AEC43C5" w:rsidR="001C37DB" w:rsidRDefault="00EA5F9F" w:rsidP="00A52C57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iCs/>
        </w:rPr>
        <w:t xml:space="preserve"> is management fee</w:t>
      </w:r>
    </w:p>
    <w:p w14:paraId="4F5F1ECD" w14:textId="1C657B1D" w:rsidR="00EA5F9F" w:rsidRPr="001C37DB" w:rsidRDefault="00EA5F9F" w:rsidP="00A52C57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iCs/>
        </w:rPr>
        <w:t xml:space="preserve"> is performance fee</w:t>
      </w:r>
    </w:p>
    <w:p w14:paraId="51515E38" w14:textId="63854F07" w:rsidR="000F2F98" w:rsidRDefault="00EA5F9F" w:rsidP="00A52C57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beginning of period assets</w:t>
      </w:r>
    </w:p>
    <w:p w14:paraId="003E6B49" w14:textId="0CECFD25" w:rsidR="00EA5F9F" w:rsidRDefault="00EA5F9F" w:rsidP="00A52C57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 end of period assets</w:t>
      </w:r>
    </w:p>
    <w:p w14:paraId="0602B27F" w14:textId="77777777" w:rsidR="00EA5F9F" w:rsidRDefault="00EA5F9F" w:rsidP="00A52C57">
      <w:pPr>
        <w:pStyle w:val="NoSpacing"/>
        <w:rPr>
          <w:iCs/>
        </w:rPr>
      </w:pPr>
    </w:p>
    <w:p w14:paraId="3A43445F" w14:textId="1D92CC5C" w:rsidR="00EA5F9F" w:rsidRDefault="00EA5F9F" w:rsidP="00A52C57">
      <w:pPr>
        <w:pStyle w:val="NoSpacing"/>
        <w:rPr>
          <w:iCs/>
        </w:rPr>
      </w:pPr>
      <w:r>
        <w:rPr>
          <w:iCs/>
        </w:rPr>
        <w:t>Rate of return for investor after fees:</w:t>
      </w:r>
    </w:p>
    <w:p w14:paraId="32DD35A5" w14:textId="77777777" w:rsidR="00EA5F9F" w:rsidRDefault="00EA5F9F" w:rsidP="00A52C57">
      <w:pPr>
        <w:pStyle w:val="NoSpacing"/>
        <w:rPr>
          <w:iCs/>
        </w:rPr>
      </w:pPr>
    </w:p>
    <w:p w14:paraId="55397C6C" w14:textId="21089DFD" w:rsidR="00EA5F9F" w:rsidRPr="00EA5F9F" w:rsidRDefault="00EA5F9F" w:rsidP="00A52C57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-Total fees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A0AA4F6" w14:textId="77777777" w:rsidR="0043110D" w:rsidRDefault="0043110D" w:rsidP="004A1CFF">
      <w:pPr>
        <w:pStyle w:val="NoSpacing"/>
      </w:pPr>
    </w:p>
    <w:p w14:paraId="04951AC3" w14:textId="77777777" w:rsidR="0043110D" w:rsidRDefault="0043110D" w:rsidP="004A1CFF">
      <w:pPr>
        <w:pStyle w:val="NoSpacing"/>
      </w:pPr>
    </w:p>
    <w:p w14:paraId="040E217E" w14:textId="6CC9D614" w:rsidR="00154D63" w:rsidRDefault="00154D63" w:rsidP="00542F43">
      <w:pPr>
        <w:pStyle w:val="NoSpacing"/>
      </w:pPr>
      <w:r>
        <w:t>Fees can also include</w:t>
      </w:r>
      <w:r w:rsidR="00542F43">
        <w:t xml:space="preserve">: </w:t>
      </w:r>
      <w:r>
        <w:t>Hurdle rates, high water mark</w:t>
      </w:r>
      <w:r w:rsidR="00542F43">
        <w:t xml:space="preserve">, </w:t>
      </w:r>
      <w:r w:rsidR="009700C5">
        <w:t xml:space="preserve">clawback, </w:t>
      </w:r>
      <w:r w:rsidR="00542F43">
        <w:t>etc</w:t>
      </w:r>
    </w:p>
    <w:p w14:paraId="4365F4B4" w14:textId="77777777" w:rsidR="0043110D" w:rsidRDefault="0043110D" w:rsidP="004A1CFF">
      <w:pPr>
        <w:pStyle w:val="NoSpacing"/>
      </w:pPr>
    </w:p>
    <w:p w14:paraId="1F8B5309" w14:textId="46B9D171" w:rsidR="0043110D" w:rsidRDefault="00194A60" w:rsidP="004A1CFF">
      <w:pPr>
        <w:pStyle w:val="NoSpacing"/>
      </w:pPr>
      <w:r>
        <w:t xml:space="preserve">Management fee can be calculated using beginning of year assets </w:t>
      </w:r>
      <w:r w:rsidR="00C91DD2">
        <w:t xml:space="preserve">or end of year </w:t>
      </w:r>
      <w:r>
        <w:t xml:space="preserve">– READ the question </w:t>
      </w:r>
    </w:p>
    <w:p w14:paraId="548CB15B" w14:textId="77777777" w:rsidR="003B447C" w:rsidRDefault="003B447C" w:rsidP="004A1CFF">
      <w:pPr>
        <w:pStyle w:val="NoSpacing"/>
      </w:pPr>
    </w:p>
    <w:p w14:paraId="35206549" w14:textId="77777777" w:rsidR="003B447C" w:rsidRDefault="003B447C" w:rsidP="004A1CFF">
      <w:pPr>
        <w:pStyle w:val="NoSpacing"/>
      </w:pPr>
    </w:p>
    <w:p w14:paraId="77FD3B9B" w14:textId="77777777" w:rsidR="003B447C" w:rsidRDefault="003B447C" w:rsidP="004A1CFF">
      <w:pPr>
        <w:pStyle w:val="NoSpacing"/>
      </w:pPr>
    </w:p>
    <w:p w14:paraId="07089B30" w14:textId="77777777" w:rsidR="003B447C" w:rsidRDefault="003B447C" w:rsidP="004A1CFF">
      <w:pPr>
        <w:pStyle w:val="NoSpacing"/>
      </w:pPr>
    </w:p>
    <w:p w14:paraId="175D0285" w14:textId="77777777" w:rsidR="0043110D" w:rsidRDefault="0043110D" w:rsidP="004A1CFF">
      <w:pPr>
        <w:pStyle w:val="NoSpacing"/>
      </w:pPr>
    </w:p>
    <w:p w14:paraId="51632A46" w14:textId="77777777" w:rsidR="0043110D" w:rsidRDefault="0043110D" w:rsidP="004A1CFF">
      <w:pPr>
        <w:pStyle w:val="NoSpacing"/>
      </w:pPr>
    </w:p>
    <w:p w14:paraId="5FF75418" w14:textId="77777777" w:rsidR="0043110D" w:rsidRDefault="0043110D" w:rsidP="004A1CFF">
      <w:pPr>
        <w:pStyle w:val="NoSpacing"/>
      </w:pPr>
    </w:p>
    <w:p w14:paraId="0187033E" w14:textId="77777777" w:rsidR="0043110D" w:rsidRDefault="0043110D" w:rsidP="004A1CFF">
      <w:pPr>
        <w:pStyle w:val="NoSpacing"/>
      </w:pPr>
    </w:p>
    <w:p w14:paraId="5363ADC2" w14:textId="77777777" w:rsidR="0043110D" w:rsidRDefault="0043110D" w:rsidP="004A1CFF">
      <w:pPr>
        <w:pStyle w:val="NoSpacing"/>
      </w:pPr>
    </w:p>
    <w:p w14:paraId="7FE3B437" w14:textId="77777777" w:rsidR="002E00CC" w:rsidRDefault="002E00CC" w:rsidP="004A1CFF">
      <w:pPr>
        <w:pStyle w:val="NoSpacing"/>
      </w:pPr>
    </w:p>
    <w:p w14:paraId="6ADC948C" w14:textId="77777777" w:rsidR="002E00CC" w:rsidRDefault="002E00CC" w:rsidP="004A1CFF">
      <w:pPr>
        <w:pStyle w:val="NoSpacing"/>
      </w:pPr>
    </w:p>
    <w:p w14:paraId="294C721E" w14:textId="77777777" w:rsidR="002E00CC" w:rsidRDefault="002E00CC" w:rsidP="004A1CFF">
      <w:pPr>
        <w:pStyle w:val="NoSpacing"/>
      </w:pPr>
    </w:p>
    <w:p w14:paraId="6B76E3B4" w14:textId="77777777" w:rsidR="002E00CC" w:rsidRDefault="002E00CC" w:rsidP="004A1CFF">
      <w:pPr>
        <w:pStyle w:val="NoSpacing"/>
      </w:pPr>
    </w:p>
    <w:p w14:paraId="6AC206A3" w14:textId="77777777" w:rsidR="002E00CC" w:rsidRDefault="002E00CC" w:rsidP="004A1CFF">
      <w:pPr>
        <w:pStyle w:val="NoSpacing"/>
      </w:pPr>
    </w:p>
    <w:p w14:paraId="0C443C1D" w14:textId="77777777" w:rsidR="002E00CC" w:rsidRDefault="002E00CC" w:rsidP="004A1CFF">
      <w:pPr>
        <w:pStyle w:val="NoSpacing"/>
      </w:pPr>
    </w:p>
    <w:p w14:paraId="3DD75D69" w14:textId="77777777" w:rsidR="002E00CC" w:rsidRDefault="002E00CC" w:rsidP="004A1CFF">
      <w:pPr>
        <w:pStyle w:val="NoSpacing"/>
      </w:pPr>
    </w:p>
    <w:p w14:paraId="20B93AA6" w14:textId="77777777" w:rsidR="002E00CC" w:rsidRDefault="002E00CC" w:rsidP="004A1CFF">
      <w:pPr>
        <w:pStyle w:val="NoSpacing"/>
      </w:pPr>
    </w:p>
    <w:p w14:paraId="436AD540" w14:textId="77777777" w:rsidR="002E00CC" w:rsidRDefault="002E00CC" w:rsidP="004A1CFF">
      <w:pPr>
        <w:pStyle w:val="NoSpacing"/>
      </w:pPr>
    </w:p>
    <w:p w14:paraId="7FC951E7" w14:textId="77777777" w:rsidR="002E00CC" w:rsidRDefault="002E00CC" w:rsidP="004A1CFF">
      <w:pPr>
        <w:pStyle w:val="NoSpacing"/>
      </w:pPr>
    </w:p>
    <w:p w14:paraId="72E5E80A" w14:textId="77777777" w:rsidR="002E00CC" w:rsidRDefault="002E00CC" w:rsidP="004A1CFF">
      <w:pPr>
        <w:pStyle w:val="NoSpacing"/>
      </w:pPr>
    </w:p>
    <w:p w14:paraId="1E9AEB26" w14:textId="77777777" w:rsidR="002E00CC" w:rsidRDefault="002E00CC" w:rsidP="004A1CFF">
      <w:pPr>
        <w:pStyle w:val="NoSpacing"/>
      </w:pPr>
    </w:p>
    <w:p w14:paraId="686FC99E" w14:textId="77777777" w:rsidR="002E00CC" w:rsidRDefault="002E00CC" w:rsidP="004A1CFF">
      <w:pPr>
        <w:pStyle w:val="NoSpacing"/>
      </w:pPr>
    </w:p>
    <w:p w14:paraId="66575ABD" w14:textId="77777777" w:rsidR="002E00CC" w:rsidRDefault="002E00CC" w:rsidP="004A1CFF">
      <w:pPr>
        <w:pStyle w:val="NoSpacing"/>
      </w:pPr>
    </w:p>
    <w:p w14:paraId="14F2172C" w14:textId="77777777" w:rsidR="002E00CC" w:rsidRDefault="002E00CC" w:rsidP="004A1CFF">
      <w:pPr>
        <w:pStyle w:val="NoSpacing"/>
      </w:pPr>
    </w:p>
    <w:p w14:paraId="2759EB9F" w14:textId="461FE83F" w:rsidR="002E00CC" w:rsidRPr="002B45D6" w:rsidRDefault="002E00CC" w:rsidP="004A1CFF">
      <w:pPr>
        <w:pStyle w:val="NoSpacing"/>
        <w:rPr>
          <w:b/>
          <w:bCs/>
          <w:sz w:val="28"/>
          <w:szCs w:val="28"/>
        </w:rPr>
      </w:pPr>
      <w:r w:rsidRPr="002B45D6">
        <w:rPr>
          <w:b/>
          <w:bCs/>
          <w:sz w:val="28"/>
          <w:szCs w:val="28"/>
        </w:rPr>
        <w:lastRenderedPageBreak/>
        <w:t>8.3 Private capital: Equity and debt</w:t>
      </w:r>
    </w:p>
    <w:p w14:paraId="566F185D" w14:textId="77777777" w:rsidR="001D622D" w:rsidRDefault="001D622D" w:rsidP="004A1CFF">
      <w:pPr>
        <w:pStyle w:val="NoSpacing"/>
      </w:pPr>
    </w:p>
    <w:p w14:paraId="01E9FA74" w14:textId="2F43D7E9" w:rsidR="00BA70A0" w:rsidRPr="00BA70A0" w:rsidRDefault="00BA70A0" w:rsidP="004A1CFF">
      <w:pPr>
        <w:pStyle w:val="NoSpacing"/>
        <w:rPr>
          <w:b/>
          <w:bCs/>
        </w:rPr>
      </w:pPr>
      <w:r w:rsidRPr="00BA70A0">
        <w:rPr>
          <w:b/>
          <w:bCs/>
        </w:rPr>
        <w:t>Private equity</w:t>
      </w:r>
    </w:p>
    <w:p w14:paraId="2E08C850" w14:textId="77777777" w:rsidR="00BA70A0" w:rsidRDefault="00BA70A0" w:rsidP="004A1CFF">
      <w:pPr>
        <w:pStyle w:val="NoSpacing"/>
      </w:pPr>
    </w:p>
    <w:p w14:paraId="7B9A54AE" w14:textId="0B6D2E6F" w:rsidR="00BA70A0" w:rsidRDefault="00DD1E78" w:rsidP="004A1CFF">
      <w:pPr>
        <w:pStyle w:val="NoSpacing"/>
      </w:pPr>
      <w:r>
        <w:t>LBO: Buys much of a company using debt</w:t>
      </w:r>
    </w:p>
    <w:p w14:paraId="358244C0" w14:textId="03BFCF00" w:rsidR="00DD1E78" w:rsidRDefault="00DD1E78" w:rsidP="00DD1E78">
      <w:pPr>
        <w:pStyle w:val="NoSpacing"/>
        <w:numPr>
          <w:ilvl w:val="0"/>
          <w:numId w:val="1"/>
        </w:numPr>
      </w:pPr>
      <w:r>
        <w:t>Makes the company private</w:t>
      </w:r>
    </w:p>
    <w:p w14:paraId="4FEE65AA" w14:textId="1ADA4222" w:rsidR="00DD1E78" w:rsidRDefault="00DD1E78" w:rsidP="00DD1E78">
      <w:pPr>
        <w:pStyle w:val="NoSpacing"/>
        <w:numPr>
          <w:ilvl w:val="0"/>
          <w:numId w:val="1"/>
        </w:numPr>
      </w:pPr>
      <w:r>
        <w:t>PE firm tries to improve the portfolio company’s operations, which pay down the debt</w:t>
      </w:r>
    </w:p>
    <w:p w14:paraId="062642A8" w14:textId="77777777" w:rsidR="002E00CC" w:rsidRDefault="002E00CC" w:rsidP="004A1CFF">
      <w:pPr>
        <w:pStyle w:val="NoSpacing"/>
      </w:pPr>
    </w:p>
    <w:p w14:paraId="6ADC3F16" w14:textId="5688D2CE" w:rsidR="0001766F" w:rsidRDefault="0001766F" w:rsidP="004A1CFF">
      <w:pPr>
        <w:pStyle w:val="NoSpacing"/>
      </w:pPr>
      <w:r>
        <w:t>Management Buyouts (MBO): Existing management participates in purchase</w:t>
      </w:r>
    </w:p>
    <w:p w14:paraId="1B50A731" w14:textId="77777777" w:rsidR="0001766F" w:rsidRDefault="0001766F" w:rsidP="004A1CFF">
      <w:pPr>
        <w:pStyle w:val="NoSpacing"/>
      </w:pPr>
    </w:p>
    <w:p w14:paraId="05096C27" w14:textId="399138C0" w:rsidR="0001766F" w:rsidRDefault="0001766F" w:rsidP="004A1CFF">
      <w:pPr>
        <w:pStyle w:val="NoSpacing"/>
      </w:pPr>
      <w:r>
        <w:t>Management Buy-ins (MBI): PE firm replaces current management with a new team</w:t>
      </w:r>
    </w:p>
    <w:p w14:paraId="5605C6E0" w14:textId="77777777" w:rsidR="0001766F" w:rsidRDefault="0001766F" w:rsidP="004A1CFF">
      <w:pPr>
        <w:pStyle w:val="NoSpacing"/>
      </w:pPr>
    </w:p>
    <w:p w14:paraId="66C9A1CE" w14:textId="60189A95" w:rsidR="0001766F" w:rsidRDefault="00627F48" w:rsidP="004A1CFF">
      <w:pPr>
        <w:pStyle w:val="NoSpacing"/>
      </w:pPr>
      <w:r>
        <w:t xml:space="preserve">VC: Fund start-ups, and receive common equity or </w:t>
      </w:r>
      <w:r w:rsidR="00A13ABA">
        <w:t>convertibles</w:t>
      </w:r>
    </w:p>
    <w:p w14:paraId="119D1D12" w14:textId="53CF0F9B" w:rsidR="00A13ABA" w:rsidRDefault="00A13ABA" w:rsidP="00A13ABA">
      <w:pPr>
        <w:pStyle w:val="NoSpacing"/>
        <w:numPr>
          <w:ilvl w:val="0"/>
          <w:numId w:val="1"/>
        </w:numPr>
      </w:pPr>
      <w:r>
        <w:t>Formative stage: Pre-seed</w:t>
      </w:r>
      <w:r w:rsidR="00F22E20">
        <w:t xml:space="preserve"> </w:t>
      </w:r>
      <w:r w:rsidR="00F22E20">
        <w:sym w:font="Wingdings" w:char="F0E0"/>
      </w:r>
      <w:r w:rsidR="00F22E20">
        <w:t xml:space="preserve"> A</w:t>
      </w:r>
      <w:r>
        <w:t>ngel investing</w:t>
      </w:r>
      <w:r w:rsidR="00F22E20">
        <w:t xml:space="preserve"> </w:t>
      </w:r>
      <w:r w:rsidR="00F22E20">
        <w:sym w:font="Wingdings" w:char="F0E0"/>
      </w:r>
      <w:r w:rsidR="00F22E20">
        <w:t xml:space="preserve"> </w:t>
      </w:r>
      <w:r>
        <w:t>seed-stage</w:t>
      </w:r>
      <w:r w:rsidR="00F22E20">
        <w:t xml:space="preserve"> (VCs join here usually) </w:t>
      </w:r>
      <w:r w:rsidR="00F22E20">
        <w:sym w:font="Wingdings" w:char="F0E0"/>
      </w:r>
      <w:r w:rsidR="00F22E20">
        <w:t xml:space="preserve"> </w:t>
      </w:r>
      <w:r>
        <w:t>start-up stage</w:t>
      </w:r>
    </w:p>
    <w:p w14:paraId="6F27B7DE" w14:textId="451D0570" w:rsidR="00A13ABA" w:rsidRDefault="00A13ABA" w:rsidP="00A13ABA">
      <w:pPr>
        <w:pStyle w:val="NoSpacing"/>
        <w:numPr>
          <w:ilvl w:val="0"/>
          <w:numId w:val="1"/>
        </w:numPr>
      </w:pPr>
      <w:r>
        <w:t>Later-stage: Comes after production and sales, support growth</w:t>
      </w:r>
    </w:p>
    <w:p w14:paraId="4639F5EA" w14:textId="1126CE1A" w:rsidR="00A13ABA" w:rsidRDefault="00A13ABA" w:rsidP="00A13ABA">
      <w:pPr>
        <w:pStyle w:val="NoSpacing"/>
        <w:numPr>
          <w:ilvl w:val="0"/>
          <w:numId w:val="1"/>
        </w:numPr>
      </w:pPr>
      <w:r>
        <w:t>Mezzanine stage: Capital provides to prepare for IPO (mezzanine is hybrid of equity and debt, e.g., convertibles)</w:t>
      </w:r>
    </w:p>
    <w:p w14:paraId="55D2BB5A" w14:textId="77777777" w:rsidR="00B72BDF" w:rsidRDefault="00B72BDF" w:rsidP="00B72BDF">
      <w:pPr>
        <w:pStyle w:val="NoSpacing"/>
      </w:pPr>
    </w:p>
    <w:p w14:paraId="59929813" w14:textId="56883F5B" w:rsidR="00B72BDF" w:rsidRDefault="00D67BFB" w:rsidP="00B72BDF">
      <w:pPr>
        <w:pStyle w:val="NoSpacing"/>
      </w:pPr>
      <w:r>
        <w:t>Minority equity investing: PE buys less than controlling interest</w:t>
      </w:r>
    </w:p>
    <w:p w14:paraId="695F9B7C" w14:textId="1044A198" w:rsidR="00D67BFB" w:rsidRDefault="00D67BFB" w:rsidP="00D67BFB">
      <w:pPr>
        <w:pStyle w:val="NoSpacing"/>
        <w:numPr>
          <w:ilvl w:val="0"/>
          <w:numId w:val="1"/>
        </w:numPr>
      </w:pPr>
      <w:r>
        <w:t>Can do Private Investment in Public Equity (PIPE), allows faster investment that public offering</w:t>
      </w:r>
    </w:p>
    <w:p w14:paraId="4A1462C7" w14:textId="77777777" w:rsidR="00D67BFB" w:rsidRDefault="00D67BFB" w:rsidP="00D67BFB">
      <w:pPr>
        <w:pStyle w:val="NoSpacing"/>
      </w:pPr>
    </w:p>
    <w:p w14:paraId="227B4347" w14:textId="77777777" w:rsidR="00D67BFB" w:rsidRDefault="00D67BFB" w:rsidP="00D67BFB">
      <w:pPr>
        <w:pStyle w:val="NoSpacing"/>
      </w:pPr>
    </w:p>
    <w:p w14:paraId="1180B98A" w14:textId="3E3BC7EC" w:rsidR="0055590A" w:rsidRPr="0055590A" w:rsidRDefault="0055590A" w:rsidP="00D67BFB">
      <w:pPr>
        <w:pStyle w:val="NoSpacing"/>
        <w:rPr>
          <w:b/>
          <w:bCs/>
        </w:rPr>
      </w:pPr>
      <w:r w:rsidRPr="0055590A">
        <w:rPr>
          <w:b/>
          <w:bCs/>
        </w:rPr>
        <w:t>PE exit strategies</w:t>
      </w:r>
    </w:p>
    <w:p w14:paraId="670648FC" w14:textId="77777777" w:rsidR="002E00CC" w:rsidRDefault="002E00CC" w:rsidP="004A1CFF">
      <w:pPr>
        <w:pStyle w:val="NoSpacing"/>
      </w:pPr>
    </w:p>
    <w:p w14:paraId="40FFA053" w14:textId="5AD0AE16" w:rsidR="002E00CC" w:rsidRDefault="0055590A" w:rsidP="004A1CFF">
      <w:pPr>
        <w:pStyle w:val="NoSpacing"/>
      </w:pPr>
      <w:r>
        <w:t xml:space="preserve">PE usually buys and sells young companies, with </w:t>
      </w:r>
      <w:proofErr w:type="spellStart"/>
      <w:r>
        <w:t>avg</w:t>
      </w:r>
      <w:proofErr w:type="spellEnd"/>
      <w:r>
        <w:t xml:space="preserve"> holding of 5 years</w:t>
      </w:r>
    </w:p>
    <w:p w14:paraId="16E5287A" w14:textId="77777777" w:rsidR="002E00CC" w:rsidRDefault="002E00CC" w:rsidP="004A1CFF">
      <w:pPr>
        <w:pStyle w:val="NoSpacing"/>
      </w:pPr>
    </w:p>
    <w:p w14:paraId="66305FE5" w14:textId="4DC90AD6" w:rsidR="0026174E" w:rsidRDefault="0026174E" w:rsidP="00B827E8">
      <w:pPr>
        <w:pStyle w:val="NoSpacing"/>
      </w:pPr>
      <w:r>
        <w:t>1) Trade sal</w:t>
      </w:r>
      <w:r w:rsidR="00B827E8">
        <w:t xml:space="preserve">e: </w:t>
      </w:r>
      <w:r>
        <w:t>Sell a portion to a strategic buyer</w:t>
      </w:r>
    </w:p>
    <w:p w14:paraId="62E6ECA1" w14:textId="03709745" w:rsidR="0026174E" w:rsidRDefault="0026174E" w:rsidP="0026174E">
      <w:pPr>
        <w:pStyle w:val="NoSpacing"/>
        <w:numPr>
          <w:ilvl w:val="0"/>
          <w:numId w:val="1"/>
        </w:numPr>
      </w:pPr>
      <w:r>
        <w:t>Advantage: Strategic investor will pay a premium for synergies, fast execution, lower transaction costs</w:t>
      </w:r>
    </w:p>
    <w:p w14:paraId="5B594618" w14:textId="2CB2BD8C" w:rsidR="0026174E" w:rsidRDefault="0026174E" w:rsidP="0026174E">
      <w:pPr>
        <w:pStyle w:val="NoSpacing"/>
        <w:numPr>
          <w:ilvl w:val="0"/>
          <w:numId w:val="1"/>
        </w:numPr>
      </w:pPr>
      <w:r>
        <w:t>Disadvantage: Limited buyers, potential resistance from employees</w:t>
      </w:r>
    </w:p>
    <w:p w14:paraId="5686C87D" w14:textId="77777777" w:rsidR="0043110D" w:rsidRDefault="0043110D" w:rsidP="004A1CFF">
      <w:pPr>
        <w:pStyle w:val="NoSpacing"/>
      </w:pPr>
    </w:p>
    <w:p w14:paraId="7FC0E679" w14:textId="77777777" w:rsidR="005C45AB" w:rsidRDefault="00B827E8" w:rsidP="005C45AB">
      <w:pPr>
        <w:pStyle w:val="NoSpacing"/>
      </w:pPr>
      <w:r>
        <w:t>2) Public listing: IPO, Direct listing, or SPAC</w:t>
      </w:r>
    </w:p>
    <w:p w14:paraId="684BF438" w14:textId="77777777" w:rsidR="005C45AB" w:rsidRDefault="005C45AB" w:rsidP="005C45AB">
      <w:pPr>
        <w:pStyle w:val="NoSpacing"/>
      </w:pPr>
    </w:p>
    <w:p w14:paraId="63E79353" w14:textId="02D9B59D" w:rsidR="005C45AB" w:rsidRDefault="00B827E8" w:rsidP="005C45AB">
      <w:pPr>
        <w:pStyle w:val="NoSpacing"/>
      </w:pPr>
      <w:r>
        <w:t>IPO:</w:t>
      </w:r>
      <w:r w:rsidR="005C45AB">
        <w:t xml:space="preserve"> </w:t>
      </w:r>
      <w:r>
        <w:t>IB underwrites it</w:t>
      </w:r>
    </w:p>
    <w:p w14:paraId="263926A3" w14:textId="77777777" w:rsidR="005C45AB" w:rsidRDefault="005C45AB" w:rsidP="005C45AB">
      <w:pPr>
        <w:pStyle w:val="NoSpacing"/>
        <w:numPr>
          <w:ilvl w:val="0"/>
          <w:numId w:val="1"/>
        </w:numPr>
      </w:pPr>
      <w:r>
        <w:t>U</w:t>
      </w:r>
      <w:r w:rsidR="00B827E8">
        <w:t>sually realises a higher price but has high transaction and compliance cost</w:t>
      </w:r>
    </w:p>
    <w:p w14:paraId="158B88BF" w14:textId="77777777" w:rsidR="00B827E8" w:rsidRDefault="00B827E8" w:rsidP="004A1CFF">
      <w:pPr>
        <w:pStyle w:val="NoSpacing"/>
      </w:pPr>
    </w:p>
    <w:p w14:paraId="115116B1" w14:textId="77777777" w:rsidR="00291D02" w:rsidRDefault="005C45AB" w:rsidP="004A1CFF">
      <w:pPr>
        <w:pStyle w:val="NoSpacing"/>
      </w:pPr>
      <w:r w:rsidRPr="005C45AB">
        <w:t>Direct listing: Stock is floated publicly without underwriters</w:t>
      </w:r>
    </w:p>
    <w:p w14:paraId="02F90EF3" w14:textId="0E40ED5B" w:rsidR="00B827E8" w:rsidRDefault="00291D02" w:rsidP="00291D02">
      <w:pPr>
        <w:pStyle w:val="NoSpacing"/>
        <w:numPr>
          <w:ilvl w:val="0"/>
          <w:numId w:val="1"/>
        </w:numPr>
      </w:pPr>
      <w:r>
        <w:t>No</w:t>
      </w:r>
      <w:r w:rsidR="005C45AB" w:rsidRPr="005C45AB">
        <w:t xml:space="preserve"> new capital is raised</w:t>
      </w:r>
    </w:p>
    <w:p w14:paraId="50B43D91" w14:textId="4EE73525" w:rsidR="00291D02" w:rsidRDefault="00291D02" w:rsidP="00291D02">
      <w:pPr>
        <w:pStyle w:val="NoSpacing"/>
        <w:numPr>
          <w:ilvl w:val="0"/>
          <w:numId w:val="1"/>
        </w:numPr>
      </w:pPr>
      <w:r>
        <w:t>Reduced transaction costs</w:t>
      </w:r>
    </w:p>
    <w:p w14:paraId="58861B4E" w14:textId="77777777" w:rsidR="0043110D" w:rsidRDefault="0043110D" w:rsidP="004A1CFF">
      <w:pPr>
        <w:pStyle w:val="NoSpacing"/>
      </w:pPr>
    </w:p>
    <w:p w14:paraId="07AE3ACB" w14:textId="77777777" w:rsidR="00291D02" w:rsidRDefault="00291D02" w:rsidP="004A1CFF">
      <w:pPr>
        <w:pStyle w:val="NoSpacing"/>
      </w:pPr>
      <w:r w:rsidRPr="00291D02">
        <w:t>SPAC: A company set up to raise capital and acquire a private company</w:t>
      </w:r>
    </w:p>
    <w:p w14:paraId="42FB3F42" w14:textId="7705C5B5" w:rsidR="0043110D" w:rsidRDefault="00291D02" w:rsidP="00291D02">
      <w:pPr>
        <w:pStyle w:val="NoSpacing"/>
        <w:numPr>
          <w:ilvl w:val="0"/>
          <w:numId w:val="1"/>
        </w:numPr>
      </w:pPr>
      <w:r w:rsidRPr="00291D02">
        <w:t>Disad</w:t>
      </w:r>
      <w:r w:rsidR="00AA2D84">
        <w:t>vantages: Dilutive effects from SPAC shares and warrants, spread between SPAC value and actual company value, acquisition risk</w:t>
      </w:r>
    </w:p>
    <w:p w14:paraId="5595516B" w14:textId="77777777" w:rsidR="00AA2D84" w:rsidRDefault="00AA2D84" w:rsidP="00AA2D84">
      <w:pPr>
        <w:pStyle w:val="NoSpacing"/>
      </w:pPr>
    </w:p>
    <w:p w14:paraId="4538893B" w14:textId="143F40C1" w:rsidR="007A38FE" w:rsidRDefault="007A38FE" w:rsidP="00AA2D84">
      <w:pPr>
        <w:pStyle w:val="NoSpacing"/>
      </w:pPr>
      <w:r>
        <w:lastRenderedPageBreak/>
        <w:t>3) Recapitalisation: Issues debt to fund a dividend to equity holders</w:t>
      </w:r>
    </w:p>
    <w:p w14:paraId="493E6944" w14:textId="224109FD" w:rsidR="007A38FE" w:rsidRDefault="007A38FE" w:rsidP="004A703E">
      <w:pPr>
        <w:pStyle w:val="NoSpacing"/>
        <w:numPr>
          <w:ilvl w:val="0"/>
          <w:numId w:val="1"/>
        </w:numPr>
      </w:pPr>
      <w:r>
        <w:t>Not an exi</w:t>
      </w:r>
      <w:r w:rsidR="004A703E">
        <w:t>t, a</w:t>
      </w:r>
      <w:r>
        <w:t>llows money to be extracted from company</w:t>
      </w:r>
    </w:p>
    <w:p w14:paraId="78485D33" w14:textId="77777777" w:rsidR="007A38FE" w:rsidRDefault="007A38FE" w:rsidP="00AA2D84">
      <w:pPr>
        <w:pStyle w:val="NoSpacing"/>
      </w:pPr>
    </w:p>
    <w:p w14:paraId="66169CAF" w14:textId="614A479B" w:rsidR="0043110D" w:rsidRDefault="007A38FE" w:rsidP="004A1CFF">
      <w:pPr>
        <w:pStyle w:val="NoSpacing"/>
      </w:pPr>
      <w:r>
        <w:t>4) Secondary sale: Sell to another PE or investors</w:t>
      </w:r>
    </w:p>
    <w:p w14:paraId="0A32294F" w14:textId="77777777" w:rsidR="007A38FE" w:rsidRDefault="007A38FE" w:rsidP="004A1CFF">
      <w:pPr>
        <w:pStyle w:val="NoSpacing"/>
      </w:pPr>
    </w:p>
    <w:p w14:paraId="3929571F" w14:textId="76B22451" w:rsidR="007A38FE" w:rsidRDefault="007A38FE" w:rsidP="004A1CFF">
      <w:pPr>
        <w:pStyle w:val="NoSpacing"/>
      </w:pPr>
      <w:r>
        <w:t>5) Write off/</w:t>
      </w:r>
      <w:r w:rsidR="00FC6BB7">
        <w:t>liquidation</w:t>
      </w:r>
      <w:r>
        <w:t>: Take losses</w:t>
      </w:r>
      <w:r w:rsidR="00FC6BB7">
        <w:t xml:space="preserve"> and reassess</w:t>
      </w:r>
    </w:p>
    <w:p w14:paraId="06CFE059" w14:textId="77777777" w:rsidR="0043110D" w:rsidRDefault="0043110D" w:rsidP="004A1CFF">
      <w:pPr>
        <w:pStyle w:val="NoSpacing"/>
      </w:pPr>
    </w:p>
    <w:p w14:paraId="1F09B42B" w14:textId="77777777" w:rsidR="004A1CFF" w:rsidRDefault="004A1CFF" w:rsidP="004A1CFF">
      <w:pPr>
        <w:pStyle w:val="NoSpacing"/>
      </w:pPr>
    </w:p>
    <w:p w14:paraId="1E83A48E" w14:textId="4C7BE6B6" w:rsidR="004A1CFF" w:rsidRPr="00540933" w:rsidRDefault="0076431F" w:rsidP="004A1CFF">
      <w:pPr>
        <w:pStyle w:val="NoSpacing"/>
        <w:rPr>
          <w:b/>
          <w:bCs/>
        </w:rPr>
      </w:pPr>
      <w:r w:rsidRPr="00540933">
        <w:rPr>
          <w:b/>
          <w:bCs/>
        </w:rPr>
        <w:t>Risk return from PE</w:t>
      </w:r>
    </w:p>
    <w:p w14:paraId="0E577776" w14:textId="77777777" w:rsidR="0076431F" w:rsidRDefault="0076431F" w:rsidP="004A1CFF">
      <w:pPr>
        <w:pStyle w:val="NoSpacing"/>
      </w:pPr>
    </w:p>
    <w:p w14:paraId="2190FFFD" w14:textId="56A8647C" w:rsidR="006E3B6A" w:rsidRDefault="006E3B6A" w:rsidP="004A1CFF">
      <w:pPr>
        <w:pStyle w:val="NoSpacing"/>
      </w:pPr>
      <w:r>
        <w:t>Higher average and higher volatility than stock returns</w:t>
      </w:r>
    </w:p>
    <w:p w14:paraId="33B91D39" w14:textId="632D4CE5" w:rsidR="006E3B6A" w:rsidRDefault="00DD4359" w:rsidP="009A00AA">
      <w:pPr>
        <w:pStyle w:val="NoSpacing"/>
        <w:numPr>
          <w:ilvl w:val="0"/>
          <w:numId w:val="1"/>
        </w:numPr>
      </w:pPr>
      <w:r>
        <w:t>PE i</w:t>
      </w:r>
      <w:r w:rsidR="006E3B6A">
        <w:t xml:space="preserve">ndexes have self-reporting, </w:t>
      </w:r>
      <w:r w:rsidR="00061C89">
        <w:t>s</w:t>
      </w:r>
      <w:r w:rsidR="006E3B6A">
        <w:t>urvivorship bias</w:t>
      </w:r>
      <w:r w:rsidR="00061C89">
        <w:t>, valued infrequently</w:t>
      </w:r>
    </w:p>
    <w:p w14:paraId="6A10643D" w14:textId="77777777" w:rsidR="00061C89" w:rsidRDefault="00061C89" w:rsidP="004A1CFF">
      <w:pPr>
        <w:pStyle w:val="NoSpacing"/>
      </w:pPr>
    </w:p>
    <w:p w14:paraId="3883B5B5" w14:textId="77777777" w:rsidR="00061C89" w:rsidRDefault="00061C89" w:rsidP="004A1CFF">
      <w:pPr>
        <w:pStyle w:val="NoSpacing"/>
      </w:pPr>
    </w:p>
    <w:p w14:paraId="0DEE534D" w14:textId="62024DCB" w:rsidR="00061C89" w:rsidRPr="00C62B3E" w:rsidRDefault="00C62B3E" w:rsidP="004A1CFF">
      <w:pPr>
        <w:pStyle w:val="NoSpacing"/>
        <w:rPr>
          <w:b/>
          <w:bCs/>
        </w:rPr>
      </w:pPr>
      <w:r w:rsidRPr="00C62B3E">
        <w:rPr>
          <w:b/>
          <w:bCs/>
        </w:rPr>
        <w:t>Private debt</w:t>
      </w:r>
    </w:p>
    <w:p w14:paraId="1919C968" w14:textId="77777777" w:rsidR="0076431F" w:rsidRDefault="0076431F" w:rsidP="004A1CFF">
      <w:pPr>
        <w:pStyle w:val="NoSpacing"/>
      </w:pPr>
    </w:p>
    <w:p w14:paraId="04235A70" w14:textId="34A22FC4" w:rsidR="00F359C0" w:rsidRDefault="00F359C0" w:rsidP="004A1CFF">
      <w:pPr>
        <w:pStyle w:val="NoSpacing"/>
      </w:pPr>
      <w:r>
        <w:t>1) Direct lending: Loans without an intermediary</w:t>
      </w:r>
    </w:p>
    <w:p w14:paraId="54311542" w14:textId="7A15E294" w:rsidR="00F359C0" w:rsidRDefault="00F359C0" w:rsidP="00F359C0">
      <w:pPr>
        <w:pStyle w:val="NoSpacing"/>
        <w:numPr>
          <w:ilvl w:val="0"/>
          <w:numId w:val="1"/>
        </w:numPr>
      </w:pPr>
      <w:r>
        <w:t>Leveraged loan: Loan made with money borrowed from other sources</w:t>
      </w:r>
    </w:p>
    <w:p w14:paraId="5F918BE8" w14:textId="77777777" w:rsidR="00F359C0" w:rsidRDefault="00F359C0" w:rsidP="00F359C0">
      <w:pPr>
        <w:pStyle w:val="NoSpacing"/>
      </w:pPr>
    </w:p>
    <w:p w14:paraId="41D61BFB" w14:textId="3A0B87DB" w:rsidR="00F359C0" w:rsidRDefault="00F359C0" w:rsidP="00F359C0">
      <w:pPr>
        <w:pStyle w:val="NoSpacing"/>
      </w:pPr>
      <w:r>
        <w:t>2) Venture debt: Convertible stock or with warrants for start-ups</w:t>
      </w:r>
    </w:p>
    <w:p w14:paraId="1079DC7B" w14:textId="77777777" w:rsidR="00F359C0" w:rsidRDefault="00F359C0" w:rsidP="00F359C0">
      <w:pPr>
        <w:pStyle w:val="NoSpacing"/>
      </w:pPr>
    </w:p>
    <w:p w14:paraId="040AE3FE" w14:textId="7D4ED12F" w:rsidR="00F359C0" w:rsidRDefault="00F359C0" w:rsidP="00F359C0">
      <w:pPr>
        <w:pStyle w:val="NoSpacing"/>
      </w:pPr>
      <w:r>
        <w:t>3) Mezzanine debt: Private debt subordinated to senior debt</w:t>
      </w:r>
    </w:p>
    <w:p w14:paraId="16DDFE60" w14:textId="3D6C42E3" w:rsidR="00F359C0" w:rsidRDefault="00F359C0" w:rsidP="00F359C0">
      <w:pPr>
        <w:pStyle w:val="NoSpacing"/>
        <w:numPr>
          <w:ilvl w:val="0"/>
          <w:numId w:val="1"/>
        </w:numPr>
      </w:pPr>
      <w:r>
        <w:t>May have conversion rights or warrants</w:t>
      </w:r>
    </w:p>
    <w:p w14:paraId="393372F7" w14:textId="77777777" w:rsidR="00F359C0" w:rsidRDefault="00F359C0" w:rsidP="00F359C0">
      <w:pPr>
        <w:pStyle w:val="NoSpacing"/>
      </w:pPr>
    </w:p>
    <w:p w14:paraId="7745E021" w14:textId="1BD88F9E" w:rsidR="00F359C0" w:rsidRDefault="00F359C0" w:rsidP="00F359C0">
      <w:pPr>
        <w:pStyle w:val="NoSpacing"/>
      </w:pPr>
      <w:r>
        <w:t>4) Distressed debt: Debt of mature companies in financial trouble</w:t>
      </w:r>
    </w:p>
    <w:p w14:paraId="73AE56FB" w14:textId="6EB0CFBF" w:rsidR="00F359C0" w:rsidRDefault="00F359C0" w:rsidP="00F359C0">
      <w:pPr>
        <w:pStyle w:val="NoSpacing"/>
        <w:numPr>
          <w:ilvl w:val="0"/>
          <w:numId w:val="1"/>
        </w:numPr>
      </w:pPr>
      <w:r>
        <w:t>Fund helps restructure and increase value of debt</w:t>
      </w:r>
    </w:p>
    <w:p w14:paraId="05A7C8E4" w14:textId="75E2E0D7" w:rsidR="00F359C0" w:rsidRDefault="00F359C0" w:rsidP="00F359C0">
      <w:pPr>
        <w:pStyle w:val="NoSpacing"/>
        <w:numPr>
          <w:ilvl w:val="0"/>
          <w:numId w:val="1"/>
        </w:numPr>
      </w:pPr>
      <w:r>
        <w:t>Can try to turn company around</w:t>
      </w:r>
    </w:p>
    <w:p w14:paraId="62CF1D93" w14:textId="77777777" w:rsidR="00F359C0" w:rsidRDefault="00F359C0" w:rsidP="00F359C0">
      <w:pPr>
        <w:pStyle w:val="NoSpacing"/>
      </w:pPr>
    </w:p>
    <w:p w14:paraId="3D0A230E" w14:textId="2F089E51" w:rsidR="00F359C0" w:rsidRDefault="00F359C0" w:rsidP="00F359C0">
      <w:pPr>
        <w:pStyle w:val="NoSpacing"/>
      </w:pPr>
      <w:r>
        <w:t xml:space="preserve">5) </w:t>
      </w:r>
      <w:proofErr w:type="spellStart"/>
      <w:r>
        <w:t>Unitranche</w:t>
      </w:r>
      <w:proofErr w:type="spellEnd"/>
      <w:r>
        <w:t xml:space="preserve"> debt: Combines difference classes into a single loan</w:t>
      </w:r>
    </w:p>
    <w:p w14:paraId="2C7684DC" w14:textId="2BEFF14B" w:rsidR="00F359C0" w:rsidRDefault="00F359C0" w:rsidP="00F359C0">
      <w:pPr>
        <w:pStyle w:val="NoSpacing"/>
        <w:numPr>
          <w:ilvl w:val="0"/>
          <w:numId w:val="1"/>
        </w:numPr>
      </w:pPr>
      <w:r>
        <w:t xml:space="preserve">Is </w:t>
      </w:r>
      <w:proofErr w:type="spellStart"/>
      <w:r>
        <w:t>inbetween</w:t>
      </w:r>
      <w:proofErr w:type="spellEnd"/>
      <w:r>
        <w:t xml:space="preserve"> senior and subordinated</w:t>
      </w:r>
    </w:p>
    <w:p w14:paraId="0D8CEF8E" w14:textId="77777777" w:rsidR="000B11E7" w:rsidRDefault="000B11E7" w:rsidP="000B11E7">
      <w:pPr>
        <w:pStyle w:val="NoSpacing"/>
      </w:pPr>
    </w:p>
    <w:p w14:paraId="0A76E558" w14:textId="77777777" w:rsidR="002471F7" w:rsidRDefault="002471F7" w:rsidP="000B11E7">
      <w:pPr>
        <w:pStyle w:val="NoSpacing"/>
      </w:pPr>
      <w:r>
        <w:t>Usually have higher return relative to trad bonds</w:t>
      </w:r>
    </w:p>
    <w:p w14:paraId="05A6CC40" w14:textId="03B795A5" w:rsidR="000B11E7" w:rsidRDefault="002471F7" w:rsidP="002471F7">
      <w:pPr>
        <w:pStyle w:val="NoSpacing"/>
        <w:numPr>
          <w:ilvl w:val="0"/>
          <w:numId w:val="1"/>
        </w:numPr>
      </w:pPr>
      <w:r>
        <w:t xml:space="preserve">Higher </w:t>
      </w:r>
      <w:r w:rsidR="004A703E">
        <w:t>default and liquidity risk</w:t>
      </w:r>
    </w:p>
    <w:p w14:paraId="587CF9F0" w14:textId="4D74B91D" w:rsidR="002471F7" w:rsidRDefault="002471F7" w:rsidP="002471F7">
      <w:pPr>
        <w:pStyle w:val="NoSpacing"/>
        <w:numPr>
          <w:ilvl w:val="0"/>
          <w:numId w:val="1"/>
        </w:numPr>
      </w:pPr>
      <w:r>
        <w:t>Low correlations with other trad investments</w:t>
      </w:r>
    </w:p>
    <w:p w14:paraId="0439DCF3" w14:textId="77777777" w:rsidR="002471F7" w:rsidRDefault="002471F7" w:rsidP="002471F7">
      <w:pPr>
        <w:pStyle w:val="NoSpacing"/>
      </w:pPr>
    </w:p>
    <w:p w14:paraId="702F450E" w14:textId="54D8F008" w:rsidR="002471F7" w:rsidRDefault="002471F7" w:rsidP="002471F7">
      <w:pPr>
        <w:pStyle w:val="NoSpacing"/>
      </w:pPr>
      <w:r>
        <w:t>MRR is the benchmark rate</w:t>
      </w:r>
    </w:p>
    <w:p w14:paraId="66978115" w14:textId="77777777" w:rsidR="00424C26" w:rsidRDefault="00424C26" w:rsidP="002471F7">
      <w:pPr>
        <w:pStyle w:val="NoSpacing"/>
      </w:pPr>
    </w:p>
    <w:p w14:paraId="76F6ADE2" w14:textId="77777777" w:rsidR="00424C26" w:rsidRDefault="00424C26" w:rsidP="002471F7">
      <w:pPr>
        <w:pStyle w:val="NoSpacing"/>
      </w:pPr>
    </w:p>
    <w:p w14:paraId="2734A785" w14:textId="2C4BDF77" w:rsidR="004A703E" w:rsidRPr="004A703E" w:rsidRDefault="004A703E" w:rsidP="002471F7">
      <w:pPr>
        <w:pStyle w:val="NoSpacing"/>
        <w:rPr>
          <w:b/>
          <w:bCs/>
        </w:rPr>
      </w:pPr>
      <w:r w:rsidRPr="004A703E">
        <w:rPr>
          <w:b/>
          <w:bCs/>
        </w:rPr>
        <w:t>Diversification of private capital</w:t>
      </w:r>
    </w:p>
    <w:p w14:paraId="05CDDBDE" w14:textId="77777777" w:rsidR="00424C26" w:rsidRDefault="00424C26" w:rsidP="002471F7">
      <w:pPr>
        <w:pStyle w:val="NoSpacing"/>
      </w:pPr>
    </w:p>
    <w:p w14:paraId="7262DB49" w14:textId="69FA64D2" w:rsidR="004A703E" w:rsidRDefault="004A703E" w:rsidP="002471F7">
      <w:pPr>
        <w:pStyle w:val="NoSpacing"/>
      </w:pPr>
      <w:r>
        <w:t>Private capital correlation with trad investments is relatively low</w:t>
      </w:r>
    </w:p>
    <w:p w14:paraId="2F018263" w14:textId="77777777" w:rsidR="004A703E" w:rsidRDefault="004A703E" w:rsidP="002471F7">
      <w:pPr>
        <w:pStyle w:val="NoSpacing"/>
      </w:pPr>
    </w:p>
    <w:p w14:paraId="0C0325E6" w14:textId="1D5AC13A" w:rsidR="000B11E7" w:rsidRDefault="004A703E" w:rsidP="000B11E7">
      <w:pPr>
        <w:pStyle w:val="NoSpacing"/>
      </w:pPr>
      <w:r>
        <w:t>Vintage year: Year the fund made the first investment</w:t>
      </w:r>
    </w:p>
    <w:p w14:paraId="2DD08341" w14:textId="00E7AE40" w:rsidR="004A703E" w:rsidRDefault="004A703E" w:rsidP="004A703E">
      <w:pPr>
        <w:pStyle w:val="NoSpacing"/>
        <w:numPr>
          <w:ilvl w:val="0"/>
          <w:numId w:val="1"/>
        </w:numPr>
      </w:pPr>
      <w:r>
        <w:t>Early stage performance better i</w:t>
      </w:r>
      <w:r w:rsidR="00335457">
        <w:t>f</w:t>
      </w:r>
      <w:r>
        <w:t xml:space="preserve"> </w:t>
      </w:r>
      <w:r w:rsidR="00844F9A">
        <w:t xml:space="preserve">start in </w:t>
      </w:r>
      <w:r>
        <w:t>boom, distressed performs better i</w:t>
      </w:r>
      <w:r w:rsidR="00844F9A">
        <w:t xml:space="preserve">f start in </w:t>
      </w:r>
      <w:r>
        <w:t>downturn</w:t>
      </w:r>
    </w:p>
    <w:p w14:paraId="0498AE94" w14:textId="71896720" w:rsidR="004A703E" w:rsidRDefault="004A703E" w:rsidP="004A703E">
      <w:pPr>
        <w:pStyle w:val="NoSpacing"/>
        <w:numPr>
          <w:ilvl w:val="0"/>
          <w:numId w:val="1"/>
        </w:numPr>
      </w:pPr>
      <w:r>
        <w:t>Should diversify across vintage years</w:t>
      </w:r>
    </w:p>
    <w:p w14:paraId="00623AD8" w14:textId="77777777" w:rsidR="004A703E" w:rsidRDefault="004A703E" w:rsidP="004A703E">
      <w:pPr>
        <w:pStyle w:val="NoSpacing"/>
      </w:pPr>
    </w:p>
    <w:p w14:paraId="412D81ED" w14:textId="5843D1FD" w:rsidR="004A703E" w:rsidRPr="008D3EB4" w:rsidRDefault="00A41B91" w:rsidP="004A703E">
      <w:pPr>
        <w:pStyle w:val="NoSpacing"/>
        <w:rPr>
          <w:b/>
          <w:bCs/>
          <w:sz w:val="28"/>
          <w:szCs w:val="28"/>
        </w:rPr>
      </w:pPr>
      <w:r w:rsidRPr="008D3EB4">
        <w:rPr>
          <w:b/>
          <w:bCs/>
          <w:sz w:val="28"/>
          <w:szCs w:val="28"/>
        </w:rPr>
        <w:lastRenderedPageBreak/>
        <w:t>8.4 Real estate and infrastructure</w:t>
      </w:r>
    </w:p>
    <w:p w14:paraId="53B9802E" w14:textId="77777777" w:rsidR="00A41B91" w:rsidRDefault="00A41B91" w:rsidP="004A703E">
      <w:pPr>
        <w:pStyle w:val="NoSpacing"/>
      </w:pPr>
    </w:p>
    <w:p w14:paraId="0F7F3AB5" w14:textId="21D35DD2" w:rsidR="00A41B91" w:rsidRPr="006259F3" w:rsidRDefault="000F6C3A" w:rsidP="004A703E">
      <w:pPr>
        <w:pStyle w:val="NoSpacing"/>
        <w:rPr>
          <w:b/>
          <w:bCs/>
        </w:rPr>
      </w:pPr>
      <w:r w:rsidRPr="006259F3">
        <w:rPr>
          <w:b/>
          <w:bCs/>
        </w:rPr>
        <w:t>Real estate</w:t>
      </w:r>
    </w:p>
    <w:p w14:paraId="065A3333" w14:textId="77777777" w:rsidR="000F6C3A" w:rsidRDefault="000F6C3A" w:rsidP="004A703E">
      <w:pPr>
        <w:pStyle w:val="NoSpacing"/>
      </w:pPr>
    </w:p>
    <w:p w14:paraId="15A13611" w14:textId="61AD3D9F" w:rsidR="000F6C3A" w:rsidRDefault="00A80A45" w:rsidP="004A703E">
      <w:pPr>
        <w:pStyle w:val="NoSpacing"/>
      </w:pPr>
      <w:r>
        <w:t>Income: Rent and price appreciation</w:t>
      </w:r>
    </w:p>
    <w:p w14:paraId="064C1493" w14:textId="67AF42F4" w:rsidR="002369DA" w:rsidRDefault="002369DA" w:rsidP="0012431C">
      <w:pPr>
        <w:pStyle w:val="NoSpacing"/>
      </w:pPr>
      <w:r>
        <w:t>2 main type</w:t>
      </w:r>
      <w:r w:rsidR="0012431C">
        <w:t xml:space="preserve">s: </w:t>
      </w:r>
      <w:r>
        <w:t>Single family residential</w:t>
      </w:r>
      <w:r w:rsidR="0012431C">
        <w:t xml:space="preserve">, </w:t>
      </w:r>
      <w:r>
        <w:t>Commercial</w:t>
      </w:r>
    </w:p>
    <w:p w14:paraId="370B4C96" w14:textId="77777777" w:rsidR="002369DA" w:rsidRDefault="002369DA" w:rsidP="002369DA">
      <w:pPr>
        <w:pStyle w:val="NoSpacing"/>
      </w:pPr>
    </w:p>
    <w:p w14:paraId="7695D33D" w14:textId="7851BFC0" w:rsidR="002369DA" w:rsidRDefault="002369DA" w:rsidP="002369DA">
      <w:pPr>
        <w:pStyle w:val="NoSpacing"/>
      </w:pPr>
      <w:r>
        <w:t>Commercial has 4 main subcategories:</w:t>
      </w:r>
    </w:p>
    <w:p w14:paraId="00B3E00C" w14:textId="149CBC02" w:rsidR="002369DA" w:rsidRDefault="002369DA" w:rsidP="002369DA">
      <w:pPr>
        <w:pStyle w:val="NoSpacing"/>
        <w:numPr>
          <w:ilvl w:val="0"/>
          <w:numId w:val="1"/>
        </w:numPr>
      </w:pPr>
      <w:r>
        <w:t>Office, shopping, industrial, rental residential (detached and multifamily apartment)</w:t>
      </w:r>
    </w:p>
    <w:p w14:paraId="05DD21C0" w14:textId="77777777" w:rsidR="002369DA" w:rsidRDefault="002369DA" w:rsidP="002369DA">
      <w:pPr>
        <w:pStyle w:val="NoSpacing"/>
      </w:pPr>
    </w:p>
    <w:p w14:paraId="51BE394C" w14:textId="213D6BC5" w:rsidR="002369DA" w:rsidRDefault="002369DA" w:rsidP="002369DA">
      <w:pPr>
        <w:pStyle w:val="NoSpacing"/>
      </w:pPr>
      <w:r>
        <w:t>4 quadrants of real estate investment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369DA" w14:paraId="605D6A2B" w14:textId="77777777" w:rsidTr="002369DA">
        <w:tc>
          <w:tcPr>
            <w:tcW w:w="3003" w:type="dxa"/>
          </w:tcPr>
          <w:p w14:paraId="75B8F357" w14:textId="77777777" w:rsidR="002369DA" w:rsidRDefault="002369DA" w:rsidP="002369DA">
            <w:pPr>
              <w:pStyle w:val="NoSpacing"/>
            </w:pPr>
          </w:p>
        </w:tc>
        <w:tc>
          <w:tcPr>
            <w:tcW w:w="3003" w:type="dxa"/>
          </w:tcPr>
          <w:p w14:paraId="535C432C" w14:textId="1960D2BF" w:rsidR="002369DA" w:rsidRDefault="002369DA" w:rsidP="002369DA">
            <w:pPr>
              <w:pStyle w:val="NoSpacing"/>
            </w:pPr>
            <w:r>
              <w:t>Debt</w:t>
            </w:r>
          </w:p>
        </w:tc>
        <w:tc>
          <w:tcPr>
            <w:tcW w:w="3004" w:type="dxa"/>
          </w:tcPr>
          <w:p w14:paraId="1589BE7C" w14:textId="0E0607B8" w:rsidR="002369DA" w:rsidRDefault="002369DA" w:rsidP="002369DA">
            <w:pPr>
              <w:pStyle w:val="NoSpacing"/>
            </w:pPr>
            <w:r>
              <w:t>Equity</w:t>
            </w:r>
            <w:r w:rsidR="00F05CA9">
              <w:t xml:space="preserve"> (controls decision making)</w:t>
            </w:r>
          </w:p>
        </w:tc>
      </w:tr>
      <w:tr w:rsidR="002369DA" w14:paraId="08B58300" w14:textId="77777777" w:rsidTr="002369DA">
        <w:tc>
          <w:tcPr>
            <w:tcW w:w="3003" w:type="dxa"/>
          </w:tcPr>
          <w:p w14:paraId="7ABEECA1" w14:textId="2EF37E29" w:rsidR="002369DA" w:rsidRDefault="002369DA" w:rsidP="002369DA">
            <w:pPr>
              <w:pStyle w:val="NoSpacing"/>
            </w:pPr>
            <w:r>
              <w:t>Private</w:t>
            </w:r>
            <w:r w:rsidR="001D3C61">
              <w:t xml:space="preserve"> (usually direct investment</w:t>
            </w:r>
            <w:r w:rsidR="00D76006">
              <w:t>, indivisible, illiquid</w:t>
            </w:r>
            <w:r w:rsidR="001D3C61">
              <w:t>)</w:t>
            </w:r>
          </w:p>
        </w:tc>
        <w:tc>
          <w:tcPr>
            <w:tcW w:w="3003" w:type="dxa"/>
          </w:tcPr>
          <w:p w14:paraId="075292BD" w14:textId="77777777" w:rsidR="002369DA" w:rsidRDefault="002369DA" w:rsidP="002369DA">
            <w:pPr>
              <w:pStyle w:val="NoSpacing"/>
            </w:pPr>
            <w:r>
              <w:t>Mortgage</w:t>
            </w:r>
          </w:p>
          <w:p w14:paraId="114EAB2F" w14:textId="77777777" w:rsidR="002369DA" w:rsidRDefault="002369DA" w:rsidP="002369DA">
            <w:pPr>
              <w:pStyle w:val="NoSpacing"/>
            </w:pPr>
            <w:r>
              <w:t>Construction loans</w:t>
            </w:r>
          </w:p>
          <w:p w14:paraId="0988C3BE" w14:textId="062F11AC" w:rsidR="002369DA" w:rsidRDefault="002369DA" w:rsidP="002369DA">
            <w:pPr>
              <w:pStyle w:val="NoSpacing"/>
            </w:pPr>
            <w:r>
              <w:t>Mezzanine debt</w:t>
            </w:r>
          </w:p>
        </w:tc>
        <w:tc>
          <w:tcPr>
            <w:tcW w:w="3004" w:type="dxa"/>
          </w:tcPr>
          <w:p w14:paraId="78D734A6" w14:textId="77777777" w:rsidR="002369DA" w:rsidRDefault="002369DA" w:rsidP="002369DA">
            <w:pPr>
              <w:pStyle w:val="NoSpacing"/>
            </w:pPr>
            <w:r>
              <w:t>Direct ownership</w:t>
            </w:r>
          </w:p>
          <w:p w14:paraId="0D8C9B3C" w14:textId="77777777" w:rsidR="002369DA" w:rsidRDefault="002369DA" w:rsidP="002369DA">
            <w:pPr>
              <w:pStyle w:val="NoSpacing"/>
            </w:pPr>
            <w:r>
              <w:t>Limited partnerships</w:t>
            </w:r>
          </w:p>
          <w:p w14:paraId="5ECA0F30" w14:textId="758D7D7C" w:rsidR="002369DA" w:rsidRDefault="002369DA" w:rsidP="002369DA">
            <w:pPr>
              <w:pStyle w:val="NoSpacing"/>
            </w:pPr>
            <w:r>
              <w:t>JVs</w:t>
            </w:r>
          </w:p>
        </w:tc>
      </w:tr>
      <w:tr w:rsidR="002369DA" w14:paraId="7843F7E8" w14:textId="77777777" w:rsidTr="002369DA">
        <w:tc>
          <w:tcPr>
            <w:tcW w:w="3003" w:type="dxa"/>
          </w:tcPr>
          <w:p w14:paraId="366F5351" w14:textId="16D8F719" w:rsidR="002369DA" w:rsidRDefault="002369DA" w:rsidP="002369DA">
            <w:pPr>
              <w:pStyle w:val="NoSpacing"/>
            </w:pPr>
            <w:r>
              <w:t>Public</w:t>
            </w:r>
            <w:r w:rsidR="001D3C61">
              <w:t xml:space="preserve"> (no direct investment</w:t>
            </w:r>
            <w:r w:rsidR="00CA037F">
              <w:t>, are claims on underlying assets</w:t>
            </w:r>
            <w:r w:rsidR="00D76006">
              <w:t>, divisible, liquid</w:t>
            </w:r>
            <w:r w:rsidR="001D3C61">
              <w:t>)</w:t>
            </w:r>
          </w:p>
        </w:tc>
        <w:tc>
          <w:tcPr>
            <w:tcW w:w="3003" w:type="dxa"/>
          </w:tcPr>
          <w:p w14:paraId="575CF8AF" w14:textId="77777777" w:rsidR="002369DA" w:rsidRDefault="002369DA" w:rsidP="002369DA">
            <w:pPr>
              <w:pStyle w:val="NoSpacing"/>
            </w:pPr>
            <w:r>
              <w:t>MBS/CMBS</w:t>
            </w:r>
            <w:r w:rsidR="00FC37EF">
              <w:t>/CMOs</w:t>
            </w:r>
          </w:p>
          <w:p w14:paraId="2D25F9E4" w14:textId="77777777" w:rsidR="00FC37EF" w:rsidRDefault="00FC37EF" w:rsidP="002369DA">
            <w:pPr>
              <w:pStyle w:val="NoSpacing"/>
            </w:pPr>
            <w:r>
              <w:t>Covered bonds</w:t>
            </w:r>
          </w:p>
          <w:p w14:paraId="317DC9BF" w14:textId="77777777" w:rsidR="00FC37EF" w:rsidRDefault="00F200E4" w:rsidP="002369DA">
            <w:pPr>
              <w:pStyle w:val="NoSpacing"/>
            </w:pPr>
            <w:r>
              <w:t>Mortgage REITS</w:t>
            </w:r>
          </w:p>
          <w:p w14:paraId="67DC2CBB" w14:textId="621CCE10" w:rsidR="00F200E4" w:rsidRDefault="00F200E4" w:rsidP="002369DA">
            <w:pPr>
              <w:pStyle w:val="NoSpacing"/>
            </w:pPr>
            <w:r>
              <w:t>Mortgage ETFs</w:t>
            </w:r>
          </w:p>
        </w:tc>
        <w:tc>
          <w:tcPr>
            <w:tcW w:w="3004" w:type="dxa"/>
          </w:tcPr>
          <w:p w14:paraId="14CA9448" w14:textId="77777777" w:rsidR="002369DA" w:rsidRDefault="00F200E4" w:rsidP="002369DA">
            <w:pPr>
              <w:pStyle w:val="NoSpacing"/>
            </w:pPr>
            <w:r>
              <w:t>Construction</w:t>
            </w:r>
          </w:p>
          <w:p w14:paraId="1C1C9755" w14:textId="77777777" w:rsidR="00F200E4" w:rsidRDefault="00F200E4" w:rsidP="002369DA">
            <w:pPr>
              <w:pStyle w:val="NoSpacing"/>
            </w:pPr>
            <w:r>
              <w:t>Operating</w:t>
            </w:r>
          </w:p>
          <w:p w14:paraId="544564FA" w14:textId="77777777" w:rsidR="00F200E4" w:rsidRDefault="00F200E4" w:rsidP="002369DA">
            <w:pPr>
              <w:pStyle w:val="NoSpacing"/>
            </w:pPr>
            <w:r>
              <w:t>Development</w:t>
            </w:r>
          </w:p>
          <w:p w14:paraId="36079D22" w14:textId="77777777" w:rsidR="00F200E4" w:rsidRDefault="00F200E4" w:rsidP="002369DA">
            <w:pPr>
              <w:pStyle w:val="NoSpacing"/>
            </w:pPr>
            <w:r>
              <w:t>Public REITs</w:t>
            </w:r>
          </w:p>
          <w:p w14:paraId="04ACE7C4" w14:textId="1FFD4930" w:rsidR="00F200E4" w:rsidRDefault="00F200E4" w:rsidP="002369DA">
            <w:pPr>
              <w:pStyle w:val="NoSpacing"/>
            </w:pPr>
            <w:r>
              <w:t>UCTIS/Mutual funds/ETFs</w:t>
            </w:r>
          </w:p>
        </w:tc>
      </w:tr>
    </w:tbl>
    <w:p w14:paraId="310B1BB8" w14:textId="77777777" w:rsidR="002369DA" w:rsidRDefault="002369DA" w:rsidP="002369DA">
      <w:pPr>
        <w:pStyle w:val="NoSpacing"/>
      </w:pPr>
    </w:p>
    <w:p w14:paraId="184CA3CE" w14:textId="77777777" w:rsidR="001D3C61" w:rsidRDefault="001D3C61" w:rsidP="001D3C61">
      <w:pPr>
        <w:pStyle w:val="NoSpacing"/>
      </w:pPr>
    </w:p>
    <w:p w14:paraId="4731EAE0" w14:textId="4EE6E944" w:rsidR="00D001D8" w:rsidRPr="00ED4F47" w:rsidRDefault="00E7186C" w:rsidP="001D3C61">
      <w:pPr>
        <w:pStyle w:val="NoSpacing"/>
        <w:rPr>
          <w:b/>
          <w:bCs/>
        </w:rPr>
      </w:pPr>
      <w:r w:rsidRPr="00ED4F47">
        <w:rPr>
          <w:b/>
          <w:bCs/>
        </w:rPr>
        <w:t>Direct real estate investment</w:t>
      </w:r>
    </w:p>
    <w:p w14:paraId="25959368" w14:textId="77777777" w:rsidR="00E7186C" w:rsidRDefault="00E7186C" w:rsidP="001D3C61">
      <w:pPr>
        <w:pStyle w:val="NoSpacing"/>
      </w:pPr>
    </w:p>
    <w:p w14:paraId="34CF4844" w14:textId="18572A44" w:rsidR="00D001D8" w:rsidRDefault="00ED4F47" w:rsidP="001D3C61">
      <w:pPr>
        <w:pStyle w:val="NoSpacing"/>
      </w:pPr>
      <w:r>
        <w:t>Benefits:</w:t>
      </w:r>
    </w:p>
    <w:p w14:paraId="259759E9" w14:textId="76705A79" w:rsidR="00ED4F47" w:rsidRDefault="00ED4F47" w:rsidP="00ED4F47">
      <w:pPr>
        <w:pStyle w:val="NoSpacing"/>
        <w:numPr>
          <w:ilvl w:val="0"/>
          <w:numId w:val="1"/>
        </w:numPr>
      </w:pPr>
      <w:r>
        <w:t>Full control – can choose how to finance, tenants, etc</w:t>
      </w:r>
    </w:p>
    <w:p w14:paraId="0EC60488" w14:textId="33CFF370" w:rsidR="00ED4F47" w:rsidRDefault="00ED4F47" w:rsidP="00ED4F47">
      <w:pPr>
        <w:pStyle w:val="NoSpacing"/>
        <w:numPr>
          <w:ilvl w:val="0"/>
          <w:numId w:val="1"/>
        </w:numPr>
      </w:pPr>
      <w:r>
        <w:t>Diversification from bonds and stocks</w:t>
      </w:r>
    </w:p>
    <w:p w14:paraId="5CF10DF7" w14:textId="3853FA26" w:rsidR="00ED4F47" w:rsidRDefault="00ED4F47" w:rsidP="00ED4F47">
      <w:pPr>
        <w:pStyle w:val="NoSpacing"/>
        <w:numPr>
          <w:ilvl w:val="0"/>
          <w:numId w:val="1"/>
        </w:numPr>
      </w:pPr>
      <w:r>
        <w:t>Tax benefits – provide deductions for noncash depreciation</w:t>
      </w:r>
      <w:r w:rsidR="00444A81">
        <w:t>, interest expense</w:t>
      </w:r>
    </w:p>
    <w:p w14:paraId="724FE5BD" w14:textId="77777777" w:rsidR="00444A81" w:rsidRDefault="00444A81" w:rsidP="00444A81">
      <w:pPr>
        <w:pStyle w:val="NoSpacing"/>
      </w:pPr>
    </w:p>
    <w:p w14:paraId="310EFF24" w14:textId="7FE61301" w:rsidR="00444A81" w:rsidRDefault="00444A81" w:rsidP="00444A81">
      <w:pPr>
        <w:pStyle w:val="NoSpacing"/>
      </w:pPr>
      <w:r>
        <w:t>Drawbacks</w:t>
      </w:r>
    </w:p>
    <w:p w14:paraId="570867B2" w14:textId="54FAB2CB" w:rsidR="00444A81" w:rsidRDefault="00444A81" w:rsidP="00444A81">
      <w:pPr>
        <w:pStyle w:val="NoSpacing"/>
        <w:numPr>
          <w:ilvl w:val="0"/>
          <w:numId w:val="1"/>
        </w:numPr>
      </w:pPr>
      <w:r>
        <w:t>Illiquid, opaque prices</w:t>
      </w:r>
    </w:p>
    <w:p w14:paraId="0B5D2CEB" w14:textId="00E9C9A0" w:rsidR="00444A81" w:rsidRDefault="00444A81" w:rsidP="00444A81">
      <w:pPr>
        <w:pStyle w:val="NoSpacing"/>
        <w:numPr>
          <w:ilvl w:val="0"/>
          <w:numId w:val="1"/>
        </w:numPr>
      </w:pPr>
      <w:r>
        <w:t>Hard to manage, need specialised knowledge</w:t>
      </w:r>
    </w:p>
    <w:p w14:paraId="2F52640E" w14:textId="5B331C1D" w:rsidR="00444A81" w:rsidRDefault="00444A81" w:rsidP="00444A81">
      <w:pPr>
        <w:pStyle w:val="NoSpacing"/>
        <w:numPr>
          <w:ilvl w:val="0"/>
          <w:numId w:val="1"/>
        </w:numPr>
      </w:pPr>
      <w:r>
        <w:t>High initial investment needed</w:t>
      </w:r>
    </w:p>
    <w:p w14:paraId="394B5245" w14:textId="660B8D14" w:rsidR="00444A81" w:rsidRDefault="00444A81" w:rsidP="00444A81">
      <w:pPr>
        <w:pStyle w:val="NoSpacing"/>
        <w:numPr>
          <w:ilvl w:val="0"/>
          <w:numId w:val="1"/>
        </w:numPr>
      </w:pPr>
      <w:r>
        <w:t>Concentration risk</w:t>
      </w:r>
    </w:p>
    <w:p w14:paraId="26EDBC8C" w14:textId="77777777" w:rsidR="00444A81" w:rsidRDefault="00444A81" w:rsidP="00444A81">
      <w:pPr>
        <w:pStyle w:val="NoSpacing"/>
      </w:pPr>
    </w:p>
    <w:p w14:paraId="507BB172" w14:textId="77777777" w:rsidR="00444A81" w:rsidRDefault="00444A81" w:rsidP="00444A81">
      <w:pPr>
        <w:pStyle w:val="NoSpacing"/>
      </w:pPr>
    </w:p>
    <w:p w14:paraId="0FDEFDC9" w14:textId="7017F22D" w:rsidR="002B7B4C" w:rsidRPr="006C0EB6" w:rsidRDefault="002B7B4C" w:rsidP="00444A81">
      <w:pPr>
        <w:pStyle w:val="NoSpacing"/>
        <w:rPr>
          <w:b/>
          <w:bCs/>
        </w:rPr>
      </w:pPr>
      <w:r w:rsidRPr="006C0EB6">
        <w:rPr>
          <w:b/>
          <w:bCs/>
        </w:rPr>
        <w:t>Indirect real estate investment</w:t>
      </w:r>
    </w:p>
    <w:p w14:paraId="1CA00A7E" w14:textId="77777777" w:rsidR="002B7B4C" w:rsidRDefault="002B7B4C" w:rsidP="00444A81">
      <w:pPr>
        <w:pStyle w:val="NoSpacing"/>
      </w:pPr>
    </w:p>
    <w:p w14:paraId="3D107FEA" w14:textId="2DFE7465" w:rsidR="002B7B4C" w:rsidRDefault="0011193C" w:rsidP="00444A81">
      <w:pPr>
        <w:pStyle w:val="NoSpacing"/>
      </w:pPr>
      <w:r>
        <w:t>Can be through limited partnerships, JVs, public securities</w:t>
      </w:r>
    </w:p>
    <w:p w14:paraId="1D831137" w14:textId="77777777" w:rsidR="0011193C" w:rsidRDefault="0011193C" w:rsidP="00444A81">
      <w:pPr>
        <w:pStyle w:val="NoSpacing"/>
      </w:pPr>
    </w:p>
    <w:p w14:paraId="2C0F1F03" w14:textId="1421948E" w:rsidR="0011193C" w:rsidRDefault="0011193C" w:rsidP="00444A81">
      <w:pPr>
        <w:pStyle w:val="NoSpacing"/>
      </w:pPr>
      <w:r>
        <w:t>REITs: Exchange traded</w:t>
      </w:r>
    </w:p>
    <w:p w14:paraId="06C634ED" w14:textId="69B27672" w:rsidR="0011193C" w:rsidRDefault="0011193C" w:rsidP="0011193C">
      <w:pPr>
        <w:pStyle w:val="NoSpacing"/>
        <w:numPr>
          <w:ilvl w:val="0"/>
          <w:numId w:val="1"/>
        </w:numPr>
      </w:pPr>
      <w:r>
        <w:t>Benefits: Exempt from double taxation, no liquidation risk</w:t>
      </w:r>
    </w:p>
    <w:p w14:paraId="00A3D924" w14:textId="4EA8EE18" w:rsidR="00FA4324" w:rsidRDefault="00FA4324" w:rsidP="0011193C">
      <w:pPr>
        <w:pStyle w:val="NoSpacing"/>
        <w:numPr>
          <w:ilvl w:val="0"/>
          <w:numId w:val="1"/>
        </w:numPr>
      </w:pPr>
      <w:r>
        <w:t>Equity REITS invest in real estate directly, Mortgage REITS invest in MBS or CMBS</w:t>
      </w:r>
      <w:r w:rsidR="00DB1AE9">
        <w:t>, Hybrid REITS do both</w:t>
      </w:r>
    </w:p>
    <w:p w14:paraId="2E00D3D2" w14:textId="77777777" w:rsidR="00FA4324" w:rsidRDefault="00FA4324" w:rsidP="00FA4324">
      <w:pPr>
        <w:pStyle w:val="NoSpacing"/>
      </w:pPr>
    </w:p>
    <w:p w14:paraId="34E402C0" w14:textId="77777777" w:rsidR="00FA4324" w:rsidRDefault="00FA4324" w:rsidP="00FA4324">
      <w:pPr>
        <w:pStyle w:val="NoSpacing"/>
      </w:pPr>
    </w:p>
    <w:p w14:paraId="7DB8716D" w14:textId="1128A025" w:rsidR="00FA4324" w:rsidRDefault="009E02E9" w:rsidP="00FA4324">
      <w:pPr>
        <w:pStyle w:val="NoSpacing"/>
      </w:pPr>
      <w:r>
        <w:lastRenderedPageBreak/>
        <w:t>Core real estate strategies: Invest in high quality properties with stable returns</w:t>
      </w:r>
    </w:p>
    <w:p w14:paraId="0099660D" w14:textId="33E0BC10" w:rsidR="009E02E9" w:rsidRDefault="00434066" w:rsidP="00434066">
      <w:pPr>
        <w:pStyle w:val="NoSpacing"/>
        <w:numPr>
          <w:ilvl w:val="0"/>
          <w:numId w:val="1"/>
        </w:numPr>
      </w:pPr>
      <w:r>
        <w:t>Safe strategy</w:t>
      </w:r>
    </w:p>
    <w:p w14:paraId="1921C731" w14:textId="02CCD05B" w:rsidR="00434066" w:rsidRDefault="00434066" w:rsidP="00434066">
      <w:pPr>
        <w:pStyle w:val="NoSpacing"/>
        <w:numPr>
          <w:ilvl w:val="0"/>
          <w:numId w:val="1"/>
        </w:numPr>
      </w:pPr>
      <w:r>
        <w:t>Open ended with indefinite lives</w:t>
      </w:r>
    </w:p>
    <w:p w14:paraId="73323A53" w14:textId="77777777" w:rsidR="00434066" w:rsidRDefault="00434066" w:rsidP="00434066">
      <w:pPr>
        <w:pStyle w:val="NoSpacing"/>
      </w:pPr>
    </w:p>
    <w:p w14:paraId="0309231C" w14:textId="7836A0F6" w:rsidR="00434066" w:rsidRDefault="00434066" w:rsidP="00434066">
      <w:pPr>
        <w:pStyle w:val="NoSpacing"/>
      </w:pPr>
      <w:r>
        <w:t>Riskier ones include:</w:t>
      </w:r>
    </w:p>
    <w:p w14:paraId="7ACF533F" w14:textId="5662DE57" w:rsidR="00434066" w:rsidRDefault="00434066" w:rsidP="00434066">
      <w:pPr>
        <w:pStyle w:val="NoSpacing"/>
        <w:numPr>
          <w:ilvl w:val="0"/>
          <w:numId w:val="1"/>
        </w:numPr>
      </w:pPr>
      <w:r>
        <w:t>Core-plus real estate strategy: Modest development and redevelopment</w:t>
      </w:r>
    </w:p>
    <w:p w14:paraId="577C4088" w14:textId="77777777" w:rsidR="00434066" w:rsidRDefault="00434066" w:rsidP="00434066">
      <w:pPr>
        <w:pStyle w:val="NoSpacing"/>
        <w:numPr>
          <w:ilvl w:val="0"/>
          <w:numId w:val="1"/>
        </w:numPr>
      </w:pPr>
      <w:r>
        <w:t>Value-add real estate strategy: More development and redevelopment</w:t>
      </w:r>
    </w:p>
    <w:p w14:paraId="631A4922" w14:textId="77777777" w:rsidR="00232C02" w:rsidRDefault="00434066" w:rsidP="00434066">
      <w:pPr>
        <w:pStyle w:val="NoSpacing"/>
        <w:numPr>
          <w:ilvl w:val="0"/>
          <w:numId w:val="1"/>
        </w:numPr>
      </w:pPr>
      <w:r>
        <w:t>Opportunistic real estate strategy: Lots of redevelopment, distressed properties, speculation</w:t>
      </w:r>
    </w:p>
    <w:p w14:paraId="67AE348E" w14:textId="24280151" w:rsidR="00434066" w:rsidRDefault="00232C02" w:rsidP="00434066">
      <w:pPr>
        <w:pStyle w:val="NoSpacing"/>
        <w:numPr>
          <w:ilvl w:val="0"/>
          <w:numId w:val="1"/>
        </w:numPr>
      </w:pPr>
      <w:r>
        <w:t>Closed end with finite lives</w:t>
      </w:r>
      <w:r w:rsidR="00434066">
        <w:t xml:space="preserve"> </w:t>
      </w:r>
    </w:p>
    <w:p w14:paraId="6E6AFE77" w14:textId="77777777" w:rsidR="009E02E9" w:rsidRDefault="009E02E9" w:rsidP="00FA4324">
      <w:pPr>
        <w:pStyle w:val="NoSpacing"/>
      </w:pPr>
    </w:p>
    <w:p w14:paraId="713FE0D3" w14:textId="77777777" w:rsidR="00802C91" w:rsidRDefault="00802C91" w:rsidP="00FA4324">
      <w:pPr>
        <w:pStyle w:val="NoSpacing"/>
      </w:pPr>
    </w:p>
    <w:p w14:paraId="15544AB5" w14:textId="17B9D78E" w:rsidR="00A218F5" w:rsidRPr="0010246A" w:rsidRDefault="00A218F5" w:rsidP="00FA4324">
      <w:pPr>
        <w:pStyle w:val="NoSpacing"/>
        <w:rPr>
          <w:b/>
          <w:bCs/>
        </w:rPr>
      </w:pPr>
      <w:r w:rsidRPr="0010246A">
        <w:rPr>
          <w:b/>
          <w:bCs/>
        </w:rPr>
        <w:t>Real estate investment characteristics</w:t>
      </w:r>
    </w:p>
    <w:p w14:paraId="430B6A6B" w14:textId="77777777" w:rsidR="00A218F5" w:rsidRDefault="00A218F5" w:rsidP="00FA4324">
      <w:pPr>
        <w:pStyle w:val="NoSpacing"/>
      </w:pPr>
    </w:p>
    <w:p w14:paraId="66A97D6F" w14:textId="5BBF878E" w:rsidR="00A218F5" w:rsidRDefault="00594767" w:rsidP="00FA4324">
      <w:pPr>
        <w:pStyle w:val="NoSpacing"/>
      </w:pPr>
      <w:r>
        <w:t>First m</w:t>
      </w:r>
      <w:r w:rsidR="0010246A">
        <w:t>ortgages and CMBS are the least risky</w:t>
      </w:r>
    </w:p>
    <w:p w14:paraId="4C177EF9" w14:textId="18B99BA4" w:rsidR="0010246A" w:rsidRDefault="0010246A" w:rsidP="0010246A">
      <w:pPr>
        <w:pStyle w:val="NoSpacing"/>
        <w:numPr>
          <w:ilvl w:val="0"/>
          <w:numId w:val="1"/>
        </w:numPr>
      </w:pPr>
      <w:r>
        <w:t>Similar to bonds</w:t>
      </w:r>
    </w:p>
    <w:p w14:paraId="0CBD4C08" w14:textId="77777777" w:rsidR="0010246A" w:rsidRDefault="0010246A" w:rsidP="00FA4324">
      <w:pPr>
        <w:pStyle w:val="NoSpacing"/>
      </w:pPr>
    </w:p>
    <w:p w14:paraId="75FD1047" w14:textId="4D962825" w:rsidR="0010246A" w:rsidRDefault="0010246A" w:rsidP="00FA4324">
      <w:pPr>
        <w:pStyle w:val="NoSpacing"/>
      </w:pPr>
      <w:r>
        <w:t>Core strategies next least risky</w:t>
      </w:r>
    </w:p>
    <w:p w14:paraId="4C2D3703" w14:textId="77777777" w:rsidR="00802C91" w:rsidRDefault="00802C91" w:rsidP="00FA4324">
      <w:pPr>
        <w:pStyle w:val="NoSpacing"/>
      </w:pPr>
    </w:p>
    <w:p w14:paraId="259B8247" w14:textId="4E1275C2" w:rsidR="00802C91" w:rsidRDefault="00F8455F" w:rsidP="00FA4324">
      <w:pPr>
        <w:pStyle w:val="NoSpacing"/>
      </w:pPr>
      <w:r>
        <w:t>Value-add, opportunistic most risky</w:t>
      </w:r>
    </w:p>
    <w:p w14:paraId="63C47ECD" w14:textId="77777777" w:rsidR="00AC5C1C" w:rsidRDefault="00AC5C1C" w:rsidP="00FA4324">
      <w:pPr>
        <w:pStyle w:val="NoSpacing"/>
      </w:pPr>
    </w:p>
    <w:p w14:paraId="5BC8B102" w14:textId="37334B3D" w:rsidR="00AC5C1C" w:rsidRDefault="00E92A7D" w:rsidP="00FA4324">
      <w:pPr>
        <w:pStyle w:val="NoSpacing"/>
      </w:pPr>
      <w:r>
        <w:t>REITs are more correlated with equities than direct investment</w:t>
      </w:r>
    </w:p>
    <w:p w14:paraId="61AD8BCC" w14:textId="0301C759" w:rsidR="00E92A7D" w:rsidRDefault="002B7210" w:rsidP="002B7210">
      <w:pPr>
        <w:pStyle w:val="NoSpacing"/>
        <w:numPr>
          <w:ilvl w:val="0"/>
          <w:numId w:val="1"/>
        </w:numPr>
      </w:pPr>
      <w:r>
        <w:t>Still add</w:t>
      </w:r>
      <w:r w:rsidR="00594767">
        <w:t>s</w:t>
      </w:r>
      <w:r>
        <w:t xml:space="preserve"> diversification</w:t>
      </w:r>
    </w:p>
    <w:p w14:paraId="0DEF95B2" w14:textId="77777777" w:rsidR="002B7210" w:rsidRDefault="002B7210" w:rsidP="002B7210">
      <w:pPr>
        <w:pStyle w:val="NoSpacing"/>
      </w:pPr>
    </w:p>
    <w:p w14:paraId="4C6CC2E1" w14:textId="77777777" w:rsidR="002B7210" w:rsidRDefault="002B7210" w:rsidP="002B7210">
      <w:pPr>
        <w:pStyle w:val="NoSpacing"/>
      </w:pPr>
    </w:p>
    <w:p w14:paraId="756073EA" w14:textId="00B74B16" w:rsidR="00E92A7D" w:rsidRPr="004C4031" w:rsidRDefault="000C5B24" w:rsidP="00FA4324">
      <w:pPr>
        <w:pStyle w:val="NoSpacing"/>
        <w:rPr>
          <w:b/>
          <w:bCs/>
        </w:rPr>
      </w:pPr>
      <w:r w:rsidRPr="004C4031">
        <w:rPr>
          <w:b/>
          <w:bCs/>
        </w:rPr>
        <w:t>Infrastructure</w:t>
      </w:r>
    </w:p>
    <w:p w14:paraId="26A9D7ED" w14:textId="77777777" w:rsidR="000C5B24" w:rsidRDefault="000C5B24" w:rsidP="00FA4324">
      <w:pPr>
        <w:pStyle w:val="NoSpacing"/>
      </w:pPr>
    </w:p>
    <w:p w14:paraId="4CCA28CB" w14:textId="40297E58" w:rsidR="000C5B24" w:rsidRDefault="008F470C" w:rsidP="00FA4324">
      <w:pPr>
        <w:pStyle w:val="NoSpacing"/>
      </w:pPr>
      <w:r>
        <w:t>Includes: Transportation, Utilities, Communications, Social</w:t>
      </w:r>
    </w:p>
    <w:p w14:paraId="52832D0C" w14:textId="77777777" w:rsidR="008F470C" w:rsidRDefault="008F470C" w:rsidP="00FA4324">
      <w:pPr>
        <w:pStyle w:val="NoSpacing"/>
      </w:pPr>
    </w:p>
    <w:p w14:paraId="67798CF6" w14:textId="2E8F7E4D" w:rsidR="008C3B54" w:rsidRDefault="008C3B54" w:rsidP="00FA4324">
      <w:pPr>
        <w:pStyle w:val="NoSpacing"/>
      </w:pPr>
      <w:r>
        <w:t>Ways to invest:</w:t>
      </w:r>
    </w:p>
    <w:p w14:paraId="5172CB7D" w14:textId="7D260AC7" w:rsidR="008F470C" w:rsidRDefault="003813DB" w:rsidP="008C3B54">
      <w:pPr>
        <w:pStyle w:val="NoSpacing"/>
        <w:numPr>
          <w:ilvl w:val="0"/>
          <w:numId w:val="1"/>
        </w:numPr>
      </w:pPr>
      <w:r>
        <w:t>After construction, can sell</w:t>
      </w:r>
      <w:r w:rsidR="002C459C">
        <w:t xml:space="preserve"> or</w:t>
      </w:r>
      <w:r>
        <w:t xml:space="preserve"> lease them</w:t>
      </w:r>
      <w:r w:rsidR="002C459C">
        <w:t xml:space="preserve"> to gov</w:t>
      </w:r>
      <w:r>
        <w:t>, or operate them yoursel</w:t>
      </w:r>
      <w:r w:rsidR="00596A9B">
        <w:t>f</w:t>
      </w:r>
    </w:p>
    <w:p w14:paraId="30D6B4DB" w14:textId="5BF6AB76" w:rsidR="003813DB" w:rsidRDefault="008C3B54" w:rsidP="008C3B54">
      <w:pPr>
        <w:pStyle w:val="NoSpacing"/>
        <w:numPr>
          <w:ilvl w:val="0"/>
          <w:numId w:val="1"/>
        </w:numPr>
      </w:pPr>
      <w:r>
        <w:t>Can also buy assets to lease</w:t>
      </w:r>
    </w:p>
    <w:p w14:paraId="7FD31B64" w14:textId="77777777" w:rsidR="003813DB" w:rsidRDefault="003813DB" w:rsidP="00FA4324">
      <w:pPr>
        <w:pStyle w:val="NoSpacing"/>
      </w:pPr>
    </w:p>
    <w:p w14:paraId="4F01CD0E" w14:textId="2C761968" w:rsidR="00A46CE4" w:rsidRDefault="00A46CE4" w:rsidP="00FA4324">
      <w:pPr>
        <w:pStyle w:val="NoSpacing"/>
      </w:pPr>
      <w:r>
        <w:t>Cash flows generated</w:t>
      </w:r>
    </w:p>
    <w:p w14:paraId="6930A6D3" w14:textId="1D238473" w:rsidR="00A46CE4" w:rsidRDefault="00A46CE4" w:rsidP="00A46CE4">
      <w:pPr>
        <w:pStyle w:val="NoSpacing"/>
        <w:numPr>
          <w:ilvl w:val="0"/>
          <w:numId w:val="1"/>
        </w:numPr>
      </w:pPr>
      <w:r>
        <w:t>Availability payments: For making it available</w:t>
      </w:r>
    </w:p>
    <w:p w14:paraId="005BD186" w14:textId="3219ABA0" w:rsidR="00A46CE4" w:rsidRDefault="00A46CE4" w:rsidP="00A46CE4">
      <w:pPr>
        <w:pStyle w:val="NoSpacing"/>
        <w:numPr>
          <w:ilvl w:val="0"/>
          <w:numId w:val="1"/>
        </w:numPr>
      </w:pPr>
      <w:r>
        <w:t>Usage-based payments</w:t>
      </w:r>
    </w:p>
    <w:p w14:paraId="49BB8866" w14:textId="1C7AE979" w:rsidR="00A46CE4" w:rsidRDefault="00A46CE4" w:rsidP="00A46CE4">
      <w:pPr>
        <w:pStyle w:val="NoSpacing"/>
        <w:numPr>
          <w:ilvl w:val="0"/>
          <w:numId w:val="1"/>
        </w:numPr>
      </w:pPr>
      <w:r>
        <w:t>Take-or-pay arrangements: Min purchase price for a specific volume</w:t>
      </w:r>
    </w:p>
    <w:p w14:paraId="41912CDF" w14:textId="77777777" w:rsidR="00B02A1A" w:rsidRDefault="00B02A1A" w:rsidP="00B02A1A">
      <w:pPr>
        <w:pStyle w:val="NoSpacing"/>
      </w:pPr>
    </w:p>
    <w:p w14:paraId="53D9B065" w14:textId="7B5A80FF" w:rsidR="00B02A1A" w:rsidRDefault="00B02A1A" w:rsidP="00B02A1A">
      <w:pPr>
        <w:pStyle w:val="NoSpacing"/>
      </w:pPr>
      <w:r>
        <w:t>Greenfield investments: To be constructed</w:t>
      </w:r>
    </w:p>
    <w:p w14:paraId="73C97381" w14:textId="540E21E9" w:rsidR="00B02A1A" w:rsidRDefault="00B02A1A" w:rsidP="00B02A1A">
      <w:pPr>
        <w:pStyle w:val="NoSpacing"/>
        <w:numPr>
          <w:ilvl w:val="0"/>
          <w:numId w:val="1"/>
        </w:numPr>
      </w:pPr>
      <w:r>
        <w:t>Follow Build-Operate-Transfer life cycle</w:t>
      </w:r>
    </w:p>
    <w:p w14:paraId="4D4EBD52" w14:textId="2723610E" w:rsidR="002F6D99" w:rsidRDefault="002F6D99" w:rsidP="00B02A1A">
      <w:pPr>
        <w:pStyle w:val="NoSpacing"/>
        <w:numPr>
          <w:ilvl w:val="0"/>
          <w:numId w:val="1"/>
        </w:numPr>
      </w:pPr>
      <w:r>
        <w:t>Build (cash outflows), Operate (cash inflows), Transfer (cash inflows)</w:t>
      </w:r>
    </w:p>
    <w:p w14:paraId="535EDDC2" w14:textId="77777777" w:rsidR="00A5152A" w:rsidRDefault="00A5152A" w:rsidP="00A5152A">
      <w:pPr>
        <w:pStyle w:val="NoSpacing"/>
      </w:pPr>
    </w:p>
    <w:p w14:paraId="1502EA76" w14:textId="55912B3C" w:rsidR="00A5152A" w:rsidRDefault="00A5152A" w:rsidP="00A5152A">
      <w:pPr>
        <w:pStyle w:val="NoSpacing"/>
      </w:pPr>
      <w:r>
        <w:t>Brownfield investments: Expand or privatise</w:t>
      </w:r>
    </w:p>
    <w:p w14:paraId="247551D3" w14:textId="0C49807B" w:rsidR="00A5152A" w:rsidRDefault="00A5152A" w:rsidP="00A5152A">
      <w:pPr>
        <w:pStyle w:val="NoSpacing"/>
        <w:numPr>
          <w:ilvl w:val="0"/>
          <w:numId w:val="1"/>
        </w:numPr>
      </w:pPr>
      <w:r>
        <w:t>E.g., Sale and leaseback</w:t>
      </w:r>
    </w:p>
    <w:p w14:paraId="302C225C" w14:textId="5763579B" w:rsidR="00A5152A" w:rsidRDefault="00A5152A" w:rsidP="00A5152A">
      <w:pPr>
        <w:pStyle w:val="NoSpacing"/>
        <w:numPr>
          <w:ilvl w:val="0"/>
          <w:numId w:val="1"/>
        </w:numPr>
      </w:pPr>
      <w:r>
        <w:t>Second stage investments: Investments in fully operational facilities</w:t>
      </w:r>
    </w:p>
    <w:p w14:paraId="21FBFDB9" w14:textId="77777777" w:rsidR="00A5152A" w:rsidRDefault="00A5152A" w:rsidP="00A5152A">
      <w:pPr>
        <w:pStyle w:val="NoSpacing"/>
      </w:pPr>
    </w:p>
    <w:p w14:paraId="767AD57B" w14:textId="01344581" w:rsidR="00A5152A" w:rsidRDefault="00A5152A" w:rsidP="00A5152A">
      <w:pPr>
        <w:pStyle w:val="NoSpacing"/>
      </w:pPr>
      <w:r>
        <w:t>Most investments are direct, but there are some indirect ways</w:t>
      </w:r>
    </w:p>
    <w:p w14:paraId="3A04DA7F" w14:textId="77777777" w:rsidR="00A5152A" w:rsidRDefault="00A5152A" w:rsidP="00A5152A">
      <w:pPr>
        <w:pStyle w:val="NoSpacing"/>
      </w:pPr>
    </w:p>
    <w:p w14:paraId="78A0BE7E" w14:textId="398973C8" w:rsidR="00A5152A" w:rsidRPr="00BB53F2" w:rsidRDefault="007A1307" w:rsidP="00A5152A">
      <w:pPr>
        <w:pStyle w:val="NoSpacing"/>
        <w:rPr>
          <w:b/>
          <w:bCs/>
        </w:rPr>
      </w:pPr>
      <w:r w:rsidRPr="00BB53F2">
        <w:rPr>
          <w:b/>
          <w:bCs/>
        </w:rPr>
        <w:t>Characteristics of infrastructure investments</w:t>
      </w:r>
    </w:p>
    <w:p w14:paraId="45B870D2" w14:textId="77777777" w:rsidR="007A1307" w:rsidRDefault="007A1307" w:rsidP="00A5152A">
      <w:pPr>
        <w:pStyle w:val="NoSpacing"/>
      </w:pPr>
    </w:p>
    <w:p w14:paraId="08390DC2" w14:textId="18664C9E" w:rsidR="007A1307" w:rsidRDefault="00A44778" w:rsidP="00A5152A">
      <w:pPr>
        <w:pStyle w:val="NoSpacing"/>
      </w:pPr>
      <w:r>
        <w:t>Brownfield: Stable cash flows, high current yield, little room for growth</w:t>
      </w:r>
    </w:p>
    <w:p w14:paraId="4231E9E4" w14:textId="0434FD87" w:rsidR="00A44778" w:rsidRDefault="00A44778" w:rsidP="00A44778">
      <w:pPr>
        <w:pStyle w:val="NoSpacing"/>
        <w:numPr>
          <w:ilvl w:val="0"/>
          <w:numId w:val="1"/>
        </w:numPr>
      </w:pPr>
      <w:r>
        <w:t>Second stage: Least risky</w:t>
      </w:r>
    </w:p>
    <w:p w14:paraId="09D46F39" w14:textId="77777777" w:rsidR="00A44778" w:rsidRDefault="00A44778" w:rsidP="00A44778">
      <w:pPr>
        <w:pStyle w:val="NoSpacing"/>
      </w:pPr>
    </w:p>
    <w:p w14:paraId="78F9BB84" w14:textId="639D7329" w:rsidR="00A44778" w:rsidRDefault="00A44778" w:rsidP="00A44778">
      <w:pPr>
        <w:pStyle w:val="NoSpacing"/>
      </w:pPr>
      <w:r>
        <w:t>Greenfield: Lower near term yield, lots of room for growth</w:t>
      </w:r>
    </w:p>
    <w:p w14:paraId="0917D79F" w14:textId="77777777" w:rsidR="00A44778" w:rsidRDefault="00A44778" w:rsidP="00A44778">
      <w:pPr>
        <w:pStyle w:val="NoSpacing"/>
      </w:pPr>
    </w:p>
    <w:p w14:paraId="09E90F0F" w14:textId="35D81F23" w:rsidR="00A44778" w:rsidRDefault="00A44778" w:rsidP="00A44778">
      <w:pPr>
        <w:pStyle w:val="NoSpacing"/>
      </w:pPr>
      <w:r>
        <w:t>Cash flows have low correlation with stocks</w:t>
      </w:r>
    </w:p>
    <w:p w14:paraId="164B4E99" w14:textId="77777777" w:rsidR="00A44778" w:rsidRDefault="00A44778" w:rsidP="00A44778">
      <w:pPr>
        <w:pStyle w:val="NoSpacing"/>
      </w:pPr>
    </w:p>
    <w:p w14:paraId="0E0F9B71" w14:textId="65658110" w:rsidR="00A44778" w:rsidRDefault="00A44778" w:rsidP="00A44778">
      <w:pPr>
        <w:pStyle w:val="NoSpacing"/>
      </w:pPr>
      <w:r>
        <w:t>Infrastructure debt is safer and less cyclical</w:t>
      </w:r>
    </w:p>
    <w:p w14:paraId="03F54AEC" w14:textId="77777777" w:rsidR="00A44778" w:rsidRDefault="00A44778" w:rsidP="00A44778">
      <w:pPr>
        <w:pStyle w:val="NoSpacing"/>
      </w:pPr>
    </w:p>
    <w:p w14:paraId="08F973E3" w14:textId="0B691A15" w:rsidR="00A44778" w:rsidRDefault="00A44778" w:rsidP="00A44778">
      <w:pPr>
        <w:pStyle w:val="NoSpacing"/>
      </w:pPr>
      <w:r>
        <w:t>Risks</w:t>
      </w:r>
    </w:p>
    <w:p w14:paraId="3D58A123" w14:textId="5ED55D86" w:rsidR="00A44778" w:rsidRDefault="00A44778" w:rsidP="00A44778">
      <w:pPr>
        <w:pStyle w:val="NoSpacing"/>
        <w:numPr>
          <w:ilvl w:val="0"/>
          <w:numId w:val="1"/>
        </w:numPr>
      </w:pPr>
      <w:r>
        <w:t>Regulatory risk</w:t>
      </w:r>
    </w:p>
    <w:p w14:paraId="3A7FD99F" w14:textId="71DD6550" w:rsidR="00A44778" w:rsidRDefault="00A44778" w:rsidP="00A44778">
      <w:pPr>
        <w:pStyle w:val="NoSpacing"/>
        <w:numPr>
          <w:ilvl w:val="0"/>
          <w:numId w:val="1"/>
        </w:numPr>
      </w:pPr>
      <w:r>
        <w:t>Leverage</w:t>
      </w:r>
    </w:p>
    <w:p w14:paraId="5A0507BA" w14:textId="0E8BC49A" w:rsidR="00A44778" w:rsidRDefault="00A44778" w:rsidP="00A44778">
      <w:pPr>
        <w:pStyle w:val="NoSpacing"/>
        <w:numPr>
          <w:ilvl w:val="0"/>
          <w:numId w:val="1"/>
        </w:numPr>
      </w:pPr>
      <w:r>
        <w:t>Cash flows may be lower than</w:t>
      </w:r>
      <w:r w:rsidR="00D93195">
        <w:t xml:space="preserve"> </w:t>
      </w:r>
      <w:r>
        <w:t>expected</w:t>
      </w:r>
    </w:p>
    <w:p w14:paraId="3BA44D8B" w14:textId="07853CA1" w:rsidR="00CB5614" w:rsidRDefault="00CB5614" w:rsidP="00FA4324">
      <w:pPr>
        <w:pStyle w:val="NoSpacing"/>
      </w:pPr>
    </w:p>
    <w:p w14:paraId="76DB2343" w14:textId="495FABB4" w:rsidR="00CB5614" w:rsidRDefault="00CB5614" w:rsidP="00FA4324">
      <w:pPr>
        <w:pStyle w:val="NoSpacing"/>
      </w:pPr>
      <w:r>
        <w:t>Developing country infrastructure has higher returns</w:t>
      </w:r>
    </w:p>
    <w:p w14:paraId="15F30278" w14:textId="77777777" w:rsidR="00CB5614" w:rsidRDefault="00CB5614" w:rsidP="00FA4324">
      <w:pPr>
        <w:pStyle w:val="NoSpacing"/>
      </w:pPr>
    </w:p>
    <w:p w14:paraId="480D28A8" w14:textId="24193329" w:rsidR="000C5B24" w:rsidRDefault="00D93195" w:rsidP="00FA4324">
      <w:pPr>
        <w:pStyle w:val="NoSpacing"/>
      </w:pPr>
      <w:r>
        <w:t>Suitable for long term institutional investors</w:t>
      </w:r>
    </w:p>
    <w:p w14:paraId="2C77173B" w14:textId="77777777" w:rsidR="00AC5C1C" w:rsidRDefault="00AC5C1C" w:rsidP="00FA4324">
      <w:pPr>
        <w:pStyle w:val="NoSpacing"/>
      </w:pPr>
    </w:p>
    <w:p w14:paraId="7E7E71ED" w14:textId="77777777" w:rsidR="00FA4324" w:rsidRDefault="00FA4324" w:rsidP="00FA4324">
      <w:pPr>
        <w:pStyle w:val="NoSpacing"/>
      </w:pPr>
    </w:p>
    <w:p w14:paraId="12F84649" w14:textId="77777777" w:rsidR="00D001D8" w:rsidRDefault="00D001D8" w:rsidP="001D3C61">
      <w:pPr>
        <w:pStyle w:val="NoSpacing"/>
      </w:pPr>
    </w:p>
    <w:p w14:paraId="61A63DA4" w14:textId="77777777" w:rsidR="00D001D8" w:rsidRDefault="00D001D8" w:rsidP="001D3C61">
      <w:pPr>
        <w:pStyle w:val="NoSpacing"/>
      </w:pPr>
    </w:p>
    <w:p w14:paraId="715822AF" w14:textId="77777777" w:rsidR="00D001D8" w:rsidRDefault="00D001D8" w:rsidP="001D3C61">
      <w:pPr>
        <w:pStyle w:val="NoSpacing"/>
      </w:pPr>
    </w:p>
    <w:p w14:paraId="3738B61C" w14:textId="77777777" w:rsidR="00D001D8" w:rsidRDefault="00D001D8" w:rsidP="001D3C61">
      <w:pPr>
        <w:pStyle w:val="NoSpacing"/>
      </w:pPr>
    </w:p>
    <w:p w14:paraId="78F1C908" w14:textId="77777777" w:rsidR="00D001D8" w:rsidRDefault="00D001D8" w:rsidP="001D3C61">
      <w:pPr>
        <w:pStyle w:val="NoSpacing"/>
      </w:pPr>
    </w:p>
    <w:p w14:paraId="75E55FEC" w14:textId="77777777" w:rsidR="00D001D8" w:rsidRDefault="00D001D8" w:rsidP="001D3C61">
      <w:pPr>
        <w:pStyle w:val="NoSpacing"/>
      </w:pPr>
    </w:p>
    <w:p w14:paraId="7291AB85" w14:textId="77777777" w:rsidR="00D001D8" w:rsidRDefault="00D001D8" w:rsidP="001D3C61">
      <w:pPr>
        <w:pStyle w:val="NoSpacing"/>
      </w:pPr>
    </w:p>
    <w:p w14:paraId="6A212611" w14:textId="77777777" w:rsidR="00D001D8" w:rsidRDefault="00D001D8" w:rsidP="001D3C61">
      <w:pPr>
        <w:pStyle w:val="NoSpacing"/>
      </w:pPr>
    </w:p>
    <w:p w14:paraId="630BCA86" w14:textId="77777777" w:rsidR="00D001D8" w:rsidRDefault="00D001D8" w:rsidP="001D3C61">
      <w:pPr>
        <w:pStyle w:val="NoSpacing"/>
      </w:pPr>
    </w:p>
    <w:p w14:paraId="0B300911" w14:textId="77777777" w:rsidR="00D001D8" w:rsidRDefault="00D001D8" w:rsidP="001D3C61">
      <w:pPr>
        <w:pStyle w:val="NoSpacing"/>
      </w:pPr>
    </w:p>
    <w:p w14:paraId="2769033B" w14:textId="77777777" w:rsidR="00D001D8" w:rsidRDefault="00D001D8" w:rsidP="001D3C61">
      <w:pPr>
        <w:pStyle w:val="NoSpacing"/>
      </w:pPr>
    </w:p>
    <w:p w14:paraId="61F968C6" w14:textId="77777777" w:rsidR="00D611A9" w:rsidRDefault="00D611A9" w:rsidP="001D3C61">
      <w:pPr>
        <w:pStyle w:val="NoSpacing"/>
      </w:pPr>
    </w:p>
    <w:p w14:paraId="72E66E5A" w14:textId="77777777" w:rsidR="00D611A9" w:rsidRDefault="00D611A9" w:rsidP="001D3C61">
      <w:pPr>
        <w:pStyle w:val="NoSpacing"/>
      </w:pPr>
    </w:p>
    <w:p w14:paraId="4972BDA6" w14:textId="77777777" w:rsidR="00D611A9" w:rsidRDefault="00D611A9" w:rsidP="001D3C61">
      <w:pPr>
        <w:pStyle w:val="NoSpacing"/>
      </w:pPr>
    </w:p>
    <w:p w14:paraId="73A683C2" w14:textId="77777777" w:rsidR="00D611A9" w:rsidRDefault="00D611A9" w:rsidP="001D3C61">
      <w:pPr>
        <w:pStyle w:val="NoSpacing"/>
      </w:pPr>
    </w:p>
    <w:p w14:paraId="317B2ACA" w14:textId="77777777" w:rsidR="00D611A9" w:rsidRDefault="00D611A9" w:rsidP="001D3C61">
      <w:pPr>
        <w:pStyle w:val="NoSpacing"/>
      </w:pPr>
    </w:p>
    <w:p w14:paraId="7C914A93" w14:textId="77777777" w:rsidR="00D611A9" w:rsidRDefault="00D611A9" w:rsidP="001D3C61">
      <w:pPr>
        <w:pStyle w:val="NoSpacing"/>
      </w:pPr>
    </w:p>
    <w:p w14:paraId="7331FEBE" w14:textId="77777777" w:rsidR="00D611A9" w:rsidRDefault="00D611A9" w:rsidP="001D3C61">
      <w:pPr>
        <w:pStyle w:val="NoSpacing"/>
      </w:pPr>
    </w:p>
    <w:p w14:paraId="7CFCF029" w14:textId="77777777" w:rsidR="00D611A9" w:rsidRDefault="00D611A9" w:rsidP="001D3C61">
      <w:pPr>
        <w:pStyle w:val="NoSpacing"/>
      </w:pPr>
    </w:p>
    <w:p w14:paraId="36EFA18E" w14:textId="77777777" w:rsidR="00D611A9" w:rsidRDefault="00D611A9" w:rsidP="001D3C61">
      <w:pPr>
        <w:pStyle w:val="NoSpacing"/>
      </w:pPr>
    </w:p>
    <w:p w14:paraId="2EAE5856" w14:textId="77777777" w:rsidR="00D611A9" w:rsidRDefault="00D611A9" w:rsidP="001D3C61">
      <w:pPr>
        <w:pStyle w:val="NoSpacing"/>
      </w:pPr>
    </w:p>
    <w:p w14:paraId="49F12835" w14:textId="77777777" w:rsidR="00D611A9" w:rsidRDefault="00D611A9" w:rsidP="001D3C61">
      <w:pPr>
        <w:pStyle w:val="NoSpacing"/>
      </w:pPr>
    </w:p>
    <w:p w14:paraId="79CB83F0" w14:textId="77777777" w:rsidR="00D611A9" w:rsidRDefault="00D611A9" w:rsidP="001D3C61">
      <w:pPr>
        <w:pStyle w:val="NoSpacing"/>
      </w:pPr>
    </w:p>
    <w:p w14:paraId="5D02303B" w14:textId="77777777" w:rsidR="00D611A9" w:rsidRDefault="00D611A9" w:rsidP="001D3C61">
      <w:pPr>
        <w:pStyle w:val="NoSpacing"/>
      </w:pPr>
    </w:p>
    <w:p w14:paraId="1FF01A63" w14:textId="77777777" w:rsidR="00D611A9" w:rsidRDefault="00D611A9" w:rsidP="001D3C61">
      <w:pPr>
        <w:pStyle w:val="NoSpacing"/>
      </w:pPr>
    </w:p>
    <w:p w14:paraId="48BA7DBF" w14:textId="3F267EBC" w:rsidR="00D611A9" w:rsidRPr="00E80DBA" w:rsidRDefault="00E7113C" w:rsidP="001D3C61">
      <w:pPr>
        <w:pStyle w:val="NoSpacing"/>
        <w:rPr>
          <w:b/>
          <w:bCs/>
          <w:sz w:val="28"/>
          <w:szCs w:val="28"/>
        </w:rPr>
      </w:pPr>
      <w:r w:rsidRPr="00E80DBA">
        <w:rPr>
          <w:b/>
          <w:bCs/>
          <w:sz w:val="28"/>
          <w:szCs w:val="28"/>
        </w:rPr>
        <w:lastRenderedPageBreak/>
        <w:t>8.5 Natural Resources</w:t>
      </w:r>
    </w:p>
    <w:p w14:paraId="142FF477" w14:textId="77777777" w:rsidR="00E7113C" w:rsidRDefault="00E7113C" w:rsidP="001D3C61">
      <w:pPr>
        <w:pStyle w:val="NoSpacing"/>
      </w:pPr>
    </w:p>
    <w:p w14:paraId="4AE385CC" w14:textId="01A0EC7C" w:rsidR="00E7113C" w:rsidRPr="0074424B" w:rsidRDefault="0074424B" w:rsidP="001D3C61">
      <w:pPr>
        <w:pStyle w:val="NoSpacing"/>
        <w:rPr>
          <w:b/>
          <w:bCs/>
        </w:rPr>
      </w:pPr>
      <w:r w:rsidRPr="0074424B">
        <w:rPr>
          <w:b/>
          <w:bCs/>
        </w:rPr>
        <w:t>Raw land, timberland, farmland</w:t>
      </w:r>
    </w:p>
    <w:p w14:paraId="6AAAFF19" w14:textId="77777777" w:rsidR="00E7113C" w:rsidRDefault="00E7113C" w:rsidP="001D3C61">
      <w:pPr>
        <w:pStyle w:val="NoSpacing"/>
      </w:pPr>
    </w:p>
    <w:p w14:paraId="507650A3" w14:textId="3ABC33ED" w:rsidR="0074424B" w:rsidRDefault="0074424B" w:rsidP="001D3C61">
      <w:pPr>
        <w:pStyle w:val="NoSpacing"/>
      </w:pPr>
      <w:r>
        <w:t>Can invest directly or indirectly (ETFs, REITS, LLCs, etc)</w:t>
      </w:r>
    </w:p>
    <w:p w14:paraId="37C7B25C" w14:textId="58B534EC" w:rsidR="0074424B" w:rsidRDefault="009319D8" w:rsidP="001D3C61">
      <w:pPr>
        <w:pStyle w:val="NoSpacing"/>
      </w:pPr>
      <w:r>
        <w:t>Can use derivatives</w:t>
      </w:r>
    </w:p>
    <w:p w14:paraId="4FB00C9D" w14:textId="77777777" w:rsidR="00D611A9" w:rsidRDefault="00D611A9" w:rsidP="001D3C61">
      <w:pPr>
        <w:pStyle w:val="NoSpacing"/>
      </w:pPr>
    </w:p>
    <w:p w14:paraId="5B9270DB" w14:textId="7639F709" w:rsidR="00D611A9" w:rsidRDefault="00931EE4" w:rsidP="001D3C61">
      <w:pPr>
        <w:pStyle w:val="NoSpacing"/>
      </w:pPr>
      <w:r>
        <w:t>Raw land, timberland, farmland</w:t>
      </w:r>
    </w:p>
    <w:p w14:paraId="779A4103" w14:textId="3CD4E2F4" w:rsidR="00931EE4" w:rsidRDefault="00931EE4" w:rsidP="00931EE4">
      <w:pPr>
        <w:pStyle w:val="NoSpacing"/>
        <w:numPr>
          <w:ilvl w:val="0"/>
          <w:numId w:val="1"/>
        </w:numPr>
      </w:pPr>
      <w:r>
        <w:t>Illiquid</w:t>
      </w:r>
    </w:p>
    <w:p w14:paraId="5CBA40C5" w14:textId="1D355F0F" w:rsidR="00931EE4" w:rsidRDefault="00931EE4" w:rsidP="00931EE4">
      <w:pPr>
        <w:pStyle w:val="NoSpacing"/>
        <w:numPr>
          <w:ilvl w:val="0"/>
          <w:numId w:val="1"/>
        </w:numPr>
      </w:pPr>
      <w:r>
        <w:t>Value driven by location (e.g., proximity to transport, markets, water, soil)</w:t>
      </w:r>
    </w:p>
    <w:p w14:paraId="6188D4C1" w14:textId="77777777" w:rsidR="00931EE4" w:rsidRDefault="00931EE4" w:rsidP="00931EE4">
      <w:pPr>
        <w:pStyle w:val="NoSpacing"/>
      </w:pPr>
    </w:p>
    <w:p w14:paraId="16A26C22" w14:textId="596D2F4B" w:rsidR="00931EE4" w:rsidRDefault="00931EE4" w:rsidP="00931EE4">
      <w:pPr>
        <w:pStyle w:val="NoSpacing"/>
      </w:pPr>
      <w:r>
        <w:t>Ways of generating income: Leases, price appreciation, output</w:t>
      </w:r>
    </w:p>
    <w:p w14:paraId="3A77E41D" w14:textId="77777777" w:rsidR="00426CFD" w:rsidRDefault="00426CFD" w:rsidP="00931EE4">
      <w:pPr>
        <w:pStyle w:val="NoSpacing"/>
      </w:pPr>
    </w:p>
    <w:p w14:paraId="01C14AA4" w14:textId="1AAB9F20" w:rsidR="00426CFD" w:rsidRDefault="00426CFD" w:rsidP="00931EE4">
      <w:pPr>
        <w:pStyle w:val="NoSpacing"/>
      </w:pPr>
      <w:r>
        <w:t>Holders</w:t>
      </w:r>
    </w:p>
    <w:p w14:paraId="524B6FE1" w14:textId="123F163C" w:rsidR="00426CFD" w:rsidRDefault="00426CFD" w:rsidP="00426CFD">
      <w:pPr>
        <w:pStyle w:val="NoSpacing"/>
        <w:numPr>
          <w:ilvl w:val="0"/>
          <w:numId w:val="1"/>
        </w:numPr>
      </w:pPr>
      <w:r>
        <w:t>Farmland: Mostly individuals</w:t>
      </w:r>
    </w:p>
    <w:p w14:paraId="7BCB392D" w14:textId="6E06366D" w:rsidR="00426CFD" w:rsidRDefault="00426CFD" w:rsidP="00426CFD">
      <w:pPr>
        <w:pStyle w:val="NoSpacing"/>
        <w:numPr>
          <w:ilvl w:val="0"/>
          <w:numId w:val="1"/>
        </w:numPr>
      </w:pPr>
      <w:r>
        <w:t>Raw land, timberland: Institutions</w:t>
      </w:r>
    </w:p>
    <w:p w14:paraId="10D9C08A" w14:textId="77777777" w:rsidR="00426CFD" w:rsidRDefault="00426CFD" w:rsidP="00426CFD">
      <w:pPr>
        <w:pStyle w:val="NoSpacing"/>
      </w:pPr>
    </w:p>
    <w:p w14:paraId="2714BE59" w14:textId="4E3ECE53" w:rsidR="00426CFD" w:rsidRDefault="00426CFD" w:rsidP="00426CFD">
      <w:pPr>
        <w:pStyle w:val="NoSpacing"/>
      </w:pPr>
      <w:r>
        <w:t>Timberland investment management organisations (TIMOs): Can invest in timberland</w:t>
      </w:r>
    </w:p>
    <w:p w14:paraId="325673B1" w14:textId="77777777" w:rsidR="00426CFD" w:rsidRDefault="00426CFD" w:rsidP="00426CFD">
      <w:pPr>
        <w:pStyle w:val="NoSpacing"/>
      </w:pPr>
    </w:p>
    <w:p w14:paraId="72009471" w14:textId="1D3BDBED" w:rsidR="00426CFD" w:rsidRDefault="002A6370" w:rsidP="00426CFD">
      <w:pPr>
        <w:pStyle w:val="NoSpacing"/>
      </w:pPr>
      <w:r>
        <w:t>Financing usually bank loans or private debt</w:t>
      </w:r>
    </w:p>
    <w:p w14:paraId="2F36934A" w14:textId="77777777" w:rsidR="002A6370" w:rsidRDefault="002A6370" w:rsidP="00426CFD">
      <w:pPr>
        <w:pStyle w:val="NoSpacing"/>
      </w:pPr>
    </w:p>
    <w:p w14:paraId="0748E380" w14:textId="77777777" w:rsidR="002A6370" w:rsidRDefault="002A6370" w:rsidP="00426CFD">
      <w:pPr>
        <w:pStyle w:val="NoSpacing"/>
      </w:pPr>
    </w:p>
    <w:p w14:paraId="139FBBC8" w14:textId="5B552DF8" w:rsidR="002A6370" w:rsidRPr="00964862" w:rsidRDefault="009F6FCE" w:rsidP="00426CFD">
      <w:pPr>
        <w:pStyle w:val="NoSpacing"/>
        <w:rPr>
          <w:b/>
          <w:bCs/>
        </w:rPr>
      </w:pPr>
      <w:r w:rsidRPr="00964862">
        <w:rPr>
          <w:b/>
          <w:bCs/>
        </w:rPr>
        <w:t>Commodity features</w:t>
      </w:r>
    </w:p>
    <w:p w14:paraId="1417EC4D" w14:textId="77777777" w:rsidR="009F6FCE" w:rsidRDefault="009F6FCE" w:rsidP="00426CFD">
      <w:pPr>
        <w:pStyle w:val="NoSpacing"/>
      </w:pPr>
    </w:p>
    <w:p w14:paraId="69A50FB8" w14:textId="1FD8904B" w:rsidR="006F74D0" w:rsidRDefault="006F74D0" w:rsidP="00426CFD">
      <w:pPr>
        <w:pStyle w:val="NoSpacing"/>
      </w:pPr>
      <w:r>
        <w:t>3 major sectors: Metals, Agricultural, Energy</w:t>
      </w:r>
    </w:p>
    <w:p w14:paraId="05C7A7B1" w14:textId="45418825" w:rsidR="00D611A9" w:rsidRDefault="00134E0D" w:rsidP="000D3450">
      <w:pPr>
        <w:pStyle w:val="NoSpacing"/>
        <w:numPr>
          <w:ilvl w:val="0"/>
          <w:numId w:val="1"/>
        </w:numPr>
      </w:pPr>
      <w:r>
        <w:t>Govs can provide subsidies, price support, can control access</w:t>
      </w:r>
    </w:p>
    <w:p w14:paraId="002DEA41" w14:textId="77777777" w:rsidR="00134E0D" w:rsidRDefault="00134E0D" w:rsidP="001D3C61">
      <w:pPr>
        <w:pStyle w:val="NoSpacing"/>
      </w:pPr>
    </w:p>
    <w:p w14:paraId="6730A680" w14:textId="3947359B" w:rsidR="00134E0D" w:rsidRDefault="00103C55" w:rsidP="001D3C61">
      <w:pPr>
        <w:pStyle w:val="NoSpacing"/>
      </w:pPr>
      <w:r>
        <w:t>Derivatives are most commonly used for commodities to avoid storage and transport costs</w:t>
      </w:r>
    </w:p>
    <w:p w14:paraId="67E787B5" w14:textId="6646EEFB" w:rsidR="00103C55" w:rsidRDefault="00D13939" w:rsidP="00D13939">
      <w:pPr>
        <w:pStyle w:val="NoSpacing"/>
        <w:numPr>
          <w:ilvl w:val="0"/>
          <w:numId w:val="1"/>
        </w:numPr>
      </w:pPr>
      <w:r>
        <w:t>Futures have no counterparty risk</w:t>
      </w:r>
    </w:p>
    <w:p w14:paraId="39201D95" w14:textId="77777777" w:rsidR="00D13939" w:rsidRDefault="00D13939" w:rsidP="00D13939">
      <w:pPr>
        <w:pStyle w:val="NoSpacing"/>
      </w:pPr>
    </w:p>
    <w:p w14:paraId="622D3AEE" w14:textId="22482DAA" w:rsidR="00D13939" w:rsidRDefault="00282D2F" w:rsidP="00D13939">
      <w:pPr>
        <w:pStyle w:val="NoSpacing"/>
      </w:pPr>
      <w:r>
        <w:t>Other forms of exposure</w:t>
      </w:r>
    </w:p>
    <w:p w14:paraId="69ABDBC9" w14:textId="555A610C" w:rsidR="00282D2F" w:rsidRDefault="00282D2F" w:rsidP="00282D2F">
      <w:pPr>
        <w:pStyle w:val="NoSpacing"/>
        <w:numPr>
          <w:ilvl w:val="0"/>
          <w:numId w:val="1"/>
        </w:numPr>
      </w:pPr>
      <w:r>
        <w:t>ETFs and ETNs (exchange traded notes)</w:t>
      </w:r>
    </w:p>
    <w:p w14:paraId="17AC73C7" w14:textId="2EB4E464" w:rsidR="00282D2F" w:rsidRDefault="00282D2F" w:rsidP="00282D2F">
      <w:pPr>
        <w:pStyle w:val="NoSpacing"/>
        <w:numPr>
          <w:ilvl w:val="0"/>
          <w:numId w:val="1"/>
        </w:numPr>
      </w:pPr>
      <w:r>
        <w:t xml:space="preserve">Managed Futures Funds (e.g., commodity trading advisors) </w:t>
      </w:r>
      <w:r w:rsidR="00C3533A">
        <w:t>–</w:t>
      </w:r>
      <w:r>
        <w:t xml:space="preserve"> </w:t>
      </w:r>
      <w:r w:rsidR="00C3533A">
        <w:t>actively managed, similar to hedge funds or mutual funds</w:t>
      </w:r>
    </w:p>
    <w:p w14:paraId="6638B45E" w14:textId="77777777" w:rsidR="00C3533A" w:rsidRDefault="00C3533A" w:rsidP="00C3533A">
      <w:pPr>
        <w:pStyle w:val="NoSpacing"/>
      </w:pPr>
    </w:p>
    <w:p w14:paraId="5DD68598" w14:textId="77777777" w:rsidR="00C33C03" w:rsidRDefault="00C33C03" w:rsidP="00C3533A">
      <w:pPr>
        <w:pStyle w:val="NoSpacing"/>
      </w:pPr>
    </w:p>
    <w:p w14:paraId="0A4F3212" w14:textId="3BB45682" w:rsidR="00C33C03" w:rsidRPr="007369E2" w:rsidRDefault="00C33C03" w:rsidP="00C3533A">
      <w:pPr>
        <w:pStyle w:val="NoSpacing"/>
        <w:rPr>
          <w:b/>
          <w:bCs/>
        </w:rPr>
      </w:pPr>
      <w:r w:rsidRPr="007369E2">
        <w:rPr>
          <w:b/>
          <w:bCs/>
        </w:rPr>
        <w:t>Commodity valuation</w:t>
      </w:r>
    </w:p>
    <w:p w14:paraId="6E17C0A6" w14:textId="77777777" w:rsidR="00C33C03" w:rsidRDefault="00C33C03" w:rsidP="00C3533A">
      <w:pPr>
        <w:pStyle w:val="NoSpacing"/>
      </w:pPr>
    </w:p>
    <w:p w14:paraId="5104077D" w14:textId="6A8B7CF4" w:rsidR="00C33C03" w:rsidRDefault="00000C86" w:rsidP="00C3533A">
      <w:pPr>
        <w:pStyle w:val="NoSpacing"/>
      </w:pPr>
      <w:r>
        <w:t>Futures price can be approximated as:</w:t>
      </w:r>
    </w:p>
    <w:p w14:paraId="7AA7A244" w14:textId="77777777" w:rsidR="00000C86" w:rsidRDefault="00000C86" w:rsidP="00C3533A">
      <w:pPr>
        <w:pStyle w:val="NoSpacing"/>
      </w:pPr>
    </w:p>
    <w:p w14:paraId="53A364A1" w14:textId="6F5811E6" w:rsidR="00000C86" w:rsidRPr="00000C86" w:rsidRDefault="00000C86" w:rsidP="00C3533A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Futures price≈Spot price×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1+Rf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+Storage costs-Convenience yield</m:t>
          </m:r>
        </m:oMath>
      </m:oMathPara>
    </w:p>
    <w:p w14:paraId="27F5A025" w14:textId="77777777" w:rsidR="00103C55" w:rsidRDefault="00103C55" w:rsidP="001D3C61">
      <w:pPr>
        <w:pStyle w:val="NoSpacing"/>
      </w:pPr>
    </w:p>
    <w:p w14:paraId="01F96B9A" w14:textId="77777777" w:rsidR="00E644E2" w:rsidRDefault="00E644E2" w:rsidP="001D3C61">
      <w:pPr>
        <w:pStyle w:val="NoSpacing"/>
      </w:pPr>
    </w:p>
    <w:p w14:paraId="4A07AB1A" w14:textId="1331E7B8" w:rsidR="00E644E2" w:rsidRDefault="00E644E2" w:rsidP="001D3C61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Futures price</m:t>
          </m:r>
          <m:r>
            <m:rPr>
              <m:sty m:val="p"/>
            </m:rPr>
            <w:rPr>
              <w:rFonts w:ascii="Cambria Math" w:hAnsi="Cambria Math"/>
            </w:rPr>
            <m:t>=Spot price+Net cost of carry</m:t>
          </m:r>
        </m:oMath>
      </m:oMathPara>
    </w:p>
    <w:p w14:paraId="4AD407CE" w14:textId="77777777" w:rsidR="00E644E2" w:rsidRDefault="00E644E2" w:rsidP="001D3C61">
      <w:pPr>
        <w:pStyle w:val="NoSpacing"/>
      </w:pPr>
    </w:p>
    <w:p w14:paraId="78118BA2" w14:textId="77777777" w:rsidR="00E644E2" w:rsidRDefault="00E644E2" w:rsidP="001D3C61">
      <w:pPr>
        <w:pStyle w:val="NoSpacing"/>
      </w:pPr>
    </w:p>
    <w:p w14:paraId="6AD72374" w14:textId="77777777" w:rsidR="00E644E2" w:rsidRDefault="00E644E2" w:rsidP="001D3C61">
      <w:pPr>
        <w:pStyle w:val="NoSpacing"/>
      </w:pPr>
    </w:p>
    <w:p w14:paraId="56CD56DB" w14:textId="3626C7AD" w:rsidR="00D611A9" w:rsidRDefault="000D3450" w:rsidP="001D3C61">
      <w:pPr>
        <w:pStyle w:val="NoSpacing"/>
      </w:pPr>
      <w:r>
        <w:lastRenderedPageBreak/>
        <w:t>Contango: Future prices higher than Spot prices</w:t>
      </w:r>
    </w:p>
    <w:p w14:paraId="58C7958E" w14:textId="0C2DD6DF" w:rsidR="000D3450" w:rsidRDefault="000D3450" w:rsidP="000D3450">
      <w:pPr>
        <w:pStyle w:val="NoSpacing"/>
        <w:numPr>
          <w:ilvl w:val="0"/>
          <w:numId w:val="1"/>
        </w:numPr>
      </w:pPr>
      <w:r>
        <w:t>Little to no convenience yield</w:t>
      </w:r>
    </w:p>
    <w:p w14:paraId="1A8FA529" w14:textId="08122303" w:rsidR="00646B75" w:rsidRDefault="00646B75" w:rsidP="000D3450">
      <w:pPr>
        <w:pStyle w:val="NoSpacing"/>
        <w:numPr>
          <w:ilvl w:val="0"/>
          <w:numId w:val="1"/>
        </w:numPr>
      </w:pPr>
      <w:r>
        <w:t>Net cost of carry positive</w:t>
      </w:r>
    </w:p>
    <w:p w14:paraId="67C4D13F" w14:textId="77777777" w:rsidR="000D3450" w:rsidRDefault="000D3450" w:rsidP="000D3450">
      <w:pPr>
        <w:pStyle w:val="NoSpacing"/>
      </w:pPr>
    </w:p>
    <w:p w14:paraId="7D42B07D" w14:textId="5CAEEFE8" w:rsidR="000D3450" w:rsidRDefault="000D3450" w:rsidP="000D3450">
      <w:pPr>
        <w:pStyle w:val="NoSpacing"/>
      </w:pPr>
      <w:r>
        <w:t>Backwardation: Future prices less than Spot prices</w:t>
      </w:r>
    </w:p>
    <w:p w14:paraId="2E9A5F65" w14:textId="56DA2A64" w:rsidR="00D611A9" w:rsidRDefault="00B07FF6" w:rsidP="00B07FF6">
      <w:pPr>
        <w:pStyle w:val="NoSpacing"/>
        <w:numPr>
          <w:ilvl w:val="0"/>
          <w:numId w:val="1"/>
        </w:numPr>
      </w:pPr>
      <w:r>
        <w:t>High convenience yield</w:t>
      </w:r>
    </w:p>
    <w:p w14:paraId="3823868C" w14:textId="69736FCE" w:rsidR="00646B75" w:rsidRDefault="00646B75" w:rsidP="00B07FF6">
      <w:pPr>
        <w:pStyle w:val="NoSpacing"/>
        <w:numPr>
          <w:ilvl w:val="0"/>
          <w:numId w:val="1"/>
        </w:numPr>
      </w:pPr>
      <w:r>
        <w:t>Net cost of carry negative</w:t>
      </w:r>
    </w:p>
    <w:p w14:paraId="30CD7DF0" w14:textId="77777777" w:rsidR="00B07FF6" w:rsidRDefault="00B07FF6" w:rsidP="00B07FF6">
      <w:pPr>
        <w:pStyle w:val="NoSpacing"/>
      </w:pPr>
    </w:p>
    <w:p w14:paraId="02286A79" w14:textId="6B807FA1" w:rsidR="00B07FF6" w:rsidRDefault="00DD5881" w:rsidP="00B07FF6">
      <w:pPr>
        <w:pStyle w:val="NoSpacing"/>
      </w:pPr>
      <w:r>
        <w:t>Contango bad for long only investors</w:t>
      </w:r>
    </w:p>
    <w:p w14:paraId="0CCECD4A" w14:textId="7C44BCE9" w:rsidR="00D611A9" w:rsidRDefault="00DD5881" w:rsidP="00DD5881">
      <w:pPr>
        <w:pStyle w:val="NoSpacing"/>
        <w:numPr>
          <w:ilvl w:val="0"/>
          <w:numId w:val="1"/>
        </w:numPr>
      </w:pPr>
      <w:r>
        <w:t>Buy at high futures prices and sell at low spot prices</w:t>
      </w:r>
      <w:r w:rsidR="00833FEB">
        <w:t xml:space="preserve"> (negative roll yield)</w:t>
      </w:r>
    </w:p>
    <w:p w14:paraId="369CB3FD" w14:textId="77777777" w:rsidR="00DD5881" w:rsidRDefault="00DD5881" w:rsidP="00DD5881">
      <w:pPr>
        <w:pStyle w:val="NoSpacing"/>
      </w:pPr>
    </w:p>
    <w:p w14:paraId="2542E7D6" w14:textId="2B2AA95B" w:rsidR="00DD5881" w:rsidRDefault="00DD5881" w:rsidP="00DD5881">
      <w:pPr>
        <w:pStyle w:val="NoSpacing"/>
      </w:pPr>
      <w:r>
        <w:t>Backwardation good for long only investors</w:t>
      </w:r>
    </w:p>
    <w:p w14:paraId="59946797" w14:textId="7C32D6EE" w:rsidR="00DD5881" w:rsidRDefault="00DD5881" w:rsidP="00DD5881">
      <w:pPr>
        <w:pStyle w:val="NoSpacing"/>
        <w:numPr>
          <w:ilvl w:val="0"/>
          <w:numId w:val="1"/>
        </w:numPr>
      </w:pPr>
      <w:r>
        <w:t>Buy at low futures prices and sell at high spot</w:t>
      </w:r>
      <w:r w:rsidR="00833FEB">
        <w:t xml:space="preserve"> (positive roll yield)</w:t>
      </w:r>
    </w:p>
    <w:p w14:paraId="4A7A16F0" w14:textId="77777777" w:rsidR="00DD5881" w:rsidRDefault="00DD5881" w:rsidP="00DD5881">
      <w:pPr>
        <w:pStyle w:val="NoSpacing"/>
      </w:pPr>
    </w:p>
    <w:p w14:paraId="44054D64" w14:textId="77777777" w:rsidR="00DD5881" w:rsidRDefault="00DD5881" w:rsidP="00DD5881">
      <w:pPr>
        <w:pStyle w:val="NoSpacing"/>
      </w:pPr>
    </w:p>
    <w:p w14:paraId="27A706CA" w14:textId="22AE89D5" w:rsidR="00D611A9" w:rsidRPr="004147DF" w:rsidRDefault="004147DF" w:rsidP="001D3C61">
      <w:pPr>
        <w:pStyle w:val="NoSpacing"/>
        <w:rPr>
          <w:b/>
          <w:bCs/>
        </w:rPr>
      </w:pPr>
      <w:r w:rsidRPr="004147DF">
        <w:rPr>
          <w:b/>
          <w:bCs/>
        </w:rPr>
        <w:t>Commodity prices and investments</w:t>
      </w:r>
    </w:p>
    <w:p w14:paraId="47340BB2" w14:textId="77777777" w:rsidR="00D611A9" w:rsidRDefault="00D611A9" w:rsidP="001D3C61">
      <w:pPr>
        <w:pStyle w:val="NoSpacing"/>
      </w:pPr>
    </w:p>
    <w:p w14:paraId="5F2D4CDA" w14:textId="142FB426" w:rsidR="00A62116" w:rsidRDefault="005A58AA" w:rsidP="001D3C61">
      <w:pPr>
        <w:pStyle w:val="NoSpacing"/>
      </w:pPr>
      <w:r>
        <w:t>Supply is inelastic in short run – hard to alter production levels</w:t>
      </w:r>
    </w:p>
    <w:p w14:paraId="08730876" w14:textId="121F2FB2" w:rsidR="005A58AA" w:rsidRDefault="005A58AA" w:rsidP="005A58AA">
      <w:pPr>
        <w:pStyle w:val="NoSpacing"/>
        <w:numPr>
          <w:ilvl w:val="0"/>
          <w:numId w:val="1"/>
        </w:numPr>
      </w:pPr>
      <w:r>
        <w:t>Prices can be volatile if demand changes or supply shocks</w:t>
      </w:r>
    </w:p>
    <w:p w14:paraId="2383EA18" w14:textId="77777777" w:rsidR="005A58AA" w:rsidRDefault="005A58AA" w:rsidP="005A58AA">
      <w:pPr>
        <w:pStyle w:val="NoSpacing"/>
      </w:pPr>
    </w:p>
    <w:p w14:paraId="3B683A20" w14:textId="0AD8D10C" w:rsidR="005A58AA" w:rsidRDefault="005A58AA" w:rsidP="005A58AA">
      <w:pPr>
        <w:pStyle w:val="NoSpacing"/>
      </w:pPr>
      <w:r>
        <w:t>Agricultural commodities affected by weather and disease</w:t>
      </w:r>
    </w:p>
    <w:p w14:paraId="79504E87" w14:textId="77777777" w:rsidR="005A58AA" w:rsidRDefault="005A58AA" w:rsidP="005A58AA">
      <w:pPr>
        <w:pStyle w:val="NoSpacing"/>
      </w:pPr>
    </w:p>
    <w:p w14:paraId="1CC81B17" w14:textId="635D3130" w:rsidR="005A58AA" w:rsidRDefault="005A58AA" w:rsidP="005A58AA">
      <w:pPr>
        <w:pStyle w:val="NoSpacing"/>
      </w:pPr>
      <w:r>
        <w:t>Returns and volatility have been higher than stocks or bonds</w:t>
      </w:r>
    </w:p>
    <w:p w14:paraId="7793A765" w14:textId="480A0158" w:rsidR="00E644E2" w:rsidRDefault="00E644E2" w:rsidP="00A0426A">
      <w:pPr>
        <w:pStyle w:val="NoSpacing"/>
        <w:numPr>
          <w:ilvl w:val="0"/>
          <w:numId w:val="1"/>
        </w:numPr>
      </w:pPr>
      <w:r>
        <w:t>Timberland and farmland have lower volatility</w:t>
      </w:r>
    </w:p>
    <w:p w14:paraId="0EFAEAA6" w14:textId="50FC3BEC" w:rsidR="00A0426A" w:rsidRDefault="00A0426A" w:rsidP="00A0426A">
      <w:pPr>
        <w:pStyle w:val="NoSpacing"/>
        <w:numPr>
          <w:ilvl w:val="0"/>
          <w:numId w:val="1"/>
        </w:numPr>
      </w:pPr>
      <w:r>
        <w:t>Correlations low</w:t>
      </w:r>
    </w:p>
    <w:p w14:paraId="7C9DF2AA" w14:textId="77777777" w:rsidR="00A0426A" w:rsidRDefault="00A0426A" w:rsidP="00A0426A">
      <w:pPr>
        <w:pStyle w:val="NoSpacing"/>
      </w:pPr>
    </w:p>
    <w:p w14:paraId="2D8CE02F" w14:textId="2D294C05" w:rsidR="00A0426A" w:rsidRDefault="00A0426A" w:rsidP="00A0426A">
      <w:pPr>
        <w:pStyle w:val="NoSpacing"/>
      </w:pPr>
      <w:r>
        <w:t xml:space="preserve">Tend to move with inflation </w:t>
      </w:r>
      <w:r>
        <w:sym w:font="Wingdings" w:char="F0E0"/>
      </w:r>
      <w:r>
        <w:t xml:space="preserve"> Holding commodities can be inflation hedge</w:t>
      </w:r>
    </w:p>
    <w:p w14:paraId="197DA968" w14:textId="598B63A6" w:rsidR="00A0426A" w:rsidRDefault="00A0426A" w:rsidP="00A0426A">
      <w:pPr>
        <w:pStyle w:val="NoSpacing"/>
        <w:numPr>
          <w:ilvl w:val="0"/>
          <w:numId w:val="1"/>
        </w:numPr>
      </w:pPr>
      <w:r>
        <w:t>Commodities outperform during high inflation times</w:t>
      </w:r>
    </w:p>
    <w:p w14:paraId="723B84F3" w14:textId="77777777" w:rsidR="00AD1790" w:rsidRDefault="00AD1790" w:rsidP="00AD1790">
      <w:pPr>
        <w:pStyle w:val="NoSpacing"/>
      </w:pPr>
    </w:p>
    <w:p w14:paraId="6D7C37C2" w14:textId="77777777" w:rsidR="00AD1790" w:rsidRDefault="00AD1790" w:rsidP="00AD1790">
      <w:pPr>
        <w:pStyle w:val="NoSpacing"/>
      </w:pPr>
    </w:p>
    <w:p w14:paraId="5FF6B08D" w14:textId="77777777" w:rsidR="00D611A9" w:rsidRDefault="00D611A9" w:rsidP="001D3C61">
      <w:pPr>
        <w:pStyle w:val="NoSpacing"/>
      </w:pPr>
    </w:p>
    <w:p w14:paraId="4B5D8A12" w14:textId="77777777" w:rsidR="00D611A9" w:rsidRDefault="00D611A9" w:rsidP="001D3C61">
      <w:pPr>
        <w:pStyle w:val="NoSpacing"/>
      </w:pPr>
    </w:p>
    <w:p w14:paraId="6DFF6660" w14:textId="77777777" w:rsidR="00D611A9" w:rsidRDefault="00D611A9" w:rsidP="001D3C61">
      <w:pPr>
        <w:pStyle w:val="NoSpacing"/>
      </w:pPr>
    </w:p>
    <w:p w14:paraId="3AABBABA" w14:textId="77777777" w:rsidR="00BB61AB" w:rsidRDefault="00BB61AB" w:rsidP="001D3C61">
      <w:pPr>
        <w:pStyle w:val="NoSpacing"/>
      </w:pPr>
    </w:p>
    <w:p w14:paraId="1FCD57A0" w14:textId="77777777" w:rsidR="00BB61AB" w:rsidRDefault="00BB61AB" w:rsidP="001D3C61">
      <w:pPr>
        <w:pStyle w:val="NoSpacing"/>
      </w:pPr>
    </w:p>
    <w:p w14:paraId="66BB0988" w14:textId="77777777" w:rsidR="00BB61AB" w:rsidRDefault="00BB61AB" w:rsidP="001D3C61">
      <w:pPr>
        <w:pStyle w:val="NoSpacing"/>
      </w:pPr>
    </w:p>
    <w:p w14:paraId="60435F2E" w14:textId="77777777" w:rsidR="00BB61AB" w:rsidRDefault="00BB61AB" w:rsidP="001D3C61">
      <w:pPr>
        <w:pStyle w:val="NoSpacing"/>
      </w:pPr>
    </w:p>
    <w:p w14:paraId="12AA2E7A" w14:textId="77777777" w:rsidR="00BB61AB" w:rsidRDefault="00BB61AB" w:rsidP="001D3C61">
      <w:pPr>
        <w:pStyle w:val="NoSpacing"/>
      </w:pPr>
    </w:p>
    <w:p w14:paraId="2B261D96" w14:textId="77777777" w:rsidR="00BB61AB" w:rsidRDefault="00BB61AB" w:rsidP="001D3C61">
      <w:pPr>
        <w:pStyle w:val="NoSpacing"/>
      </w:pPr>
    </w:p>
    <w:p w14:paraId="5A921082" w14:textId="77777777" w:rsidR="00BB61AB" w:rsidRDefault="00BB61AB" w:rsidP="001D3C61">
      <w:pPr>
        <w:pStyle w:val="NoSpacing"/>
      </w:pPr>
    </w:p>
    <w:p w14:paraId="29125F00" w14:textId="77777777" w:rsidR="00BB61AB" w:rsidRDefault="00BB61AB" w:rsidP="001D3C61">
      <w:pPr>
        <w:pStyle w:val="NoSpacing"/>
      </w:pPr>
    </w:p>
    <w:p w14:paraId="034227F6" w14:textId="77777777" w:rsidR="00BB61AB" w:rsidRDefault="00BB61AB" w:rsidP="001D3C61">
      <w:pPr>
        <w:pStyle w:val="NoSpacing"/>
      </w:pPr>
    </w:p>
    <w:p w14:paraId="54617521" w14:textId="77777777" w:rsidR="00BB61AB" w:rsidRDefault="00BB61AB" w:rsidP="001D3C61">
      <w:pPr>
        <w:pStyle w:val="NoSpacing"/>
      </w:pPr>
    </w:p>
    <w:p w14:paraId="12CDDCA6" w14:textId="77777777" w:rsidR="00BB61AB" w:rsidRDefault="00BB61AB" w:rsidP="001D3C61">
      <w:pPr>
        <w:pStyle w:val="NoSpacing"/>
      </w:pPr>
    </w:p>
    <w:p w14:paraId="702F3C20" w14:textId="77777777" w:rsidR="00BB61AB" w:rsidRDefault="00BB61AB" w:rsidP="001D3C61">
      <w:pPr>
        <w:pStyle w:val="NoSpacing"/>
      </w:pPr>
    </w:p>
    <w:p w14:paraId="4B72856B" w14:textId="77777777" w:rsidR="00BB61AB" w:rsidRDefault="00BB61AB" w:rsidP="001D3C61">
      <w:pPr>
        <w:pStyle w:val="NoSpacing"/>
      </w:pPr>
    </w:p>
    <w:p w14:paraId="452A9DD0" w14:textId="77777777" w:rsidR="00BB61AB" w:rsidRDefault="00BB61AB" w:rsidP="001D3C61">
      <w:pPr>
        <w:pStyle w:val="NoSpacing"/>
      </w:pPr>
    </w:p>
    <w:p w14:paraId="67E351DC" w14:textId="6EBC5E25" w:rsidR="00BB61AB" w:rsidRPr="008946D9" w:rsidRDefault="00BB61AB" w:rsidP="001D3C61">
      <w:pPr>
        <w:pStyle w:val="NoSpacing"/>
        <w:rPr>
          <w:b/>
          <w:bCs/>
          <w:sz w:val="28"/>
          <w:szCs w:val="28"/>
        </w:rPr>
      </w:pPr>
      <w:r w:rsidRPr="008946D9">
        <w:rPr>
          <w:b/>
          <w:bCs/>
          <w:sz w:val="28"/>
          <w:szCs w:val="28"/>
        </w:rPr>
        <w:lastRenderedPageBreak/>
        <w:t>8.6 Hedge funds</w:t>
      </w:r>
    </w:p>
    <w:p w14:paraId="54E72EAC" w14:textId="77777777" w:rsidR="00BB61AB" w:rsidRDefault="00BB61AB" w:rsidP="001D3C61">
      <w:pPr>
        <w:pStyle w:val="NoSpacing"/>
      </w:pPr>
    </w:p>
    <w:p w14:paraId="5331F1C2" w14:textId="0950821D" w:rsidR="00785AC3" w:rsidRDefault="001D15BD" w:rsidP="007A5744">
      <w:pPr>
        <w:pStyle w:val="NoSpacing"/>
      </w:pPr>
      <w:r>
        <w:t>HF: Pooled investment available for only accredited investors</w:t>
      </w:r>
    </w:p>
    <w:p w14:paraId="69F3F221" w14:textId="77777777" w:rsidR="007A5744" w:rsidRDefault="007A5744" w:rsidP="007A5744">
      <w:pPr>
        <w:pStyle w:val="NoSpacing"/>
      </w:pPr>
    </w:p>
    <w:p w14:paraId="5B40734E" w14:textId="1BC1DB60" w:rsidR="001D15BD" w:rsidRDefault="00785AC3" w:rsidP="001D15BD">
      <w:pPr>
        <w:pStyle w:val="NoSpacing"/>
      </w:pPr>
      <w:r w:rsidRPr="00785AC3">
        <w:t>Drivers of returns: Market inefficiency, price volatility</w:t>
      </w:r>
    </w:p>
    <w:p w14:paraId="1F9ED5A6" w14:textId="0D3E5E65" w:rsidR="001D15BD" w:rsidRDefault="00785AC3" w:rsidP="009B5751">
      <w:pPr>
        <w:pStyle w:val="NoSpacing"/>
        <w:numPr>
          <w:ilvl w:val="0"/>
          <w:numId w:val="1"/>
        </w:numPr>
      </w:pPr>
      <w:r>
        <w:t>Often evaluated on total return or risk adjusted return instead of benchmark</w:t>
      </w:r>
    </w:p>
    <w:p w14:paraId="10F503B2" w14:textId="69AC20DF" w:rsidR="00785AC3" w:rsidRDefault="00785AC3" w:rsidP="009B5751">
      <w:pPr>
        <w:pStyle w:val="NoSpacing"/>
        <w:numPr>
          <w:ilvl w:val="0"/>
          <w:numId w:val="1"/>
        </w:numPr>
      </w:pPr>
      <w:r>
        <w:t>Can have high-water mark for performance fees</w:t>
      </w:r>
    </w:p>
    <w:p w14:paraId="5ED5C33E" w14:textId="77777777" w:rsidR="00BB61AB" w:rsidRDefault="00BB61AB" w:rsidP="001D3C61">
      <w:pPr>
        <w:pStyle w:val="NoSpacing"/>
      </w:pPr>
    </w:p>
    <w:p w14:paraId="00B80009" w14:textId="47B47169" w:rsidR="00BB61AB" w:rsidRDefault="00745ADB" w:rsidP="001D3C61">
      <w:pPr>
        <w:pStyle w:val="NoSpacing"/>
      </w:pPr>
      <w:r>
        <w:t>Invest mostly in liquid assets with a shorter time horizon</w:t>
      </w:r>
    </w:p>
    <w:p w14:paraId="04D53A58" w14:textId="79ADE8EB" w:rsidR="00745ADB" w:rsidRDefault="00745ADB" w:rsidP="00745ADB">
      <w:pPr>
        <w:pStyle w:val="NoSpacing"/>
        <w:numPr>
          <w:ilvl w:val="0"/>
          <w:numId w:val="1"/>
        </w:numPr>
      </w:pPr>
      <w:r>
        <w:t>Have periodic redemptions</w:t>
      </w:r>
    </w:p>
    <w:p w14:paraId="2C722537" w14:textId="77777777" w:rsidR="005753EC" w:rsidRDefault="005753EC" w:rsidP="00745ADB">
      <w:pPr>
        <w:pStyle w:val="NoSpacing"/>
      </w:pPr>
    </w:p>
    <w:p w14:paraId="5918B2FF" w14:textId="346207AF" w:rsidR="005753EC" w:rsidRPr="00783E23" w:rsidRDefault="005753EC" w:rsidP="00745ADB">
      <w:pPr>
        <w:pStyle w:val="NoSpacing"/>
        <w:rPr>
          <w:b/>
          <w:bCs/>
        </w:rPr>
      </w:pPr>
      <w:r w:rsidRPr="00783E23">
        <w:rPr>
          <w:b/>
          <w:bCs/>
        </w:rPr>
        <w:t>Hedge fund categories</w:t>
      </w:r>
    </w:p>
    <w:p w14:paraId="7B7D1A1F" w14:textId="77777777" w:rsidR="005753EC" w:rsidRDefault="005753EC" w:rsidP="00745ADB">
      <w:pPr>
        <w:pStyle w:val="NoSpacing"/>
      </w:pPr>
    </w:p>
    <w:p w14:paraId="0BA96901" w14:textId="7856B7B2" w:rsidR="007F2482" w:rsidRDefault="007F2482" w:rsidP="00745ADB">
      <w:pPr>
        <w:pStyle w:val="NoSpacing"/>
      </w:pPr>
      <w:r>
        <w:t>1) Equity hedge fund strategies</w:t>
      </w:r>
    </w:p>
    <w:p w14:paraId="69BB8295" w14:textId="6C33CE20" w:rsidR="007F2482" w:rsidRDefault="007F2482" w:rsidP="007F2482">
      <w:pPr>
        <w:pStyle w:val="NoSpacing"/>
        <w:numPr>
          <w:ilvl w:val="0"/>
          <w:numId w:val="1"/>
        </w:numPr>
      </w:pPr>
      <w:r>
        <w:t>Fundamental L/S: Long undervalued securities, short a portfolio of stocks</w:t>
      </w:r>
    </w:p>
    <w:p w14:paraId="78F885A9" w14:textId="1D1F1235" w:rsidR="007F2482" w:rsidRDefault="007F2482" w:rsidP="007F2482">
      <w:pPr>
        <w:pStyle w:val="NoSpacing"/>
        <w:numPr>
          <w:ilvl w:val="0"/>
          <w:numId w:val="1"/>
        </w:numPr>
      </w:pPr>
      <w:r>
        <w:t xml:space="preserve">Fundamental growth: </w:t>
      </w:r>
      <w:r w:rsidR="00E22DDA">
        <w:t>Long high growth companies, short low growth</w:t>
      </w:r>
    </w:p>
    <w:p w14:paraId="41C5DE88" w14:textId="4C3AD784" w:rsidR="00E22DDA" w:rsidRDefault="00E22DDA" w:rsidP="007F2482">
      <w:pPr>
        <w:pStyle w:val="NoSpacing"/>
        <w:numPr>
          <w:ilvl w:val="0"/>
          <w:numId w:val="1"/>
        </w:numPr>
      </w:pPr>
      <w:r>
        <w:t>Fundamental value: Long undervalued, short overvalued</w:t>
      </w:r>
    </w:p>
    <w:p w14:paraId="01A2EBE1" w14:textId="432E5838" w:rsidR="00E22DDA" w:rsidRDefault="00E22DDA" w:rsidP="007F2482">
      <w:pPr>
        <w:pStyle w:val="NoSpacing"/>
        <w:numPr>
          <w:ilvl w:val="0"/>
          <w:numId w:val="1"/>
        </w:numPr>
      </w:pPr>
      <w:r>
        <w:t>Market neutral: Approx equal amounts long and short</w:t>
      </w:r>
    </w:p>
    <w:p w14:paraId="35D38C56" w14:textId="781D96D1" w:rsidR="00E22DDA" w:rsidRDefault="00E22DDA" w:rsidP="007F2482">
      <w:pPr>
        <w:pStyle w:val="NoSpacing"/>
        <w:numPr>
          <w:ilvl w:val="0"/>
          <w:numId w:val="1"/>
        </w:numPr>
      </w:pPr>
      <w:r>
        <w:t xml:space="preserve">Short bias: </w:t>
      </w:r>
      <w:r w:rsidR="00E247B2">
        <w:t>Predominantly</w:t>
      </w:r>
      <w:r>
        <w:t xml:space="preserve"> short</w:t>
      </w:r>
    </w:p>
    <w:p w14:paraId="3A279D8C" w14:textId="77777777" w:rsidR="00745ADB" w:rsidRDefault="00745ADB" w:rsidP="00745ADB">
      <w:pPr>
        <w:pStyle w:val="NoSpacing"/>
      </w:pPr>
    </w:p>
    <w:p w14:paraId="2CF19C6C" w14:textId="5DA46A41" w:rsidR="00B85A0F" w:rsidRDefault="008A11D7" w:rsidP="00B85A0F">
      <w:pPr>
        <w:pStyle w:val="NoSpacing"/>
      </w:pPr>
      <w:r>
        <w:t>2) Event driven strategie</w:t>
      </w:r>
      <w:r w:rsidR="00B85A0F">
        <w:t xml:space="preserve">s: Based on </w:t>
      </w:r>
      <w:proofErr w:type="spellStart"/>
      <w:r w:rsidR="00B85A0F">
        <w:t>corp</w:t>
      </w:r>
      <w:proofErr w:type="spellEnd"/>
      <w:r w:rsidR="00B85A0F">
        <w:t xml:space="preserve"> restructuring or acquisition</w:t>
      </w:r>
    </w:p>
    <w:p w14:paraId="4B327C12" w14:textId="79C84627" w:rsidR="00572876" w:rsidRDefault="00572876" w:rsidP="00572876">
      <w:pPr>
        <w:pStyle w:val="NoSpacing"/>
        <w:numPr>
          <w:ilvl w:val="0"/>
          <w:numId w:val="1"/>
        </w:numPr>
      </w:pPr>
      <w:r>
        <w:t>Merger arbitrage</w:t>
      </w:r>
      <w:r w:rsidR="00B85A0F">
        <w:t>: Buy shares if firm being acquired and short firm making acquisition</w:t>
      </w:r>
    </w:p>
    <w:p w14:paraId="6D3BE6EF" w14:textId="7F863094" w:rsidR="00B85A0F" w:rsidRDefault="00B85A0F" w:rsidP="00572876">
      <w:pPr>
        <w:pStyle w:val="NoSpacing"/>
        <w:numPr>
          <w:ilvl w:val="0"/>
          <w:numId w:val="1"/>
        </w:numPr>
      </w:pPr>
      <w:r>
        <w:t>Distressed/restructuring: Buy assets that will improve after restructuring</w:t>
      </w:r>
    </w:p>
    <w:p w14:paraId="2FDAD735" w14:textId="6CA8C577" w:rsidR="00B85A0F" w:rsidRDefault="00B85A0F" w:rsidP="00572876">
      <w:pPr>
        <w:pStyle w:val="NoSpacing"/>
        <w:numPr>
          <w:ilvl w:val="0"/>
          <w:numId w:val="1"/>
        </w:numPr>
      </w:pPr>
      <w:r>
        <w:t>Activist shareholder: Buy sufficient equity and influence company actions</w:t>
      </w:r>
    </w:p>
    <w:p w14:paraId="6C335578" w14:textId="7D6AC928" w:rsidR="00B85A0F" w:rsidRDefault="00B85A0F" w:rsidP="00572876">
      <w:pPr>
        <w:pStyle w:val="NoSpacing"/>
        <w:numPr>
          <w:ilvl w:val="0"/>
          <w:numId w:val="1"/>
        </w:numPr>
      </w:pPr>
      <w:r>
        <w:t>Special sit: Invest in firms that are doing buybacks, spinning of divisions, selling assets</w:t>
      </w:r>
    </w:p>
    <w:p w14:paraId="08A6F8FB" w14:textId="77777777" w:rsidR="00B85A0F" w:rsidRDefault="00B85A0F" w:rsidP="00B85A0F">
      <w:pPr>
        <w:pStyle w:val="NoSpacing"/>
      </w:pPr>
    </w:p>
    <w:p w14:paraId="7FA7EE60" w14:textId="20E51E4F" w:rsidR="00B85A0F" w:rsidRDefault="00B85A0F" w:rsidP="00B85A0F">
      <w:pPr>
        <w:pStyle w:val="NoSpacing"/>
      </w:pPr>
      <w:r>
        <w:t>3) Relative value: Buying a security and shorting a related one to profit from pricing discrepancy</w:t>
      </w:r>
    </w:p>
    <w:p w14:paraId="3D83E46F" w14:textId="41132ADB" w:rsidR="00B85A0F" w:rsidRDefault="00B85A0F" w:rsidP="00B85A0F">
      <w:pPr>
        <w:pStyle w:val="NoSpacing"/>
        <w:numPr>
          <w:ilvl w:val="0"/>
          <w:numId w:val="1"/>
        </w:numPr>
      </w:pPr>
      <w:r>
        <w:t>Convertible arbitrage fixed income: Price discrepancy between convertible bonds and common stock</w:t>
      </w:r>
    </w:p>
    <w:p w14:paraId="58033E21" w14:textId="4C53B4F9" w:rsidR="00B85A0F" w:rsidRDefault="00B85A0F" w:rsidP="00B85A0F">
      <w:pPr>
        <w:pStyle w:val="NoSpacing"/>
        <w:numPr>
          <w:ilvl w:val="0"/>
          <w:numId w:val="1"/>
        </w:numPr>
      </w:pPr>
      <w:r>
        <w:t>Specific fixed income: Pricing and quality discrepancies</w:t>
      </w:r>
    </w:p>
    <w:p w14:paraId="730D3815" w14:textId="7B8AAE65" w:rsidR="00B85A0F" w:rsidRDefault="00B85A0F" w:rsidP="00B85A0F">
      <w:pPr>
        <w:pStyle w:val="NoSpacing"/>
        <w:numPr>
          <w:ilvl w:val="0"/>
          <w:numId w:val="1"/>
        </w:numPr>
      </w:pPr>
      <w:r>
        <w:t>General fixed income</w:t>
      </w:r>
    </w:p>
    <w:p w14:paraId="53175A2E" w14:textId="5EA5B9B3" w:rsidR="00B85A0F" w:rsidRDefault="00B85A0F" w:rsidP="00B85A0F">
      <w:pPr>
        <w:pStyle w:val="NoSpacing"/>
        <w:numPr>
          <w:ilvl w:val="0"/>
          <w:numId w:val="1"/>
        </w:numPr>
      </w:pPr>
      <w:proofErr w:type="spellStart"/>
      <w:r>
        <w:t>Multistrategy</w:t>
      </w:r>
      <w:proofErr w:type="spellEnd"/>
      <w:r w:rsidR="00A61E67">
        <w:t>: Across asset classes and markets</w:t>
      </w:r>
    </w:p>
    <w:p w14:paraId="0D0C50BD" w14:textId="77777777" w:rsidR="00A61E67" w:rsidRDefault="00A61E67" w:rsidP="00A61E67">
      <w:pPr>
        <w:pStyle w:val="NoSpacing"/>
      </w:pPr>
    </w:p>
    <w:p w14:paraId="27B9D7AB" w14:textId="172D79E7" w:rsidR="00BF1190" w:rsidRDefault="00BF1190" w:rsidP="00A61E67">
      <w:pPr>
        <w:pStyle w:val="NoSpacing"/>
      </w:pPr>
      <w:r>
        <w:t>4) Opportunistic strategies: Macro and commodities</w:t>
      </w:r>
    </w:p>
    <w:p w14:paraId="7BEEB13A" w14:textId="0E04FABD" w:rsidR="00BF1190" w:rsidRDefault="00BF1190" w:rsidP="00BF1190">
      <w:pPr>
        <w:pStyle w:val="NoSpacing"/>
        <w:numPr>
          <w:ilvl w:val="0"/>
          <w:numId w:val="1"/>
        </w:numPr>
      </w:pPr>
      <w:r>
        <w:t>Macro: Global events and trends</w:t>
      </w:r>
    </w:p>
    <w:p w14:paraId="7D5DD0AB" w14:textId="596DF3B3" w:rsidR="00BF1190" w:rsidRDefault="00BF1190" w:rsidP="00BF1190">
      <w:pPr>
        <w:pStyle w:val="NoSpacing"/>
        <w:numPr>
          <w:ilvl w:val="0"/>
          <w:numId w:val="1"/>
        </w:numPr>
      </w:pPr>
      <w:r>
        <w:t>Managed futures: Commodity futures</w:t>
      </w:r>
    </w:p>
    <w:p w14:paraId="1E55F1D8" w14:textId="77777777" w:rsidR="000A02EE" w:rsidRDefault="000A02EE" w:rsidP="000A02EE">
      <w:pPr>
        <w:pStyle w:val="NoSpacing"/>
      </w:pPr>
    </w:p>
    <w:p w14:paraId="1E0A7D0A" w14:textId="77777777" w:rsidR="00FE77D5" w:rsidRDefault="00FE77D5" w:rsidP="000A02EE">
      <w:pPr>
        <w:pStyle w:val="NoSpacing"/>
      </w:pPr>
    </w:p>
    <w:p w14:paraId="22E6291F" w14:textId="76F9E122" w:rsidR="00FE77D5" w:rsidRPr="00340016" w:rsidRDefault="001F3ADD" w:rsidP="000A02EE">
      <w:pPr>
        <w:pStyle w:val="NoSpacing"/>
        <w:rPr>
          <w:b/>
          <w:bCs/>
        </w:rPr>
      </w:pPr>
      <w:r w:rsidRPr="00340016">
        <w:rPr>
          <w:b/>
          <w:bCs/>
        </w:rPr>
        <w:t>Unique HF characteristics</w:t>
      </w:r>
    </w:p>
    <w:p w14:paraId="6570D04C" w14:textId="77777777" w:rsidR="001F3ADD" w:rsidRDefault="001F3ADD" w:rsidP="000A02EE">
      <w:pPr>
        <w:pStyle w:val="NoSpacing"/>
      </w:pPr>
    </w:p>
    <w:p w14:paraId="13B40288" w14:textId="614D7A45" w:rsidR="000F4624" w:rsidRDefault="000F4624" w:rsidP="000A02EE">
      <w:pPr>
        <w:pStyle w:val="NoSpacing"/>
      </w:pPr>
      <w:r>
        <w:t>Characteristics</w:t>
      </w:r>
    </w:p>
    <w:p w14:paraId="1CA054A1" w14:textId="77777777" w:rsidR="000F4624" w:rsidRDefault="000F4624" w:rsidP="000A02EE">
      <w:pPr>
        <w:pStyle w:val="NoSpacing"/>
        <w:numPr>
          <w:ilvl w:val="0"/>
          <w:numId w:val="1"/>
        </w:numPr>
      </w:pPr>
      <w:r>
        <w:t>Less regulated with flexible mandates</w:t>
      </w:r>
    </w:p>
    <w:p w14:paraId="20B0BA0D" w14:textId="1829F4C8" w:rsidR="000F4624" w:rsidRDefault="000F4624" w:rsidP="000A02EE">
      <w:pPr>
        <w:pStyle w:val="NoSpacing"/>
        <w:numPr>
          <w:ilvl w:val="0"/>
          <w:numId w:val="1"/>
        </w:numPr>
      </w:pPr>
      <w:r>
        <w:t>Higher fees</w:t>
      </w:r>
    </w:p>
    <w:p w14:paraId="76BB6302" w14:textId="7E00C52C" w:rsidR="000F4624" w:rsidRDefault="000F4624" w:rsidP="000A02EE">
      <w:pPr>
        <w:pStyle w:val="NoSpacing"/>
        <w:numPr>
          <w:ilvl w:val="0"/>
          <w:numId w:val="1"/>
        </w:numPr>
      </w:pPr>
      <w:r>
        <w:t>Lower liquidity (can have lockup period, notice period, liquidity gate)</w:t>
      </w:r>
    </w:p>
    <w:p w14:paraId="54D0C7FB" w14:textId="656E695E" w:rsidR="000F4624" w:rsidRDefault="000F4624" w:rsidP="000A02EE">
      <w:pPr>
        <w:pStyle w:val="NoSpacing"/>
        <w:numPr>
          <w:ilvl w:val="0"/>
          <w:numId w:val="1"/>
        </w:numPr>
      </w:pPr>
      <w:r>
        <w:t>Can be expensive to redeem shares – liquidity rules offset this</w:t>
      </w:r>
    </w:p>
    <w:p w14:paraId="6FD172B0" w14:textId="77777777" w:rsidR="00FE77D5" w:rsidRDefault="00FE77D5" w:rsidP="000A02EE">
      <w:pPr>
        <w:pStyle w:val="NoSpacing"/>
      </w:pPr>
    </w:p>
    <w:p w14:paraId="4A6DA223" w14:textId="6D200D35" w:rsidR="00FE77D5" w:rsidRPr="001F452E" w:rsidRDefault="001F452E" w:rsidP="000A02EE">
      <w:pPr>
        <w:pStyle w:val="NoSpacing"/>
        <w:rPr>
          <w:b/>
          <w:bCs/>
        </w:rPr>
      </w:pPr>
      <w:r w:rsidRPr="001F452E">
        <w:rPr>
          <w:b/>
          <w:bCs/>
        </w:rPr>
        <w:lastRenderedPageBreak/>
        <w:t>HF investment vehicles</w:t>
      </w:r>
    </w:p>
    <w:p w14:paraId="131FD4BB" w14:textId="77777777" w:rsidR="00BB61AB" w:rsidRDefault="00BB61AB" w:rsidP="001D3C61">
      <w:pPr>
        <w:pStyle w:val="NoSpacing"/>
      </w:pPr>
    </w:p>
    <w:p w14:paraId="344F51C6" w14:textId="0DDF21A3" w:rsidR="00BB61AB" w:rsidRDefault="004B25E1" w:rsidP="001D3C61">
      <w:pPr>
        <w:pStyle w:val="NoSpacing"/>
      </w:pPr>
      <w:r>
        <w:t>Co-mingled funds: Capital from many investors are pooled</w:t>
      </w:r>
    </w:p>
    <w:p w14:paraId="3AE04ABB" w14:textId="40A85F55" w:rsidR="004B25E1" w:rsidRDefault="004B25E1" w:rsidP="001D3C61">
      <w:pPr>
        <w:pStyle w:val="NoSpacing"/>
      </w:pPr>
      <w:r>
        <w:t>Separately managed account</w:t>
      </w:r>
      <w:r w:rsidR="00EA4182">
        <w:t xml:space="preserve"> (SMA)</w:t>
      </w:r>
      <w:r>
        <w:t>: Single large investor</w:t>
      </w:r>
    </w:p>
    <w:p w14:paraId="0BBAAF65" w14:textId="77777777" w:rsidR="004B25E1" w:rsidRDefault="004B25E1" w:rsidP="001D3C61">
      <w:pPr>
        <w:pStyle w:val="NoSpacing"/>
      </w:pPr>
    </w:p>
    <w:p w14:paraId="324CAAAE" w14:textId="044BCBF5" w:rsidR="004B25E1" w:rsidRDefault="00BA04D6" w:rsidP="001D3C61">
      <w:pPr>
        <w:pStyle w:val="NoSpacing"/>
      </w:pPr>
      <w:r>
        <w:t>Master-feeder structure: Used for co-mingled funds</w:t>
      </w:r>
    </w:p>
    <w:p w14:paraId="1CB433E6" w14:textId="2FD7CCB6" w:rsidR="00BA04D6" w:rsidRDefault="00BA04D6" w:rsidP="00BA04D6">
      <w:pPr>
        <w:pStyle w:val="NoSpacing"/>
        <w:numPr>
          <w:ilvl w:val="0"/>
          <w:numId w:val="1"/>
        </w:numPr>
      </w:pPr>
      <w:r>
        <w:t>Tax efficiency, economies of scale, can take global capital</w:t>
      </w:r>
    </w:p>
    <w:p w14:paraId="7FF77F60" w14:textId="4BEBADBC" w:rsidR="00BA04D6" w:rsidRDefault="00BA04D6" w:rsidP="00BA04D6">
      <w:pPr>
        <w:pStyle w:val="NoSpacing"/>
        <w:numPr>
          <w:ilvl w:val="0"/>
          <w:numId w:val="1"/>
        </w:numPr>
      </w:pPr>
      <w:r>
        <w:t>2 feeder funds: Offshore (tax haven) and onshore</w:t>
      </w:r>
    </w:p>
    <w:p w14:paraId="3D229914" w14:textId="77777777" w:rsidR="00BA04D6" w:rsidRDefault="00BA04D6" w:rsidP="00BA04D6">
      <w:pPr>
        <w:pStyle w:val="NoSpacing"/>
      </w:pPr>
    </w:p>
    <w:p w14:paraId="7A84265C" w14:textId="5677D43F" w:rsidR="00BA04D6" w:rsidRDefault="00D1557F" w:rsidP="00BA04D6">
      <w:pPr>
        <w:pStyle w:val="NoSpacing"/>
      </w:pPr>
      <w:r>
        <w:t>SMAs allow a custom portfolio</w:t>
      </w:r>
    </w:p>
    <w:p w14:paraId="4921C3E1" w14:textId="2551BBD6" w:rsidR="00D1557F" w:rsidRDefault="00D1557F" w:rsidP="00D1557F">
      <w:pPr>
        <w:pStyle w:val="NoSpacing"/>
        <w:numPr>
          <w:ilvl w:val="0"/>
          <w:numId w:val="1"/>
        </w:numPr>
      </w:pPr>
      <w:r>
        <w:t>Have lower fees</w:t>
      </w:r>
    </w:p>
    <w:p w14:paraId="4A9205D7" w14:textId="153A10BC" w:rsidR="00D1557F" w:rsidRDefault="00D1557F" w:rsidP="00D1557F">
      <w:pPr>
        <w:pStyle w:val="NoSpacing"/>
        <w:numPr>
          <w:ilvl w:val="0"/>
          <w:numId w:val="1"/>
        </w:numPr>
      </w:pPr>
      <w:r>
        <w:t>Need more liquid trades</w:t>
      </w:r>
    </w:p>
    <w:p w14:paraId="01CC18E2" w14:textId="77777777" w:rsidR="00D1557F" w:rsidRDefault="00D1557F" w:rsidP="00D1557F">
      <w:pPr>
        <w:pStyle w:val="NoSpacing"/>
      </w:pPr>
    </w:p>
    <w:p w14:paraId="62C70D3B" w14:textId="3B988ABE" w:rsidR="00D1557F" w:rsidRDefault="00BF3BF5" w:rsidP="00D1557F">
      <w:pPr>
        <w:pStyle w:val="NoSpacing"/>
      </w:pPr>
      <w:r>
        <w:t>HFs usually limited partnerships or LLC</w:t>
      </w:r>
    </w:p>
    <w:p w14:paraId="784B47BE" w14:textId="5C86A5DD" w:rsidR="00BF3BF5" w:rsidRDefault="00BF3BF5" w:rsidP="00BF3BF5">
      <w:pPr>
        <w:pStyle w:val="NoSpacing"/>
        <w:numPr>
          <w:ilvl w:val="0"/>
          <w:numId w:val="1"/>
        </w:numPr>
      </w:pPr>
      <w:r>
        <w:t>Contracts are in Partnership Agreement, Private Placement Memorandum, Articles of Incorporation</w:t>
      </w:r>
    </w:p>
    <w:p w14:paraId="761D424B" w14:textId="77777777" w:rsidR="00BF3BF5" w:rsidRDefault="00BF3BF5" w:rsidP="00BF3BF5">
      <w:pPr>
        <w:pStyle w:val="NoSpacing"/>
      </w:pPr>
    </w:p>
    <w:p w14:paraId="48E06239" w14:textId="4F3D649D" w:rsidR="00BF3BF5" w:rsidRDefault="00BF3BF5" w:rsidP="00CE344F">
      <w:pPr>
        <w:pStyle w:val="NoSpacing"/>
      </w:pPr>
      <w:r>
        <w:t>Old standard was 2/20 fees</w:t>
      </w:r>
      <w:r w:rsidR="00CE344F">
        <w:t xml:space="preserve"> </w:t>
      </w:r>
      <w:r w:rsidR="00CE344F">
        <w:sym w:font="Wingdings" w:char="F0E0"/>
      </w:r>
      <w:r w:rsidR="00CE344F">
        <w:t xml:space="preserve"> </w:t>
      </w:r>
      <w:r>
        <w:t>Shift to 1/30</w:t>
      </w:r>
    </w:p>
    <w:p w14:paraId="5B1B989F" w14:textId="77777777" w:rsidR="00BF3BF5" w:rsidRDefault="00BF3BF5" w:rsidP="00BF3BF5">
      <w:pPr>
        <w:pStyle w:val="NoSpacing"/>
      </w:pPr>
    </w:p>
    <w:p w14:paraId="3951D341" w14:textId="77777777" w:rsidR="00BF3BF5" w:rsidRDefault="00BF3BF5" w:rsidP="00BF3BF5">
      <w:pPr>
        <w:pStyle w:val="NoSpacing"/>
      </w:pPr>
    </w:p>
    <w:p w14:paraId="3DCD82A0" w14:textId="60D944F0" w:rsidR="00352837" w:rsidRPr="00352837" w:rsidRDefault="00352837" w:rsidP="00BF3BF5">
      <w:pPr>
        <w:pStyle w:val="NoSpacing"/>
        <w:rPr>
          <w:b/>
          <w:bCs/>
        </w:rPr>
      </w:pPr>
      <w:r w:rsidRPr="00352837">
        <w:rPr>
          <w:b/>
          <w:bCs/>
        </w:rPr>
        <w:t>Indirect investment</w:t>
      </w:r>
    </w:p>
    <w:p w14:paraId="6D9F1567" w14:textId="77777777" w:rsidR="00352837" w:rsidRDefault="00352837" w:rsidP="00BF3BF5">
      <w:pPr>
        <w:pStyle w:val="NoSpacing"/>
      </w:pPr>
    </w:p>
    <w:p w14:paraId="2EE6DC81" w14:textId="77777777" w:rsidR="004275B7" w:rsidRDefault="00352837" w:rsidP="004275B7">
      <w:pPr>
        <w:pStyle w:val="NoSpacing"/>
      </w:pPr>
      <w:r>
        <w:t>Fund-of-funds</w:t>
      </w:r>
      <w:r w:rsidR="004275B7">
        <w:t>: Investment company that invests in HFs</w:t>
      </w:r>
    </w:p>
    <w:p w14:paraId="20F7241F" w14:textId="77777777" w:rsidR="004275B7" w:rsidRDefault="004275B7" w:rsidP="004275B7">
      <w:pPr>
        <w:pStyle w:val="NoSpacing"/>
      </w:pPr>
    </w:p>
    <w:p w14:paraId="399DC3E2" w14:textId="72935D8C" w:rsidR="004275B7" w:rsidRDefault="004275B7" w:rsidP="004275B7">
      <w:pPr>
        <w:pStyle w:val="NoSpacing"/>
      </w:pPr>
      <w:r>
        <w:t>Benefits</w:t>
      </w:r>
    </w:p>
    <w:p w14:paraId="663553A5" w14:textId="1466D288" w:rsidR="004275B7" w:rsidRDefault="004275B7" w:rsidP="004275B7">
      <w:pPr>
        <w:pStyle w:val="NoSpacing"/>
        <w:numPr>
          <w:ilvl w:val="0"/>
          <w:numId w:val="1"/>
        </w:numPr>
      </w:pPr>
      <w:r>
        <w:t>Get diversification in HF strategy</w:t>
      </w:r>
    </w:p>
    <w:p w14:paraId="7C0F48D6" w14:textId="546286D4" w:rsidR="004275B7" w:rsidRDefault="004275B7" w:rsidP="004275B7">
      <w:pPr>
        <w:pStyle w:val="NoSpacing"/>
        <w:numPr>
          <w:ilvl w:val="0"/>
          <w:numId w:val="1"/>
        </w:numPr>
      </w:pPr>
      <w:r>
        <w:t>Access to less available funds</w:t>
      </w:r>
    </w:p>
    <w:p w14:paraId="158CF7CA" w14:textId="4BD8D893" w:rsidR="004275B7" w:rsidRDefault="004275B7" w:rsidP="004275B7">
      <w:pPr>
        <w:pStyle w:val="NoSpacing"/>
        <w:numPr>
          <w:ilvl w:val="0"/>
          <w:numId w:val="1"/>
        </w:numPr>
      </w:pPr>
      <w:r>
        <w:t>More experience in selecting HFs</w:t>
      </w:r>
    </w:p>
    <w:p w14:paraId="70B65322" w14:textId="77777777" w:rsidR="004275B7" w:rsidRDefault="004275B7" w:rsidP="004275B7">
      <w:pPr>
        <w:pStyle w:val="NoSpacing"/>
      </w:pPr>
    </w:p>
    <w:p w14:paraId="4B4A8A56" w14:textId="36B96408" w:rsidR="004275B7" w:rsidRDefault="004275B7" w:rsidP="00FF77E9">
      <w:pPr>
        <w:pStyle w:val="NoSpacing"/>
      </w:pPr>
      <w:r>
        <w:t>Charge 1/10</w:t>
      </w:r>
      <w:r w:rsidR="00FF77E9">
        <w:t xml:space="preserve"> (o</w:t>
      </w:r>
      <w:r>
        <w:t>n top of the HF fees</w:t>
      </w:r>
      <w:r w:rsidR="00FF77E9">
        <w:t>)</w:t>
      </w:r>
    </w:p>
    <w:p w14:paraId="3627E14F" w14:textId="77777777" w:rsidR="004275B7" w:rsidRDefault="004275B7" w:rsidP="004275B7">
      <w:pPr>
        <w:pStyle w:val="NoSpacing"/>
      </w:pPr>
    </w:p>
    <w:p w14:paraId="6EEBC3BD" w14:textId="77777777" w:rsidR="004275B7" w:rsidRDefault="004275B7" w:rsidP="004275B7">
      <w:pPr>
        <w:pStyle w:val="NoSpacing"/>
      </w:pPr>
    </w:p>
    <w:p w14:paraId="3C702C0D" w14:textId="04D2BAFC" w:rsidR="004275B7" w:rsidRPr="00F965A3" w:rsidRDefault="00B5272F" w:rsidP="004275B7">
      <w:pPr>
        <w:pStyle w:val="NoSpacing"/>
        <w:rPr>
          <w:b/>
          <w:bCs/>
        </w:rPr>
      </w:pPr>
      <w:r w:rsidRPr="00F965A3">
        <w:rPr>
          <w:b/>
          <w:bCs/>
        </w:rPr>
        <w:t>Sources of risk and return</w:t>
      </w:r>
    </w:p>
    <w:p w14:paraId="1A381ADC" w14:textId="77777777" w:rsidR="00B5272F" w:rsidRDefault="00B5272F" w:rsidP="004275B7">
      <w:pPr>
        <w:pStyle w:val="NoSpacing"/>
      </w:pPr>
    </w:p>
    <w:p w14:paraId="1520BA77" w14:textId="3A8870AE" w:rsidR="00F965A3" w:rsidRDefault="00F965A3" w:rsidP="004275B7">
      <w:pPr>
        <w:pStyle w:val="NoSpacing"/>
      </w:pPr>
      <w:r>
        <w:t>3 sources of return</w:t>
      </w:r>
    </w:p>
    <w:p w14:paraId="47A16065" w14:textId="77777777" w:rsidR="00F965A3" w:rsidRDefault="00F965A3" w:rsidP="004275B7">
      <w:pPr>
        <w:pStyle w:val="NoSpacing"/>
        <w:numPr>
          <w:ilvl w:val="0"/>
          <w:numId w:val="3"/>
        </w:numPr>
      </w:pPr>
      <w:r>
        <w:t>Market beta – return from market index</w:t>
      </w:r>
    </w:p>
    <w:p w14:paraId="42623119" w14:textId="77777777" w:rsidR="00F965A3" w:rsidRDefault="00F965A3" w:rsidP="004275B7">
      <w:pPr>
        <w:pStyle w:val="NoSpacing"/>
        <w:numPr>
          <w:ilvl w:val="0"/>
          <w:numId w:val="3"/>
        </w:numPr>
      </w:pPr>
      <w:r>
        <w:t>Strategy beta – from sector exposure</w:t>
      </w:r>
    </w:p>
    <w:p w14:paraId="45923637" w14:textId="4394E6AC" w:rsidR="00F965A3" w:rsidRDefault="00F965A3" w:rsidP="004275B7">
      <w:pPr>
        <w:pStyle w:val="NoSpacing"/>
        <w:numPr>
          <w:ilvl w:val="0"/>
          <w:numId w:val="3"/>
        </w:numPr>
      </w:pPr>
      <w:r>
        <w:t>Alpha – security selection</w:t>
      </w:r>
    </w:p>
    <w:p w14:paraId="58462E8F" w14:textId="77777777" w:rsidR="00BB61AB" w:rsidRDefault="00BB61AB" w:rsidP="001D3C61">
      <w:pPr>
        <w:pStyle w:val="NoSpacing"/>
      </w:pPr>
    </w:p>
    <w:p w14:paraId="7E869C8F" w14:textId="3EEB7B80" w:rsidR="00BB61AB" w:rsidRDefault="00225B75" w:rsidP="001D3C61">
      <w:pPr>
        <w:pStyle w:val="NoSpacing"/>
      </w:pPr>
      <w:r>
        <w:t>Leverage magnifies 2 and 3</w:t>
      </w:r>
    </w:p>
    <w:p w14:paraId="3D1DD096" w14:textId="77777777" w:rsidR="00225B75" w:rsidRDefault="00225B75" w:rsidP="001D3C61">
      <w:pPr>
        <w:pStyle w:val="NoSpacing"/>
      </w:pPr>
    </w:p>
    <w:p w14:paraId="65E650F6" w14:textId="5150D24A" w:rsidR="00225B75" w:rsidRDefault="00225B75" w:rsidP="001D3C61">
      <w:pPr>
        <w:pStyle w:val="NoSpacing"/>
      </w:pPr>
      <w:r>
        <w:t>HF performance by indexes is often overstated</w:t>
      </w:r>
    </w:p>
    <w:p w14:paraId="32109BD8" w14:textId="08B152C1" w:rsidR="00225B75" w:rsidRDefault="00225B75" w:rsidP="00225B75">
      <w:pPr>
        <w:pStyle w:val="NoSpacing"/>
        <w:numPr>
          <w:ilvl w:val="0"/>
          <w:numId w:val="1"/>
        </w:numPr>
      </w:pPr>
      <w:r>
        <w:t>Selection bias</w:t>
      </w:r>
      <w:r w:rsidR="00827836">
        <w:t xml:space="preserve"> </w:t>
      </w:r>
      <w:r w:rsidR="00827836">
        <w:sym w:font="Wingdings" w:char="F0E0"/>
      </w:r>
      <w:r w:rsidR="00827836">
        <w:t xml:space="preserve"> Reporting is voluntary</w:t>
      </w:r>
    </w:p>
    <w:p w14:paraId="17B3A3A8" w14:textId="4EE2B9A4" w:rsidR="00225B75" w:rsidRDefault="00827836" w:rsidP="00225B75">
      <w:pPr>
        <w:pStyle w:val="NoSpacing"/>
        <w:numPr>
          <w:ilvl w:val="0"/>
          <w:numId w:val="1"/>
        </w:numPr>
      </w:pPr>
      <w:r>
        <w:t>Survivorship</w:t>
      </w:r>
      <w:r w:rsidR="00225B75">
        <w:t xml:space="preserve"> bias</w:t>
      </w:r>
      <w:r>
        <w:t xml:space="preserve"> </w:t>
      </w:r>
      <w:r>
        <w:sym w:font="Wingdings" w:char="F0E0"/>
      </w:r>
      <w:r>
        <w:t xml:space="preserve"> Funds fail before reaching indexes</w:t>
      </w:r>
    </w:p>
    <w:p w14:paraId="35A1EF4C" w14:textId="28BB9D5F" w:rsidR="00225B75" w:rsidRDefault="00827836" w:rsidP="00225B75">
      <w:pPr>
        <w:pStyle w:val="NoSpacing"/>
        <w:numPr>
          <w:ilvl w:val="0"/>
          <w:numId w:val="1"/>
        </w:numPr>
      </w:pPr>
      <w:r>
        <w:t xml:space="preserve">Backfill bias </w:t>
      </w:r>
      <w:r>
        <w:sym w:font="Wingdings" w:char="F0E0"/>
      </w:r>
      <w:r>
        <w:t xml:space="preserve"> Funds with better returns more likely to be added</w:t>
      </w:r>
    </w:p>
    <w:p w14:paraId="30467605" w14:textId="77777777" w:rsidR="00BB61AB" w:rsidRDefault="00BB61AB" w:rsidP="001D3C61">
      <w:pPr>
        <w:pStyle w:val="NoSpacing"/>
      </w:pPr>
    </w:p>
    <w:p w14:paraId="6B204F7C" w14:textId="44C9263F" w:rsidR="00BB61AB" w:rsidRDefault="00553365" w:rsidP="001D3C61">
      <w:pPr>
        <w:pStyle w:val="NoSpacing"/>
      </w:pPr>
      <w:r>
        <w:t>More correlated with equities than with bonds</w:t>
      </w:r>
    </w:p>
    <w:p w14:paraId="0A8191E7" w14:textId="41032276" w:rsidR="00BB61AB" w:rsidRPr="00141756" w:rsidRDefault="00AD5F97" w:rsidP="001D3C61">
      <w:pPr>
        <w:pStyle w:val="NoSpacing"/>
        <w:rPr>
          <w:b/>
          <w:bCs/>
          <w:sz w:val="28"/>
          <w:szCs w:val="28"/>
        </w:rPr>
      </w:pPr>
      <w:r w:rsidRPr="00141756">
        <w:rPr>
          <w:b/>
          <w:bCs/>
          <w:sz w:val="28"/>
          <w:szCs w:val="28"/>
        </w:rPr>
        <w:lastRenderedPageBreak/>
        <w:t>8.7 Digital assets</w:t>
      </w:r>
    </w:p>
    <w:p w14:paraId="34082D92" w14:textId="77777777" w:rsidR="00AD5F97" w:rsidRDefault="00AD5F97" w:rsidP="001D3C61">
      <w:pPr>
        <w:pStyle w:val="NoSpacing"/>
      </w:pPr>
    </w:p>
    <w:p w14:paraId="114C5B9C" w14:textId="73E2238C" w:rsidR="00AD5F97" w:rsidRDefault="00E13DAC" w:rsidP="001D3C61">
      <w:pPr>
        <w:pStyle w:val="NoSpacing"/>
      </w:pPr>
      <w:r>
        <w:t>Digital assets: Includes crypto, tokens</w:t>
      </w:r>
    </w:p>
    <w:p w14:paraId="029CFB8F" w14:textId="77777777" w:rsidR="00E13DAC" w:rsidRDefault="00E13DAC" w:rsidP="001D3C61">
      <w:pPr>
        <w:pStyle w:val="NoSpacing"/>
      </w:pPr>
    </w:p>
    <w:p w14:paraId="419ECEFA" w14:textId="2967DF73" w:rsidR="0056739D" w:rsidRDefault="0056739D" w:rsidP="001D3C61">
      <w:pPr>
        <w:pStyle w:val="NoSpacing"/>
      </w:pPr>
      <w:r>
        <w:t>Distributed ledger technology</w:t>
      </w:r>
      <w:r w:rsidR="005431FF">
        <w:t xml:space="preserve"> (DLT)</w:t>
      </w:r>
      <w:r>
        <w:t>: Secures and validates a digital asset</w:t>
      </w:r>
    </w:p>
    <w:p w14:paraId="67428A1B" w14:textId="77777777" w:rsidR="0056739D" w:rsidRDefault="0056739D" w:rsidP="001D3C61">
      <w:pPr>
        <w:pStyle w:val="NoSpacing"/>
      </w:pPr>
    </w:p>
    <w:p w14:paraId="2015F284" w14:textId="7968D2BD" w:rsidR="0056739D" w:rsidRDefault="0056739D" w:rsidP="001D3C61">
      <w:pPr>
        <w:pStyle w:val="NoSpacing"/>
      </w:pPr>
      <w:r>
        <w:t>Crypto has its own blockchains</w:t>
      </w:r>
    </w:p>
    <w:p w14:paraId="7E2F8D6A" w14:textId="424BDD4E" w:rsidR="0056739D" w:rsidRDefault="0056739D" w:rsidP="0056739D">
      <w:pPr>
        <w:pStyle w:val="NoSpacing"/>
        <w:numPr>
          <w:ilvl w:val="0"/>
          <w:numId w:val="1"/>
        </w:numPr>
      </w:pPr>
      <w:r>
        <w:t>Tokens are built on these blockchains</w:t>
      </w:r>
    </w:p>
    <w:p w14:paraId="0BA32678" w14:textId="77777777" w:rsidR="0056739D" w:rsidRDefault="0056739D" w:rsidP="0056739D">
      <w:pPr>
        <w:pStyle w:val="NoSpacing"/>
      </w:pPr>
    </w:p>
    <w:p w14:paraId="74BA5D2C" w14:textId="082FB091" w:rsidR="0056739D" w:rsidRDefault="009F00D0" w:rsidP="0056739D">
      <w:pPr>
        <w:pStyle w:val="NoSpacing"/>
      </w:pPr>
      <w:r>
        <w:t>Distributed ledger</w:t>
      </w:r>
      <w:r w:rsidR="005B03A7">
        <w:t>: Database shared among market participants</w:t>
      </w:r>
      <w:r w:rsidR="00C25403">
        <w:t xml:space="preserve"> which has a record of all transactions</w:t>
      </w:r>
    </w:p>
    <w:p w14:paraId="069D0095" w14:textId="05AD9E33" w:rsidR="00C25403" w:rsidRDefault="00C25403" w:rsidP="00C25403">
      <w:pPr>
        <w:pStyle w:val="NoSpacing"/>
        <w:numPr>
          <w:ilvl w:val="0"/>
          <w:numId w:val="1"/>
        </w:numPr>
      </w:pPr>
      <w:r>
        <w:t>Benefits: Accuracy, transparency, security, quick transfers, P2P monitoring</w:t>
      </w:r>
    </w:p>
    <w:p w14:paraId="7D2FCA3F" w14:textId="6B2CA3D6" w:rsidR="00C25403" w:rsidRDefault="00C25403" w:rsidP="00C25403">
      <w:pPr>
        <w:pStyle w:val="NoSpacing"/>
        <w:numPr>
          <w:ilvl w:val="0"/>
          <w:numId w:val="1"/>
        </w:numPr>
      </w:pPr>
      <w:r>
        <w:t>Disadvantages: Data protection, privacy issues, huge computational power needed</w:t>
      </w:r>
    </w:p>
    <w:p w14:paraId="06708D76" w14:textId="77777777" w:rsidR="00C25403" w:rsidRDefault="00C25403" w:rsidP="00C25403">
      <w:pPr>
        <w:pStyle w:val="NoSpacing"/>
      </w:pPr>
    </w:p>
    <w:p w14:paraId="536916A5" w14:textId="77777777" w:rsidR="00C25403" w:rsidRDefault="00C25403" w:rsidP="00C25403">
      <w:pPr>
        <w:pStyle w:val="NoSpacing"/>
      </w:pPr>
    </w:p>
    <w:p w14:paraId="2A84C346" w14:textId="68D91D5D" w:rsidR="00AD5F97" w:rsidRDefault="00822E12" w:rsidP="001D3C61">
      <w:pPr>
        <w:pStyle w:val="NoSpacing"/>
      </w:pPr>
      <w:r>
        <w:t>DLT network: Has digital ledger, consensus mechanism, network of participants</w:t>
      </w:r>
    </w:p>
    <w:p w14:paraId="301798F5" w14:textId="2A964679" w:rsidR="00822E12" w:rsidRDefault="00822E12" w:rsidP="00822E12">
      <w:pPr>
        <w:pStyle w:val="NoSpacing"/>
        <w:numPr>
          <w:ilvl w:val="0"/>
          <w:numId w:val="1"/>
        </w:numPr>
      </w:pPr>
      <w:r>
        <w:t>Consensus mechanism: Validates and updates ledger with immutable records</w:t>
      </w:r>
    </w:p>
    <w:p w14:paraId="603591FD" w14:textId="77777777" w:rsidR="00822E12" w:rsidRDefault="00822E12" w:rsidP="00822E12">
      <w:pPr>
        <w:pStyle w:val="NoSpacing"/>
      </w:pPr>
    </w:p>
    <w:p w14:paraId="4F0954FC" w14:textId="0D08487A" w:rsidR="00822E12" w:rsidRDefault="00822E12" w:rsidP="00822E12">
      <w:pPr>
        <w:pStyle w:val="NoSpacing"/>
      </w:pPr>
      <w:r>
        <w:t>Smart contracts: Programmes that self-execute on predetermined conditions</w:t>
      </w:r>
    </w:p>
    <w:p w14:paraId="489F4D8E" w14:textId="77777777" w:rsidR="00AD5F97" w:rsidRDefault="00AD5F97" w:rsidP="001D3C61">
      <w:pPr>
        <w:pStyle w:val="NoSpacing"/>
      </w:pPr>
    </w:p>
    <w:p w14:paraId="1A9DA18D" w14:textId="05AAA292" w:rsidR="00AD5F97" w:rsidRDefault="00822E12" w:rsidP="001D3C61">
      <w:pPr>
        <w:pStyle w:val="NoSpacing"/>
      </w:pPr>
      <w:r>
        <w:t>Blockchain: Digital ledger that records info within blocks</w:t>
      </w:r>
    </w:p>
    <w:p w14:paraId="63CB4928" w14:textId="6D9394BD" w:rsidR="00822E12" w:rsidRDefault="00822E12" w:rsidP="00822E12">
      <w:pPr>
        <w:pStyle w:val="NoSpacing"/>
        <w:numPr>
          <w:ilvl w:val="0"/>
          <w:numId w:val="1"/>
        </w:numPr>
      </w:pPr>
      <w:r>
        <w:t>Blocks are linked together, only added to chain when validated</w:t>
      </w:r>
    </w:p>
    <w:p w14:paraId="012FF41D" w14:textId="77777777" w:rsidR="00822E12" w:rsidRDefault="00822E12" w:rsidP="00822E12">
      <w:pPr>
        <w:pStyle w:val="NoSpacing"/>
      </w:pPr>
    </w:p>
    <w:p w14:paraId="57F6EA1A" w14:textId="77777777" w:rsidR="00822E12" w:rsidRDefault="00822E12" w:rsidP="00822E12">
      <w:pPr>
        <w:pStyle w:val="NoSpacing"/>
      </w:pPr>
    </w:p>
    <w:p w14:paraId="5E398E50" w14:textId="045DF183" w:rsidR="00822E12" w:rsidRPr="00AF0DFC" w:rsidRDefault="00822E12" w:rsidP="00822E12">
      <w:pPr>
        <w:pStyle w:val="NoSpacing"/>
        <w:rPr>
          <w:b/>
          <w:bCs/>
        </w:rPr>
      </w:pPr>
      <w:r w:rsidRPr="00AF0DFC">
        <w:rPr>
          <w:b/>
          <w:bCs/>
        </w:rPr>
        <w:t>Consensus protocols</w:t>
      </w:r>
    </w:p>
    <w:p w14:paraId="594101AD" w14:textId="77777777" w:rsidR="00822E12" w:rsidRDefault="00822E12" w:rsidP="00822E12">
      <w:pPr>
        <w:pStyle w:val="NoSpacing"/>
      </w:pPr>
    </w:p>
    <w:p w14:paraId="0B481E87" w14:textId="7CE2CCE4" w:rsidR="00822E12" w:rsidRDefault="00FE44EA" w:rsidP="00822E12">
      <w:pPr>
        <w:pStyle w:val="NoSpacing"/>
      </w:pPr>
      <w:r>
        <w:t>Consensus protocols: Determine how blocks are chained together</w:t>
      </w:r>
    </w:p>
    <w:p w14:paraId="2CD0E035" w14:textId="77777777" w:rsidR="00FE44EA" w:rsidRDefault="00FE44EA" w:rsidP="00822E12">
      <w:pPr>
        <w:pStyle w:val="NoSpacing"/>
      </w:pPr>
    </w:p>
    <w:p w14:paraId="0CAA2EB2" w14:textId="4DEE989C" w:rsidR="00FE44EA" w:rsidRDefault="00FE44EA" w:rsidP="00822E12">
      <w:pPr>
        <w:pStyle w:val="NoSpacing"/>
      </w:pPr>
      <w:r>
        <w:t>Proof of work: When a transaction happens, miners solve a cryptographic problem, which verifies the transaction</w:t>
      </w:r>
    </w:p>
    <w:p w14:paraId="17F12C10" w14:textId="153B1BFE" w:rsidR="00FE44EA" w:rsidRDefault="00FE44EA" w:rsidP="00FE44EA">
      <w:pPr>
        <w:pStyle w:val="NoSpacing"/>
        <w:numPr>
          <w:ilvl w:val="0"/>
          <w:numId w:val="1"/>
        </w:numPr>
      </w:pPr>
      <w:r>
        <w:t>Miners are rewarded with crypto</w:t>
      </w:r>
    </w:p>
    <w:p w14:paraId="7C58F996" w14:textId="1B0D1FD8" w:rsidR="00FE44EA" w:rsidRDefault="00FE44EA" w:rsidP="00FE44EA">
      <w:pPr>
        <w:pStyle w:val="NoSpacing"/>
        <w:numPr>
          <w:ilvl w:val="0"/>
          <w:numId w:val="1"/>
        </w:numPr>
      </w:pPr>
      <w:r>
        <w:t>Mining resources are too large to manipulate historical record</w:t>
      </w:r>
    </w:p>
    <w:p w14:paraId="3B23C41E" w14:textId="1B37050A" w:rsidR="00FE44EA" w:rsidRDefault="00FE44EA" w:rsidP="00FE44EA">
      <w:pPr>
        <w:pStyle w:val="NoSpacing"/>
        <w:numPr>
          <w:ilvl w:val="0"/>
          <w:numId w:val="1"/>
        </w:numPr>
      </w:pPr>
      <w:r>
        <w:t>Works well with large number of participants</w:t>
      </w:r>
    </w:p>
    <w:p w14:paraId="5F6DA19F" w14:textId="77777777" w:rsidR="00FE44EA" w:rsidRDefault="00FE44EA" w:rsidP="00FE44EA">
      <w:pPr>
        <w:pStyle w:val="NoSpacing"/>
      </w:pPr>
    </w:p>
    <w:p w14:paraId="68B87DB7" w14:textId="6D8C6CA0" w:rsidR="00FE44EA" w:rsidRDefault="00FE44EA" w:rsidP="00FE44EA">
      <w:pPr>
        <w:pStyle w:val="NoSpacing"/>
      </w:pPr>
      <w:r>
        <w:t>Proof of stake: Network participants pledge collater</w:t>
      </w:r>
      <w:r w:rsidR="0034585C">
        <w:t>al</w:t>
      </w:r>
      <w:r>
        <w:t xml:space="preserve"> (stake) to guarantee validity of a block</w:t>
      </w:r>
    </w:p>
    <w:p w14:paraId="5FC0DAC0" w14:textId="515F669B" w:rsidR="00AD5F97" w:rsidRDefault="0034585C" w:rsidP="0034585C">
      <w:pPr>
        <w:pStyle w:val="NoSpacing"/>
        <w:numPr>
          <w:ilvl w:val="0"/>
          <w:numId w:val="1"/>
        </w:numPr>
      </w:pPr>
      <w:r>
        <w:t>Validators are rewarded with a return on their collateral</w:t>
      </w:r>
    </w:p>
    <w:p w14:paraId="417CD965" w14:textId="77777777" w:rsidR="0034585C" w:rsidRDefault="0034585C" w:rsidP="0034585C">
      <w:pPr>
        <w:pStyle w:val="NoSpacing"/>
      </w:pPr>
    </w:p>
    <w:p w14:paraId="1A08FEEB" w14:textId="77777777" w:rsidR="0034585C" w:rsidRDefault="0034585C" w:rsidP="0034585C">
      <w:pPr>
        <w:pStyle w:val="NoSpacing"/>
      </w:pPr>
    </w:p>
    <w:p w14:paraId="09CEF12F" w14:textId="4877811E" w:rsidR="00B668D8" w:rsidRPr="008C5261" w:rsidRDefault="00B668D8" w:rsidP="0034585C">
      <w:pPr>
        <w:pStyle w:val="NoSpacing"/>
        <w:rPr>
          <w:b/>
          <w:bCs/>
        </w:rPr>
      </w:pPr>
      <w:r w:rsidRPr="008C5261">
        <w:rPr>
          <w:b/>
          <w:bCs/>
        </w:rPr>
        <w:t>Permissionless and permissioned networks</w:t>
      </w:r>
    </w:p>
    <w:p w14:paraId="635ADC89" w14:textId="77777777" w:rsidR="00B668D8" w:rsidRDefault="00B668D8" w:rsidP="0034585C">
      <w:pPr>
        <w:pStyle w:val="NoSpacing"/>
      </w:pPr>
    </w:p>
    <w:p w14:paraId="295B3E15" w14:textId="377BDA14" w:rsidR="00B668D8" w:rsidRDefault="000724C2" w:rsidP="0034585C">
      <w:pPr>
        <w:pStyle w:val="NoSpacing"/>
      </w:pPr>
      <w:r>
        <w:t>Permissionless networks: Transactions visible to all users of the network and anyone can perform any network function</w:t>
      </w:r>
    </w:p>
    <w:p w14:paraId="6F5E664E" w14:textId="324BBCB8" w:rsidR="000724C2" w:rsidRDefault="000724C2" w:rsidP="000724C2">
      <w:pPr>
        <w:pStyle w:val="NoSpacing"/>
        <w:numPr>
          <w:ilvl w:val="0"/>
          <w:numId w:val="1"/>
        </w:numPr>
      </w:pPr>
      <w:r>
        <w:t>Advantage: No centralised authority, transactions can’t be manipulated, no need for participants to trust each other</w:t>
      </w:r>
    </w:p>
    <w:p w14:paraId="2226FA02" w14:textId="77777777" w:rsidR="000724C2" w:rsidRDefault="000724C2" w:rsidP="000724C2">
      <w:pPr>
        <w:pStyle w:val="NoSpacing"/>
      </w:pPr>
    </w:p>
    <w:p w14:paraId="7F1E6B54" w14:textId="0DFFFBE1" w:rsidR="000724C2" w:rsidRDefault="000724C2" w:rsidP="000724C2">
      <w:pPr>
        <w:pStyle w:val="NoSpacing"/>
      </w:pPr>
      <w:r>
        <w:t>Permissioned networks</w:t>
      </w:r>
      <w:r w:rsidR="00CD2547">
        <w:t>: Users may be restricted from some network activities</w:t>
      </w:r>
    </w:p>
    <w:p w14:paraId="1DCBA568" w14:textId="5D7F42E4" w:rsidR="00CD2547" w:rsidRDefault="00CD2547" w:rsidP="00CD2547">
      <w:pPr>
        <w:pStyle w:val="NoSpacing"/>
        <w:numPr>
          <w:ilvl w:val="0"/>
          <w:numId w:val="1"/>
        </w:numPr>
      </w:pPr>
      <w:r>
        <w:t>Advantage: More cost effective</w:t>
      </w:r>
    </w:p>
    <w:p w14:paraId="5F24BDE7" w14:textId="77777777" w:rsidR="00AD5F97" w:rsidRDefault="00AD5F97" w:rsidP="001D3C61">
      <w:pPr>
        <w:pStyle w:val="NoSpacing"/>
      </w:pPr>
    </w:p>
    <w:p w14:paraId="5DC9C044" w14:textId="45AEC388" w:rsidR="00AD5F97" w:rsidRPr="00415DC2" w:rsidRDefault="003C0572" w:rsidP="001D3C61">
      <w:pPr>
        <w:pStyle w:val="NoSpacing"/>
        <w:rPr>
          <w:b/>
          <w:bCs/>
        </w:rPr>
      </w:pPr>
      <w:r>
        <w:rPr>
          <w:b/>
          <w:bCs/>
        </w:rPr>
        <w:t>Crypto</w:t>
      </w:r>
    </w:p>
    <w:p w14:paraId="1A4AC126" w14:textId="77777777" w:rsidR="00BB61AB" w:rsidRDefault="00BB61AB" w:rsidP="001D3C61">
      <w:pPr>
        <w:pStyle w:val="NoSpacing"/>
      </w:pPr>
    </w:p>
    <w:p w14:paraId="002F331E" w14:textId="5F762EA7" w:rsidR="00BB61AB" w:rsidRDefault="007B667F" w:rsidP="001D3C61">
      <w:pPr>
        <w:pStyle w:val="NoSpacing"/>
      </w:pPr>
      <w:r>
        <w:t>Cryptocurrency: Digital currency issued privately with no CB backing</w:t>
      </w:r>
    </w:p>
    <w:p w14:paraId="1CFCA9BD" w14:textId="20DF088B" w:rsidR="007B667F" w:rsidRDefault="007B667F" w:rsidP="007B667F">
      <w:pPr>
        <w:pStyle w:val="NoSpacing"/>
        <w:numPr>
          <w:ilvl w:val="0"/>
          <w:numId w:val="1"/>
        </w:numPr>
      </w:pPr>
      <w:r>
        <w:t>Execute transactions quick with no intermediary</w:t>
      </w:r>
    </w:p>
    <w:p w14:paraId="43B8F12F" w14:textId="77777777" w:rsidR="007B667F" w:rsidRDefault="007B667F" w:rsidP="007B667F">
      <w:pPr>
        <w:pStyle w:val="NoSpacing"/>
        <w:numPr>
          <w:ilvl w:val="0"/>
          <w:numId w:val="1"/>
        </w:numPr>
      </w:pPr>
      <w:r>
        <w:t>Usually limit total currency units</w:t>
      </w:r>
    </w:p>
    <w:p w14:paraId="19D3A3AF" w14:textId="04D0AFBB" w:rsidR="007B667F" w:rsidRDefault="007B667F" w:rsidP="0036721C">
      <w:pPr>
        <w:pStyle w:val="NoSpacing"/>
        <w:numPr>
          <w:ilvl w:val="0"/>
          <w:numId w:val="1"/>
        </w:numPr>
      </w:pPr>
      <w:r>
        <w:t>Altcoins: Alternative cryptocurrencies</w:t>
      </w:r>
    </w:p>
    <w:p w14:paraId="07E5F0E2" w14:textId="77777777" w:rsidR="008C5261" w:rsidRDefault="008C5261" w:rsidP="001D3C61">
      <w:pPr>
        <w:pStyle w:val="NoSpacing"/>
      </w:pPr>
    </w:p>
    <w:p w14:paraId="699AE474" w14:textId="3D947250" w:rsidR="008C5261" w:rsidRDefault="005C3C2F" w:rsidP="001D3C61">
      <w:pPr>
        <w:pStyle w:val="NoSpacing"/>
      </w:pPr>
      <w:r>
        <w:t>Stablecoins: Secured by a basket of assets</w:t>
      </w:r>
      <w:r w:rsidR="00582D1C">
        <w:t>, which protects from price volatility</w:t>
      </w:r>
    </w:p>
    <w:p w14:paraId="569B36EB" w14:textId="6A2DD39E" w:rsidR="008C5261" w:rsidRDefault="009E78C7" w:rsidP="009E78C7">
      <w:pPr>
        <w:pStyle w:val="NoSpacing"/>
        <w:numPr>
          <w:ilvl w:val="0"/>
          <w:numId w:val="1"/>
        </w:numPr>
      </w:pPr>
      <w:r>
        <w:t>Have no legal or regulatory backing</w:t>
      </w:r>
    </w:p>
    <w:p w14:paraId="05C46DB4" w14:textId="1C82B94F" w:rsidR="009E78C7" w:rsidRDefault="009E78C7" w:rsidP="009E78C7">
      <w:pPr>
        <w:pStyle w:val="NoSpacing"/>
        <w:numPr>
          <w:ilvl w:val="0"/>
          <w:numId w:val="1"/>
        </w:numPr>
      </w:pPr>
      <w:r>
        <w:t>Asset-backed token: Maintains price parity with an asset (e.g., gold)</w:t>
      </w:r>
    </w:p>
    <w:p w14:paraId="06F29B45" w14:textId="77777777" w:rsidR="00BB61AB" w:rsidRDefault="00BB61AB" w:rsidP="001D3C61">
      <w:pPr>
        <w:pStyle w:val="NoSpacing"/>
      </w:pPr>
    </w:p>
    <w:p w14:paraId="145CD5DE" w14:textId="5774D584" w:rsidR="00BB61AB" w:rsidRDefault="00436E6F" w:rsidP="001D3C61">
      <w:pPr>
        <w:pStyle w:val="NoSpacing"/>
      </w:pPr>
      <w:r>
        <w:t>Central bank digital currency (CBDC): Digital version</w:t>
      </w:r>
      <w:r w:rsidR="00CA45D0">
        <w:t xml:space="preserve"> of fiat</w:t>
      </w:r>
    </w:p>
    <w:p w14:paraId="3DEAA5DA" w14:textId="47FA97FE" w:rsidR="00BB61AB" w:rsidRDefault="00CA45D0" w:rsidP="00202075">
      <w:pPr>
        <w:pStyle w:val="NoSpacing"/>
        <w:numPr>
          <w:ilvl w:val="0"/>
          <w:numId w:val="1"/>
        </w:numPr>
      </w:pPr>
      <w:r>
        <w:t>Govs do not back or regulate crypto right now</w:t>
      </w:r>
    </w:p>
    <w:p w14:paraId="673F34AA" w14:textId="77777777" w:rsidR="00CA45D0" w:rsidRDefault="00CA45D0" w:rsidP="001D3C61">
      <w:pPr>
        <w:pStyle w:val="NoSpacing"/>
      </w:pPr>
    </w:p>
    <w:p w14:paraId="1C5580DD" w14:textId="77777777" w:rsidR="003C0572" w:rsidRDefault="003C0572" w:rsidP="001D3C61">
      <w:pPr>
        <w:pStyle w:val="NoSpacing"/>
      </w:pPr>
    </w:p>
    <w:p w14:paraId="2B5E9EFF" w14:textId="3A35ED1A" w:rsidR="003C0572" w:rsidRPr="003C0572" w:rsidRDefault="003C0572" w:rsidP="001D3C61">
      <w:pPr>
        <w:pStyle w:val="NoSpacing"/>
        <w:rPr>
          <w:b/>
          <w:bCs/>
        </w:rPr>
      </w:pPr>
      <w:r w:rsidRPr="003C0572">
        <w:rPr>
          <w:b/>
          <w:bCs/>
        </w:rPr>
        <w:t>Tokens</w:t>
      </w:r>
    </w:p>
    <w:p w14:paraId="33FD4551" w14:textId="77777777" w:rsidR="00CA45D0" w:rsidRDefault="00CA45D0" w:rsidP="001D3C61">
      <w:pPr>
        <w:pStyle w:val="NoSpacing"/>
      </w:pPr>
    </w:p>
    <w:p w14:paraId="2D3AEF5B" w14:textId="464671BD" w:rsidR="00B13672" w:rsidRDefault="00B13672" w:rsidP="001D3C61">
      <w:pPr>
        <w:pStyle w:val="NoSpacing"/>
      </w:pPr>
      <w:r>
        <w:t>Tokenisation: Uses DLT to digitally track historical ownership record</w:t>
      </w:r>
    </w:p>
    <w:p w14:paraId="120B442D" w14:textId="19C910D0" w:rsidR="00B13672" w:rsidRDefault="00B13672" w:rsidP="00B13672">
      <w:pPr>
        <w:pStyle w:val="NoSpacing"/>
        <w:numPr>
          <w:ilvl w:val="0"/>
          <w:numId w:val="1"/>
        </w:numPr>
      </w:pPr>
      <w:r>
        <w:t>NFTs: Digital asset linked to certificate of authenticity</w:t>
      </w:r>
      <w:r w:rsidR="003C0572">
        <w:t xml:space="preserve"> (example of tokenisation)</w:t>
      </w:r>
    </w:p>
    <w:p w14:paraId="53F9DE09" w14:textId="77777777" w:rsidR="00B13672" w:rsidRDefault="00B13672" w:rsidP="00B13672">
      <w:pPr>
        <w:pStyle w:val="NoSpacing"/>
      </w:pPr>
    </w:p>
    <w:p w14:paraId="14BE5A66" w14:textId="6E4D43DC" w:rsidR="00B13672" w:rsidRDefault="003C0572" w:rsidP="00B13672">
      <w:pPr>
        <w:pStyle w:val="NoSpacing"/>
      </w:pPr>
      <w:r>
        <w:t>Security token: Tracks ownership rights in publicly traded securities</w:t>
      </w:r>
    </w:p>
    <w:p w14:paraId="6EA43C95" w14:textId="7E1B743B" w:rsidR="003C0572" w:rsidRDefault="003C0572" w:rsidP="003C0572">
      <w:pPr>
        <w:pStyle w:val="NoSpacing"/>
        <w:numPr>
          <w:ilvl w:val="0"/>
          <w:numId w:val="1"/>
        </w:numPr>
      </w:pPr>
      <w:r>
        <w:t>ICO: Unregulated process where companies offer tokens for money, most don’t have voting rights</w:t>
      </w:r>
      <w:r w:rsidR="008D5DF2">
        <w:t xml:space="preserve"> (example of security token)</w:t>
      </w:r>
    </w:p>
    <w:p w14:paraId="7F1139E7" w14:textId="77777777" w:rsidR="003C0572" w:rsidRDefault="003C0572" w:rsidP="003C0572">
      <w:pPr>
        <w:pStyle w:val="NoSpacing"/>
      </w:pPr>
    </w:p>
    <w:p w14:paraId="1060F2F2" w14:textId="70616363" w:rsidR="003C0572" w:rsidRDefault="003C0572" w:rsidP="003C0572">
      <w:pPr>
        <w:pStyle w:val="NoSpacing"/>
      </w:pPr>
      <w:r>
        <w:t>Utility tokens: Provide network services (service payments, network fees)</w:t>
      </w:r>
    </w:p>
    <w:p w14:paraId="15006244" w14:textId="76D51671" w:rsidR="003C0572" w:rsidRDefault="003C0572" w:rsidP="003C0572">
      <w:pPr>
        <w:pStyle w:val="NoSpacing"/>
        <w:numPr>
          <w:ilvl w:val="0"/>
          <w:numId w:val="1"/>
        </w:numPr>
      </w:pPr>
      <w:r>
        <w:t>Compensates investors for network activities</w:t>
      </w:r>
    </w:p>
    <w:p w14:paraId="6F3625C5" w14:textId="77777777" w:rsidR="003C0572" w:rsidRDefault="003C0572" w:rsidP="003C0572">
      <w:pPr>
        <w:pStyle w:val="NoSpacing"/>
      </w:pPr>
    </w:p>
    <w:p w14:paraId="2F4E53F8" w14:textId="6102FE45" w:rsidR="003C0572" w:rsidRDefault="003C0572" w:rsidP="003C0572">
      <w:pPr>
        <w:pStyle w:val="NoSpacing"/>
      </w:pPr>
      <w:r>
        <w:t>Governance tokens: Offered on permissionless networks as voting rights for how network should operate</w:t>
      </w:r>
    </w:p>
    <w:p w14:paraId="31731CA8" w14:textId="77777777" w:rsidR="00BB61AB" w:rsidRDefault="00BB61AB" w:rsidP="001D3C61">
      <w:pPr>
        <w:pStyle w:val="NoSpacing"/>
      </w:pPr>
    </w:p>
    <w:p w14:paraId="098169EA" w14:textId="77777777" w:rsidR="00D611A9" w:rsidRDefault="00D611A9" w:rsidP="001D3C61">
      <w:pPr>
        <w:pStyle w:val="NoSpacing"/>
      </w:pPr>
    </w:p>
    <w:p w14:paraId="4DFF933E" w14:textId="6186FE5E" w:rsidR="00F7526A" w:rsidRPr="004953C8" w:rsidRDefault="00D532E5" w:rsidP="001D3C61">
      <w:pPr>
        <w:pStyle w:val="NoSpacing"/>
        <w:rPr>
          <w:b/>
          <w:bCs/>
        </w:rPr>
      </w:pPr>
      <w:r w:rsidRPr="004953C8">
        <w:rPr>
          <w:b/>
          <w:bCs/>
        </w:rPr>
        <w:t>Digital asset characteristics</w:t>
      </w:r>
    </w:p>
    <w:p w14:paraId="340CC4A8" w14:textId="77777777" w:rsidR="00D532E5" w:rsidRDefault="00D532E5" w:rsidP="001D3C61">
      <w:pPr>
        <w:pStyle w:val="NoSpacing"/>
      </w:pPr>
    </w:p>
    <w:p w14:paraId="2445E70E" w14:textId="7214FBC8" w:rsidR="00D532E5" w:rsidRDefault="0038626B" w:rsidP="001D3C61">
      <w:pPr>
        <w:pStyle w:val="NoSpacing"/>
      </w:pPr>
      <w:r>
        <w:t>Key differences between digital and trad assets:</w:t>
      </w:r>
    </w:p>
    <w:p w14:paraId="2F39B67B" w14:textId="77777777" w:rsidR="0038626B" w:rsidRDefault="0038626B" w:rsidP="001D3C61">
      <w:pPr>
        <w:pStyle w:val="NoSpacing"/>
      </w:pPr>
    </w:p>
    <w:p w14:paraId="1050C8A4" w14:textId="6B9F67B8" w:rsidR="0038626B" w:rsidRDefault="0038626B" w:rsidP="001D3C61">
      <w:pPr>
        <w:pStyle w:val="NoSpacing"/>
      </w:pPr>
      <w:r>
        <w:t>1) Inherent value differences</w:t>
      </w:r>
    </w:p>
    <w:p w14:paraId="2AD70228" w14:textId="73A5B839" w:rsidR="0038626B" w:rsidRDefault="00492080" w:rsidP="00492080">
      <w:pPr>
        <w:pStyle w:val="NoSpacing"/>
        <w:numPr>
          <w:ilvl w:val="0"/>
          <w:numId w:val="1"/>
        </w:numPr>
      </w:pPr>
      <w:r>
        <w:t xml:space="preserve">Most digital assets are not backed by assets or cash flows </w:t>
      </w:r>
      <w:r>
        <w:sym w:font="Wingdings" w:char="F0E0"/>
      </w:r>
      <w:r>
        <w:t xml:space="preserve"> No fundamental value</w:t>
      </w:r>
    </w:p>
    <w:p w14:paraId="48DD3E63" w14:textId="08060FF9" w:rsidR="00492080" w:rsidRDefault="00492080" w:rsidP="00492080">
      <w:pPr>
        <w:pStyle w:val="NoSpacing"/>
        <w:numPr>
          <w:ilvl w:val="0"/>
          <w:numId w:val="1"/>
        </w:numPr>
      </w:pPr>
      <w:r>
        <w:t>Prices based on scarcity and ability to transfer value</w:t>
      </w:r>
    </w:p>
    <w:p w14:paraId="6B028818" w14:textId="77777777" w:rsidR="00D611A9" w:rsidRDefault="00D611A9" w:rsidP="001D3C61">
      <w:pPr>
        <w:pStyle w:val="NoSpacing"/>
      </w:pPr>
    </w:p>
    <w:p w14:paraId="1DA5F9E3" w14:textId="01FFEDF1" w:rsidR="00492080" w:rsidRDefault="00492080" w:rsidP="001D3C61">
      <w:pPr>
        <w:pStyle w:val="NoSpacing"/>
      </w:pPr>
      <w:r>
        <w:t>2) Transaction validation differences</w:t>
      </w:r>
    </w:p>
    <w:p w14:paraId="6F3E572A" w14:textId="77777777" w:rsidR="00F94CFC" w:rsidRDefault="00492080" w:rsidP="00492080">
      <w:pPr>
        <w:pStyle w:val="NoSpacing"/>
        <w:numPr>
          <w:ilvl w:val="0"/>
          <w:numId w:val="1"/>
        </w:numPr>
      </w:pPr>
      <w:r>
        <w:t>Digital assets recorded on decentralised ledgers</w:t>
      </w:r>
    </w:p>
    <w:p w14:paraId="0533404A" w14:textId="14D7B58C" w:rsidR="00492080" w:rsidRDefault="00F94CFC" w:rsidP="00492080">
      <w:pPr>
        <w:pStyle w:val="NoSpacing"/>
        <w:numPr>
          <w:ilvl w:val="0"/>
          <w:numId w:val="1"/>
        </w:numPr>
      </w:pPr>
      <w:r>
        <w:t>Tr</w:t>
      </w:r>
      <w:r w:rsidR="00492080">
        <w:t>ad assets recorded on private ledgers of central intermediaries</w:t>
      </w:r>
    </w:p>
    <w:p w14:paraId="7B7CDB9C" w14:textId="77777777" w:rsidR="00F94CFC" w:rsidRDefault="00F94CFC" w:rsidP="00F94CFC">
      <w:pPr>
        <w:pStyle w:val="NoSpacing"/>
      </w:pPr>
    </w:p>
    <w:p w14:paraId="57E07EB7" w14:textId="422BF391" w:rsidR="00F94CFC" w:rsidRDefault="00F94CFC" w:rsidP="00F94CFC">
      <w:pPr>
        <w:pStyle w:val="NoSpacing"/>
      </w:pPr>
      <w:r>
        <w:t>3) Medium of exchange differences</w:t>
      </w:r>
    </w:p>
    <w:p w14:paraId="30EBDD06" w14:textId="391D418F" w:rsidR="00F94CFC" w:rsidRDefault="00F94CFC" w:rsidP="00F94CFC">
      <w:pPr>
        <w:pStyle w:val="NoSpacing"/>
        <w:numPr>
          <w:ilvl w:val="0"/>
          <w:numId w:val="1"/>
        </w:numPr>
      </w:pPr>
      <w:r>
        <w:t>Trad assets priced in fiat, widely accepted</w:t>
      </w:r>
    </w:p>
    <w:p w14:paraId="3F506E01" w14:textId="39FDE2AD" w:rsidR="00F94CFC" w:rsidRDefault="00F94CFC" w:rsidP="00F94CFC">
      <w:pPr>
        <w:pStyle w:val="NoSpacing"/>
        <w:numPr>
          <w:ilvl w:val="0"/>
          <w:numId w:val="1"/>
        </w:numPr>
      </w:pPr>
      <w:r>
        <w:t>Digital assets not widely accepted</w:t>
      </w:r>
    </w:p>
    <w:p w14:paraId="5E60628A" w14:textId="77777777" w:rsidR="00F25AEF" w:rsidRDefault="00F25AEF" w:rsidP="00F25AEF">
      <w:pPr>
        <w:pStyle w:val="NoSpacing"/>
      </w:pPr>
    </w:p>
    <w:p w14:paraId="60880027" w14:textId="4727CA9E" w:rsidR="00F25AEF" w:rsidRDefault="00F25AEF" w:rsidP="00F25AEF">
      <w:pPr>
        <w:pStyle w:val="NoSpacing"/>
      </w:pPr>
      <w:r>
        <w:t>4) Regulatory differences</w:t>
      </w:r>
    </w:p>
    <w:p w14:paraId="6BD1F3F6" w14:textId="4FB3FE18" w:rsidR="00F25AEF" w:rsidRDefault="00F25AEF" w:rsidP="00F25AEF">
      <w:pPr>
        <w:pStyle w:val="NoSpacing"/>
        <w:numPr>
          <w:ilvl w:val="0"/>
          <w:numId w:val="1"/>
        </w:numPr>
      </w:pPr>
      <w:r>
        <w:t>Digital assets lack well developed standards, not regulated on exchanges</w:t>
      </w:r>
    </w:p>
    <w:p w14:paraId="4B1F2115" w14:textId="1C31D2EF" w:rsidR="00F25AEF" w:rsidRDefault="00F25AEF" w:rsidP="00F25AEF">
      <w:pPr>
        <w:pStyle w:val="NoSpacing"/>
        <w:numPr>
          <w:ilvl w:val="0"/>
          <w:numId w:val="1"/>
        </w:numPr>
      </w:pPr>
      <w:r>
        <w:t>Can be considered commodities, nonfinancial assets</w:t>
      </w:r>
    </w:p>
    <w:p w14:paraId="511F6BE1" w14:textId="77777777" w:rsidR="00F25AEF" w:rsidRDefault="00F25AEF" w:rsidP="00F25AEF">
      <w:pPr>
        <w:pStyle w:val="NoSpacing"/>
      </w:pPr>
    </w:p>
    <w:p w14:paraId="1C74787E" w14:textId="77777777" w:rsidR="00F25AEF" w:rsidRDefault="00F25AEF" w:rsidP="00F25AEF">
      <w:pPr>
        <w:pStyle w:val="NoSpacing"/>
      </w:pPr>
    </w:p>
    <w:p w14:paraId="5540B7CD" w14:textId="4345F18A" w:rsidR="00F25AEF" w:rsidRPr="00433A30" w:rsidRDefault="00F25AEF" w:rsidP="00F25AEF">
      <w:pPr>
        <w:pStyle w:val="NoSpacing"/>
        <w:rPr>
          <w:b/>
          <w:bCs/>
        </w:rPr>
      </w:pPr>
      <w:r w:rsidRPr="00433A30">
        <w:rPr>
          <w:b/>
          <w:bCs/>
        </w:rPr>
        <w:t>Investment vehicles</w:t>
      </w:r>
    </w:p>
    <w:p w14:paraId="06269241" w14:textId="77777777" w:rsidR="00F40060" w:rsidRDefault="00F40060" w:rsidP="00F25AEF">
      <w:pPr>
        <w:pStyle w:val="NoSpacing"/>
      </w:pPr>
    </w:p>
    <w:p w14:paraId="325E56BC" w14:textId="5B1793D5" w:rsidR="00F40060" w:rsidRDefault="00F40060" w:rsidP="00F25AEF">
      <w:pPr>
        <w:pStyle w:val="NoSpacing"/>
      </w:pPr>
      <w:r>
        <w:t>1) Centralised exchanges</w:t>
      </w:r>
    </w:p>
    <w:p w14:paraId="69C077A7" w14:textId="7427E6F7" w:rsidR="00F40060" w:rsidRDefault="00F40060" w:rsidP="00F40060">
      <w:pPr>
        <w:pStyle w:val="NoSpacing"/>
        <w:numPr>
          <w:ilvl w:val="0"/>
          <w:numId w:val="1"/>
        </w:numPr>
      </w:pPr>
      <w:r>
        <w:t>Privately held</w:t>
      </w:r>
    </w:p>
    <w:p w14:paraId="2B960812" w14:textId="4F91907C" w:rsidR="00F40060" w:rsidRDefault="00F40060" w:rsidP="00F40060">
      <w:pPr>
        <w:pStyle w:val="NoSpacing"/>
        <w:numPr>
          <w:ilvl w:val="0"/>
          <w:numId w:val="1"/>
        </w:numPr>
      </w:pPr>
      <w:r>
        <w:t>Offer trading platforms with price transparency and vol information</w:t>
      </w:r>
    </w:p>
    <w:p w14:paraId="7F2C0BC8" w14:textId="77777777" w:rsidR="00F40060" w:rsidRDefault="00F40060" w:rsidP="00F40060">
      <w:pPr>
        <w:pStyle w:val="NoSpacing"/>
      </w:pPr>
    </w:p>
    <w:p w14:paraId="69422421" w14:textId="766A151F" w:rsidR="0049078B" w:rsidRDefault="0049078B" w:rsidP="00F40060">
      <w:pPr>
        <w:pStyle w:val="NoSpacing"/>
      </w:pPr>
      <w:r>
        <w:t>2) Decentralised exchanges</w:t>
      </w:r>
    </w:p>
    <w:p w14:paraId="6B922AD0" w14:textId="638EC009" w:rsidR="0049078B" w:rsidRDefault="0049078B" w:rsidP="0049078B">
      <w:pPr>
        <w:pStyle w:val="NoSpacing"/>
        <w:numPr>
          <w:ilvl w:val="0"/>
          <w:numId w:val="1"/>
        </w:numPr>
      </w:pPr>
      <w:r>
        <w:t>No centralised authority, operates on distributed framework</w:t>
      </w:r>
    </w:p>
    <w:p w14:paraId="6D644C34" w14:textId="6831AFA5" w:rsidR="009C7D11" w:rsidRDefault="009C7D11" w:rsidP="0049078B">
      <w:pPr>
        <w:pStyle w:val="NoSpacing"/>
        <w:numPr>
          <w:ilvl w:val="0"/>
          <w:numId w:val="1"/>
        </w:numPr>
      </w:pPr>
      <w:r>
        <w:t xml:space="preserve">Attacks are difficult </w:t>
      </w:r>
      <w:r>
        <w:sym w:font="Wingdings" w:char="F0E0"/>
      </w:r>
      <w:r>
        <w:t xml:space="preserve"> Multiple computers used to service exchange</w:t>
      </w:r>
    </w:p>
    <w:p w14:paraId="1D95CD44" w14:textId="492AB371" w:rsidR="009C7D11" w:rsidRDefault="009C7D11" w:rsidP="0049078B">
      <w:pPr>
        <w:pStyle w:val="NoSpacing"/>
        <w:numPr>
          <w:ilvl w:val="0"/>
          <w:numId w:val="1"/>
        </w:numPr>
      </w:pPr>
      <w:r>
        <w:t>Hard to enforce regulations</w:t>
      </w:r>
    </w:p>
    <w:p w14:paraId="65C02213" w14:textId="77777777" w:rsidR="009C7D11" w:rsidRDefault="009C7D11" w:rsidP="009C7D11">
      <w:pPr>
        <w:pStyle w:val="NoSpacing"/>
      </w:pPr>
    </w:p>
    <w:p w14:paraId="6331792C" w14:textId="77777777" w:rsidR="009C7D11" w:rsidRDefault="009C7D11" w:rsidP="009C7D11">
      <w:pPr>
        <w:pStyle w:val="NoSpacing"/>
      </w:pPr>
    </w:p>
    <w:p w14:paraId="41CE6B41" w14:textId="3C362F13" w:rsidR="002E74C4" w:rsidRDefault="002E74C4" w:rsidP="00F25AEF">
      <w:pPr>
        <w:pStyle w:val="NoSpacing"/>
      </w:pPr>
      <w:r>
        <w:t>Direct investment: Occurs when transaction is recorded on the blockchain</w:t>
      </w:r>
    </w:p>
    <w:p w14:paraId="63046A8B" w14:textId="62A16998" w:rsidR="002E74C4" w:rsidRDefault="002E74C4" w:rsidP="002E74C4">
      <w:pPr>
        <w:pStyle w:val="NoSpacing"/>
        <w:numPr>
          <w:ilvl w:val="0"/>
          <w:numId w:val="1"/>
        </w:numPr>
      </w:pPr>
      <w:r>
        <w:t>Risks: Fraud, losing passkeys, price manipulation from whales</w:t>
      </w:r>
    </w:p>
    <w:p w14:paraId="15A64097" w14:textId="77777777" w:rsidR="00F25AEF" w:rsidRDefault="00F25AEF" w:rsidP="00F25AEF">
      <w:pPr>
        <w:pStyle w:val="NoSpacing"/>
      </w:pPr>
    </w:p>
    <w:p w14:paraId="327FCEEE" w14:textId="0956FAFD" w:rsidR="00F25AEF" w:rsidRDefault="00B64E08" w:rsidP="00F25AEF">
      <w:pPr>
        <w:pStyle w:val="NoSpacing"/>
      </w:pPr>
      <w:r>
        <w:t>Indirect investment</w:t>
      </w:r>
      <w:r w:rsidR="00E20F0D">
        <w:t>:</w:t>
      </w:r>
    </w:p>
    <w:p w14:paraId="199D72F7" w14:textId="651BCFE2" w:rsidR="00244592" w:rsidRDefault="00244592" w:rsidP="00244592">
      <w:pPr>
        <w:pStyle w:val="NoSpacing"/>
        <w:numPr>
          <w:ilvl w:val="0"/>
          <w:numId w:val="1"/>
        </w:numPr>
      </w:pPr>
      <w:r>
        <w:t>Coin trust: Shares in a trust that holds crypto</w:t>
      </w:r>
    </w:p>
    <w:p w14:paraId="4A853CFA" w14:textId="3BDC2D12" w:rsidR="00244592" w:rsidRDefault="00244592" w:rsidP="00244592">
      <w:pPr>
        <w:pStyle w:val="NoSpacing"/>
        <w:numPr>
          <w:ilvl w:val="0"/>
          <w:numId w:val="1"/>
        </w:numPr>
      </w:pPr>
      <w:r>
        <w:t>Futures</w:t>
      </w:r>
    </w:p>
    <w:p w14:paraId="5E25F178" w14:textId="66001E70" w:rsidR="00244592" w:rsidRDefault="00244592" w:rsidP="00244592">
      <w:pPr>
        <w:pStyle w:val="NoSpacing"/>
        <w:numPr>
          <w:ilvl w:val="0"/>
          <w:numId w:val="1"/>
        </w:numPr>
      </w:pPr>
      <w:r>
        <w:t>Exchange traded products: Using cash/crypto derivatives</w:t>
      </w:r>
    </w:p>
    <w:p w14:paraId="6BB54E9E" w14:textId="6BBD75E9" w:rsidR="00244592" w:rsidRDefault="00244592" w:rsidP="00244592">
      <w:pPr>
        <w:pStyle w:val="NoSpacing"/>
        <w:numPr>
          <w:ilvl w:val="0"/>
          <w:numId w:val="1"/>
        </w:numPr>
      </w:pPr>
      <w:r>
        <w:t>Stocks: Business is related to crypto</w:t>
      </w:r>
    </w:p>
    <w:p w14:paraId="5634A677" w14:textId="0A7668F6" w:rsidR="00244592" w:rsidRDefault="00244592" w:rsidP="00244592">
      <w:pPr>
        <w:pStyle w:val="NoSpacing"/>
        <w:numPr>
          <w:ilvl w:val="0"/>
          <w:numId w:val="1"/>
        </w:numPr>
      </w:pPr>
      <w:r>
        <w:t>HFs</w:t>
      </w:r>
    </w:p>
    <w:p w14:paraId="13A40D3E" w14:textId="77777777" w:rsidR="00244592" w:rsidRDefault="00244592" w:rsidP="00244592">
      <w:pPr>
        <w:pStyle w:val="NoSpacing"/>
      </w:pPr>
    </w:p>
    <w:p w14:paraId="75DFA1BC" w14:textId="77777777" w:rsidR="00244592" w:rsidRDefault="00244592" w:rsidP="00244592">
      <w:pPr>
        <w:pStyle w:val="NoSpacing"/>
      </w:pPr>
    </w:p>
    <w:p w14:paraId="62A24EF0" w14:textId="32EC02F6" w:rsidR="00F25AEF" w:rsidRDefault="00EF3705" w:rsidP="00F25AEF">
      <w:pPr>
        <w:pStyle w:val="NoSpacing"/>
      </w:pPr>
      <w:r>
        <w:t>Asset-backed tokens: Digital ownership of physical/financial assets</w:t>
      </w:r>
    </w:p>
    <w:p w14:paraId="12B71FB5" w14:textId="41200334" w:rsidR="00EF3705" w:rsidRDefault="00EF3705" w:rsidP="00EF3705">
      <w:pPr>
        <w:pStyle w:val="NoSpacing"/>
        <w:numPr>
          <w:ilvl w:val="0"/>
          <w:numId w:val="1"/>
        </w:numPr>
      </w:pPr>
      <w:r>
        <w:t>Collaterised by the underlying asset</w:t>
      </w:r>
    </w:p>
    <w:p w14:paraId="0592ED01" w14:textId="591FBD3B" w:rsidR="00EF3705" w:rsidRDefault="00EF3705" w:rsidP="00EF3705">
      <w:pPr>
        <w:pStyle w:val="NoSpacing"/>
        <w:numPr>
          <w:ilvl w:val="0"/>
          <w:numId w:val="1"/>
        </w:numPr>
      </w:pPr>
      <w:r>
        <w:t>Increases liquidity by allowing fractional ownership</w:t>
      </w:r>
    </w:p>
    <w:p w14:paraId="6C8D9EDF" w14:textId="74A34E56" w:rsidR="0074783C" w:rsidRDefault="0074783C" w:rsidP="00EF3705">
      <w:pPr>
        <w:pStyle w:val="NoSpacing"/>
        <w:numPr>
          <w:ilvl w:val="0"/>
          <w:numId w:val="1"/>
        </w:numPr>
      </w:pPr>
      <w:r>
        <w:t>Has immutable record of ownership</w:t>
      </w:r>
    </w:p>
    <w:p w14:paraId="1ED26119" w14:textId="77777777" w:rsidR="0074783C" w:rsidRDefault="0074783C" w:rsidP="0074783C">
      <w:pPr>
        <w:pStyle w:val="NoSpacing"/>
      </w:pPr>
    </w:p>
    <w:p w14:paraId="44A1F4D2" w14:textId="1C1EA744" w:rsidR="0074783C" w:rsidRDefault="0074783C" w:rsidP="0074783C">
      <w:pPr>
        <w:pStyle w:val="NoSpacing"/>
      </w:pPr>
      <w:proofErr w:type="spellStart"/>
      <w:r>
        <w:t>dApps</w:t>
      </w:r>
      <w:proofErr w:type="spellEnd"/>
      <w:r>
        <w:t xml:space="preserve"> enable transactions to be recorded on the blockchain with</w:t>
      </w:r>
      <w:r w:rsidR="003531F9">
        <w:t>out</w:t>
      </w:r>
      <w:r>
        <w:t xml:space="preserve"> a centralised system</w:t>
      </w:r>
    </w:p>
    <w:p w14:paraId="19565734" w14:textId="77777777" w:rsidR="00EF3705" w:rsidRDefault="00EF3705" w:rsidP="00EF3705">
      <w:pPr>
        <w:pStyle w:val="NoSpacing"/>
      </w:pPr>
    </w:p>
    <w:p w14:paraId="095430AB" w14:textId="6C7E93FA" w:rsidR="00EF3705" w:rsidRDefault="003531F9" w:rsidP="00EF3705">
      <w:pPr>
        <w:pStyle w:val="NoSpacing"/>
      </w:pPr>
      <w:r>
        <w:t>DeFi: Financial services on open source financial applications</w:t>
      </w:r>
    </w:p>
    <w:p w14:paraId="471B1357" w14:textId="07B7931E" w:rsidR="003531F9" w:rsidRDefault="00B938FB" w:rsidP="00B938FB">
      <w:pPr>
        <w:pStyle w:val="NoSpacing"/>
        <w:numPr>
          <w:ilvl w:val="0"/>
          <w:numId w:val="1"/>
        </w:numPr>
      </w:pPr>
      <w:r>
        <w:t xml:space="preserve">Marketplace for </w:t>
      </w:r>
      <w:proofErr w:type="spellStart"/>
      <w:r>
        <w:t>dApps</w:t>
      </w:r>
      <w:proofErr w:type="spellEnd"/>
    </w:p>
    <w:p w14:paraId="5FD1F0A9" w14:textId="77777777" w:rsidR="000952FF" w:rsidRDefault="000952FF" w:rsidP="00B938FB">
      <w:pPr>
        <w:pStyle w:val="NoSpacing"/>
      </w:pPr>
    </w:p>
    <w:p w14:paraId="10A149CE" w14:textId="1797CE07" w:rsidR="000952FF" w:rsidRPr="00967638" w:rsidRDefault="000952FF" w:rsidP="00B938FB">
      <w:pPr>
        <w:pStyle w:val="NoSpacing"/>
        <w:rPr>
          <w:b/>
          <w:bCs/>
        </w:rPr>
      </w:pPr>
      <w:r w:rsidRPr="00967638">
        <w:rPr>
          <w:b/>
          <w:bCs/>
        </w:rPr>
        <w:t>Digital asset returns</w:t>
      </w:r>
    </w:p>
    <w:p w14:paraId="45238BDE" w14:textId="77777777" w:rsidR="000952FF" w:rsidRDefault="000952FF" w:rsidP="00B938FB">
      <w:pPr>
        <w:pStyle w:val="NoSpacing"/>
      </w:pPr>
    </w:p>
    <w:p w14:paraId="0EBED761" w14:textId="34DA2DDC" w:rsidR="000952FF" w:rsidRDefault="00586BD1" w:rsidP="00B938FB">
      <w:pPr>
        <w:pStyle w:val="NoSpacing"/>
      </w:pPr>
      <w:r>
        <w:t>Values depend on asset appreciation</w:t>
      </w:r>
    </w:p>
    <w:p w14:paraId="68FFFEB0" w14:textId="47ED61D8" w:rsidR="00586BD1" w:rsidRDefault="00586BD1" w:rsidP="00586BD1">
      <w:pPr>
        <w:pStyle w:val="NoSpacing"/>
        <w:numPr>
          <w:ilvl w:val="0"/>
          <w:numId w:val="1"/>
        </w:numPr>
      </w:pPr>
      <w:r>
        <w:t>Limited supply drives prices</w:t>
      </w:r>
    </w:p>
    <w:p w14:paraId="486439ED" w14:textId="77777777" w:rsidR="00586BD1" w:rsidRDefault="00586BD1" w:rsidP="00586BD1">
      <w:pPr>
        <w:pStyle w:val="NoSpacing"/>
      </w:pPr>
    </w:p>
    <w:p w14:paraId="03DAE3EF" w14:textId="1AE1D8D9" w:rsidR="00586BD1" w:rsidRDefault="00586BD1" w:rsidP="00586BD1">
      <w:pPr>
        <w:pStyle w:val="NoSpacing"/>
      </w:pPr>
      <w:r>
        <w:t>Have higher volatility and returns</w:t>
      </w:r>
    </w:p>
    <w:p w14:paraId="49F0640B" w14:textId="55CE01BA" w:rsidR="003531F9" w:rsidRDefault="00034076" w:rsidP="00034076">
      <w:pPr>
        <w:pStyle w:val="NoSpacing"/>
        <w:numPr>
          <w:ilvl w:val="0"/>
          <w:numId w:val="1"/>
        </w:numPr>
      </w:pPr>
      <w:r>
        <w:t>Low correlation with trad assets, but higher during market stress</w:t>
      </w:r>
    </w:p>
    <w:p w14:paraId="50D2977E" w14:textId="77777777" w:rsidR="00F25AEF" w:rsidRDefault="00F25AEF" w:rsidP="00F25AEF">
      <w:pPr>
        <w:pStyle w:val="NoSpacing"/>
      </w:pPr>
    </w:p>
    <w:sectPr w:rsidR="00F25AEF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B748E"/>
    <w:multiLevelType w:val="hybridMultilevel"/>
    <w:tmpl w:val="F474C1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9D6"/>
    <w:multiLevelType w:val="hybridMultilevel"/>
    <w:tmpl w:val="704CA9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7CC9"/>
    <w:multiLevelType w:val="hybridMultilevel"/>
    <w:tmpl w:val="2CF88F80"/>
    <w:lvl w:ilvl="0" w:tplc="08A03D2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997">
    <w:abstractNumId w:val="2"/>
  </w:num>
  <w:num w:numId="2" w16cid:durableId="1346009260">
    <w:abstractNumId w:val="1"/>
  </w:num>
  <w:num w:numId="3" w16cid:durableId="40692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FF"/>
    <w:rsid w:val="00000C86"/>
    <w:rsid w:val="0001766F"/>
    <w:rsid w:val="00027BCC"/>
    <w:rsid w:val="00034076"/>
    <w:rsid w:val="0004306F"/>
    <w:rsid w:val="00061C89"/>
    <w:rsid w:val="00071538"/>
    <w:rsid w:val="000724C2"/>
    <w:rsid w:val="00085E3C"/>
    <w:rsid w:val="000952FF"/>
    <w:rsid w:val="000A02EE"/>
    <w:rsid w:val="000B11E7"/>
    <w:rsid w:val="000C0B3A"/>
    <w:rsid w:val="000C5B24"/>
    <w:rsid w:val="000D3450"/>
    <w:rsid w:val="000D6C74"/>
    <w:rsid w:val="000F1D25"/>
    <w:rsid w:val="000F2F98"/>
    <w:rsid w:val="000F4624"/>
    <w:rsid w:val="000F6C3A"/>
    <w:rsid w:val="0010246A"/>
    <w:rsid w:val="00102DF1"/>
    <w:rsid w:val="00103C55"/>
    <w:rsid w:val="00111366"/>
    <w:rsid w:val="0011193C"/>
    <w:rsid w:val="00117A97"/>
    <w:rsid w:val="0012431C"/>
    <w:rsid w:val="00134E0D"/>
    <w:rsid w:val="00141756"/>
    <w:rsid w:val="001450C7"/>
    <w:rsid w:val="00153941"/>
    <w:rsid w:val="00154D63"/>
    <w:rsid w:val="00155958"/>
    <w:rsid w:val="00156365"/>
    <w:rsid w:val="001922AD"/>
    <w:rsid w:val="00194A60"/>
    <w:rsid w:val="001A4147"/>
    <w:rsid w:val="001A5970"/>
    <w:rsid w:val="001B1E10"/>
    <w:rsid w:val="001C37DB"/>
    <w:rsid w:val="001D15BD"/>
    <w:rsid w:val="001D3C61"/>
    <w:rsid w:val="001D622D"/>
    <w:rsid w:val="001E66B3"/>
    <w:rsid w:val="001F3ADD"/>
    <w:rsid w:val="001F452E"/>
    <w:rsid w:val="00202075"/>
    <w:rsid w:val="00205FE8"/>
    <w:rsid w:val="002060FA"/>
    <w:rsid w:val="0021407A"/>
    <w:rsid w:val="00225B75"/>
    <w:rsid w:val="00232930"/>
    <w:rsid w:val="00232C02"/>
    <w:rsid w:val="00234B11"/>
    <w:rsid w:val="002369DA"/>
    <w:rsid w:val="00244592"/>
    <w:rsid w:val="00244E73"/>
    <w:rsid w:val="002471F7"/>
    <w:rsid w:val="0026174E"/>
    <w:rsid w:val="002638FE"/>
    <w:rsid w:val="00276B9B"/>
    <w:rsid w:val="00282D2F"/>
    <w:rsid w:val="00291D02"/>
    <w:rsid w:val="00294DA9"/>
    <w:rsid w:val="002A6370"/>
    <w:rsid w:val="002B45D6"/>
    <w:rsid w:val="002B7210"/>
    <w:rsid w:val="002B7B4C"/>
    <w:rsid w:val="002C19DD"/>
    <w:rsid w:val="002C459C"/>
    <w:rsid w:val="002C492E"/>
    <w:rsid w:val="002D0CFF"/>
    <w:rsid w:val="002E00CC"/>
    <w:rsid w:val="002E74C4"/>
    <w:rsid w:val="002F6D99"/>
    <w:rsid w:val="00301290"/>
    <w:rsid w:val="00335457"/>
    <w:rsid w:val="00340016"/>
    <w:rsid w:val="00344E38"/>
    <w:rsid w:val="0034585C"/>
    <w:rsid w:val="00352837"/>
    <w:rsid w:val="003531F9"/>
    <w:rsid w:val="003638E1"/>
    <w:rsid w:val="0036440C"/>
    <w:rsid w:val="0036721C"/>
    <w:rsid w:val="003700AE"/>
    <w:rsid w:val="003813DB"/>
    <w:rsid w:val="0038626B"/>
    <w:rsid w:val="003B447C"/>
    <w:rsid w:val="003B5A0B"/>
    <w:rsid w:val="003C0572"/>
    <w:rsid w:val="003C28C4"/>
    <w:rsid w:val="00406538"/>
    <w:rsid w:val="00412C47"/>
    <w:rsid w:val="004147DF"/>
    <w:rsid w:val="00415DC2"/>
    <w:rsid w:val="00420164"/>
    <w:rsid w:val="0042278D"/>
    <w:rsid w:val="00424C26"/>
    <w:rsid w:val="00426CFD"/>
    <w:rsid w:val="004275B7"/>
    <w:rsid w:val="0043110D"/>
    <w:rsid w:val="00433A30"/>
    <w:rsid w:val="00434066"/>
    <w:rsid w:val="00436E6F"/>
    <w:rsid w:val="0044176D"/>
    <w:rsid w:val="00444A81"/>
    <w:rsid w:val="00444C4B"/>
    <w:rsid w:val="00472BB7"/>
    <w:rsid w:val="00473E47"/>
    <w:rsid w:val="004758D5"/>
    <w:rsid w:val="0047705E"/>
    <w:rsid w:val="00490177"/>
    <w:rsid w:val="0049078B"/>
    <w:rsid w:val="00492080"/>
    <w:rsid w:val="004953C8"/>
    <w:rsid w:val="004A1CFF"/>
    <w:rsid w:val="004A703E"/>
    <w:rsid w:val="004B25E1"/>
    <w:rsid w:val="004C4031"/>
    <w:rsid w:val="005147A9"/>
    <w:rsid w:val="00540933"/>
    <w:rsid w:val="005428B7"/>
    <w:rsid w:val="00542F43"/>
    <w:rsid w:val="005431FF"/>
    <w:rsid w:val="00553365"/>
    <w:rsid w:val="0055590A"/>
    <w:rsid w:val="00561C60"/>
    <w:rsid w:val="0056739D"/>
    <w:rsid w:val="00572876"/>
    <w:rsid w:val="005753EC"/>
    <w:rsid w:val="00582D1C"/>
    <w:rsid w:val="00586BD1"/>
    <w:rsid w:val="00594767"/>
    <w:rsid w:val="00596A9B"/>
    <w:rsid w:val="005A58AA"/>
    <w:rsid w:val="005B03A7"/>
    <w:rsid w:val="005B0A96"/>
    <w:rsid w:val="005B7658"/>
    <w:rsid w:val="005C3C2F"/>
    <w:rsid w:val="005C45AB"/>
    <w:rsid w:val="006259F3"/>
    <w:rsid w:val="00627F48"/>
    <w:rsid w:val="00646B75"/>
    <w:rsid w:val="006669DD"/>
    <w:rsid w:val="00670069"/>
    <w:rsid w:val="00695EE5"/>
    <w:rsid w:val="006B26E9"/>
    <w:rsid w:val="006C0EB6"/>
    <w:rsid w:val="006E3B6A"/>
    <w:rsid w:val="006E580B"/>
    <w:rsid w:val="006F4CED"/>
    <w:rsid w:val="006F74D0"/>
    <w:rsid w:val="00703F7B"/>
    <w:rsid w:val="00717CA0"/>
    <w:rsid w:val="007369E2"/>
    <w:rsid w:val="0073741C"/>
    <w:rsid w:val="0074424B"/>
    <w:rsid w:val="00745ADB"/>
    <w:rsid w:val="0074783C"/>
    <w:rsid w:val="0076431F"/>
    <w:rsid w:val="00783E23"/>
    <w:rsid w:val="00785AC3"/>
    <w:rsid w:val="007A1307"/>
    <w:rsid w:val="007A38FE"/>
    <w:rsid w:val="007A5744"/>
    <w:rsid w:val="007B2787"/>
    <w:rsid w:val="007B5044"/>
    <w:rsid w:val="007B667F"/>
    <w:rsid w:val="007F2482"/>
    <w:rsid w:val="00802AB2"/>
    <w:rsid w:val="00802C91"/>
    <w:rsid w:val="00822E12"/>
    <w:rsid w:val="00827836"/>
    <w:rsid w:val="00833FEB"/>
    <w:rsid w:val="00844F9A"/>
    <w:rsid w:val="008503DE"/>
    <w:rsid w:val="00856962"/>
    <w:rsid w:val="008678A3"/>
    <w:rsid w:val="00891276"/>
    <w:rsid w:val="008946D9"/>
    <w:rsid w:val="008A11D7"/>
    <w:rsid w:val="008B50CB"/>
    <w:rsid w:val="008B6F7B"/>
    <w:rsid w:val="008C3B54"/>
    <w:rsid w:val="008C5261"/>
    <w:rsid w:val="008D3EB4"/>
    <w:rsid w:val="008D5DF2"/>
    <w:rsid w:val="008E3EEC"/>
    <w:rsid w:val="008E6D72"/>
    <w:rsid w:val="008F465C"/>
    <w:rsid w:val="008F470C"/>
    <w:rsid w:val="008F6983"/>
    <w:rsid w:val="00900E0E"/>
    <w:rsid w:val="00912A3B"/>
    <w:rsid w:val="009314BA"/>
    <w:rsid w:val="009319D8"/>
    <w:rsid w:val="00931EE4"/>
    <w:rsid w:val="00964862"/>
    <w:rsid w:val="00967638"/>
    <w:rsid w:val="009700C5"/>
    <w:rsid w:val="00971F46"/>
    <w:rsid w:val="009773CA"/>
    <w:rsid w:val="009A00AA"/>
    <w:rsid w:val="009B5751"/>
    <w:rsid w:val="009C7D11"/>
    <w:rsid w:val="009D3723"/>
    <w:rsid w:val="009E02E9"/>
    <w:rsid w:val="009E78C7"/>
    <w:rsid w:val="009F00D0"/>
    <w:rsid w:val="009F6FCE"/>
    <w:rsid w:val="00A02BE8"/>
    <w:rsid w:val="00A0426A"/>
    <w:rsid w:val="00A13ABA"/>
    <w:rsid w:val="00A218F5"/>
    <w:rsid w:val="00A41B91"/>
    <w:rsid w:val="00A44778"/>
    <w:rsid w:val="00A46CE4"/>
    <w:rsid w:val="00A46E1E"/>
    <w:rsid w:val="00A5152A"/>
    <w:rsid w:val="00A52C57"/>
    <w:rsid w:val="00A61E1D"/>
    <w:rsid w:val="00A61E67"/>
    <w:rsid w:val="00A62116"/>
    <w:rsid w:val="00A73D15"/>
    <w:rsid w:val="00A80A45"/>
    <w:rsid w:val="00A81AFA"/>
    <w:rsid w:val="00AA2D84"/>
    <w:rsid w:val="00AB6A15"/>
    <w:rsid w:val="00AC5C1C"/>
    <w:rsid w:val="00AD0D4A"/>
    <w:rsid w:val="00AD1790"/>
    <w:rsid w:val="00AD5F97"/>
    <w:rsid w:val="00AD6A96"/>
    <w:rsid w:val="00AE2F84"/>
    <w:rsid w:val="00AF05A1"/>
    <w:rsid w:val="00AF0DFC"/>
    <w:rsid w:val="00B02A1A"/>
    <w:rsid w:val="00B07FF6"/>
    <w:rsid w:val="00B11B90"/>
    <w:rsid w:val="00B13672"/>
    <w:rsid w:val="00B240C5"/>
    <w:rsid w:val="00B33528"/>
    <w:rsid w:val="00B50A77"/>
    <w:rsid w:val="00B5272F"/>
    <w:rsid w:val="00B53974"/>
    <w:rsid w:val="00B64E08"/>
    <w:rsid w:val="00B668D8"/>
    <w:rsid w:val="00B72BDF"/>
    <w:rsid w:val="00B827E8"/>
    <w:rsid w:val="00B84F21"/>
    <w:rsid w:val="00B85A0F"/>
    <w:rsid w:val="00B938FB"/>
    <w:rsid w:val="00BA04D6"/>
    <w:rsid w:val="00BA60DC"/>
    <w:rsid w:val="00BA70A0"/>
    <w:rsid w:val="00BB53F2"/>
    <w:rsid w:val="00BB61AB"/>
    <w:rsid w:val="00BC1BAD"/>
    <w:rsid w:val="00BC625C"/>
    <w:rsid w:val="00BF1190"/>
    <w:rsid w:val="00BF38B3"/>
    <w:rsid w:val="00BF3BF5"/>
    <w:rsid w:val="00C13E8A"/>
    <w:rsid w:val="00C25403"/>
    <w:rsid w:val="00C32B71"/>
    <w:rsid w:val="00C33C03"/>
    <w:rsid w:val="00C3533A"/>
    <w:rsid w:val="00C36A6D"/>
    <w:rsid w:val="00C40E1A"/>
    <w:rsid w:val="00C41D99"/>
    <w:rsid w:val="00C443F0"/>
    <w:rsid w:val="00C62B3E"/>
    <w:rsid w:val="00C63D20"/>
    <w:rsid w:val="00C8124E"/>
    <w:rsid w:val="00C91DD2"/>
    <w:rsid w:val="00C96663"/>
    <w:rsid w:val="00CA037F"/>
    <w:rsid w:val="00CA2BDD"/>
    <w:rsid w:val="00CA45D0"/>
    <w:rsid w:val="00CB3A29"/>
    <w:rsid w:val="00CB5614"/>
    <w:rsid w:val="00CC403B"/>
    <w:rsid w:val="00CD2547"/>
    <w:rsid w:val="00CE344F"/>
    <w:rsid w:val="00CE6D70"/>
    <w:rsid w:val="00D001D8"/>
    <w:rsid w:val="00D03CB3"/>
    <w:rsid w:val="00D1390D"/>
    <w:rsid w:val="00D13939"/>
    <w:rsid w:val="00D1557F"/>
    <w:rsid w:val="00D21445"/>
    <w:rsid w:val="00D25C68"/>
    <w:rsid w:val="00D3285C"/>
    <w:rsid w:val="00D42ACC"/>
    <w:rsid w:val="00D451AD"/>
    <w:rsid w:val="00D532E5"/>
    <w:rsid w:val="00D61143"/>
    <w:rsid w:val="00D611A9"/>
    <w:rsid w:val="00D67BFB"/>
    <w:rsid w:val="00D76006"/>
    <w:rsid w:val="00D93195"/>
    <w:rsid w:val="00DA5BA5"/>
    <w:rsid w:val="00DB1AE9"/>
    <w:rsid w:val="00DC2A8E"/>
    <w:rsid w:val="00DD1E78"/>
    <w:rsid w:val="00DD4359"/>
    <w:rsid w:val="00DD5881"/>
    <w:rsid w:val="00E13DAC"/>
    <w:rsid w:val="00E20F0D"/>
    <w:rsid w:val="00E227F7"/>
    <w:rsid w:val="00E22DDA"/>
    <w:rsid w:val="00E247B2"/>
    <w:rsid w:val="00E644E2"/>
    <w:rsid w:val="00E663B2"/>
    <w:rsid w:val="00E7113C"/>
    <w:rsid w:val="00E7186C"/>
    <w:rsid w:val="00E80DBA"/>
    <w:rsid w:val="00E91F3D"/>
    <w:rsid w:val="00E920F1"/>
    <w:rsid w:val="00E92A7D"/>
    <w:rsid w:val="00EA4182"/>
    <w:rsid w:val="00EA5F9F"/>
    <w:rsid w:val="00EB2F5F"/>
    <w:rsid w:val="00ED4F47"/>
    <w:rsid w:val="00ED50D6"/>
    <w:rsid w:val="00ED5ECA"/>
    <w:rsid w:val="00EE6F73"/>
    <w:rsid w:val="00EF3705"/>
    <w:rsid w:val="00EF4FC8"/>
    <w:rsid w:val="00F05CA9"/>
    <w:rsid w:val="00F06F1B"/>
    <w:rsid w:val="00F16508"/>
    <w:rsid w:val="00F200E4"/>
    <w:rsid w:val="00F22E20"/>
    <w:rsid w:val="00F25AEF"/>
    <w:rsid w:val="00F359C0"/>
    <w:rsid w:val="00F40060"/>
    <w:rsid w:val="00F44192"/>
    <w:rsid w:val="00F45388"/>
    <w:rsid w:val="00F47455"/>
    <w:rsid w:val="00F53E14"/>
    <w:rsid w:val="00F53EA4"/>
    <w:rsid w:val="00F54332"/>
    <w:rsid w:val="00F63BF7"/>
    <w:rsid w:val="00F72A44"/>
    <w:rsid w:val="00F7526A"/>
    <w:rsid w:val="00F77680"/>
    <w:rsid w:val="00F8455F"/>
    <w:rsid w:val="00F86C99"/>
    <w:rsid w:val="00F94CFC"/>
    <w:rsid w:val="00F965A3"/>
    <w:rsid w:val="00FA4324"/>
    <w:rsid w:val="00FB0558"/>
    <w:rsid w:val="00FC37EF"/>
    <w:rsid w:val="00FC6BB7"/>
    <w:rsid w:val="00FD1E73"/>
    <w:rsid w:val="00FE44EA"/>
    <w:rsid w:val="00FE77D5"/>
    <w:rsid w:val="00FF5217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8B03"/>
  <w15:chartTrackingRefBased/>
  <w15:docId w15:val="{CE247FCA-5C8D-304B-AECD-BDF90041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F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1CF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F6983"/>
    <w:rPr>
      <w:color w:val="666666"/>
    </w:rPr>
  </w:style>
  <w:style w:type="table" w:styleId="TableGrid">
    <w:name w:val="Table Grid"/>
    <w:basedOn w:val="TableNormal"/>
    <w:uiPriority w:val="39"/>
    <w:rsid w:val="0023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18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363</cp:revision>
  <dcterms:created xsi:type="dcterms:W3CDTF">2025-08-20T16:41:00Z</dcterms:created>
  <dcterms:modified xsi:type="dcterms:W3CDTF">2025-08-22T22:06:00Z</dcterms:modified>
</cp:coreProperties>
</file>