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</w:pPr>
      <w:r>
        <w:rPr>
          <w:rFonts w:hint="eastAsia" w:ascii="黑体" w:hAnsi="黑体" w:eastAsia="黑体" w:cs="黑体"/>
          <w:b/>
          <w:bCs/>
          <w:color w:val="000000"/>
          <w:kern w:val="0"/>
          <w:sz w:val="52"/>
          <w:szCs w:val="52"/>
          <w:lang w:bidi="ar"/>
        </w:rPr>
        <w:t>计算机组成与设计实验报告</w:t>
      </w:r>
    </w:p>
    <w:p/>
    <w:p>
      <w:pPr>
        <w:jc w:val="center"/>
        <w:rPr>
          <w:rFonts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bidi="ar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  <w:t>实验五. 存储器实现和乘法器的优化</w:t>
      </w:r>
    </w:p>
    <w:p/>
    <w:p/>
    <w:p/>
    <w:p/>
    <w:p/>
    <w:p/>
    <w:p/>
    <w:p/>
    <w:p/>
    <w:p/>
    <w:p/>
    <w:p/>
    <w:p/>
    <w:p/>
    <w:p/>
    <w:p>
      <w:pPr>
        <w:widowControl/>
        <w:jc w:val="left"/>
        <w:outlineLvl w:val="0"/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u w:val="single"/>
          <w:lang w:eastAsia="zh-Hans" w:bidi="ar"/>
        </w:rPr>
      </w:pPr>
    </w:p>
    <w:p>
      <w:pPr>
        <w:widowControl/>
        <w:ind w:left="1260" w:firstLine="420"/>
        <w:jc w:val="left"/>
        <w:outlineLvl w:val="0"/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</w:pPr>
      <w:bookmarkStart w:id="0" w:name="_Toc115729533"/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Hans" w:bidi="ar"/>
        </w:rPr>
        <w:t>学</w:t>
      </w:r>
      <w:r>
        <w:rPr>
          <w:rFonts w:ascii="宋体" w:hAnsi="宋体" w:eastAsia="宋体" w:cs="宋体"/>
          <w:color w:val="000000"/>
          <w:kern w:val="0"/>
          <w:sz w:val="30"/>
          <w:szCs w:val="30"/>
          <w:lang w:eastAsia="zh-Hans" w:bidi="ar"/>
        </w:rPr>
        <w:tab/>
      </w:r>
      <w:r>
        <w:rPr>
          <w:rFonts w:ascii="宋体" w:hAnsi="宋体" w:eastAsia="宋体" w:cs="宋体"/>
          <w:color w:val="000000"/>
          <w:kern w:val="0"/>
          <w:sz w:val="30"/>
          <w:szCs w:val="30"/>
          <w:lang w:eastAsia="zh-Hans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Hans" w:bidi="ar"/>
        </w:rPr>
        <w:t>院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>：</w:t>
      </w:r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u w:val="single"/>
          <w:lang w:eastAsia="zh-Hans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u w:val="single"/>
          <w:lang w:eastAsia="zh-Hans" w:bidi="ar"/>
        </w:rPr>
        <w:t>网络空间安全学院（研究院）</w:t>
      </w:r>
      <w:bookmarkEnd w:id="0"/>
    </w:p>
    <w:p>
      <w:pPr>
        <w:widowControl/>
        <w:ind w:left="1260" w:firstLine="420"/>
        <w:jc w:val="left"/>
        <w:outlineLvl w:val="0"/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</w:pPr>
      <w:bookmarkStart w:id="1" w:name="_Toc115729536"/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 w:bidi="ar"/>
        </w:rPr>
        <w:t>成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Hans" w:bidi="ar"/>
        </w:rPr>
        <w:t>员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>：</w:t>
      </w:r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u w:val="single"/>
          <w:lang w:eastAsia="zh-Hans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u w:val="single"/>
          <w:lang w:val="en-US" w:eastAsia="zh-CN" w:bidi="ar"/>
        </w:rPr>
        <w:t>孟庆丹、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u w:val="single"/>
          <w:lang w:eastAsia="zh-Hans" w:bidi="ar"/>
        </w:rPr>
        <w:t>牛中原</w:t>
      </w:r>
      <w:bookmarkEnd w:id="1"/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u w:val="single"/>
          <w:lang w:eastAsia="zh-Hans" w:bidi="ar"/>
        </w:rPr>
        <w:t xml:space="preserve"> </w:t>
      </w:r>
    </w:p>
    <w:p>
      <w:pPr>
        <w:widowControl/>
        <w:jc w:val="left"/>
        <w:rPr>
          <w:rFonts w:hint="eastAsia" w:ascii="仿宋_GB2312" w:hAnsi="仿宋_GB2312" w:cs="仿宋_GB2312"/>
          <w:color w:val="000000"/>
          <w:kern w:val="0"/>
          <w:sz w:val="30"/>
          <w:szCs w:val="30"/>
          <w:lang w:eastAsia="zh-Hans" w:bidi="ar"/>
        </w:rPr>
      </w:pPr>
    </w:p>
    <w:p>
      <w:pPr>
        <w:widowControl/>
        <w:jc w:val="center"/>
        <w:outlineLvl w:val="0"/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sectPr>
          <w:headerReference r:id="rId3" w:type="default"/>
          <w:footerReference r:id="rId4" w:type="default"/>
          <w:pgSz w:w="11906" w:h="16838"/>
          <w:pgMar w:top="1417" w:right="1417" w:bottom="1417" w:left="1701" w:header="851" w:footer="992" w:gutter="0"/>
          <w:cols w:space="0" w:num="1"/>
          <w:docGrid w:type="lines" w:linePitch="312" w:charSpace="0"/>
        </w:sectPr>
      </w:pPr>
      <w:bookmarkStart w:id="2" w:name="_Toc115729537"/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>2022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>年</w:t>
      </w:r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>月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bidi="ar"/>
        </w:rPr>
        <w:t>8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>日</w:t>
      </w:r>
      <w:bookmarkEnd w:id="2"/>
    </w:p>
    <w:p>
      <w:pPr>
        <w:jc w:val="center"/>
        <w:rPr>
          <w:rFonts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bidi="ar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  <w:t>实验五. 存储器实现和乘法器的优化</w:t>
      </w:r>
    </w:p>
    <w:p>
      <w:pPr>
        <w:widowControl/>
        <w:spacing w:line="360" w:lineRule="auto"/>
        <w:ind w:left="105" w:leftChars="50" w:firstLine="420"/>
        <w:jc w:val="left"/>
        <w:rPr>
          <w:rFonts w:ascii="黑体" w:hAnsi="黑体" w:eastAsia="黑体" w:cs="黑体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360" w:lineRule="auto"/>
        <w:ind w:left="105" w:leftChars="50" w:firstLine="420"/>
        <w:jc w:val="left"/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  <w:t>成员分工：</w:t>
      </w:r>
    </w:p>
    <w:p>
      <w:pPr>
        <w:widowControl/>
        <w:spacing w:line="360" w:lineRule="auto"/>
        <w:ind w:left="105" w:leftChars="50" w:firstLine="420"/>
        <w:jc w:val="left"/>
        <w:rPr>
          <w:rFonts w:hint="default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  <w:t>孟庆丹：设计实验，编写实验代码，完成仿真执行，写实验报告</w:t>
      </w:r>
    </w:p>
    <w:p>
      <w:pPr>
        <w:widowControl/>
        <w:spacing w:line="360" w:lineRule="auto"/>
        <w:ind w:left="105" w:leftChars="50" w:firstLine="420"/>
        <w:jc w:val="left"/>
        <w:rPr>
          <w:rFonts w:hint="default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  <w:t>牛中原：验证实验并完成实验报告</w:t>
      </w:r>
    </w:p>
    <w:p>
      <w:pPr>
        <w:widowControl/>
        <w:spacing w:line="360" w:lineRule="auto"/>
        <w:ind w:left="105" w:leftChars="50" w:firstLine="420"/>
        <w:jc w:val="left"/>
        <w:rPr>
          <w:rFonts w:hint="eastAsia" w:ascii="黑体" w:hAnsi="黑体" w:eastAsia="黑体" w:cs="黑体"/>
          <w:color w:val="000000"/>
          <w:kern w:val="0"/>
          <w:sz w:val="18"/>
          <w:szCs w:val="18"/>
          <w:lang w:bidi="ar"/>
        </w:rPr>
      </w:pPr>
      <w:bookmarkStart w:id="8" w:name="_GoBack"/>
      <w:bookmarkEnd w:id="8"/>
    </w:p>
    <w:p>
      <w:pPr>
        <w:widowControl/>
        <w:spacing w:line="360" w:lineRule="auto"/>
        <w:ind w:left="105" w:leftChars="50" w:firstLine="420"/>
        <w:jc w:val="left"/>
        <w:rPr>
          <w:rFonts w:hint="eastAsia" w:ascii="黑体" w:hAnsi="黑体" w:eastAsia="黑体" w:cs="黑体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360" w:lineRule="auto"/>
        <w:ind w:left="105" w:leftChars="50" w:firstLine="42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bidi="ar"/>
        </w:rPr>
        <w:t>[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eastAsia="zh-Hans" w:bidi="ar"/>
        </w:rPr>
        <w:t>报告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bidi="ar"/>
        </w:rPr>
        <w:t>摘要]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eastAsia" w:ascii="等线" w:hAnsi="等线" w:eastAsia="等线" w:cs="等线"/>
          <w:color w:val="000000"/>
          <w:sz w:val="21"/>
          <w:szCs w:val="21"/>
          <w:lang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bidi="ar"/>
        </w:rPr>
        <w:t>在这次实验中，我们</w:t>
      </w: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首先</w:t>
      </w:r>
      <w:r>
        <w:rPr>
          <w:rFonts w:hint="eastAsia" w:ascii="等线" w:hAnsi="等线" w:eastAsia="等线" w:cs="等线"/>
          <w:color w:val="000000"/>
          <w:sz w:val="21"/>
          <w:szCs w:val="21"/>
          <w:lang w:bidi="ar"/>
        </w:rPr>
        <w:t>实现了能写入写出指定地址的8bit数据的RAM，并利用modelsim仿真进行了验证。</w:t>
      </w:r>
    </w:p>
    <w:p>
      <w:pPr>
        <w:ind w:firstLine="420" w:firstLineChars="200"/>
        <w:rPr>
          <w:rFonts w:hint="eastAsia" w:ascii="等线" w:hAnsi="等线" w:eastAsia="等线" w:cs="等线"/>
          <w:color w:val="000000"/>
          <w:sz w:val="21"/>
          <w:szCs w:val="21"/>
          <w:lang w:bidi="ar"/>
        </w:rPr>
      </w:pPr>
    </w:p>
    <w:p>
      <w:pPr>
        <w:numPr>
          <w:ilvl w:val="0"/>
          <w:numId w:val="1"/>
        </w:numPr>
        <w:ind w:left="525" w:leftChars="0" w:firstLine="0" w:firstLineChars="0"/>
        <w:rPr>
          <w:rFonts w:ascii="等线" w:hAnsi="等线" w:eastAsia="等线" w:cs="等线"/>
          <w:color w:val="000000"/>
          <w:sz w:val="21"/>
          <w:szCs w:val="21"/>
          <w:lang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bidi="ar"/>
        </w:rPr>
        <w:t>接下来的实验中，我们将上节课实现的组合逻辑乘法器进行了时序实现，对于普通的时序乘法器，完成一次有符号的四位乘法需要四个周期，在第五个周期时钟上升沿输出结果。</w:t>
      </w:r>
    </w:p>
    <w:p>
      <w:pPr>
        <w:numPr>
          <w:ilvl w:val="0"/>
          <w:numId w:val="0"/>
        </w:numPr>
        <w:ind w:left="525" w:leftChars="0"/>
        <w:rPr>
          <w:rFonts w:ascii="等线" w:hAnsi="等线" w:eastAsia="等线" w:cs="等线"/>
          <w:color w:val="000000"/>
          <w:sz w:val="21"/>
          <w:szCs w:val="21"/>
          <w:lang w:bidi="ar"/>
        </w:rPr>
      </w:pPr>
    </w:p>
    <w:p>
      <w:pPr>
        <w:numPr>
          <w:ilvl w:val="0"/>
          <w:numId w:val="1"/>
        </w:numPr>
        <w:ind w:left="525" w:leftChars="0" w:firstLine="0" w:firstLineChars="0"/>
        <w:rPr>
          <w:rFonts w:ascii="等线" w:hAnsi="等线" w:eastAsia="等线" w:cs="等线"/>
          <w:color w:val="000000"/>
          <w:sz w:val="21"/>
          <w:szCs w:val="21"/>
          <w:lang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bidi="ar"/>
        </w:rPr>
        <w:t>之后我们对时序乘法器进行改进得到LUT乘法器，使得乘法器能够在一个时钟周期内完成运算。</w:t>
      </w:r>
    </w:p>
    <w:p>
      <w:pPr>
        <w:ind w:firstLine="420" w:firstLineChars="200"/>
        <w:rPr>
          <w:rFonts w:hint="eastAsia" w:ascii="等线" w:hAnsi="等线" w:eastAsia="等线" w:cs="等线"/>
          <w:color w:val="000000"/>
          <w:szCs w:val="21"/>
          <w:lang w:bidi="ar"/>
        </w:rPr>
      </w:pPr>
    </w:p>
    <w:p>
      <w:pPr>
        <w:ind w:firstLine="420" w:firstLineChars="200"/>
        <w:rPr>
          <w:rFonts w:ascii="等线" w:hAnsi="等线" w:eastAsia="等线" w:cs="等线"/>
          <w:color w:val="000000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jc w:val="left"/>
        <w:rPr>
          <w:rFonts w:ascii="DengXian-Bold" w:hAnsi="DengXian-Bold"/>
          <w:b/>
          <w:bCs/>
          <w:color w:val="000000"/>
          <w:szCs w:val="21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bidi="ar"/>
        </w:rPr>
        <w:t>[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  <w:t>报告正文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bidi="ar"/>
        </w:rPr>
        <w:t>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DengXian-Bold" w:hAnsi="DengXian-Bold"/>
          <w:b/>
          <w:bCs/>
          <w:color w:val="000000"/>
          <w:szCs w:val="21"/>
        </w:rPr>
        <w:t xml:space="preserve">1. </w:t>
      </w:r>
      <w:r>
        <w:rPr>
          <w:rFonts w:hint="eastAsia" w:ascii="等线" w:hAnsi="等线" w:eastAsia="等线"/>
          <w:b/>
          <w:bCs/>
          <w:color w:val="000000"/>
          <w:szCs w:val="21"/>
        </w:rPr>
        <w:t xml:space="preserve">实现一个 </w:t>
      </w:r>
      <w:r>
        <w:rPr>
          <w:rFonts w:ascii="DengXian-Bold" w:hAnsi="DengXian-Bold"/>
          <w:b/>
          <w:bCs/>
          <w:color w:val="000000"/>
          <w:szCs w:val="21"/>
        </w:rPr>
        <w:t xml:space="preserve">32*8 bit </w:t>
      </w:r>
      <w:r>
        <w:rPr>
          <w:rFonts w:hint="eastAsia" w:ascii="等线" w:hAnsi="等线" w:eastAsia="等线"/>
          <w:b/>
          <w:bCs/>
          <w:color w:val="000000"/>
          <w:szCs w:val="21"/>
        </w:rPr>
        <w:t xml:space="preserve">的 </w:t>
      </w:r>
      <w:r>
        <w:rPr>
          <w:rFonts w:ascii="DengXian-Bold" w:hAnsi="DengXian-Bold"/>
          <w:b/>
          <w:bCs/>
          <w:color w:val="000000"/>
          <w:szCs w:val="21"/>
        </w:rPr>
        <w:t>RAM</w:t>
      </w:r>
      <w:r>
        <w:rPr>
          <w:rFonts w:hint="eastAsia" w:ascii="等线" w:hAnsi="等线" w:eastAsia="等线"/>
          <w:b/>
          <w:bCs/>
          <w:color w:val="000000"/>
          <w:szCs w:val="21"/>
        </w:rPr>
        <w:t xml:space="preserve">。 </w:t>
      </w:r>
    </w:p>
    <w:p>
      <w:pPr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用时序逻辑实现一个 RAM，本题可以通过 m</w:t>
      </w:r>
      <w:r>
        <w:rPr>
          <w:rFonts w:ascii="等线" w:hAnsi="等线" w:eastAsia="等线"/>
          <w:color w:val="000000"/>
          <w:szCs w:val="21"/>
        </w:rPr>
        <w:t>odu</w:t>
      </w:r>
      <w:r>
        <w:rPr>
          <w:rFonts w:hint="eastAsia" w:ascii="等线" w:hAnsi="等线" w:eastAsia="等线"/>
          <w:color w:val="000000"/>
          <w:szCs w:val="21"/>
        </w:rPr>
        <w:t xml:space="preserve">lesim仿真以及安路 FPGA 开发板实现。 </w:t>
      </w:r>
    </w:p>
    <w:p>
      <w:r>
        <w:drawing>
          <wp:inline distT="0" distB="0" distL="0" distR="0">
            <wp:extent cx="2897505" cy="185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137" cy="185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RAM模块代码：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`timescale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1ns / 1ps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module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RAM1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clk,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wena,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4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addr,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7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data_in,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output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7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data_out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7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 mymem [</w:t>
      </w:r>
      <w:r>
        <w:rPr>
          <w:rFonts w:ascii="Consolas" w:hAnsi="Consolas" w:eastAsia="宋体" w:cs="宋体"/>
          <w:color w:val="B5CEA8"/>
          <w:kern w:val="0"/>
          <w:szCs w:val="21"/>
        </w:rPr>
        <w:t>31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];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always</w:t>
      </w:r>
      <w:r>
        <w:rPr>
          <w:rFonts w:ascii="Consolas" w:hAnsi="Consolas" w:eastAsia="宋体" w:cs="宋体"/>
          <w:color w:val="D4D4D4"/>
          <w:kern w:val="0"/>
          <w:szCs w:val="21"/>
        </w:rPr>
        <w:t>@(</w:t>
      </w:r>
      <w:r>
        <w:rPr>
          <w:rFonts w:ascii="Consolas" w:hAnsi="Consolas" w:eastAsia="宋体" w:cs="宋体"/>
          <w:color w:val="569CD6"/>
          <w:kern w:val="0"/>
          <w:szCs w:val="21"/>
        </w:rPr>
        <w:t>posedge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clk)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begin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(wena)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mymem[addr]&lt;=data_in;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else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data_out&lt;= mymem[addr];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end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endmodule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pacing w:line="360" w:lineRule="auto"/>
        <w:jc w:val="left"/>
        <w:rPr>
          <w:b/>
          <w:bCs/>
          <w:sz w:val="32"/>
          <w:szCs w:val="40"/>
        </w:rPr>
      </w:pPr>
    </w:p>
    <w:p>
      <w:pPr>
        <w:widowControl/>
        <w:spacing w:line="360" w:lineRule="auto"/>
        <w:jc w:val="left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仿真代码：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`timescale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1ns / 1ps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module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ram_test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clk1 =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wena;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4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]addr;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7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]datain;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wire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7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]dataout;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RAM1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ram</w:t>
      </w:r>
      <w:r>
        <w:rPr>
          <w:rFonts w:ascii="Consolas" w:hAnsi="Consolas" w:eastAsia="宋体" w:cs="宋体"/>
          <w:color w:val="D4D4D4"/>
          <w:kern w:val="0"/>
          <w:szCs w:val="21"/>
        </w:rPr>
        <w:t>(clk1,wena,addr,datain,dataout);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always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5CEA8"/>
          <w:kern w:val="0"/>
          <w:szCs w:val="21"/>
        </w:rPr>
        <w:t>#5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clk1 = ~clk1;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initial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begin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wena = 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addr = </w:t>
      </w:r>
      <w:r>
        <w:rPr>
          <w:rFonts w:ascii="Consolas" w:hAnsi="Consolas" w:eastAsia="宋体" w:cs="宋体"/>
          <w:color w:val="B5CEA8"/>
          <w:kern w:val="0"/>
          <w:szCs w:val="21"/>
        </w:rPr>
        <w:t>5'b00001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datain = </w:t>
      </w:r>
      <w:r>
        <w:rPr>
          <w:rFonts w:ascii="Consolas" w:hAnsi="Consolas" w:eastAsia="宋体" w:cs="宋体"/>
          <w:color w:val="B5CEA8"/>
          <w:kern w:val="0"/>
          <w:szCs w:val="21"/>
        </w:rPr>
        <w:t>8'b00100100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B5CEA8"/>
          <w:kern w:val="0"/>
          <w:szCs w:val="21"/>
        </w:rPr>
        <w:t>#30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wena =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addr = </w:t>
      </w:r>
      <w:r>
        <w:rPr>
          <w:rFonts w:ascii="Consolas" w:hAnsi="Consolas" w:eastAsia="宋体" w:cs="宋体"/>
          <w:color w:val="B5CEA8"/>
          <w:kern w:val="0"/>
          <w:szCs w:val="21"/>
        </w:rPr>
        <w:t>5'b00001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B5CEA8"/>
          <w:kern w:val="0"/>
          <w:szCs w:val="21"/>
        </w:rPr>
        <w:t>#30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wena = 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addr = </w:t>
      </w:r>
      <w:r>
        <w:rPr>
          <w:rFonts w:ascii="Consolas" w:hAnsi="Consolas" w:eastAsia="宋体" w:cs="宋体"/>
          <w:color w:val="B5CEA8"/>
          <w:kern w:val="0"/>
          <w:szCs w:val="21"/>
        </w:rPr>
        <w:t>5'b00011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datain = </w:t>
      </w:r>
      <w:r>
        <w:rPr>
          <w:rFonts w:ascii="Consolas" w:hAnsi="Consolas" w:eastAsia="宋体" w:cs="宋体"/>
          <w:color w:val="B5CEA8"/>
          <w:kern w:val="0"/>
          <w:szCs w:val="21"/>
        </w:rPr>
        <w:t>8'b00101100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B5CEA8"/>
          <w:kern w:val="0"/>
          <w:szCs w:val="21"/>
        </w:rPr>
        <w:t>#30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wena =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addr = </w:t>
      </w:r>
      <w:r>
        <w:rPr>
          <w:rFonts w:ascii="Consolas" w:hAnsi="Consolas" w:eastAsia="宋体" w:cs="宋体"/>
          <w:color w:val="B5CEA8"/>
          <w:kern w:val="0"/>
          <w:szCs w:val="21"/>
        </w:rPr>
        <w:t>5'b00011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end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endmodule</w:t>
      </w:r>
    </w:p>
    <w:p>
      <w:pPr>
        <w:widowControl/>
        <w:spacing w:line="360" w:lineRule="auto"/>
        <w:jc w:val="left"/>
        <w:rPr>
          <w:rFonts w:ascii="等线" w:hAnsi="等线" w:eastAsia="等线"/>
          <w:color w:val="000000"/>
          <w:szCs w:val="21"/>
        </w:rPr>
      </w:pPr>
    </w:p>
    <w:p>
      <w:pPr>
        <w:widowControl/>
        <w:spacing w:line="360" w:lineRule="auto"/>
        <w:jc w:val="left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仿真结果：</w:t>
      </w:r>
    </w:p>
    <w:p>
      <w:pPr>
        <w:widowControl/>
        <w:spacing w:line="360" w:lineRule="auto"/>
        <w:jc w:val="left"/>
        <w:rPr>
          <w:rFonts w:ascii="等线" w:hAnsi="等线" w:eastAsia="等线"/>
          <w:color w:val="000000"/>
          <w:szCs w:val="21"/>
        </w:rPr>
      </w:pPr>
      <w:r>
        <w:rPr>
          <w:rFonts w:ascii="等线" w:hAnsi="等线" w:eastAsia="等线"/>
          <w:color w:val="000000"/>
          <w:szCs w:val="21"/>
        </w:rPr>
        <w:drawing>
          <wp:inline distT="0" distB="0" distL="0" distR="0">
            <wp:extent cx="5274310" cy="878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根据仿真结果，在wena变化的下一个时钟信号上升沿，RAM进行数据的写入或写出，在wena信号为0时，RAM进行数据的写入，当RAM信号为1时，RAM进行数据的写出。仿真结果与预期结果完全相同。</w:t>
      </w:r>
    </w:p>
    <w:p>
      <w:pPr>
        <w:widowControl/>
        <w:spacing w:line="360" w:lineRule="auto"/>
        <w:jc w:val="left"/>
        <w:rPr>
          <w:rFonts w:ascii="等线" w:hAnsi="等线" w:eastAsia="等线"/>
          <w:b w:val="0"/>
          <w:bCs w:val="0"/>
          <w:color w:val="000000"/>
          <w:szCs w:val="21"/>
        </w:rPr>
      </w:pPr>
    </w:p>
    <w:p>
      <w:pPr>
        <w:widowControl/>
        <w:jc w:val="left"/>
        <w:rPr>
          <w:rFonts w:ascii="黑体" w:hAnsi="黑体" w:eastAsia="黑体" w:cs="宋体"/>
          <w:b w:val="0"/>
          <w:bCs w:val="0"/>
          <w:color w:val="000000"/>
          <w:kern w:val="0"/>
          <w:sz w:val="24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4"/>
        </w:rPr>
        <w:t xml:space="preserve">2. 在实验四的四位有符号乘法器基础上，完成时序乘法器的设计和优化。 </w:t>
      </w:r>
    </w:p>
    <w:p>
      <w:pPr>
        <w:widowControl/>
        <w:jc w:val="left"/>
        <w:rPr>
          <w:rFonts w:ascii="黑体" w:hAnsi="黑体" w:eastAsia="黑体" w:cs="宋体"/>
          <w:b w:val="0"/>
          <w:bCs w:val="0"/>
          <w:color w:val="000000"/>
          <w:kern w:val="0"/>
          <w:sz w:val="24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4"/>
        </w:rPr>
        <w:t>2</w:t>
      </w:r>
      <w:r>
        <w:rPr>
          <w:rFonts w:ascii="黑体" w:hAnsi="黑体" w:eastAsia="黑体" w:cs="宋体"/>
          <w:b w:val="0"/>
          <w:bCs w:val="0"/>
          <w:color w:val="000000"/>
          <w:kern w:val="0"/>
          <w:sz w:val="24"/>
        </w:rPr>
        <w:t>.1</w:t>
      </w: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4"/>
        </w:rPr>
        <w:t>时序乘法器的设计</w:t>
      </w:r>
    </w:p>
    <w:p>
      <w:pPr>
        <w:widowControl/>
        <w:jc w:val="left"/>
        <w:rPr>
          <w:rFonts w:ascii="黑体" w:hAnsi="黑体" w:eastAsia="黑体" w:cs="宋体"/>
          <w:b w:val="0"/>
          <w:bCs w:val="0"/>
          <w:color w:val="000000"/>
          <w:kern w:val="0"/>
          <w:sz w:val="24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4"/>
        </w:rPr>
        <w:t>时序乘法器会在四个时钟周期内完成运算，在第一个时钟周期进行初始化操作，在之后三个时钟周期每个周期完成一次移位相加，在第五个时钟上升沿时进行输出</w:t>
      </w:r>
    </w:p>
    <w:p>
      <w:pPr>
        <w:widowControl/>
        <w:jc w:val="left"/>
        <w:rPr>
          <w:rFonts w:ascii="黑体" w:hAnsi="黑体" w:eastAsia="黑体" w:cs="宋体"/>
          <w:b w:val="0"/>
          <w:bCs w:val="0"/>
          <w:color w:val="000000"/>
          <w:kern w:val="0"/>
          <w:sz w:val="24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4"/>
        </w:rPr>
        <w:t>时序乘法器代码：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`timescale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1ns / 1ps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module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mul4b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clk,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 A,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 B,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output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B5CEA8"/>
          <w:kern w:val="0"/>
          <w:szCs w:val="21"/>
        </w:rPr>
        <w:t>7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]r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);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]a2;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]b2;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B5CEA8"/>
          <w:kern w:val="0"/>
          <w:szCs w:val="21"/>
        </w:rPr>
        <w:t>7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S; </w:t>
      </w:r>
      <w:r>
        <w:rPr>
          <w:rFonts w:ascii="Consolas" w:hAnsi="Consolas" w:eastAsia="宋体" w:cs="宋体"/>
          <w:color w:val="6A9955"/>
          <w:kern w:val="0"/>
          <w:szCs w:val="21"/>
        </w:rPr>
        <w:t>//积寄存器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B5CEA8"/>
          <w:kern w:val="0"/>
          <w:szCs w:val="21"/>
        </w:rPr>
        <w:t>7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T; </w:t>
      </w:r>
      <w:r>
        <w:rPr>
          <w:rFonts w:ascii="Consolas" w:hAnsi="Consolas" w:eastAsia="宋体" w:cs="宋体"/>
          <w:color w:val="6A9955"/>
          <w:kern w:val="0"/>
          <w:szCs w:val="21"/>
        </w:rPr>
        <w:t>//被乘数寄存器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state=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sign;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]B_reg;</w:t>
      </w:r>
      <w:r>
        <w:rPr>
          <w:rFonts w:ascii="Consolas" w:hAnsi="Consolas" w:eastAsia="宋体" w:cs="宋体"/>
          <w:color w:val="6A9955"/>
          <w:kern w:val="0"/>
          <w:szCs w:val="21"/>
        </w:rPr>
        <w:t>//乘数寄存器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 cnt;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always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@(</w:t>
      </w:r>
      <w:r>
        <w:rPr>
          <w:rFonts w:ascii="Consolas" w:hAnsi="Consolas" w:eastAsia="宋体" w:cs="宋体"/>
          <w:color w:val="569CD6"/>
          <w:kern w:val="0"/>
          <w:szCs w:val="21"/>
        </w:rPr>
        <w:t>posedge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clk) </w:t>
      </w:r>
      <w:r>
        <w:rPr>
          <w:rFonts w:ascii="Consolas" w:hAnsi="Consolas" w:eastAsia="宋体" w:cs="宋体"/>
          <w:color w:val="569CD6"/>
          <w:kern w:val="0"/>
          <w:szCs w:val="21"/>
        </w:rPr>
        <w:t>begin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case</w:t>
      </w:r>
      <w:r>
        <w:rPr>
          <w:rFonts w:ascii="Consolas" w:hAnsi="Consolas" w:eastAsia="宋体" w:cs="宋体"/>
          <w:color w:val="D4D4D4"/>
          <w:kern w:val="0"/>
          <w:szCs w:val="21"/>
        </w:rPr>
        <w:t>(state)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Cs w:val="21"/>
        </w:rPr>
        <w:t>1'b0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569CD6"/>
          <w:kern w:val="0"/>
          <w:szCs w:val="21"/>
        </w:rPr>
        <w:t>begin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A9955"/>
          <w:kern w:val="0"/>
          <w:szCs w:val="21"/>
        </w:rPr>
        <w:t>//第一个周期 初始化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sign = A[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] ^ B[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];</w:t>
      </w:r>
      <w:r>
        <w:rPr>
          <w:rFonts w:ascii="Consolas" w:hAnsi="Consolas" w:eastAsia="宋体" w:cs="宋体"/>
          <w:color w:val="6A9955"/>
          <w:kern w:val="0"/>
          <w:szCs w:val="21"/>
        </w:rPr>
        <w:t>//sign为1负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a2 = A;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b2 = B; 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(B[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]==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b2 = ~B + 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(A[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]==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a2 = ~A + 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B_reg = b2;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S = </w:t>
      </w:r>
      <w:r>
        <w:rPr>
          <w:rFonts w:ascii="Consolas" w:hAnsi="Consolas" w:eastAsia="宋体" w:cs="宋体"/>
          <w:color w:val="B5CEA8"/>
          <w:kern w:val="0"/>
          <w:szCs w:val="21"/>
        </w:rPr>
        <w:t>8'b0000_0000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T = {</w:t>
      </w:r>
      <w:r>
        <w:rPr>
          <w:rFonts w:ascii="Consolas" w:hAnsi="Consolas" w:eastAsia="宋体" w:cs="宋体"/>
          <w:color w:val="B5CEA8"/>
          <w:kern w:val="0"/>
          <w:szCs w:val="21"/>
        </w:rPr>
        <w:t>4'b0000</w:t>
      </w:r>
      <w:r>
        <w:rPr>
          <w:rFonts w:ascii="Consolas" w:hAnsi="Consolas" w:eastAsia="宋体" w:cs="宋体"/>
          <w:color w:val="D4D4D4"/>
          <w:kern w:val="0"/>
          <w:szCs w:val="21"/>
        </w:rPr>
        <w:t>,a2};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cnt = </w:t>
      </w:r>
      <w:r>
        <w:rPr>
          <w:rFonts w:ascii="Consolas" w:hAnsi="Consolas" w:eastAsia="宋体" w:cs="宋体"/>
          <w:color w:val="B5CEA8"/>
          <w:kern w:val="0"/>
          <w:szCs w:val="21"/>
        </w:rPr>
        <w:t>3'b000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state = </w:t>
      </w:r>
      <w:r>
        <w:rPr>
          <w:rFonts w:ascii="Consolas" w:hAnsi="Consolas" w:eastAsia="宋体" w:cs="宋体"/>
          <w:color w:val="B5CEA8"/>
          <w:kern w:val="0"/>
          <w:szCs w:val="21"/>
        </w:rPr>
        <w:t>1'b1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end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Cs w:val="21"/>
        </w:rPr>
        <w:t>1'b1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569CD6"/>
          <w:kern w:val="0"/>
          <w:szCs w:val="21"/>
        </w:rPr>
        <w:t>begin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(cnt &lt; </w:t>
      </w:r>
      <w:r>
        <w:rPr>
          <w:rFonts w:ascii="Consolas" w:hAnsi="Consolas" w:eastAsia="宋体" w:cs="宋体"/>
          <w:color w:val="B5CEA8"/>
          <w:kern w:val="0"/>
          <w:szCs w:val="21"/>
        </w:rPr>
        <w:t>3'b011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569CD6"/>
          <w:kern w:val="0"/>
          <w:szCs w:val="21"/>
        </w:rPr>
        <w:t>begin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A9955"/>
          <w:kern w:val="0"/>
          <w:szCs w:val="21"/>
        </w:rPr>
        <w:t>//第2、3、4周期，运算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(B_reg[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] == </w:t>
      </w:r>
      <w:r>
        <w:rPr>
          <w:rFonts w:ascii="Consolas" w:hAnsi="Consolas" w:eastAsia="宋体" w:cs="宋体"/>
          <w:color w:val="B5CEA8"/>
          <w:kern w:val="0"/>
          <w:szCs w:val="21"/>
        </w:rPr>
        <w:t>1'b1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569CD6"/>
          <w:kern w:val="0"/>
          <w:szCs w:val="21"/>
        </w:rPr>
        <w:t>begin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        S &lt;= S + T;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end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else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begin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        S &lt;= S;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end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    B_reg &lt;= B_reg&gt;&gt;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; </w:t>
      </w:r>
      <w:r>
        <w:rPr>
          <w:rFonts w:ascii="Consolas" w:hAnsi="Consolas" w:eastAsia="宋体" w:cs="宋体"/>
          <w:color w:val="6A9955"/>
          <w:kern w:val="0"/>
          <w:szCs w:val="21"/>
        </w:rPr>
        <w:t>// B_reg[0]置于判断位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    T &lt;= T&lt;&lt;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cnt &lt;= cnt + </w:t>
      </w:r>
      <w:r>
        <w:rPr>
          <w:rFonts w:ascii="Consolas" w:hAnsi="Consolas" w:eastAsia="宋体" w:cs="宋体"/>
          <w:color w:val="B5CEA8"/>
          <w:kern w:val="0"/>
          <w:szCs w:val="21"/>
        </w:rPr>
        <w:t>1'b1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end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else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begin</w:t>
      </w:r>
      <w:r>
        <w:rPr>
          <w:rFonts w:ascii="Consolas" w:hAnsi="Consolas" w:eastAsia="宋体" w:cs="宋体"/>
          <w:color w:val="6A9955"/>
          <w:kern w:val="0"/>
          <w:szCs w:val="21"/>
        </w:rPr>
        <w:t>//第5个周期，判断正负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(sign)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begin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    S = ~S + 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end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state &lt;= </w:t>
      </w:r>
      <w:r>
        <w:rPr>
          <w:rFonts w:ascii="Consolas" w:hAnsi="Consolas" w:eastAsia="宋体" w:cs="宋体"/>
          <w:color w:val="B5CEA8"/>
          <w:kern w:val="0"/>
          <w:szCs w:val="21"/>
        </w:rPr>
        <w:t>1'b0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    r = S;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end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end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            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:;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endcase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            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end</w:t>
      </w: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endmodule</w:t>
      </w:r>
    </w:p>
    <w:p>
      <w:pPr>
        <w:widowControl/>
        <w:jc w:val="left"/>
        <w:rPr>
          <w:rFonts w:ascii="黑体" w:hAnsi="黑体" w:eastAsia="黑体" w:cs="宋体"/>
          <w:b/>
          <w:bCs/>
          <w:color w:val="000000"/>
          <w:kern w:val="0"/>
          <w:sz w:val="24"/>
        </w:rPr>
      </w:pPr>
      <w:r>
        <w:rPr>
          <w:rFonts w:hint="eastAsia" w:ascii="黑体" w:hAnsi="黑体" w:eastAsia="黑体" w:cs="宋体"/>
          <w:b/>
          <w:bCs/>
          <w:color w:val="000000"/>
          <w:kern w:val="0"/>
          <w:sz w:val="24"/>
        </w:rPr>
        <w:t>仿真代码：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`timescale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1ns / 1ps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module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mul4b_test</w:t>
      </w:r>
      <w:r>
        <w:rPr>
          <w:rFonts w:ascii="Consolas" w:hAnsi="Consolas" w:eastAsia="宋体" w:cs="宋体"/>
          <w:color w:val="D4D4D4"/>
          <w:kern w:val="0"/>
          <w:szCs w:val="21"/>
        </w:rPr>
        <w:t>();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]a1;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]b1;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reg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clk1 =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wire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Cs w:val="21"/>
        </w:rPr>
        <w:t>7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  <w:r>
        <w:rPr>
          <w:rFonts w:ascii="Consolas" w:hAnsi="Consolas" w:eastAsia="宋体" w:cs="宋体"/>
          <w:color w:val="B5CEA8"/>
          <w:kern w:val="0"/>
          <w:szCs w:val="21"/>
        </w:rPr>
        <w:t>z1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mul4b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mul4b1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(clk1, a1, b1, </w:t>
      </w:r>
      <w:r>
        <w:rPr>
          <w:rFonts w:ascii="Consolas" w:hAnsi="Consolas" w:eastAsia="宋体" w:cs="宋体"/>
          <w:color w:val="B5CEA8"/>
          <w:kern w:val="0"/>
          <w:szCs w:val="21"/>
        </w:rPr>
        <w:t>z1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always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5CEA8"/>
          <w:kern w:val="0"/>
          <w:szCs w:val="21"/>
        </w:rPr>
        <w:t>#5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clk1 = ~clk1;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initial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begin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a1 = </w:t>
      </w:r>
      <w:r>
        <w:rPr>
          <w:rFonts w:ascii="Consolas" w:hAnsi="Consolas" w:eastAsia="宋体" w:cs="宋体"/>
          <w:color w:val="B5CEA8"/>
          <w:kern w:val="0"/>
          <w:szCs w:val="21"/>
        </w:rPr>
        <w:t>4'b0010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b1 = </w:t>
      </w:r>
      <w:r>
        <w:rPr>
          <w:rFonts w:ascii="Consolas" w:hAnsi="Consolas" w:eastAsia="宋体" w:cs="宋体"/>
          <w:color w:val="B5CEA8"/>
          <w:kern w:val="0"/>
          <w:szCs w:val="21"/>
        </w:rPr>
        <w:t>4'b0010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B5CEA8"/>
          <w:kern w:val="0"/>
          <w:szCs w:val="21"/>
        </w:rPr>
        <w:t>#100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a1 = </w:t>
      </w:r>
      <w:r>
        <w:rPr>
          <w:rFonts w:ascii="Consolas" w:hAnsi="Consolas" w:eastAsia="宋体" w:cs="宋体"/>
          <w:color w:val="B5CEA8"/>
          <w:kern w:val="0"/>
          <w:szCs w:val="21"/>
        </w:rPr>
        <w:t>4'b0011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b1 = </w:t>
      </w:r>
      <w:r>
        <w:rPr>
          <w:rFonts w:ascii="Consolas" w:hAnsi="Consolas" w:eastAsia="宋体" w:cs="宋体"/>
          <w:color w:val="B5CEA8"/>
          <w:kern w:val="0"/>
          <w:szCs w:val="21"/>
        </w:rPr>
        <w:t>4'b0010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B5CEA8"/>
          <w:kern w:val="0"/>
          <w:szCs w:val="21"/>
        </w:rPr>
        <w:t>#100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a1 = </w:t>
      </w:r>
      <w:r>
        <w:rPr>
          <w:rFonts w:ascii="Consolas" w:hAnsi="Consolas" w:eastAsia="宋体" w:cs="宋体"/>
          <w:color w:val="B5CEA8"/>
          <w:kern w:val="0"/>
          <w:szCs w:val="21"/>
        </w:rPr>
        <w:t>4'b0011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b1 = </w:t>
      </w:r>
      <w:r>
        <w:rPr>
          <w:rFonts w:ascii="Consolas" w:hAnsi="Consolas" w:eastAsia="宋体" w:cs="宋体"/>
          <w:color w:val="B5CEA8"/>
          <w:kern w:val="0"/>
          <w:szCs w:val="21"/>
        </w:rPr>
        <w:t>4'b0110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B5CEA8"/>
          <w:kern w:val="0"/>
          <w:szCs w:val="21"/>
        </w:rPr>
        <w:t>#100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a1 = </w:t>
      </w:r>
      <w:r>
        <w:rPr>
          <w:rFonts w:ascii="Consolas" w:hAnsi="Consolas" w:eastAsia="宋体" w:cs="宋体"/>
          <w:color w:val="B5CEA8"/>
          <w:kern w:val="0"/>
          <w:szCs w:val="21"/>
        </w:rPr>
        <w:t>4'b0101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b1 = </w:t>
      </w:r>
      <w:r>
        <w:rPr>
          <w:rFonts w:ascii="Consolas" w:hAnsi="Consolas" w:eastAsia="宋体" w:cs="宋体"/>
          <w:color w:val="B5CEA8"/>
          <w:kern w:val="0"/>
          <w:szCs w:val="21"/>
        </w:rPr>
        <w:t>4'b0010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B5CEA8"/>
          <w:kern w:val="0"/>
          <w:szCs w:val="21"/>
        </w:rPr>
        <w:t>#100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a1 = </w:t>
      </w:r>
      <w:r>
        <w:rPr>
          <w:rFonts w:ascii="Consolas" w:hAnsi="Consolas" w:eastAsia="宋体" w:cs="宋体"/>
          <w:color w:val="B5CEA8"/>
          <w:kern w:val="0"/>
          <w:szCs w:val="21"/>
        </w:rPr>
        <w:t>4'b0111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b1 = </w:t>
      </w:r>
      <w:r>
        <w:rPr>
          <w:rFonts w:ascii="Consolas" w:hAnsi="Consolas" w:eastAsia="宋体" w:cs="宋体"/>
          <w:color w:val="B5CEA8"/>
          <w:kern w:val="0"/>
          <w:szCs w:val="21"/>
        </w:rPr>
        <w:t>4'b0001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end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endmodule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</w:p>
    <w:p>
      <w:pPr>
        <w:widowControl/>
        <w:jc w:val="left"/>
        <w:rPr>
          <w:rFonts w:ascii="黑体" w:hAnsi="黑体" w:eastAsia="黑体" w:cs="宋体"/>
          <w:b/>
          <w:bCs/>
          <w:color w:val="000000"/>
          <w:kern w:val="0"/>
          <w:sz w:val="24"/>
        </w:rPr>
      </w:pPr>
      <w:r>
        <w:rPr>
          <w:rFonts w:hint="eastAsia" w:ascii="黑体" w:hAnsi="黑体" w:eastAsia="黑体" w:cs="宋体"/>
          <w:b/>
          <w:bCs/>
          <w:color w:val="000000"/>
          <w:kern w:val="0"/>
          <w:sz w:val="24"/>
        </w:rPr>
        <w:t>仿真结果：</w:t>
      </w:r>
    </w:p>
    <w:p>
      <w:pPr>
        <w:widowControl/>
        <w:jc w:val="left"/>
        <w:rPr>
          <w:rFonts w:hint="eastAsia" w:ascii="黑体" w:hAnsi="黑体" w:eastAsia="黑体" w:cs="宋体"/>
          <w:b/>
          <w:bCs/>
          <w:color w:val="000000"/>
          <w:kern w:val="0"/>
          <w:sz w:val="24"/>
        </w:rPr>
      </w:pPr>
      <w:r>
        <w:rPr>
          <w:rFonts w:ascii="黑体" w:hAnsi="黑体" w:eastAsia="黑体" w:cs="宋体"/>
          <w:b/>
          <w:bCs/>
          <w:color w:val="000000"/>
          <w:kern w:val="0"/>
          <w:sz w:val="24"/>
        </w:rPr>
        <w:drawing>
          <wp:inline distT="0" distB="0" distL="0" distR="0">
            <wp:extent cx="5274310" cy="5378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我们的时序乘法器只能在运行四个周期后输出运算结果，我们认为运算速度不够快，选择利用</w:t>
      </w:r>
      <w:r>
        <w:rPr>
          <w:rFonts w:ascii="宋体" w:hAnsi="宋体" w:eastAsia="宋体" w:cs="宋体"/>
          <w:kern w:val="0"/>
          <w:sz w:val="24"/>
        </w:rPr>
        <w:t>Quarter Square乘法</w:t>
      </w:r>
      <w:r>
        <w:rPr>
          <w:rFonts w:hint="eastAsia" w:ascii="宋体" w:hAnsi="宋体" w:eastAsia="宋体" w:cs="宋体"/>
          <w:kern w:val="0"/>
          <w:sz w:val="24"/>
        </w:rPr>
        <w:t>对其进行改进。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</w:t>
      </w:r>
      <w:r>
        <w:rPr>
          <w:rFonts w:ascii="宋体" w:hAnsi="宋体" w:eastAsia="宋体" w:cs="宋体"/>
          <w:kern w:val="0"/>
          <w:sz w:val="24"/>
        </w:rPr>
        <w:t>.2</w:t>
      </w:r>
      <w:r>
        <w:rPr>
          <w:rFonts w:hint="eastAsia" w:ascii="宋体" w:hAnsi="宋体" w:eastAsia="宋体" w:cs="宋体"/>
          <w:kern w:val="0"/>
          <w:sz w:val="24"/>
        </w:rPr>
        <w:t>改进的LUT时序乘法器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根据下面公式，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349500" cy="482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我们发现a与b的乘积能够通过</w:t>
      </w:r>
      <w:r>
        <w:rPr>
          <w:rFonts w:ascii="宋体" w:hAnsi="宋体" w:eastAsia="宋体" w:cs="宋体"/>
          <w:kern w:val="0"/>
          <w:sz w:val="24"/>
        </w:rPr>
        <w:t xml:space="preserve"> </w:t>
      </w:r>
      <m:oMath>
        <m:sSup>
          <m:sSupPr>
            <m:ctrlPr>
              <w:rPr>
                <w:rFonts w:ascii="Cambria Math" w:hAnsi="Cambria Math" w:eastAsia="Cambria Math" w:cs="宋体"/>
                <w:kern w:val="0"/>
                <w:sz w:val="24"/>
              </w:rPr>
            </m:ctrlPr>
          </m:sSupPr>
          <m:e>
            <m:r>
              <m:rPr/>
              <w:rPr>
                <w:rFonts w:ascii="Cambria Math" w:hAnsi="Cambria Math" w:eastAsia="Cambria Math" w:cs="宋体"/>
                <w:kern w:val="0"/>
                <w:sz w:val="24"/>
              </w:rPr>
              <m:t>(a+b)</m:t>
            </m:r>
            <m:ctrlPr>
              <w:rPr>
                <w:rFonts w:ascii="Cambria Math" w:hAnsi="Cambria Math" w:eastAsia="Cambria Math" w:cs="宋体"/>
                <w:kern w:val="0"/>
                <w:sz w:val="24"/>
              </w:rPr>
            </m:ctrlPr>
          </m:e>
          <m:sup>
            <m:r>
              <m:rPr/>
              <w:rPr>
                <w:rFonts w:ascii="Cambria Math" w:hAnsi="Cambria Math" w:eastAsia="Cambria Math" w:cs="宋体"/>
                <w:kern w:val="0"/>
                <w:sz w:val="24"/>
              </w:rPr>
              <m:t>2</m:t>
            </m:r>
            <m:ctrlPr>
              <w:rPr>
                <w:rFonts w:ascii="Cambria Math" w:hAnsi="Cambria Math" w:eastAsia="Cambria Math" w:cs="宋体"/>
                <w:kern w:val="0"/>
                <w:sz w:val="24"/>
              </w:rPr>
            </m:ctrlPr>
          </m:sup>
        </m:sSup>
        <m:r>
          <m:rPr/>
          <w:rPr>
            <w:rFonts w:ascii="Cambria Math" w:hAnsi="Cambria Math" w:eastAsia="Cambria Math" w:cs="宋体"/>
            <w:kern w:val="0"/>
            <w:sz w:val="24"/>
          </w:rPr>
          <m:t>/4</m:t>
        </m:r>
      </m:oMath>
      <w:r>
        <w:rPr>
          <w:rFonts w:hint="eastAsia" w:ascii="宋体" w:hAnsi="宋体" w:eastAsia="宋体" w:cs="宋体"/>
          <w:kern w:val="0"/>
          <w:sz w:val="24"/>
        </w:rPr>
        <w:t>以及</w:t>
      </w:r>
      <m:oMath>
        <m:sSup>
          <m:sSupPr>
            <m:ctrlPr>
              <w:rPr>
                <w:rFonts w:ascii="Cambria Math" w:hAnsi="Cambria Math" w:eastAsia="Cambria Math" w:cs="宋体"/>
                <w:kern w:val="0"/>
                <w:sz w:val="24"/>
              </w:rPr>
            </m:ctrlPr>
          </m:sSupPr>
          <m:e>
            <m:r>
              <m:rPr/>
              <w:rPr>
                <w:rFonts w:ascii="Cambria Math" w:hAnsi="Cambria Math" w:eastAsia="Cambria Math" w:cs="宋体"/>
                <w:kern w:val="0"/>
                <w:sz w:val="24"/>
              </w:rPr>
              <m:t>(a−b)</m:t>
            </m:r>
            <m:ctrlPr>
              <w:rPr>
                <w:rFonts w:ascii="Cambria Math" w:hAnsi="Cambria Math" w:eastAsia="Cambria Math" w:cs="宋体"/>
                <w:kern w:val="0"/>
                <w:sz w:val="24"/>
              </w:rPr>
            </m:ctrlPr>
          </m:e>
          <m:sup>
            <m:r>
              <m:rPr/>
              <w:rPr>
                <w:rFonts w:ascii="Cambria Math" w:hAnsi="Cambria Math" w:eastAsia="Cambria Math" w:cs="宋体"/>
                <w:kern w:val="0"/>
                <w:sz w:val="24"/>
              </w:rPr>
              <m:t>2</m:t>
            </m:r>
            <m:ctrlPr>
              <w:rPr>
                <w:rFonts w:ascii="Cambria Math" w:hAnsi="Cambria Math" w:eastAsia="Cambria Math" w:cs="宋体"/>
                <w:kern w:val="0"/>
                <w:sz w:val="24"/>
              </w:rPr>
            </m:ctrlPr>
          </m:sup>
        </m:sSup>
        <m:r>
          <m:rPr/>
          <w:rPr>
            <w:rFonts w:ascii="Cambria Math" w:hAnsi="Cambria Math" w:eastAsia="Cambria Math" w:cs="宋体"/>
            <w:kern w:val="0"/>
            <w:sz w:val="24"/>
          </w:rPr>
          <m:t>/4</m:t>
        </m:r>
      </m:oMath>
      <w:r>
        <w:rPr>
          <w:rFonts w:hint="eastAsia" w:ascii="宋体" w:hAnsi="宋体" w:eastAsia="宋体" w:cs="宋体"/>
          <w:kern w:val="0"/>
          <w:sz w:val="24"/>
        </w:rPr>
        <w:t>来进行表示，那么我们就可以尝试存储对应着x以及</w:t>
      </w:r>
      <m:oMath>
        <m:sSup>
          <m:sSupPr>
            <m:ctrlPr>
              <w:rPr>
                <w:rFonts w:ascii="Cambria Math" w:hAnsi="Cambria Math" w:eastAsia="Cambria Math" w:cs="宋体"/>
                <w:kern w:val="0"/>
                <w:sz w:val="24"/>
              </w:rPr>
            </m:ctrlPr>
          </m:sSupPr>
          <m:e>
            <m:r>
              <m:rPr/>
              <w:rPr>
                <w:rFonts w:ascii="Cambria Math" w:hAnsi="Cambria Math" w:eastAsia="Cambria Math" w:cs="宋体"/>
                <w:kern w:val="0"/>
                <w:sz w:val="24"/>
              </w:rPr>
              <m:t>(x)</m:t>
            </m:r>
            <m:ctrlPr>
              <w:rPr>
                <w:rFonts w:ascii="Cambria Math" w:hAnsi="Cambria Math" w:eastAsia="Cambria Math" w:cs="宋体"/>
                <w:kern w:val="0"/>
                <w:sz w:val="24"/>
              </w:rPr>
            </m:ctrlPr>
          </m:e>
          <m:sup>
            <m:r>
              <m:rPr/>
              <w:rPr>
                <w:rFonts w:ascii="Cambria Math" w:hAnsi="Cambria Math" w:eastAsia="Cambria Math" w:cs="宋体"/>
                <w:kern w:val="0"/>
                <w:sz w:val="24"/>
              </w:rPr>
              <m:t>2</m:t>
            </m:r>
            <m:ctrlPr>
              <w:rPr>
                <w:rFonts w:ascii="Cambria Math" w:hAnsi="Cambria Math" w:eastAsia="Cambria Math" w:cs="宋体"/>
                <w:kern w:val="0"/>
                <w:sz w:val="24"/>
              </w:rPr>
            </m:ctrlPr>
          </m:sup>
        </m:sSup>
        <m:r>
          <m:rPr/>
          <w:rPr>
            <w:rFonts w:ascii="Cambria Math" w:hAnsi="Cambria Math" w:eastAsia="Cambria Math" w:cs="宋体"/>
            <w:kern w:val="0"/>
            <w:sz w:val="24"/>
          </w:rPr>
          <m:t>/4</m:t>
        </m:r>
      </m:oMath>
      <w:r>
        <w:rPr>
          <w:rFonts w:hint="eastAsia" w:ascii="宋体" w:hAnsi="宋体" w:eastAsia="宋体" w:cs="宋体"/>
          <w:kern w:val="0"/>
          <w:sz w:val="24"/>
        </w:rPr>
        <w:t>的字典进行快速的查找表，总共需要</w:t>
      </w:r>
      <w:r>
        <w:rPr>
          <w:rFonts w:ascii="宋体" w:hAnsi="宋体" w:eastAsia="宋体" w:cs="宋体"/>
          <w:kern w:val="0"/>
          <w:sz w:val="24"/>
        </w:rPr>
        <w:t>16</w:t>
      </w:r>
      <w:r>
        <w:rPr>
          <w:rFonts w:hint="eastAsia" w:ascii="宋体" w:hAnsi="宋体" w:eastAsia="宋体" w:cs="宋体"/>
          <w:kern w:val="0"/>
          <w:sz w:val="24"/>
        </w:rPr>
        <w:t>组键值对就可以完成查找表的制作。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LUT乘法器代码：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`timescale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1ns / 1ps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6A9955"/>
          <w:kern w:val="0"/>
          <w:sz w:val="23"/>
          <w:szCs w:val="23"/>
        </w:rPr>
        <w:t>// 查找表乘法器实现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module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3"/>
          <w:szCs w:val="23"/>
        </w:rPr>
        <w:t>mul4c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(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input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clk,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input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3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: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] A,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input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3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: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] B,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output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reg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7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: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]r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    );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reg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state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reg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: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]add;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reg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: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]sub;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reg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7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: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]a1;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reg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7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: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]b1;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</w:p>
    <w:p>
      <w:pPr>
        <w:widowControl/>
        <w:shd w:val="clear" w:color="auto" w:fill="1E1E1E"/>
        <w:spacing w:line="300" w:lineRule="atLeast"/>
        <w:ind w:firstLine="482"/>
        <w:jc w:val="left"/>
        <w:rPr>
          <w:rFonts w:ascii="Consolas" w:hAnsi="Consolas" w:eastAsia="宋体" w:cs="宋体"/>
          <w:color w:val="569CD6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always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@(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posedge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clk)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begin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if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(state ==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)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begin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            add = A + B;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sub = A + (~B +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);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if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(add[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] ==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)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    add = ~add +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if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(sub[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] ==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)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    sub = ~sub +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state = state +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end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else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if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(state ==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)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begin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case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(add)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5'b00011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5'b00101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8'b00000110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5'b00110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8'b00001001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5'b00111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8'b00001100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8'b00010000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8'b00010100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8'b00011001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5'b01011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8'b00011110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8'b00100100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5'b01101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8'b00101010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5'b01110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8'b00110001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5'b01111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8'b00111000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endcase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case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(sub)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5'b00011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5'b00101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8'b00000110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5'b00110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8'b00001001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5'b00111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8'b00001100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8'b00010000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8'b00010100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8'b00011001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5'b01011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8'b00011110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8'b00100100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5'b01101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8'b00101010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5'b01110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8'b00110001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5'b01111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:b1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8'b00111000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endcase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r = a1 + (~b1 +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);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    state = state +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end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end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endmodule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仿真代码：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`timescale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1ns / 1ps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module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3"/>
          <w:szCs w:val="23"/>
        </w:rPr>
        <w:t>mul4c_test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();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reg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3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: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]a1;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reg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3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: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]b1;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reg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clk1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wire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[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7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: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]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z1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mul4c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mul4c1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(clk1, a1, b1,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z1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);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always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#5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clk1 = ~clk1;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initial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begin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4'b0010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4'b0010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#100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4'b0011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4'b0010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#100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4'b0011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4'b0110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#100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4'b0101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4'b0010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#100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a1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4'b0111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 xml:space="preserve">    b1 = </w:t>
      </w:r>
      <w:r>
        <w:rPr>
          <w:rFonts w:ascii="Consolas" w:hAnsi="Consolas" w:eastAsia="宋体" w:cs="宋体"/>
          <w:color w:val="B5CEA8"/>
          <w:kern w:val="0"/>
          <w:sz w:val="23"/>
          <w:szCs w:val="23"/>
        </w:rPr>
        <w:t>4'b0001</w:t>
      </w:r>
      <w:r>
        <w:rPr>
          <w:rFonts w:ascii="Consolas" w:hAnsi="Consolas" w:eastAsia="宋体" w:cs="宋体"/>
          <w:color w:val="D4D4D4"/>
          <w:kern w:val="0"/>
          <w:sz w:val="23"/>
          <w:szCs w:val="23"/>
        </w:rPr>
        <w:t>;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end</w:t>
      </w: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</w:p>
    <w:p>
      <w:pPr>
        <w:widowControl/>
        <w:shd w:val="clear" w:color="auto" w:fill="1E1E1E"/>
        <w:spacing w:line="300" w:lineRule="atLeast"/>
        <w:jc w:val="left"/>
        <w:rPr>
          <w:rFonts w:ascii="Consolas" w:hAnsi="Consolas" w:eastAsia="宋体" w:cs="宋体"/>
          <w:color w:val="D4D4D4"/>
          <w:kern w:val="0"/>
          <w:sz w:val="23"/>
          <w:szCs w:val="23"/>
        </w:rPr>
      </w:pPr>
      <w:r>
        <w:rPr>
          <w:rFonts w:ascii="Consolas" w:hAnsi="Consolas" w:eastAsia="宋体" w:cs="宋体"/>
          <w:color w:val="569CD6"/>
          <w:kern w:val="0"/>
          <w:sz w:val="23"/>
          <w:szCs w:val="23"/>
        </w:rPr>
        <w:t>endmodule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仿真结果：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274310" cy="5257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改进后的时序乘法器只需要一个周期就可以完成运算，大幅提高了运算效率，查找表法乘法器本质上是以空间换时间，我们通过对</w:t>
      </w:r>
      <w:r>
        <w:rPr>
          <w:rFonts w:ascii="宋体" w:hAnsi="宋体" w:eastAsia="宋体" w:cs="宋体"/>
          <w:b/>
          <w:bCs/>
          <w:kern w:val="0"/>
          <w:sz w:val="24"/>
        </w:rPr>
        <w:t>Quarter Square乘法公式的使用，减少了查找表所占的空间，</w:t>
      </w:r>
      <w:r>
        <w:rPr>
          <w:rFonts w:hint="eastAsia" w:ascii="宋体" w:hAnsi="宋体" w:eastAsia="宋体" w:cs="宋体"/>
          <w:b/>
          <w:bCs/>
          <w:kern w:val="0"/>
          <w:sz w:val="24"/>
        </w:rPr>
        <w:t>使其只需要1</w:t>
      </w:r>
      <w:r>
        <w:rPr>
          <w:rFonts w:ascii="宋体" w:hAnsi="宋体" w:eastAsia="宋体" w:cs="宋体"/>
          <w:b/>
          <w:bCs/>
          <w:kern w:val="0"/>
          <w:sz w:val="24"/>
        </w:rPr>
        <w:t>6</w:t>
      </w:r>
      <w:r>
        <w:rPr>
          <w:rFonts w:hint="eastAsia" w:ascii="宋体" w:hAnsi="宋体" w:eastAsia="宋体" w:cs="宋体"/>
          <w:b/>
          <w:bCs/>
          <w:kern w:val="0"/>
          <w:sz w:val="24"/>
        </w:rPr>
        <w:t>组数据，在提高运算效率的同时，尽可能减少了对空间的利用。</w:t>
      </w:r>
    </w:p>
    <w:p>
      <w:pPr>
        <w:spacing w:line="300" w:lineRule="auto"/>
        <w:rPr>
          <w:rFonts w:ascii="楷体_GB2312" w:hAnsi="楷体_GB2312" w:eastAsia="楷体_GB2312" w:cs="楷体_GB2312"/>
          <w:szCs w:val="21"/>
          <w:lang w:eastAsia="zh-Hans"/>
        </w:rPr>
      </w:pPr>
      <w:r>
        <w:rPr>
          <w:rFonts w:hint="eastAsia" w:ascii="楷体_GB2312" w:hAnsi="楷体_GB2312" w:eastAsia="楷体_GB2312" w:cs="楷体_GB2312"/>
          <w:szCs w:val="21"/>
          <w:lang w:eastAsia="zh-Hans"/>
        </w:rPr>
        <w:t>参考资料：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等线" w:hAnsi="等线" w:eastAsia="等线" w:cs="宋体"/>
          <w:color w:val="0563C1"/>
          <w:kern w:val="0"/>
          <w:szCs w:val="21"/>
        </w:rPr>
        <w:t xml:space="preserve">https://www.cnblogs.com/vinsonnotes/articles/15818269.html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等线" w:hAnsi="等线" w:eastAsia="等线" w:cs="宋体"/>
          <w:color w:val="0563C1"/>
          <w:kern w:val="0"/>
          <w:szCs w:val="21"/>
        </w:rPr>
        <w:t xml:space="preserve">https://blog.csdn.net/weixin_44502896/article/details/106534817 </w:t>
      </w:r>
    </w:p>
    <w:p>
      <w:pPr>
        <w:spacing w:line="300" w:lineRule="auto"/>
        <w:rPr>
          <w:rFonts w:hint="eastAsia" w:ascii="楷体_GB2312" w:hAnsi="楷体_GB2312" w:eastAsia="楷体_GB2312" w:cs="楷体_GB2312"/>
          <w:szCs w:val="21"/>
          <w:lang w:eastAsia="zh-Hans"/>
        </w:rPr>
      </w:pPr>
      <w:r>
        <w:rPr>
          <w:rFonts w:hint="eastAsia" w:ascii="等线" w:hAnsi="等线" w:eastAsia="等线" w:cs="宋体"/>
          <w:color w:val="0563C1"/>
          <w:kern w:val="0"/>
          <w:szCs w:val="21"/>
        </w:rPr>
        <w:t>https://www.runoob.com/w3cnote/verilog-pipeline-design.html</w:t>
      </w:r>
    </w:p>
    <w:p>
      <w:pPr>
        <w:rPr>
          <w:b/>
          <w:bCs/>
          <w:sz w:val="32"/>
          <w:szCs w:val="32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简">
    <w:altName w:val="黑体"/>
    <w:panose1 w:val="00000000000000000000"/>
    <w:charset w:val="86"/>
    <w:family w:val="auto"/>
    <w:pitch w:val="default"/>
    <w:sig w:usb0="00000000" w:usb1="00000000" w:usb2="00000002" w:usb3="00000000" w:csb0="00040000" w:csb1="00000000"/>
  </w:font>
  <w:font w:name="DengXian-Bold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</w:pP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 xml:space="preserve">第 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begin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instrText xml:space="preserve"> PAGE  \* MERGEFORMAT </w:instrTex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separate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>1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 xml:space="preserve"> 页 共 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begin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instrText xml:space="preserve"> NUMPAGES  \* MERGEFORMAT </w:instrTex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separate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>31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 xml:space="preserve"> 页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b/>
        <w:bCs/>
      </w:rPr>
    </w:pPr>
    <w:r>
      <w:rPr>
        <w:b/>
        <w:bCs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4042410</wp:posOffset>
          </wp:positionH>
          <wp:positionV relativeFrom="paragraph">
            <wp:posOffset>-397510</wp:posOffset>
          </wp:positionV>
          <wp:extent cx="2154555" cy="748030"/>
          <wp:effectExtent l="0" t="0" r="4445" b="7620"/>
          <wp:wrapTight wrapText="bothSides">
            <wp:wrapPolygon>
              <wp:start x="0" y="0"/>
              <wp:lineTo x="0" y="21197"/>
              <wp:lineTo x="21320" y="21197"/>
              <wp:lineTo x="21320" y="0"/>
              <wp:lineTo x="0" y="0"/>
            </wp:wrapPolygon>
          </wp:wrapTight>
          <wp:docPr id="7" name="图片 7" descr="772532747e6d31d08ab2abe490e0dd26 -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772532747e6d31d08ab2abe490e0dd26 - 副本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4555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 xml:space="preserve">Experiment Report on </w:t>
    </w:r>
    <w:r>
      <w:rPr>
        <w:rFonts w:hint="eastAsia"/>
        <w:b/>
        <w:bCs/>
      </w:rPr>
      <w:t>Computer composition and design</w:t>
    </w:r>
  </w:p>
  <w:p>
    <w:pPr>
      <w:pStyle w:val="11"/>
      <w:tabs>
        <w:tab w:val="left" w:pos="2470"/>
      </w:tabs>
      <w:jc w:val="both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b/>
        <w:bCs/>
      </w:rPr>
    </w:pPr>
    <w:bookmarkStart w:id="3" w:name="_Hlk115558350"/>
    <w:bookmarkStart w:id="4" w:name="_Hlk115558353"/>
    <w:bookmarkStart w:id="5" w:name="OLE_LINK3"/>
    <w:bookmarkStart w:id="6" w:name="_Hlk115558352"/>
    <w:bookmarkStart w:id="7" w:name="OLE_LINK4"/>
    <w:r>
      <w:rPr>
        <w:b/>
        <w:bCs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4235450</wp:posOffset>
          </wp:positionH>
          <wp:positionV relativeFrom="paragraph">
            <wp:posOffset>-463550</wp:posOffset>
          </wp:positionV>
          <wp:extent cx="2154555" cy="748030"/>
          <wp:effectExtent l="0" t="0" r="4445" b="7620"/>
          <wp:wrapTight wrapText="bothSides">
            <wp:wrapPolygon>
              <wp:start x="0" y="0"/>
              <wp:lineTo x="0" y="21197"/>
              <wp:lineTo x="21320" y="21197"/>
              <wp:lineTo x="21320" y="0"/>
              <wp:lineTo x="0" y="0"/>
            </wp:wrapPolygon>
          </wp:wrapTight>
          <wp:docPr id="9" name="图片 9" descr="772532747e6d31d08ab2abe490e0dd26 -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772532747e6d31d08ab2abe490e0dd26 - 副本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4555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 xml:space="preserve">Experiment Report on </w:t>
    </w:r>
    <w:bookmarkEnd w:id="3"/>
    <w:bookmarkEnd w:id="4"/>
    <w:bookmarkEnd w:id="5"/>
    <w:bookmarkEnd w:id="6"/>
    <w:bookmarkEnd w:id="7"/>
    <w:r>
      <w:rPr>
        <w:rFonts w:hint="eastAsia"/>
        <w:b/>
        <w:bCs/>
      </w:rPr>
      <w:t>Computer composition and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A269E"/>
    <w:multiLevelType w:val="singleLevel"/>
    <w:tmpl w:val="A3CA269E"/>
    <w:lvl w:ilvl="0" w:tentative="0">
      <w:start w:val="1"/>
      <w:numFmt w:val="decimal"/>
      <w:suff w:val="space"/>
      <w:lvlText w:val="%1."/>
      <w:lvlJc w:val="left"/>
      <w:pPr>
        <w:ind w:left="52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NDM3MGQ4OTY5YWM1MjA1OGIyNDMyMGNhMDQxYTMifQ=="/>
  </w:docVars>
  <w:rsids>
    <w:rsidRoot w:val="00172A27"/>
    <w:rsid w:val="0001210C"/>
    <w:rsid w:val="000242FB"/>
    <w:rsid w:val="00037FC3"/>
    <w:rsid w:val="000636D6"/>
    <w:rsid w:val="000658B1"/>
    <w:rsid w:val="00065E86"/>
    <w:rsid w:val="00071A8F"/>
    <w:rsid w:val="00081E71"/>
    <w:rsid w:val="00086EE4"/>
    <w:rsid w:val="00090B63"/>
    <w:rsid w:val="0009778F"/>
    <w:rsid w:val="000B2084"/>
    <w:rsid w:val="000B20A8"/>
    <w:rsid w:val="000C1984"/>
    <w:rsid w:val="000D6B43"/>
    <w:rsid w:val="001238BF"/>
    <w:rsid w:val="00131385"/>
    <w:rsid w:val="0014115D"/>
    <w:rsid w:val="001467FE"/>
    <w:rsid w:val="0016603C"/>
    <w:rsid w:val="00172A27"/>
    <w:rsid w:val="00186223"/>
    <w:rsid w:val="001C1FDA"/>
    <w:rsid w:val="001D11C0"/>
    <w:rsid w:val="001E26C1"/>
    <w:rsid w:val="001E37B7"/>
    <w:rsid w:val="00210CE0"/>
    <w:rsid w:val="0021509E"/>
    <w:rsid w:val="0021584A"/>
    <w:rsid w:val="002506E6"/>
    <w:rsid w:val="002557A9"/>
    <w:rsid w:val="002824DD"/>
    <w:rsid w:val="002C627F"/>
    <w:rsid w:val="002C7C0A"/>
    <w:rsid w:val="002D7BEB"/>
    <w:rsid w:val="002E2732"/>
    <w:rsid w:val="002E715D"/>
    <w:rsid w:val="002F1ADD"/>
    <w:rsid w:val="002F45AC"/>
    <w:rsid w:val="0030673A"/>
    <w:rsid w:val="00306BC8"/>
    <w:rsid w:val="003079DF"/>
    <w:rsid w:val="00307C22"/>
    <w:rsid w:val="00381377"/>
    <w:rsid w:val="003A1DEE"/>
    <w:rsid w:val="003B64E2"/>
    <w:rsid w:val="003F1001"/>
    <w:rsid w:val="004009E1"/>
    <w:rsid w:val="00402A69"/>
    <w:rsid w:val="00410718"/>
    <w:rsid w:val="00420B8B"/>
    <w:rsid w:val="004347F8"/>
    <w:rsid w:val="004416E1"/>
    <w:rsid w:val="00444371"/>
    <w:rsid w:val="00447921"/>
    <w:rsid w:val="00452C20"/>
    <w:rsid w:val="004572E4"/>
    <w:rsid w:val="004843B6"/>
    <w:rsid w:val="0048552C"/>
    <w:rsid w:val="00487059"/>
    <w:rsid w:val="00497FDB"/>
    <w:rsid w:val="004A22D1"/>
    <w:rsid w:val="004B7E27"/>
    <w:rsid w:val="004F04B8"/>
    <w:rsid w:val="00512D01"/>
    <w:rsid w:val="005236DD"/>
    <w:rsid w:val="00545130"/>
    <w:rsid w:val="005466B5"/>
    <w:rsid w:val="00546DEA"/>
    <w:rsid w:val="0056038C"/>
    <w:rsid w:val="0057273E"/>
    <w:rsid w:val="005852F6"/>
    <w:rsid w:val="005912F1"/>
    <w:rsid w:val="00593147"/>
    <w:rsid w:val="005D03F7"/>
    <w:rsid w:val="005D3BD9"/>
    <w:rsid w:val="005F5C9E"/>
    <w:rsid w:val="00615FF7"/>
    <w:rsid w:val="006255BC"/>
    <w:rsid w:val="00667106"/>
    <w:rsid w:val="00684B6D"/>
    <w:rsid w:val="00687E32"/>
    <w:rsid w:val="006C485E"/>
    <w:rsid w:val="006E3477"/>
    <w:rsid w:val="006F0180"/>
    <w:rsid w:val="00730C88"/>
    <w:rsid w:val="00742B83"/>
    <w:rsid w:val="00762A89"/>
    <w:rsid w:val="007927A0"/>
    <w:rsid w:val="007A375B"/>
    <w:rsid w:val="007B024C"/>
    <w:rsid w:val="007B2BD8"/>
    <w:rsid w:val="007B687D"/>
    <w:rsid w:val="007B7C95"/>
    <w:rsid w:val="00806EC9"/>
    <w:rsid w:val="00815B2B"/>
    <w:rsid w:val="00816296"/>
    <w:rsid w:val="00841C2E"/>
    <w:rsid w:val="008506CB"/>
    <w:rsid w:val="008574D8"/>
    <w:rsid w:val="0088497F"/>
    <w:rsid w:val="0088578D"/>
    <w:rsid w:val="008A602E"/>
    <w:rsid w:val="008B1FAE"/>
    <w:rsid w:val="008C62D2"/>
    <w:rsid w:val="008C744C"/>
    <w:rsid w:val="008D423C"/>
    <w:rsid w:val="008E20DC"/>
    <w:rsid w:val="009034C9"/>
    <w:rsid w:val="00904688"/>
    <w:rsid w:val="00924FB8"/>
    <w:rsid w:val="009318E1"/>
    <w:rsid w:val="00942CFF"/>
    <w:rsid w:val="0095127D"/>
    <w:rsid w:val="00963E25"/>
    <w:rsid w:val="009F67B2"/>
    <w:rsid w:val="00A22C72"/>
    <w:rsid w:val="00A704E0"/>
    <w:rsid w:val="00A80FA0"/>
    <w:rsid w:val="00A906B0"/>
    <w:rsid w:val="00AA3070"/>
    <w:rsid w:val="00AA3FFA"/>
    <w:rsid w:val="00AA5CFD"/>
    <w:rsid w:val="00AD02F1"/>
    <w:rsid w:val="00AD40B0"/>
    <w:rsid w:val="00AE6482"/>
    <w:rsid w:val="00AF13B5"/>
    <w:rsid w:val="00B00B87"/>
    <w:rsid w:val="00B01DFF"/>
    <w:rsid w:val="00B02CE1"/>
    <w:rsid w:val="00B5571F"/>
    <w:rsid w:val="00B72501"/>
    <w:rsid w:val="00B81C8D"/>
    <w:rsid w:val="00B84F88"/>
    <w:rsid w:val="00B97943"/>
    <w:rsid w:val="00BB6513"/>
    <w:rsid w:val="00BB7921"/>
    <w:rsid w:val="00BD2DC9"/>
    <w:rsid w:val="00BE5E6D"/>
    <w:rsid w:val="00BE7B78"/>
    <w:rsid w:val="00BF0756"/>
    <w:rsid w:val="00C03F67"/>
    <w:rsid w:val="00C131B9"/>
    <w:rsid w:val="00C2158D"/>
    <w:rsid w:val="00C3184B"/>
    <w:rsid w:val="00C355D9"/>
    <w:rsid w:val="00C4139C"/>
    <w:rsid w:val="00C54B22"/>
    <w:rsid w:val="00C62768"/>
    <w:rsid w:val="00CF3522"/>
    <w:rsid w:val="00D26114"/>
    <w:rsid w:val="00D26180"/>
    <w:rsid w:val="00D43233"/>
    <w:rsid w:val="00D70C2F"/>
    <w:rsid w:val="00D9280D"/>
    <w:rsid w:val="00DC503E"/>
    <w:rsid w:val="00DD33CD"/>
    <w:rsid w:val="00DD79AB"/>
    <w:rsid w:val="00DE6E4A"/>
    <w:rsid w:val="00E04BF1"/>
    <w:rsid w:val="00E14422"/>
    <w:rsid w:val="00E25B41"/>
    <w:rsid w:val="00E31E69"/>
    <w:rsid w:val="00E37B26"/>
    <w:rsid w:val="00E56A34"/>
    <w:rsid w:val="00E74531"/>
    <w:rsid w:val="00E74F29"/>
    <w:rsid w:val="00E76E31"/>
    <w:rsid w:val="00EB2D08"/>
    <w:rsid w:val="00EE53AC"/>
    <w:rsid w:val="00F015FF"/>
    <w:rsid w:val="00F02762"/>
    <w:rsid w:val="00F0594B"/>
    <w:rsid w:val="00F25AF4"/>
    <w:rsid w:val="00F300CA"/>
    <w:rsid w:val="00F3783A"/>
    <w:rsid w:val="00F46522"/>
    <w:rsid w:val="00F515FA"/>
    <w:rsid w:val="00F70801"/>
    <w:rsid w:val="00FA2068"/>
    <w:rsid w:val="00FA49FA"/>
    <w:rsid w:val="00FA5879"/>
    <w:rsid w:val="00FA7014"/>
    <w:rsid w:val="00FB2F10"/>
    <w:rsid w:val="00FD5086"/>
    <w:rsid w:val="00FF740D"/>
    <w:rsid w:val="035332C1"/>
    <w:rsid w:val="049146B6"/>
    <w:rsid w:val="08FA34DF"/>
    <w:rsid w:val="0AD41EDD"/>
    <w:rsid w:val="0CD4697C"/>
    <w:rsid w:val="115B531A"/>
    <w:rsid w:val="20EE3F45"/>
    <w:rsid w:val="239837A4"/>
    <w:rsid w:val="24135C19"/>
    <w:rsid w:val="29390550"/>
    <w:rsid w:val="428A6A82"/>
    <w:rsid w:val="48FD6400"/>
    <w:rsid w:val="4A576648"/>
    <w:rsid w:val="4D126802"/>
    <w:rsid w:val="51685224"/>
    <w:rsid w:val="520A44A5"/>
    <w:rsid w:val="59B338BD"/>
    <w:rsid w:val="5CB63323"/>
    <w:rsid w:val="5DFD339D"/>
    <w:rsid w:val="6AE86C7C"/>
    <w:rsid w:val="6F56508C"/>
    <w:rsid w:val="71981F48"/>
    <w:rsid w:val="743D79F5"/>
    <w:rsid w:val="75611575"/>
    <w:rsid w:val="76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6">
    <w:name w:val="Body Text"/>
    <w:basedOn w:val="1"/>
    <w:qFormat/>
    <w:uiPriority w:val="1"/>
    <w:rPr>
      <w:rFonts w:ascii="宋体" w:hAnsi="宋体" w:eastAsia="宋体" w:cs="宋体"/>
      <w:szCs w:val="21"/>
      <w:lang w:val="ro-RO" w:eastAsia="ro-RO" w:bidi="ro-RO"/>
    </w:rPr>
  </w:style>
  <w:style w:type="paragraph" w:styleId="7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8">
    <w:name w:val="toc 3"/>
    <w:basedOn w:val="1"/>
    <w:next w:val="1"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9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0">
    <w:name w:val="footer"/>
    <w:basedOn w:val="1"/>
    <w:link w:val="2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3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4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6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HTML Typewriter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5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6">
    <w:name w:val="页脚 字符"/>
    <w:basedOn w:val="20"/>
    <w:link w:val="10"/>
    <w:qFormat/>
    <w:uiPriority w:val="99"/>
    <w:rPr>
      <w:sz w:val="18"/>
      <w:szCs w:val="18"/>
    </w:rPr>
  </w:style>
  <w:style w:type="character" w:customStyle="1" w:styleId="27">
    <w:name w:val="machtrans__hl__6hdyk"/>
    <w:basedOn w:val="20"/>
    <w:qFormat/>
    <w:uiPriority w:val="0"/>
  </w:style>
  <w:style w:type="character" w:customStyle="1" w:styleId="28">
    <w:name w:val="标题 1 字符"/>
    <w:basedOn w:val="20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2 字符"/>
    <w:basedOn w:val="2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20"/>
    <w:link w:val="4"/>
    <w:qFormat/>
    <w:uiPriority w:val="9"/>
    <w:rPr>
      <w:b/>
      <w:bCs/>
      <w:sz w:val="32"/>
      <w:szCs w:val="32"/>
    </w:rPr>
  </w:style>
  <w:style w:type="paragraph" w:customStyle="1" w:styleId="32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3">
    <w:name w:val="hljs-meta"/>
    <w:basedOn w:val="20"/>
    <w:qFormat/>
    <w:uiPriority w:val="0"/>
  </w:style>
  <w:style w:type="character" w:customStyle="1" w:styleId="34">
    <w:name w:val="hljs-meta-keyword"/>
    <w:basedOn w:val="20"/>
    <w:qFormat/>
    <w:uiPriority w:val="0"/>
  </w:style>
  <w:style w:type="character" w:customStyle="1" w:styleId="35">
    <w:name w:val="hljs-meta-string"/>
    <w:basedOn w:val="20"/>
    <w:qFormat/>
    <w:uiPriority w:val="0"/>
  </w:style>
  <w:style w:type="character" w:customStyle="1" w:styleId="36">
    <w:name w:val="hljs-keyword"/>
    <w:basedOn w:val="20"/>
    <w:qFormat/>
    <w:uiPriority w:val="0"/>
  </w:style>
  <w:style w:type="character" w:customStyle="1" w:styleId="37">
    <w:name w:val="hljs-built_in"/>
    <w:basedOn w:val="20"/>
    <w:qFormat/>
    <w:uiPriority w:val="0"/>
  </w:style>
  <w:style w:type="character" w:customStyle="1" w:styleId="38">
    <w:name w:val="hljs-function"/>
    <w:basedOn w:val="20"/>
    <w:qFormat/>
    <w:uiPriority w:val="0"/>
  </w:style>
  <w:style w:type="character" w:customStyle="1" w:styleId="39">
    <w:name w:val="hljs-title"/>
    <w:basedOn w:val="20"/>
    <w:qFormat/>
    <w:uiPriority w:val="0"/>
  </w:style>
  <w:style w:type="character" w:customStyle="1" w:styleId="40">
    <w:name w:val="hljs-params"/>
    <w:basedOn w:val="20"/>
    <w:qFormat/>
    <w:uiPriority w:val="0"/>
  </w:style>
  <w:style w:type="character" w:customStyle="1" w:styleId="41">
    <w:name w:val="hljs-number"/>
    <w:basedOn w:val="20"/>
    <w:qFormat/>
    <w:uiPriority w:val="0"/>
  </w:style>
  <w:style w:type="character" w:customStyle="1" w:styleId="42">
    <w:name w:val="hljs-string"/>
    <w:basedOn w:val="20"/>
    <w:qFormat/>
    <w:uiPriority w:val="0"/>
  </w:style>
  <w:style w:type="character" w:styleId="43">
    <w:name w:val="Placeholder Text"/>
    <w:basedOn w:val="20"/>
    <w:semiHidden/>
    <w:qFormat/>
    <w:uiPriority w:val="99"/>
    <w:rPr>
      <w:color w:val="808080"/>
    </w:rPr>
  </w:style>
  <w:style w:type="character" w:customStyle="1" w:styleId="44">
    <w:name w:val="hljs-comment"/>
    <w:basedOn w:val="20"/>
    <w:qFormat/>
    <w:uiPriority w:val="0"/>
  </w:style>
  <w:style w:type="character" w:customStyle="1" w:styleId="45">
    <w:name w:val="hljs-literal"/>
    <w:basedOn w:val="20"/>
    <w:qFormat/>
    <w:uiPriority w:val="0"/>
  </w:style>
  <w:style w:type="character" w:customStyle="1" w:styleId="46">
    <w:name w:val="token"/>
    <w:basedOn w:val="20"/>
    <w:qFormat/>
    <w:uiPriority w:val="0"/>
  </w:style>
  <w:style w:type="character" w:customStyle="1" w:styleId="47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4F1C1-9453-4A7A-BBF6-3A0FA5E403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1494</Words>
  <Characters>3987</Characters>
  <Lines>45</Lines>
  <Paragraphs>12</Paragraphs>
  <TotalTime>35</TotalTime>
  <ScaleCrop>false</ScaleCrop>
  <LinksUpToDate>false</LinksUpToDate>
  <CharactersWithSpaces>5953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2022-10-01T15:05:00Z</dcterms:created>
  <dc:creator>昕</dc:creator>
  <cp:lastModifiedBy>我辈岂是蓬蒿人</cp:lastModifiedBy>
  <cp:lastPrinted>2022-10-11T14:05:00Z</cp:lastPrinted>
  <dcterms:modified xsi:type="dcterms:W3CDTF">2022-11-25T08:23:17Z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6201DD53C77242AC855C3D9DCD9ACD75</vt:lpwstr>
  </property>
</Properties>
</file>